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268"/>
        <w:gridCol w:w="141"/>
        <w:gridCol w:w="10067"/>
        <w:gridCol w:w="282"/>
        <w:gridCol w:w="2001"/>
      </w:tblGrid>
      <w:tr w:rsidR="00112CA9" w:rsidRPr="006D05DC" w14:paraId="4F9F5333" w14:textId="77777777" w:rsidTr="00981767">
        <w:tc>
          <w:tcPr>
            <w:tcW w:w="5000" w:type="pct"/>
            <w:gridSpan w:val="6"/>
            <w:tcBorders>
              <w:top w:val="nil"/>
              <w:left w:val="nil"/>
              <w:bottom w:val="single" w:sz="8" w:space="0" w:color="auto"/>
              <w:right w:val="nil"/>
            </w:tcBorders>
            <w:shd w:val="clear" w:color="auto" w:fill="538135"/>
            <w:hideMark/>
          </w:tcPr>
          <w:p w14:paraId="029AFA00" w14:textId="22987851" w:rsidR="00112CA9" w:rsidRPr="006D05DC" w:rsidRDefault="00112CA9" w:rsidP="008B4F7D">
            <w:pPr>
              <w:keepNext/>
              <w:keepLines/>
              <w:jc w:val="center"/>
              <w:rPr>
                <w:rFonts w:asciiTheme="minorHAnsi" w:eastAsia="Times New Roman" w:hAnsiTheme="minorHAnsi"/>
                <w:b/>
                <w:color w:val="FFFFFF"/>
              </w:rPr>
            </w:pPr>
            <w:bookmarkStart w:id="0" w:name="_GoBack"/>
            <w:bookmarkEnd w:id="0"/>
            <w:r w:rsidRPr="006D05DC">
              <w:rPr>
                <w:rFonts w:asciiTheme="minorHAnsi" w:hAnsiTheme="minorHAnsi"/>
                <w:b/>
                <w:color w:val="FFFFFF"/>
              </w:rPr>
              <w:t>ИНФОРМАЦИОННАЯ</w:t>
            </w:r>
            <w:r w:rsidR="00A379D9" w:rsidRPr="006D05DC">
              <w:rPr>
                <w:rFonts w:asciiTheme="minorHAnsi" w:hAnsiTheme="minorHAnsi"/>
                <w:b/>
                <w:color w:val="FFFFFF"/>
              </w:rPr>
              <w:t xml:space="preserve"> </w:t>
            </w:r>
            <w:r w:rsidRPr="006D05DC">
              <w:rPr>
                <w:rFonts w:asciiTheme="minorHAnsi" w:hAnsiTheme="minorHAnsi"/>
                <w:b/>
                <w:color w:val="FFFFFF"/>
              </w:rPr>
              <w:t>ЛЕНТА</w:t>
            </w:r>
            <w:r w:rsidR="00A379D9" w:rsidRPr="006D05DC">
              <w:rPr>
                <w:rFonts w:asciiTheme="minorHAnsi" w:hAnsiTheme="minorHAnsi"/>
                <w:b/>
                <w:color w:val="FFFFFF"/>
              </w:rPr>
              <w:t xml:space="preserve"> </w:t>
            </w:r>
            <w:r w:rsidRPr="006D05DC">
              <w:rPr>
                <w:rFonts w:asciiTheme="minorHAnsi" w:hAnsiTheme="minorHAnsi"/>
                <w:b/>
                <w:color w:val="FFFFFF"/>
              </w:rPr>
              <w:t>от</w:t>
            </w:r>
            <w:r w:rsidR="00A379D9" w:rsidRPr="006D05DC">
              <w:rPr>
                <w:rFonts w:asciiTheme="minorHAnsi" w:hAnsiTheme="minorHAnsi"/>
                <w:b/>
                <w:color w:val="FFFFFF"/>
              </w:rPr>
              <w:t xml:space="preserve"> </w:t>
            </w:r>
            <w:r w:rsidR="009C6DA6">
              <w:rPr>
                <w:rFonts w:asciiTheme="minorHAnsi" w:hAnsiTheme="minorHAnsi"/>
                <w:b/>
                <w:color w:val="FFFFFF"/>
              </w:rPr>
              <w:t>2</w:t>
            </w:r>
            <w:r w:rsidR="009C1ADD">
              <w:rPr>
                <w:rFonts w:asciiTheme="minorHAnsi" w:hAnsiTheme="minorHAnsi"/>
                <w:b/>
                <w:color w:val="FFFFFF"/>
              </w:rPr>
              <w:t>3</w:t>
            </w:r>
            <w:r w:rsidR="00F45BD4">
              <w:rPr>
                <w:rFonts w:asciiTheme="minorHAnsi" w:hAnsiTheme="minorHAnsi"/>
                <w:b/>
                <w:color w:val="FFFFFF"/>
              </w:rPr>
              <w:t xml:space="preserve"> окт</w:t>
            </w:r>
            <w:r w:rsidR="00EF3964" w:rsidRPr="006D05DC">
              <w:rPr>
                <w:rFonts w:asciiTheme="minorHAnsi" w:hAnsiTheme="minorHAnsi"/>
                <w:b/>
                <w:color w:val="FFFFFF"/>
              </w:rPr>
              <w:t>ября</w:t>
            </w:r>
            <w:r w:rsidR="00175902" w:rsidRPr="006D05DC">
              <w:rPr>
                <w:rFonts w:asciiTheme="minorHAnsi" w:hAnsiTheme="minorHAnsi"/>
                <w:b/>
                <w:color w:val="FFFFFF"/>
              </w:rPr>
              <w:t xml:space="preserve"> 2020</w:t>
            </w:r>
            <w:r w:rsidR="00A379D9" w:rsidRPr="006D05DC">
              <w:rPr>
                <w:rFonts w:asciiTheme="minorHAnsi" w:hAnsiTheme="minorHAnsi"/>
                <w:b/>
                <w:color w:val="FFFFFF"/>
              </w:rPr>
              <w:t xml:space="preserve"> </w:t>
            </w:r>
            <w:r w:rsidRPr="006D05DC">
              <w:rPr>
                <w:rFonts w:asciiTheme="minorHAnsi" w:hAnsiTheme="minorHAnsi"/>
                <w:b/>
                <w:color w:val="FFFFFF"/>
              </w:rPr>
              <w:t>года</w:t>
            </w:r>
          </w:p>
          <w:p w14:paraId="0E759344" w14:textId="77777777" w:rsidR="00112CA9" w:rsidRPr="006D05DC" w:rsidRDefault="00112CA9" w:rsidP="008B4F7D">
            <w:pPr>
              <w:keepNext/>
              <w:keepLines/>
              <w:widowControl w:val="0"/>
              <w:autoSpaceDE w:val="0"/>
              <w:autoSpaceDN w:val="0"/>
              <w:adjustRightInd w:val="0"/>
              <w:jc w:val="center"/>
              <w:rPr>
                <w:rFonts w:asciiTheme="minorHAnsi" w:eastAsia="Times New Roman" w:hAnsiTheme="minorHAnsi"/>
                <w:color w:val="FFFFFF"/>
              </w:rPr>
            </w:pPr>
            <w:r w:rsidRPr="006D05DC">
              <w:rPr>
                <w:rFonts w:asciiTheme="minorHAnsi" w:hAnsiTheme="minorHAnsi"/>
                <w:b/>
                <w:bCs/>
                <w:color w:val="FFFFFF"/>
              </w:rPr>
              <w:t>Новое</w:t>
            </w:r>
            <w:r w:rsidR="00A379D9" w:rsidRPr="006D05DC">
              <w:rPr>
                <w:rFonts w:asciiTheme="minorHAnsi" w:hAnsiTheme="minorHAnsi"/>
                <w:b/>
                <w:bCs/>
                <w:color w:val="FFFFFF"/>
              </w:rPr>
              <w:t xml:space="preserve"> </w:t>
            </w:r>
            <w:r w:rsidRPr="006D05DC">
              <w:rPr>
                <w:rFonts w:asciiTheme="minorHAnsi" w:hAnsiTheme="minorHAnsi"/>
                <w:b/>
                <w:bCs/>
                <w:color w:val="FFFFFF"/>
              </w:rPr>
              <w:t>в</w:t>
            </w:r>
            <w:r w:rsidR="00A379D9" w:rsidRPr="006D05DC">
              <w:rPr>
                <w:rFonts w:asciiTheme="minorHAnsi" w:hAnsiTheme="minorHAnsi"/>
                <w:b/>
                <w:bCs/>
                <w:color w:val="FFFFFF"/>
              </w:rPr>
              <w:t xml:space="preserve"> </w:t>
            </w:r>
            <w:r w:rsidRPr="006D05DC">
              <w:rPr>
                <w:rFonts w:asciiTheme="minorHAnsi" w:hAnsiTheme="minorHAnsi"/>
                <w:b/>
                <w:bCs/>
                <w:color w:val="FFFFFF"/>
              </w:rPr>
              <w:t>законодательстве,</w:t>
            </w:r>
            <w:r w:rsidR="00A379D9" w:rsidRPr="006D05DC">
              <w:rPr>
                <w:rFonts w:asciiTheme="minorHAnsi" w:hAnsiTheme="minorHAnsi"/>
                <w:b/>
                <w:bCs/>
                <w:color w:val="FFFFFF"/>
              </w:rPr>
              <w:t xml:space="preserve"> </w:t>
            </w:r>
            <w:r w:rsidRPr="006D05DC">
              <w:rPr>
                <w:rFonts w:asciiTheme="minorHAnsi" w:hAnsiTheme="minorHAnsi"/>
                <w:b/>
                <w:bCs/>
                <w:color w:val="FFFFFF"/>
              </w:rPr>
              <w:t>часто</w:t>
            </w:r>
            <w:r w:rsidR="00A379D9" w:rsidRPr="006D05DC">
              <w:rPr>
                <w:rFonts w:asciiTheme="minorHAnsi" w:hAnsiTheme="minorHAnsi"/>
                <w:b/>
                <w:bCs/>
                <w:color w:val="FFFFFF"/>
              </w:rPr>
              <w:t xml:space="preserve"> </w:t>
            </w:r>
            <w:r w:rsidRPr="006D05DC">
              <w:rPr>
                <w:rFonts w:asciiTheme="minorHAnsi" w:hAnsiTheme="minorHAnsi"/>
                <w:b/>
                <w:bCs/>
                <w:color w:val="FFFFFF"/>
              </w:rPr>
              <w:t>задаваемые</w:t>
            </w:r>
            <w:r w:rsidR="00A379D9" w:rsidRPr="006D05DC">
              <w:rPr>
                <w:rFonts w:asciiTheme="minorHAnsi" w:hAnsiTheme="minorHAnsi"/>
                <w:b/>
                <w:bCs/>
                <w:color w:val="FFFFFF"/>
              </w:rPr>
              <w:t xml:space="preserve"> </w:t>
            </w:r>
            <w:r w:rsidRPr="006D05DC">
              <w:rPr>
                <w:rFonts w:asciiTheme="minorHAnsi" w:hAnsiTheme="minorHAnsi"/>
                <w:b/>
                <w:bCs/>
                <w:color w:val="FFFFFF"/>
              </w:rPr>
              <w:t>вопросы</w:t>
            </w:r>
            <w:r w:rsidR="00A379D9" w:rsidRPr="006D05DC">
              <w:rPr>
                <w:rFonts w:asciiTheme="minorHAnsi" w:hAnsiTheme="minorHAnsi"/>
                <w:b/>
                <w:bCs/>
                <w:color w:val="FFFFFF"/>
              </w:rPr>
              <w:t xml:space="preserve"> </w:t>
            </w:r>
            <w:r w:rsidRPr="006D05DC">
              <w:rPr>
                <w:rFonts w:asciiTheme="minorHAnsi" w:hAnsiTheme="minorHAnsi"/>
                <w:b/>
                <w:bCs/>
                <w:color w:val="FFFFFF"/>
              </w:rPr>
              <w:t>в</w:t>
            </w:r>
            <w:r w:rsidR="00A379D9" w:rsidRPr="006D05DC">
              <w:rPr>
                <w:rFonts w:asciiTheme="minorHAnsi" w:hAnsiTheme="minorHAnsi"/>
                <w:b/>
                <w:bCs/>
                <w:color w:val="FFFFFF"/>
              </w:rPr>
              <w:t xml:space="preserve"> </w:t>
            </w:r>
            <w:r w:rsidRPr="006D05DC">
              <w:rPr>
                <w:rFonts w:asciiTheme="minorHAnsi" w:hAnsiTheme="minorHAnsi"/>
                <w:b/>
                <w:bCs/>
                <w:color w:val="FFFFFF"/>
              </w:rPr>
              <w:t>Центр</w:t>
            </w:r>
            <w:r w:rsidR="00A379D9" w:rsidRPr="006D05DC">
              <w:rPr>
                <w:rFonts w:asciiTheme="minorHAnsi" w:hAnsiTheme="minorHAnsi"/>
                <w:b/>
                <w:bCs/>
                <w:color w:val="FFFFFF"/>
              </w:rPr>
              <w:t xml:space="preserve"> </w:t>
            </w:r>
            <w:r w:rsidRPr="006D05DC">
              <w:rPr>
                <w:rFonts w:asciiTheme="minorHAnsi" w:hAnsiTheme="minorHAnsi"/>
                <w:b/>
                <w:bCs/>
                <w:color w:val="FFFFFF"/>
              </w:rPr>
              <w:t>оперативного</w:t>
            </w:r>
            <w:r w:rsidR="00A379D9" w:rsidRPr="006D05DC">
              <w:rPr>
                <w:rFonts w:asciiTheme="minorHAnsi" w:hAnsiTheme="minorHAnsi"/>
                <w:b/>
                <w:bCs/>
                <w:color w:val="FFFFFF"/>
              </w:rPr>
              <w:t xml:space="preserve"> </w:t>
            </w:r>
            <w:r w:rsidRPr="006D05DC">
              <w:rPr>
                <w:rFonts w:asciiTheme="minorHAnsi" w:hAnsiTheme="minorHAnsi"/>
                <w:b/>
                <w:bCs/>
                <w:color w:val="FFFFFF"/>
              </w:rPr>
              <w:t>консультирования</w:t>
            </w:r>
          </w:p>
        </w:tc>
      </w:tr>
      <w:tr w:rsidR="00112CA9" w:rsidRPr="006D05DC" w14:paraId="0C9A4498" w14:textId="77777777" w:rsidTr="003D3BA5">
        <w:trPr>
          <w:trHeight w:val="54"/>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E479E8D" w14:textId="77777777" w:rsidR="00112CA9" w:rsidRPr="006D05DC" w:rsidRDefault="00112CA9" w:rsidP="008B4F7D">
            <w:pPr>
              <w:keepNext/>
              <w:keepLines/>
              <w:rPr>
                <w:rFonts w:asciiTheme="minorHAnsi" w:eastAsia="Times New Roman" w:hAnsiTheme="minorHAnsi"/>
                <w:b/>
                <w:sz w:val="28"/>
                <w:szCs w:val="28"/>
              </w:rPr>
            </w:pPr>
            <w:r w:rsidRPr="006D05DC">
              <w:rPr>
                <w:rFonts w:asciiTheme="minorHAnsi" w:hAnsiTheme="minorHAnsi"/>
                <w:b/>
                <w:sz w:val="28"/>
                <w:szCs w:val="28"/>
              </w:rPr>
              <w:t>БУХГАЛТЕРУ</w:t>
            </w:r>
          </w:p>
        </w:tc>
      </w:tr>
      <w:tr w:rsidR="000133C4" w:rsidRPr="006D05DC" w14:paraId="0F7EEEA3" w14:textId="77777777" w:rsidTr="003830F6">
        <w:trPr>
          <w:trHeight w:val="241"/>
        </w:trPr>
        <w:tc>
          <w:tcPr>
            <w:tcW w:w="398" w:type="pct"/>
            <w:tcBorders>
              <w:top w:val="single" w:sz="8" w:space="0" w:color="auto"/>
              <w:left w:val="single" w:sz="4" w:space="0" w:color="auto"/>
              <w:bottom w:val="single" w:sz="8" w:space="0" w:color="auto"/>
              <w:right w:val="double" w:sz="4" w:space="0" w:color="ED7D31"/>
            </w:tcBorders>
          </w:tcPr>
          <w:p w14:paraId="34D03059" w14:textId="47F33A32" w:rsidR="000133C4" w:rsidRDefault="00FC76F1" w:rsidP="000133C4">
            <w:pPr>
              <w:jc w:val="both"/>
            </w:pPr>
            <w:hyperlink r:id="rId8" w:history="1">
              <w:r w:rsidR="000133C4">
                <w:rPr>
                  <w:rStyle w:val="a3"/>
                  <w:rFonts w:ascii="Verdana" w:hAnsi="Verdana"/>
                  <w:b/>
                  <w:bCs/>
                  <w:sz w:val="16"/>
                  <w:szCs w:val="16"/>
                  <w:lang w:eastAsia="ru-RU"/>
                </w:rPr>
                <w:t>Приказ Минфина России от 14.09.2020 N 199н</w:t>
              </w:r>
            </w:hyperlink>
          </w:p>
        </w:tc>
        <w:tc>
          <w:tcPr>
            <w:tcW w:w="751" w:type="pct"/>
            <w:gridSpan w:val="2"/>
            <w:tcBorders>
              <w:top w:val="single" w:sz="8" w:space="0" w:color="auto"/>
              <w:left w:val="nil"/>
              <w:bottom w:val="single" w:sz="8" w:space="0" w:color="auto"/>
              <w:right w:val="double" w:sz="4" w:space="0" w:color="ED7D31"/>
            </w:tcBorders>
          </w:tcPr>
          <w:p w14:paraId="31DB8F3D" w14:textId="2065C236" w:rsidR="000133C4" w:rsidRPr="0075001B" w:rsidRDefault="000133C4" w:rsidP="000133C4">
            <w:pPr>
              <w:jc w:val="both"/>
              <w:rPr>
                <w:rFonts w:ascii="Verdana" w:hAnsi="Verdana"/>
                <w:b/>
                <w:bCs/>
                <w:color w:val="000000"/>
                <w:sz w:val="20"/>
                <w:szCs w:val="20"/>
                <w:lang w:eastAsia="ru-RU"/>
              </w:rPr>
            </w:pPr>
            <w:r>
              <w:rPr>
                <w:rFonts w:ascii="Verdana" w:hAnsi="Verdana"/>
                <w:b/>
                <w:bCs/>
                <w:sz w:val="20"/>
                <w:szCs w:val="20"/>
              </w:rPr>
              <w:t>В 2021 году поменяются правила заполнения платежек на уплату налогов</w:t>
            </w:r>
          </w:p>
        </w:tc>
        <w:tc>
          <w:tcPr>
            <w:tcW w:w="3227" w:type="pct"/>
            <w:gridSpan w:val="2"/>
            <w:tcBorders>
              <w:top w:val="single" w:sz="8" w:space="0" w:color="auto"/>
              <w:left w:val="nil"/>
              <w:bottom w:val="single" w:sz="8" w:space="0" w:color="auto"/>
              <w:right w:val="double" w:sz="4" w:space="0" w:color="ED7D31"/>
            </w:tcBorders>
            <w:shd w:val="clear" w:color="auto" w:fill="FFFFFF" w:themeFill="background1"/>
          </w:tcPr>
          <w:p w14:paraId="4DBE495A" w14:textId="77777777" w:rsidR="000133C4" w:rsidRDefault="000133C4" w:rsidP="00D86FCE">
            <w:pPr>
              <w:shd w:val="clear" w:color="auto" w:fill="D9D9D9" w:themeFill="background1" w:themeFillShade="D9"/>
              <w:jc w:val="both"/>
              <w:rPr>
                <w:rFonts w:ascii="Verdana" w:hAnsi="Verdana"/>
                <w:sz w:val="16"/>
                <w:szCs w:val="16"/>
              </w:rPr>
            </w:pPr>
            <w:r>
              <w:rPr>
                <w:rFonts w:ascii="Verdana" w:hAnsi="Verdana"/>
                <w:b/>
                <w:bCs/>
                <w:sz w:val="16"/>
                <w:szCs w:val="16"/>
                <w:u w:val="single"/>
                <w:shd w:val="clear" w:color="auto" w:fill="D9D9D9"/>
              </w:rPr>
              <w:t>Риски</w:t>
            </w:r>
            <w:r>
              <w:rPr>
                <w:rFonts w:ascii="Verdana" w:hAnsi="Verdana"/>
                <w:sz w:val="16"/>
                <w:szCs w:val="16"/>
                <w:shd w:val="clear" w:color="auto" w:fill="D9D9D9"/>
              </w:rPr>
              <w:t xml:space="preserve">: при заполнении платежек по налогам, сборам и взносам с 1 января 2021 года уточняются правила заполнения ИНН, с 1 июля 2021 года начнут работать правила проверки УИН и УНО, а с 1 октября 2021 года уточняются правила заполнения реквизита 106 и </w:t>
            </w:r>
            <w:r>
              <w:rPr>
                <w:rFonts w:ascii="Verdana" w:hAnsi="Verdana"/>
                <w:color w:val="000000"/>
                <w:sz w:val="16"/>
                <w:szCs w:val="16"/>
                <w:shd w:val="clear" w:color="auto" w:fill="D9D9D9"/>
              </w:rPr>
              <w:t>содержание некоторых других реквизитов.</w:t>
            </w:r>
          </w:p>
          <w:p w14:paraId="1810E08F" w14:textId="15C38061" w:rsidR="000133C4" w:rsidRDefault="00FC76F1" w:rsidP="000133C4">
            <w:pPr>
              <w:jc w:val="both"/>
              <w:rPr>
                <w:rFonts w:ascii="Verdana" w:hAnsi="Verdana"/>
                <w:sz w:val="16"/>
                <w:szCs w:val="16"/>
              </w:rPr>
            </w:pPr>
            <w:hyperlink r:id="rId9" w:history="1">
              <w:r w:rsidR="000133C4">
                <w:rPr>
                  <w:rStyle w:val="a3"/>
                  <w:rFonts w:ascii="Verdana" w:hAnsi="Verdana"/>
                  <w:sz w:val="16"/>
                  <w:szCs w:val="16"/>
                </w:rPr>
                <w:t>Приказ</w:t>
              </w:r>
            </w:hyperlink>
            <w:r w:rsidR="000133C4">
              <w:rPr>
                <w:rFonts w:ascii="Verdana" w:hAnsi="Verdana"/>
                <w:sz w:val="16"/>
                <w:szCs w:val="16"/>
              </w:rPr>
              <w:t xml:space="preserve"> Минфина России от 14.09.2020 N 199н актуализировал положения о </w:t>
            </w:r>
            <w:hyperlink r:id="rId10" w:history="1">
              <w:r w:rsidR="000133C4">
                <w:rPr>
                  <w:rStyle w:val="a3"/>
                  <w:rFonts w:ascii="Verdana" w:hAnsi="Verdana"/>
                  <w:sz w:val="16"/>
                  <w:szCs w:val="16"/>
                </w:rPr>
                <w:t>Правилах</w:t>
              </w:r>
            </w:hyperlink>
            <w:r w:rsidR="000133C4">
              <w:rPr>
                <w:rFonts w:ascii="Verdana" w:hAnsi="Verdana"/>
                <w:sz w:val="16"/>
                <w:szCs w:val="16"/>
              </w:rPr>
              <w:t xml:space="preserve"> указания информации в реквизитах распоряжений о переводе денежных средств в уплату платежей в бюджетную систему, а также усилил контроль за корректным оформлением таких распоряжений.</w:t>
            </w:r>
          </w:p>
          <w:p w14:paraId="5A837FC6" w14:textId="10029837" w:rsidR="000133C4" w:rsidRDefault="000133C4" w:rsidP="000133C4">
            <w:pPr>
              <w:jc w:val="both"/>
              <w:rPr>
                <w:rFonts w:ascii="Verdana" w:hAnsi="Verdana"/>
                <w:sz w:val="16"/>
                <w:szCs w:val="16"/>
              </w:rPr>
            </w:pPr>
            <w:r>
              <w:rPr>
                <w:rFonts w:ascii="Verdana" w:hAnsi="Verdana"/>
                <w:sz w:val="16"/>
                <w:szCs w:val="16"/>
              </w:rPr>
              <w:t>В связи с этим для организаций, ИП и физических лиц поэтапно (</w:t>
            </w:r>
            <w:r>
              <w:rPr>
                <w:rFonts w:ascii="Verdana" w:hAnsi="Verdana"/>
                <w:color w:val="000000"/>
                <w:sz w:val="16"/>
                <w:szCs w:val="16"/>
                <w:shd w:val="clear" w:color="auto" w:fill="FFFFFF"/>
              </w:rPr>
              <w:t>с 1 января, 1 июля и 1 октября 2021 года)</w:t>
            </w:r>
            <w:r>
              <w:rPr>
                <w:rFonts w:ascii="Verdana" w:hAnsi="Verdana"/>
                <w:sz w:val="16"/>
                <w:szCs w:val="16"/>
              </w:rPr>
              <w:t xml:space="preserve"> вводится ряд новшеств в заполнении платежек при перечислении средства в бюджет (например, уплате налогов, </w:t>
            </w:r>
            <w:r w:rsidR="00231455">
              <w:rPr>
                <w:rFonts w:ascii="Verdana" w:hAnsi="Verdana"/>
                <w:sz w:val="16"/>
                <w:szCs w:val="16"/>
              </w:rPr>
              <w:t>взносов, сборов, штрафов, пеней и</w:t>
            </w:r>
            <w:r>
              <w:rPr>
                <w:rFonts w:ascii="Verdana" w:hAnsi="Verdana"/>
                <w:sz w:val="16"/>
                <w:szCs w:val="16"/>
              </w:rPr>
              <w:t xml:space="preserve"> недоимки) либо оплате государственных или муниципальных услуг.</w:t>
            </w:r>
          </w:p>
          <w:p w14:paraId="01C9C71E" w14:textId="77777777" w:rsidR="000133C4" w:rsidRDefault="000133C4" w:rsidP="000133C4">
            <w:pPr>
              <w:jc w:val="both"/>
              <w:rPr>
                <w:rFonts w:ascii="Verdana" w:hAnsi="Verdana"/>
                <w:sz w:val="16"/>
                <w:szCs w:val="16"/>
              </w:rPr>
            </w:pPr>
            <w:r>
              <w:rPr>
                <w:rFonts w:ascii="Verdana" w:hAnsi="Verdana"/>
                <w:sz w:val="16"/>
                <w:szCs w:val="16"/>
              </w:rPr>
              <w:t xml:space="preserve">Например, </w:t>
            </w:r>
            <w:r>
              <w:rPr>
                <w:rFonts w:ascii="Verdana" w:hAnsi="Verdana"/>
                <w:b/>
                <w:bCs/>
                <w:sz w:val="16"/>
                <w:szCs w:val="16"/>
              </w:rPr>
              <w:t>с 1 января 2021 года</w:t>
            </w:r>
            <w:r>
              <w:rPr>
                <w:rFonts w:ascii="Verdana" w:hAnsi="Verdana"/>
                <w:sz w:val="16"/>
                <w:szCs w:val="16"/>
              </w:rPr>
              <w:t xml:space="preserve"> можно указывать "0" в реквизите 60 "ИНН" плательщика, если иностранная организация не стоит на учете в налоговом органе. Исключение – перечисление платежей, администрируемых налоговыми органами.</w:t>
            </w:r>
          </w:p>
          <w:p w14:paraId="34E88ADD" w14:textId="77777777" w:rsidR="000133C4" w:rsidRDefault="000133C4" w:rsidP="000133C4">
            <w:pPr>
              <w:jc w:val="both"/>
              <w:rPr>
                <w:rFonts w:ascii="Verdana" w:hAnsi="Verdana"/>
                <w:sz w:val="16"/>
                <w:szCs w:val="16"/>
              </w:rPr>
            </w:pPr>
            <w:r>
              <w:rPr>
                <w:rFonts w:ascii="Verdana" w:hAnsi="Verdana"/>
                <w:sz w:val="16"/>
                <w:szCs w:val="16"/>
              </w:rPr>
              <w:t xml:space="preserve">Указывать в реквизите 60 «ИНН» плательщика не свой ИНН владелец банковского счета может, только если это отдельно оговорено </w:t>
            </w:r>
            <w:hyperlink r:id="rId11" w:history="1">
              <w:r>
                <w:rPr>
                  <w:rStyle w:val="a3"/>
                  <w:rFonts w:ascii="Verdana" w:hAnsi="Verdana"/>
                  <w:sz w:val="16"/>
                  <w:szCs w:val="16"/>
                </w:rPr>
                <w:t>Правилами</w:t>
              </w:r>
            </w:hyperlink>
            <w:r>
              <w:rPr>
                <w:rFonts w:ascii="Verdana" w:hAnsi="Verdana"/>
                <w:sz w:val="16"/>
                <w:szCs w:val="16"/>
              </w:rPr>
              <w:t xml:space="preserve"> (например, при уплате налога за третье лицо).</w:t>
            </w:r>
          </w:p>
          <w:p w14:paraId="58240645" w14:textId="77777777" w:rsidR="000133C4" w:rsidRDefault="000133C4" w:rsidP="000133C4">
            <w:pPr>
              <w:jc w:val="both"/>
              <w:rPr>
                <w:rFonts w:ascii="Verdana" w:hAnsi="Verdana"/>
                <w:sz w:val="16"/>
                <w:szCs w:val="16"/>
              </w:rPr>
            </w:pPr>
            <w:r>
              <w:rPr>
                <w:rFonts w:ascii="Verdana" w:hAnsi="Verdana"/>
                <w:b/>
                <w:bCs/>
                <w:sz w:val="16"/>
                <w:szCs w:val="16"/>
              </w:rPr>
              <w:t>С 1 июля 2021 года</w:t>
            </w:r>
            <w:r>
              <w:rPr>
                <w:rFonts w:ascii="Verdana" w:hAnsi="Verdana"/>
                <w:sz w:val="16"/>
                <w:szCs w:val="16"/>
              </w:rPr>
              <w:t xml:space="preserve"> начнут работать правила проверки уникального идентификатора начисления (УИН) и правила формирования уникального номера операции (УНО). УНО кредитные организации включают в электронное сообщение, содержащее распоряжение о переводе денег.</w:t>
            </w:r>
          </w:p>
          <w:p w14:paraId="79116891" w14:textId="77777777" w:rsidR="000133C4" w:rsidRDefault="000133C4" w:rsidP="000133C4">
            <w:pPr>
              <w:jc w:val="both"/>
              <w:rPr>
                <w:rFonts w:ascii="Verdana" w:hAnsi="Verdana"/>
                <w:sz w:val="16"/>
                <w:szCs w:val="16"/>
              </w:rPr>
            </w:pPr>
            <w:r>
              <w:rPr>
                <w:rFonts w:ascii="Verdana" w:hAnsi="Verdana"/>
                <w:b/>
                <w:bCs/>
                <w:sz w:val="16"/>
                <w:szCs w:val="16"/>
              </w:rPr>
              <w:t>С 1 октября 2021 года</w:t>
            </w:r>
            <w:r>
              <w:rPr>
                <w:rFonts w:ascii="Verdana" w:hAnsi="Verdana"/>
                <w:sz w:val="16"/>
                <w:szCs w:val="16"/>
              </w:rPr>
              <w:t xml:space="preserve"> изменится порядок заполнения </w:t>
            </w:r>
            <w:r>
              <w:rPr>
                <w:rFonts w:ascii="Verdana" w:hAnsi="Verdana"/>
                <w:b/>
                <w:bCs/>
                <w:sz w:val="16"/>
                <w:szCs w:val="16"/>
              </w:rPr>
              <w:t>реквизита 106</w:t>
            </w:r>
            <w:r>
              <w:rPr>
                <w:rFonts w:ascii="Verdana" w:hAnsi="Verdana"/>
                <w:sz w:val="16"/>
                <w:szCs w:val="16"/>
              </w:rPr>
              <w:t xml:space="preserve"> при перечислении налогов и других платежей, администрируемых налоговыми органами. Например, </w:t>
            </w:r>
            <w:hyperlink r:id="rId12" w:history="1">
              <w:r>
                <w:rPr>
                  <w:rStyle w:val="a3"/>
                  <w:rFonts w:ascii="Verdana" w:hAnsi="Verdana"/>
                  <w:sz w:val="16"/>
                  <w:szCs w:val="16"/>
                </w:rPr>
                <w:t>сократится</w:t>
              </w:r>
            </w:hyperlink>
            <w:r>
              <w:rPr>
                <w:rFonts w:ascii="Verdana" w:hAnsi="Verdana"/>
                <w:sz w:val="16"/>
                <w:szCs w:val="16"/>
              </w:rPr>
              <w:t xml:space="preserve"> перечень кодов основания платежа, которые указываются в реквизите 106 «Основание платежа». В частности, </w:t>
            </w:r>
            <w:hyperlink r:id="rId13" w:history="1">
              <w:r>
                <w:rPr>
                  <w:rStyle w:val="a3"/>
                  <w:rFonts w:ascii="Verdana" w:hAnsi="Verdana"/>
                  <w:sz w:val="16"/>
                  <w:szCs w:val="16"/>
                </w:rPr>
                <w:t>исчезнут</w:t>
              </w:r>
            </w:hyperlink>
            <w:r>
              <w:rPr>
                <w:rFonts w:ascii="Verdana" w:hAnsi="Verdana"/>
                <w:sz w:val="16"/>
                <w:szCs w:val="16"/>
              </w:rPr>
              <w:t xml:space="preserve"> коды «БФ», «ТР», «ПР», «АП» и «АР». А </w:t>
            </w:r>
            <w:r>
              <w:rPr>
                <w:rFonts w:ascii="Verdana" w:hAnsi="Verdana"/>
                <w:b/>
                <w:bCs/>
                <w:sz w:val="16"/>
                <w:szCs w:val="16"/>
              </w:rPr>
              <w:t>код «ЗД»</w:t>
            </w:r>
            <w:r>
              <w:rPr>
                <w:rFonts w:ascii="Verdana" w:hAnsi="Verdana"/>
                <w:sz w:val="16"/>
                <w:szCs w:val="16"/>
              </w:rPr>
              <w:t xml:space="preserve"> будет означать «погашение задолженности, по истекшим налоговым, расчетным (отчетным) периодам, в том числе добровольно».</w:t>
            </w:r>
          </w:p>
          <w:p w14:paraId="2BE58B46" w14:textId="77777777" w:rsidR="000133C4" w:rsidRDefault="000133C4" w:rsidP="000133C4">
            <w:pPr>
              <w:jc w:val="both"/>
              <w:rPr>
                <w:rFonts w:ascii="Verdana" w:hAnsi="Verdana"/>
                <w:sz w:val="16"/>
                <w:szCs w:val="16"/>
              </w:rPr>
            </w:pPr>
            <w:r>
              <w:rPr>
                <w:rFonts w:ascii="Verdana" w:hAnsi="Verdana"/>
                <w:sz w:val="16"/>
                <w:szCs w:val="16"/>
              </w:rPr>
              <w:t>То есть вместо кода «ТР», «АП», «АП» и «АР» нужно будет использовать код «ЗД», который сейчас используется только при добровольной оплате задолженности.</w:t>
            </w:r>
          </w:p>
          <w:p w14:paraId="201CB501" w14:textId="77777777" w:rsidR="000133C4" w:rsidRDefault="000133C4" w:rsidP="000133C4">
            <w:pPr>
              <w:jc w:val="both"/>
              <w:rPr>
                <w:rFonts w:ascii="Verdana" w:hAnsi="Verdana"/>
                <w:sz w:val="16"/>
                <w:szCs w:val="16"/>
              </w:rPr>
            </w:pPr>
            <w:r>
              <w:rPr>
                <w:rFonts w:ascii="Verdana" w:hAnsi="Verdana"/>
                <w:sz w:val="16"/>
                <w:szCs w:val="16"/>
              </w:rPr>
              <w:t xml:space="preserve">Если в реквизите 106 основания платежа – «ЗД», в номере документа первые 2 знака обозначают вид документа. </w:t>
            </w:r>
            <w:hyperlink r:id="rId14" w:history="1">
              <w:r>
                <w:rPr>
                  <w:rStyle w:val="a3"/>
                  <w:rFonts w:ascii="Verdana" w:hAnsi="Verdana"/>
                  <w:sz w:val="16"/>
                  <w:szCs w:val="16"/>
                </w:rPr>
                <w:t>Например</w:t>
              </w:r>
            </w:hyperlink>
            <w:r>
              <w:rPr>
                <w:rFonts w:ascii="Verdana" w:hAnsi="Verdana"/>
                <w:sz w:val="16"/>
                <w:szCs w:val="16"/>
              </w:rPr>
              <w:t>,  по коду «ЗД»:</w:t>
            </w:r>
          </w:p>
          <w:p w14:paraId="0858A02A" w14:textId="77777777" w:rsidR="000133C4" w:rsidRDefault="000133C4" w:rsidP="000133C4">
            <w:pPr>
              <w:jc w:val="both"/>
              <w:rPr>
                <w:rFonts w:ascii="Verdana" w:hAnsi="Verdana"/>
                <w:sz w:val="16"/>
                <w:szCs w:val="16"/>
              </w:rPr>
            </w:pPr>
            <w:r>
              <w:rPr>
                <w:rFonts w:ascii="Verdana" w:hAnsi="Verdana"/>
                <w:sz w:val="16"/>
                <w:szCs w:val="16"/>
              </w:rPr>
              <w:t>«ТР0000000000000» – номер требования ИФНС об уплате налога (сбора, страховых взносов);</w:t>
            </w:r>
          </w:p>
          <w:p w14:paraId="4B051298" w14:textId="77777777" w:rsidR="000133C4" w:rsidRDefault="000133C4" w:rsidP="000133C4">
            <w:pPr>
              <w:jc w:val="both"/>
              <w:rPr>
                <w:rFonts w:ascii="Verdana" w:hAnsi="Verdana"/>
                <w:sz w:val="16"/>
                <w:szCs w:val="16"/>
              </w:rPr>
            </w:pPr>
            <w:r>
              <w:rPr>
                <w:rFonts w:ascii="Verdana" w:hAnsi="Verdana"/>
                <w:sz w:val="16"/>
                <w:szCs w:val="16"/>
              </w:rPr>
              <w:t>«ПР0000000000000» – номер решения о приостановлении взыскания;</w:t>
            </w:r>
          </w:p>
          <w:p w14:paraId="1CA738EC" w14:textId="77777777" w:rsidR="000133C4" w:rsidRDefault="000133C4" w:rsidP="000133C4">
            <w:pPr>
              <w:jc w:val="both"/>
              <w:rPr>
                <w:rFonts w:ascii="Verdana" w:hAnsi="Verdana"/>
                <w:sz w:val="16"/>
                <w:szCs w:val="16"/>
              </w:rPr>
            </w:pPr>
            <w:r>
              <w:rPr>
                <w:rFonts w:ascii="Verdana" w:hAnsi="Verdana"/>
                <w:sz w:val="16"/>
                <w:szCs w:val="16"/>
              </w:rPr>
              <w:t>«АП0000000000000» – номер решения о привлечении/отказе в привлечении к ответственности за совершение налогового правонарушения;</w:t>
            </w:r>
          </w:p>
          <w:p w14:paraId="563F7832" w14:textId="77777777" w:rsidR="000133C4" w:rsidRDefault="000133C4" w:rsidP="000133C4">
            <w:pPr>
              <w:jc w:val="both"/>
              <w:rPr>
                <w:rFonts w:ascii="Verdana" w:hAnsi="Verdana"/>
                <w:sz w:val="16"/>
                <w:szCs w:val="16"/>
              </w:rPr>
            </w:pPr>
            <w:r>
              <w:rPr>
                <w:rFonts w:ascii="Verdana" w:hAnsi="Verdana"/>
                <w:sz w:val="16"/>
                <w:szCs w:val="16"/>
              </w:rPr>
              <w:t>«АР0000000000000» – номер исполнительного документа (исполнительного производства).</w:t>
            </w:r>
          </w:p>
          <w:p w14:paraId="5BF2F46C" w14:textId="4E96251C" w:rsidR="000133C4" w:rsidRDefault="000133C4" w:rsidP="000133C4">
            <w:pPr>
              <w:jc w:val="both"/>
              <w:rPr>
                <w:rFonts w:ascii="Verdana" w:hAnsi="Verdana"/>
                <w:sz w:val="16"/>
                <w:szCs w:val="16"/>
              </w:rPr>
            </w:pPr>
            <w:r>
              <w:rPr>
                <w:rFonts w:ascii="Verdana" w:hAnsi="Verdana"/>
                <w:sz w:val="16"/>
                <w:szCs w:val="16"/>
              </w:rPr>
              <w:t>Помимо этого, изменится порядок заполнения реквизитов 101</w:t>
            </w:r>
            <w:r w:rsidR="00231455">
              <w:rPr>
                <w:rFonts w:ascii="Verdana" w:hAnsi="Verdana"/>
                <w:sz w:val="16"/>
                <w:szCs w:val="16"/>
              </w:rPr>
              <w:t xml:space="preserve"> </w:t>
            </w:r>
            <w:r>
              <w:rPr>
                <w:rFonts w:ascii="Verdana" w:hAnsi="Verdana"/>
                <w:sz w:val="16"/>
                <w:szCs w:val="16"/>
              </w:rPr>
              <w:t>и 108 платёжки.</w:t>
            </w:r>
          </w:p>
          <w:p w14:paraId="1297C068" w14:textId="77777777" w:rsidR="000133C4" w:rsidRDefault="000133C4" w:rsidP="000133C4">
            <w:pPr>
              <w:jc w:val="both"/>
              <w:rPr>
                <w:rFonts w:ascii="Verdana" w:hAnsi="Verdana"/>
                <w:sz w:val="16"/>
                <w:szCs w:val="16"/>
              </w:rPr>
            </w:pPr>
            <w:r>
              <w:rPr>
                <w:rFonts w:ascii="Verdana" w:hAnsi="Verdana"/>
                <w:sz w:val="16"/>
                <w:szCs w:val="16"/>
              </w:rPr>
              <w:t xml:space="preserve">Так, в </w:t>
            </w:r>
            <w:r>
              <w:rPr>
                <w:rFonts w:ascii="Verdana" w:hAnsi="Verdana"/>
                <w:b/>
                <w:bCs/>
                <w:sz w:val="16"/>
                <w:szCs w:val="16"/>
              </w:rPr>
              <w:t>реквизите 108</w:t>
            </w:r>
            <w:r>
              <w:rPr>
                <w:rFonts w:ascii="Verdana" w:hAnsi="Verdana"/>
                <w:sz w:val="16"/>
                <w:szCs w:val="16"/>
              </w:rPr>
              <w:t xml:space="preserve"> «Номер документа» надо будет указывать:</w:t>
            </w:r>
          </w:p>
          <w:p w14:paraId="62BD2235" w14:textId="77777777" w:rsidR="000133C4" w:rsidRDefault="000133C4" w:rsidP="000133C4">
            <w:pPr>
              <w:jc w:val="both"/>
              <w:rPr>
                <w:rFonts w:ascii="Verdana" w:hAnsi="Verdana"/>
                <w:sz w:val="16"/>
                <w:szCs w:val="16"/>
              </w:rPr>
            </w:pPr>
            <w:r>
              <w:rPr>
                <w:rFonts w:ascii="Verdana" w:hAnsi="Verdana"/>
                <w:sz w:val="16"/>
                <w:szCs w:val="16"/>
              </w:rPr>
              <w:t>номер требования налогового органа об уплате налога (сбора, страховых взносов) (ТР);</w:t>
            </w:r>
          </w:p>
          <w:p w14:paraId="0CD62F96" w14:textId="77777777" w:rsidR="000133C4" w:rsidRDefault="000133C4" w:rsidP="000133C4">
            <w:pPr>
              <w:jc w:val="both"/>
              <w:rPr>
                <w:rFonts w:ascii="Verdana" w:hAnsi="Verdana"/>
                <w:sz w:val="16"/>
                <w:szCs w:val="16"/>
              </w:rPr>
            </w:pPr>
            <w:r>
              <w:rPr>
                <w:rFonts w:ascii="Verdana" w:hAnsi="Verdana"/>
                <w:sz w:val="16"/>
                <w:szCs w:val="16"/>
              </w:rPr>
              <w:t>номер решения о приостановлении взыскания (ПР);</w:t>
            </w:r>
          </w:p>
          <w:p w14:paraId="0FEC494A" w14:textId="77777777" w:rsidR="000133C4" w:rsidRDefault="000133C4" w:rsidP="000133C4">
            <w:pPr>
              <w:jc w:val="both"/>
              <w:rPr>
                <w:rFonts w:ascii="Verdana" w:hAnsi="Verdana"/>
                <w:sz w:val="16"/>
                <w:szCs w:val="16"/>
              </w:rPr>
            </w:pPr>
            <w:r>
              <w:rPr>
                <w:rFonts w:ascii="Verdana" w:hAnsi="Verdana"/>
                <w:sz w:val="16"/>
                <w:szCs w:val="16"/>
              </w:rPr>
              <w:t>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(АП);</w:t>
            </w:r>
          </w:p>
          <w:p w14:paraId="76C44D68" w14:textId="77777777" w:rsidR="000133C4" w:rsidRDefault="000133C4" w:rsidP="000133C4">
            <w:pPr>
              <w:jc w:val="both"/>
              <w:rPr>
                <w:rFonts w:ascii="Verdana" w:hAnsi="Verdana"/>
                <w:sz w:val="16"/>
                <w:szCs w:val="16"/>
              </w:rPr>
            </w:pPr>
            <w:r>
              <w:rPr>
                <w:rFonts w:ascii="Verdana" w:hAnsi="Verdana"/>
                <w:sz w:val="16"/>
                <w:szCs w:val="16"/>
              </w:rPr>
              <w:t>номер исполнительного документа и возбужденного на основании его исполнительного производства (АР).</w:t>
            </w:r>
          </w:p>
          <w:p w14:paraId="4F12E6E2" w14:textId="63DA9174" w:rsidR="000133C4" w:rsidRDefault="000133C4" w:rsidP="000133C4">
            <w:pPr>
              <w:shd w:val="clear" w:color="auto" w:fill="FFFFFF" w:themeFill="background1"/>
              <w:jc w:val="both"/>
              <w:rPr>
                <w:rFonts w:ascii="Verdana" w:hAnsi="Verdana"/>
                <w:b/>
                <w:bCs/>
                <w:sz w:val="16"/>
                <w:szCs w:val="16"/>
                <w:u w:val="single"/>
              </w:rPr>
            </w:pPr>
            <w:r>
              <w:rPr>
                <w:rFonts w:ascii="Verdana" w:hAnsi="Verdana"/>
                <w:sz w:val="16"/>
                <w:szCs w:val="16"/>
              </w:rPr>
              <w:t xml:space="preserve">Также </w:t>
            </w:r>
            <w:r w:rsidRPr="00865A1A">
              <w:rPr>
                <w:rFonts w:ascii="Verdana" w:hAnsi="Verdana"/>
                <w:b/>
                <w:sz w:val="16"/>
                <w:szCs w:val="16"/>
              </w:rPr>
              <w:t>с 1 октября 2021 года</w:t>
            </w:r>
            <w:r>
              <w:rPr>
                <w:rFonts w:ascii="Verdana" w:hAnsi="Verdana"/>
                <w:sz w:val="16"/>
                <w:szCs w:val="16"/>
              </w:rPr>
              <w:t xml:space="preserve"> изменится код </w:t>
            </w:r>
            <w:r>
              <w:rPr>
                <w:rFonts w:ascii="Verdana" w:hAnsi="Verdana"/>
                <w:b/>
                <w:bCs/>
                <w:sz w:val="16"/>
                <w:szCs w:val="16"/>
              </w:rPr>
              <w:t xml:space="preserve">статуса плательщика для ИП, адвокатов, нотариусов и глав КФХ </w:t>
            </w:r>
            <w:r>
              <w:rPr>
                <w:rFonts w:ascii="Verdana" w:hAnsi="Verdana"/>
                <w:sz w:val="16"/>
                <w:szCs w:val="16"/>
              </w:rPr>
              <w:t xml:space="preserve">при перечислении в бюджет налогов, сборов, взносов и иных платежей, которые администрируют налоговые органы. Они должны будут указывать </w:t>
            </w:r>
            <w:r>
              <w:rPr>
                <w:rFonts w:ascii="Verdana" w:hAnsi="Verdana"/>
                <w:b/>
                <w:bCs/>
                <w:sz w:val="16"/>
                <w:szCs w:val="16"/>
              </w:rPr>
              <w:t>код «13»</w:t>
            </w:r>
            <w:r>
              <w:rPr>
                <w:rFonts w:ascii="Verdana" w:hAnsi="Verdana"/>
                <w:sz w:val="16"/>
                <w:szCs w:val="16"/>
              </w:rPr>
              <w:t xml:space="preserve"> в реквизите 101, который до 01.10.2020 применяют обычные физлица.</w:t>
            </w:r>
          </w:p>
        </w:tc>
        <w:tc>
          <w:tcPr>
            <w:tcW w:w="624" w:type="pct"/>
            <w:tcBorders>
              <w:top w:val="single" w:sz="8" w:space="0" w:color="auto"/>
              <w:left w:val="nil"/>
              <w:bottom w:val="single" w:sz="8" w:space="0" w:color="auto"/>
              <w:right w:val="single" w:sz="4" w:space="0" w:color="auto"/>
            </w:tcBorders>
          </w:tcPr>
          <w:p w14:paraId="6916831F" w14:textId="77777777" w:rsidR="000133C4" w:rsidRDefault="000133C4">
            <w:pPr>
              <w:autoSpaceDE w:val="0"/>
              <w:autoSpaceDN w:val="0"/>
              <w:rPr>
                <w:rFonts w:ascii="Verdana" w:hAnsi="Verdana"/>
                <w:b/>
                <w:bCs/>
                <w:sz w:val="15"/>
                <w:szCs w:val="15"/>
              </w:rPr>
            </w:pPr>
            <w:r>
              <w:rPr>
                <w:rFonts w:ascii="Verdana" w:hAnsi="Verdana"/>
                <w:b/>
                <w:bCs/>
                <w:sz w:val="15"/>
                <w:szCs w:val="15"/>
              </w:rPr>
              <w:t>Бухгалтеру любой организации, ИП!</w:t>
            </w:r>
          </w:p>
          <w:p w14:paraId="6EFF5A46" w14:textId="77777777" w:rsidR="000133C4" w:rsidRDefault="000133C4">
            <w:pPr>
              <w:autoSpaceDE w:val="0"/>
              <w:autoSpaceDN w:val="0"/>
              <w:rPr>
                <w:rFonts w:ascii="Verdana" w:hAnsi="Verdana"/>
                <w:b/>
                <w:bCs/>
                <w:sz w:val="15"/>
                <w:szCs w:val="15"/>
              </w:rPr>
            </w:pPr>
          </w:p>
          <w:p w14:paraId="6D86319B" w14:textId="77777777" w:rsidR="000133C4" w:rsidRDefault="000133C4">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5537315B" w14:textId="77777777" w:rsidR="000133C4" w:rsidRDefault="000133C4">
            <w:pPr>
              <w:autoSpaceDE w:val="0"/>
              <w:autoSpaceDN w:val="0"/>
              <w:rPr>
                <w:rFonts w:ascii="Verdana" w:hAnsi="Verdana"/>
                <w:b/>
                <w:bCs/>
                <w:sz w:val="15"/>
                <w:szCs w:val="15"/>
              </w:rPr>
            </w:pPr>
          </w:p>
          <w:p w14:paraId="76F08406" w14:textId="77777777" w:rsidR="000133C4" w:rsidRDefault="000133C4">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14.09.2020 N 199н </w:t>
            </w:r>
          </w:p>
          <w:p w14:paraId="416D48B3" w14:textId="77777777" w:rsidR="000133C4" w:rsidRDefault="000133C4">
            <w:pPr>
              <w:autoSpaceDE w:val="0"/>
              <w:autoSpaceDN w:val="0"/>
              <w:rPr>
                <w:rFonts w:ascii="Verdana" w:hAnsi="Verdana"/>
                <w:b/>
                <w:bCs/>
                <w:sz w:val="15"/>
                <w:szCs w:val="15"/>
              </w:rPr>
            </w:pPr>
          </w:p>
          <w:p w14:paraId="23305022" w14:textId="0405D66A" w:rsidR="000133C4" w:rsidRDefault="000133C4" w:rsidP="008B4F7D">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C728FC" w:rsidRPr="006D05DC" w14:paraId="559CD12F" w14:textId="77777777" w:rsidTr="003830F6">
        <w:trPr>
          <w:trHeight w:val="241"/>
        </w:trPr>
        <w:tc>
          <w:tcPr>
            <w:tcW w:w="398" w:type="pct"/>
            <w:tcBorders>
              <w:top w:val="single" w:sz="8" w:space="0" w:color="auto"/>
              <w:left w:val="single" w:sz="4" w:space="0" w:color="auto"/>
              <w:bottom w:val="single" w:sz="8" w:space="0" w:color="auto"/>
              <w:right w:val="double" w:sz="4" w:space="0" w:color="ED7D31"/>
            </w:tcBorders>
          </w:tcPr>
          <w:p w14:paraId="02661C44" w14:textId="51A07A42" w:rsidR="00C728FC" w:rsidRPr="00265866" w:rsidRDefault="00FC76F1" w:rsidP="00C728FC">
            <w:pPr>
              <w:jc w:val="both"/>
              <w:rPr>
                <w:rFonts w:asciiTheme="minorHAnsi" w:hAnsiTheme="minorHAnsi"/>
                <w:b/>
                <w:sz w:val="16"/>
                <w:szCs w:val="16"/>
              </w:rPr>
            </w:pPr>
            <w:hyperlink r:id="rId15" w:tooltip="Ссылка на КонсультантПлюс" w:history="1">
              <w:r w:rsidR="00C728FC">
                <w:rPr>
                  <w:rStyle w:val="a3"/>
                  <w:rFonts w:ascii="Verdana" w:hAnsi="Verdana"/>
                  <w:b/>
                  <w:bCs/>
                  <w:sz w:val="16"/>
                  <w:szCs w:val="16"/>
                </w:rPr>
                <w:t xml:space="preserve">Письмо ФНС России от 08.10.2020 N КЧ-4-8/16504@ </w:t>
              </w:r>
            </w:hyperlink>
          </w:p>
        </w:tc>
        <w:tc>
          <w:tcPr>
            <w:tcW w:w="751" w:type="pct"/>
            <w:gridSpan w:val="2"/>
            <w:tcBorders>
              <w:top w:val="single" w:sz="8" w:space="0" w:color="auto"/>
              <w:left w:val="nil"/>
              <w:bottom w:val="single" w:sz="8" w:space="0" w:color="auto"/>
              <w:right w:val="double" w:sz="4" w:space="0" w:color="ED7D31"/>
            </w:tcBorders>
          </w:tcPr>
          <w:p w14:paraId="22571AAC" w14:textId="227C0241" w:rsidR="00C728FC" w:rsidRPr="003E5598" w:rsidRDefault="00C728FC" w:rsidP="00C728FC">
            <w:pPr>
              <w:rPr>
                <w:rFonts w:asciiTheme="minorHAnsi" w:hAnsiTheme="minorHAnsi"/>
                <w:b/>
                <w:bCs/>
                <w:color w:val="000000"/>
                <w:sz w:val="20"/>
                <w:szCs w:val="20"/>
                <w:lang w:eastAsia="ru-RU"/>
              </w:rPr>
            </w:pPr>
            <w:r>
              <w:rPr>
                <w:rFonts w:ascii="Verdana" w:hAnsi="Verdana"/>
                <w:b/>
                <w:bCs/>
                <w:sz w:val="20"/>
                <w:szCs w:val="20"/>
              </w:rPr>
              <w:t xml:space="preserve">ФНС обращает внимание на новые реквизиты платежек для перечисления налогов </w:t>
            </w:r>
          </w:p>
        </w:tc>
        <w:tc>
          <w:tcPr>
            <w:tcW w:w="3227" w:type="pct"/>
            <w:gridSpan w:val="2"/>
            <w:tcBorders>
              <w:top w:val="single" w:sz="8" w:space="0" w:color="auto"/>
              <w:left w:val="nil"/>
              <w:bottom w:val="single" w:sz="8" w:space="0" w:color="auto"/>
              <w:right w:val="double" w:sz="4" w:space="0" w:color="ED7D31"/>
            </w:tcBorders>
            <w:shd w:val="clear" w:color="auto" w:fill="FFFFFF" w:themeFill="background1"/>
          </w:tcPr>
          <w:p w14:paraId="2972AACD" w14:textId="420F433B" w:rsidR="00C728FC" w:rsidRDefault="00C728FC" w:rsidP="00C728FC">
            <w:pPr>
              <w:shd w:val="clear" w:color="auto" w:fill="D9D9D9"/>
              <w:rPr>
                <w:rFonts w:ascii="Verdana" w:hAnsi="Verdana"/>
                <w:sz w:val="16"/>
                <w:szCs w:val="16"/>
              </w:rPr>
            </w:pPr>
            <w:r>
              <w:rPr>
                <w:rFonts w:ascii="Verdana" w:hAnsi="Verdana"/>
                <w:b/>
                <w:bCs/>
                <w:sz w:val="16"/>
                <w:szCs w:val="16"/>
                <w:u w:val="single"/>
              </w:rPr>
              <w:t>Риски</w:t>
            </w:r>
            <w:r>
              <w:rPr>
                <w:rFonts w:ascii="Verdana" w:hAnsi="Verdana"/>
                <w:sz w:val="16"/>
                <w:szCs w:val="16"/>
              </w:rPr>
              <w:t>: с 1 января 2021 года изменятся реквизиты счетов УФК для перечисления налогов, сборов, страховых взносов и иных обязательных платежей.</w:t>
            </w:r>
          </w:p>
          <w:p w14:paraId="2F0F4FAB" w14:textId="3183AE43" w:rsidR="00C728FC" w:rsidRPr="00C728FC" w:rsidRDefault="00C728FC" w:rsidP="00C728FC">
            <w:pPr>
              <w:jc w:val="both"/>
              <w:rPr>
                <w:rFonts w:ascii="Verdana" w:hAnsi="Verdana"/>
                <w:strike/>
                <w:sz w:val="16"/>
                <w:szCs w:val="16"/>
              </w:rPr>
            </w:pPr>
            <w:r>
              <w:rPr>
                <w:rFonts w:ascii="Verdana" w:hAnsi="Verdana"/>
                <w:sz w:val="16"/>
                <w:szCs w:val="16"/>
              </w:rPr>
              <w:t xml:space="preserve">ФНС России в </w:t>
            </w:r>
            <w:hyperlink r:id="rId16" w:history="1">
              <w:r>
                <w:rPr>
                  <w:rStyle w:val="a3"/>
                  <w:rFonts w:ascii="Verdana" w:hAnsi="Verdana"/>
                  <w:sz w:val="16"/>
                  <w:szCs w:val="16"/>
                </w:rPr>
                <w:t>Письме</w:t>
              </w:r>
            </w:hyperlink>
            <w:r>
              <w:rPr>
                <w:rFonts w:ascii="Verdana" w:hAnsi="Verdana"/>
                <w:sz w:val="16"/>
                <w:szCs w:val="16"/>
              </w:rPr>
              <w:t xml:space="preserve"> от 08.10.2020 N КЧ-4-8/16504@ информирует, что с 1 января 2021 года изменятся реквизиты счетов Управлений Федерального казначейства по субъектам РФ. </w:t>
            </w:r>
          </w:p>
          <w:p w14:paraId="79701AC0" w14:textId="545994F7" w:rsidR="00C728FC" w:rsidRDefault="00C728FC" w:rsidP="00C728FC">
            <w:pPr>
              <w:jc w:val="both"/>
              <w:rPr>
                <w:rFonts w:ascii="Verdana" w:hAnsi="Verdana"/>
                <w:color w:val="405965"/>
                <w:sz w:val="16"/>
                <w:szCs w:val="16"/>
              </w:rPr>
            </w:pPr>
            <w:r>
              <w:rPr>
                <w:rFonts w:ascii="Verdana" w:hAnsi="Verdana"/>
                <w:sz w:val="16"/>
                <w:szCs w:val="16"/>
              </w:rPr>
              <w:t xml:space="preserve">В Письме приведены </w:t>
            </w:r>
            <w:hyperlink r:id="rId17" w:history="1">
              <w:r>
                <w:rPr>
                  <w:rStyle w:val="a3"/>
                  <w:rFonts w:ascii="Verdana" w:hAnsi="Verdana"/>
                  <w:sz w:val="16"/>
                  <w:szCs w:val="16"/>
                </w:rPr>
                <w:t>рекв</w:t>
              </w:r>
              <w:r>
                <w:rPr>
                  <w:rStyle w:val="a3"/>
                  <w:rFonts w:ascii="Verdana" w:hAnsi="Verdana"/>
                  <w:sz w:val="16"/>
                  <w:szCs w:val="16"/>
                  <w:lang w:eastAsia="ru-RU"/>
                </w:rPr>
                <w:t>изиты</w:t>
              </w:r>
            </w:hyperlink>
            <w:r>
              <w:rPr>
                <w:rFonts w:ascii="Verdana" w:hAnsi="Verdana"/>
                <w:color w:val="405965"/>
                <w:sz w:val="16"/>
                <w:szCs w:val="16"/>
                <w:lang w:eastAsia="ru-RU"/>
              </w:rPr>
              <w:t xml:space="preserve"> </w:t>
            </w:r>
            <w:r>
              <w:rPr>
                <w:rFonts w:ascii="Verdana" w:hAnsi="Verdana"/>
                <w:sz w:val="16"/>
                <w:szCs w:val="16"/>
                <w:lang w:eastAsia="ru-RU"/>
              </w:rPr>
              <w:t>для заполнения распоряжений о переводе денежных средств по субъектам, например:</w:t>
            </w:r>
          </w:p>
          <w:tbl>
            <w:tblPr>
              <w:tblW w:w="9983" w:type="dxa"/>
              <w:tblLayout w:type="fixed"/>
              <w:tblCellMar>
                <w:left w:w="0" w:type="dxa"/>
                <w:right w:w="0" w:type="dxa"/>
              </w:tblCellMar>
              <w:tblLook w:val="04A0" w:firstRow="1" w:lastRow="0" w:firstColumn="1" w:lastColumn="0" w:noHBand="0" w:noVBand="1"/>
            </w:tblPr>
            <w:tblGrid>
              <w:gridCol w:w="1306"/>
              <w:gridCol w:w="2268"/>
              <w:gridCol w:w="1129"/>
              <w:gridCol w:w="1701"/>
              <w:gridCol w:w="1915"/>
              <w:gridCol w:w="1664"/>
            </w:tblGrid>
            <w:tr w:rsidR="003F2FD5" w14:paraId="2F081E2B" w14:textId="77777777" w:rsidTr="003F2FD5">
              <w:tc>
                <w:tcPr>
                  <w:tcW w:w="13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A3EE27" w14:textId="77777777" w:rsidR="003F2FD5" w:rsidRDefault="003F2FD5">
                  <w:pPr>
                    <w:jc w:val="both"/>
                    <w:rPr>
                      <w:rFonts w:ascii="Verdana" w:hAnsi="Verdana"/>
                      <w:sz w:val="16"/>
                      <w:szCs w:val="16"/>
                    </w:rPr>
                  </w:pPr>
                  <w:r w:rsidRPr="003F2FD5">
                    <w:rPr>
                      <w:rFonts w:ascii="Verdana" w:hAnsi="Verdana"/>
                      <w:sz w:val="16"/>
                      <w:szCs w:val="16"/>
                    </w:rPr>
                    <w:t>УФК</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F42A5E" w14:textId="77777777" w:rsidR="003F2FD5" w:rsidRDefault="003F2FD5">
                  <w:pPr>
                    <w:jc w:val="both"/>
                    <w:rPr>
                      <w:rFonts w:ascii="Verdana" w:hAnsi="Verdana"/>
                      <w:sz w:val="16"/>
                      <w:szCs w:val="16"/>
                    </w:rPr>
                  </w:pPr>
                  <w:r>
                    <w:rPr>
                      <w:rFonts w:ascii="Verdana" w:hAnsi="Verdana"/>
                      <w:sz w:val="16"/>
                      <w:szCs w:val="16"/>
                    </w:rPr>
                    <w:t>Наименование банка получателя средств</w:t>
                  </w:r>
                </w:p>
              </w:tc>
              <w:tc>
                <w:tcPr>
                  <w:tcW w:w="112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0A325D" w14:textId="77777777" w:rsidR="003F2FD5" w:rsidRDefault="003F2FD5">
                  <w:pPr>
                    <w:jc w:val="both"/>
                    <w:rPr>
                      <w:rFonts w:ascii="Verdana" w:hAnsi="Verdana"/>
                      <w:sz w:val="16"/>
                      <w:szCs w:val="16"/>
                    </w:rPr>
                  </w:pPr>
                  <w:r>
                    <w:rPr>
                      <w:rFonts w:ascii="Verdana" w:hAnsi="Verdana"/>
                      <w:sz w:val="16"/>
                      <w:szCs w:val="16"/>
                    </w:rPr>
                    <w:t>БИК</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3AE7F0" w14:textId="77777777" w:rsidR="003F2FD5" w:rsidRDefault="003F2FD5">
                  <w:pPr>
                    <w:jc w:val="both"/>
                    <w:rPr>
                      <w:rFonts w:ascii="Verdana" w:hAnsi="Verdana"/>
                      <w:sz w:val="16"/>
                      <w:szCs w:val="16"/>
                    </w:rPr>
                  </w:pPr>
                  <w:r>
                    <w:rPr>
                      <w:rFonts w:ascii="Verdana" w:hAnsi="Verdana"/>
                      <w:sz w:val="16"/>
                      <w:szCs w:val="16"/>
                    </w:rPr>
                    <w:t>Номер счета в составе Единого казначейского счёта (ЕКС)</w:t>
                  </w:r>
                </w:p>
              </w:tc>
              <w:tc>
                <w:tcPr>
                  <w:tcW w:w="191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5E0A6F8" w14:textId="77777777" w:rsidR="003F2FD5" w:rsidRDefault="003F2FD5">
                  <w:pPr>
                    <w:jc w:val="both"/>
                    <w:rPr>
                      <w:rFonts w:ascii="Verdana" w:hAnsi="Verdana"/>
                      <w:sz w:val="16"/>
                      <w:szCs w:val="16"/>
                    </w:rPr>
                  </w:pPr>
                  <w:r>
                    <w:rPr>
                      <w:rFonts w:ascii="Verdana" w:hAnsi="Verdana"/>
                      <w:sz w:val="16"/>
                      <w:szCs w:val="16"/>
                    </w:rPr>
                    <w:t>Номер счета получателя (номер казначейского счета)</w:t>
                  </w:r>
                </w:p>
              </w:tc>
              <w:tc>
                <w:tcPr>
                  <w:tcW w:w="166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6726E8E" w14:textId="28D529D8" w:rsidR="003F2FD5" w:rsidRDefault="003F2FD5" w:rsidP="003F2FD5">
                  <w:pPr>
                    <w:jc w:val="both"/>
                    <w:rPr>
                      <w:rFonts w:ascii="Verdana" w:hAnsi="Verdana"/>
                      <w:sz w:val="16"/>
                      <w:szCs w:val="16"/>
                    </w:rPr>
                  </w:pPr>
                  <w:r>
                    <w:rPr>
                      <w:rFonts w:ascii="Verdana" w:hAnsi="Verdana"/>
                      <w:sz w:val="16"/>
                      <w:szCs w:val="16"/>
                    </w:rPr>
                    <w:t>Номер прежнего казначейского счета</w:t>
                  </w:r>
                </w:p>
              </w:tc>
            </w:tr>
            <w:tr w:rsidR="003F2FD5" w14:paraId="43D7876D" w14:textId="77777777" w:rsidTr="003F2FD5">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A36A1" w14:textId="77777777" w:rsidR="003F2FD5" w:rsidRDefault="00FC76F1">
                  <w:pPr>
                    <w:jc w:val="both"/>
                    <w:rPr>
                      <w:rFonts w:ascii="Verdana" w:hAnsi="Verdana"/>
                      <w:sz w:val="16"/>
                      <w:szCs w:val="16"/>
                    </w:rPr>
                  </w:pPr>
                  <w:hyperlink r:id="rId18" w:history="1">
                    <w:r w:rsidR="003F2FD5">
                      <w:rPr>
                        <w:rStyle w:val="a3"/>
                        <w:rFonts w:ascii="Verdana" w:hAnsi="Verdana"/>
                        <w:sz w:val="16"/>
                        <w:szCs w:val="16"/>
                      </w:rPr>
                      <w:t>Москва</w:t>
                    </w:r>
                  </w:hyperlink>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C8EA49E" w14:textId="77777777" w:rsidR="003F2FD5" w:rsidRDefault="003F2FD5">
                  <w:pPr>
                    <w:jc w:val="both"/>
                    <w:rPr>
                      <w:rFonts w:ascii="Verdana" w:hAnsi="Verdana"/>
                      <w:sz w:val="16"/>
                      <w:szCs w:val="16"/>
                    </w:rPr>
                  </w:pPr>
                  <w:r>
                    <w:rPr>
                      <w:rFonts w:ascii="Verdana" w:hAnsi="Verdana"/>
                      <w:sz w:val="16"/>
                      <w:szCs w:val="16"/>
                    </w:rPr>
                    <w:t>ГУ БАНКА РОССИИ ПО ЦФО//УФК ПО Г. МОСКВЕ г. Москва</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14:paraId="274E0AFB" w14:textId="77777777" w:rsidR="003F2FD5" w:rsidRDefault="003F2FD5">
                  <w:pPr>
                    <w:jc w:val="both"/>
                    <w:rPr>
                      <w:rFonts w:ascii="Verdana" w:hAnsi="Verdana"/>
                      <w:sz w:val="16"/>
                      <w:szCs w:val="16"/>
                    </w:rPr>
                  </w:pPr>
                  <w:r>
                    <w:rPr>
                      <w:rFonts w:ascii="Verdana" w:hAnsi="Verdana"/>
                      <w:sz w:val="16"/>
                      <w:szCs w:val="16"/>
                    </w:rPr>
                    <w:t>004525988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80800E5" w14:textId="77777777" w:rsidR="003F2FD5" w:rsidRDefault="003F2FD5">
                  <w:pPr>
                    <w:jc w:val="both"/>
                    <w:rPr>
                      <w:rFonts w:ascii="Verdana" w:hAnsi="Verdana"/>
                      <w:sz w:val="16"/>
                      <w:szCs w:val="16"/>
                    </w:rPr>
                  </w:pPr>
                  <w:r>
                    <w:rPr>
                      <w:rFonts w:ascii="Verdana" w:hAnsi="Verdana"/>
                      <w:sz w:val="16"/>
                      <w:szCs w:val="16"/>
                    </w:rPr>
                    <w:t>40102810545370000003</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6617367E" w14:textId="77777777" w:rsidR="003F2FD5" w:rsidRDefault="003F2FD5">
                  <w:pPr>
                    <w:jc w:val="both"/>
                    <w:rPr>
                      <w:rFonts w:ascii="Verdana" w:hAnsi="Verdana"/>
                      <w:sz w:val="16"/>
                      <w:szCs w:val="16"/>
                    </w:rPr>
                  </w:pPr>
                  <w:r>
                    <w:rPr>
                      <w:rFonts w:ascii="Verdana" w:hAnsi="Verdana"/>
                      <w:sz w:val="16"/>
                      <w:szCs w:val="16"/>
                    </w:rPr>
                    <w:t>03100643000000017300</w:t>
                  </w:r>
                </w:p>
              </w:tc>
              <w:tc>
                <w:tcPr>
                  <w:tcW w:w="1664" w:type="dxa"/>
                  <w:tcBorders>
                    <w:top w:val="nil"/>
                    <w:left w:val="nil"/>
                    <w:bottom w:val="single" w:sz="8" w:space="0" w:color="auto"/>
                    <w:right w:val="single" w:sz="8" w:space="0" w:color="auto"/>
                  </w:tcBorders>
                  <w:tcMar>
                    <w:top w:w="0" w:type="dxa"/>
                    <w:left w:w="108" w:type="dxa"/>
                    <w:bottom w:w="0" w:type="dxa"/>
                    <w:right w:w="108" w:type="dxa"/>
                  </w:tcMar>
                  <w:hideMark/>
                </w:tcPr>
                <w:p w14:paraId="23926FCB" w14:textId="77777777" w:rsidR="003F2FD5" w:rsidRDefault="003F2FD5">
                  <w:pPr>
                    <w:jc w:val="both"/>
                    <w:rPr>
                      <w:rFonts w:ascii="Verdana" w:hAnsi="Verdana"/>
                      <w:sz w:val="16"/>
                      <w:szCs w:val="16"/>
                    </w:rPr>
                  </w:pPr>
                  <w:r>
                    <w:rPr>
                      <w:rFonts w:ascii="Verdana" w:hAnsi="Verdana"/>
                      <w:sz w:val="16"/>
                      <w:szCs w:val="16"/>
                    </w:rPr>
                    <w:t>40101810045250010041</w:t>
                  </w:r>
                </w:p>
              </w:tc>
            </w:tr>
            <w:tr w:rsidR="003F2FD5" w14:paraId="7B3D2019" w14:textId="77777777" w:rsidTr="003F2FD5">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341C8" w14:textId="77777777" w:rsidR="003F2FD5" w:rsidRDefault="00FC76F1">
                  <w:pPr>
                    <w:jc w:val="both"/>
                    <w:rPr>
                      <w:rFonts w:ascii="Verdana" w:hAnsi="Verdana"/>
                      <w:sz w:val="16"/>
                      <w:szCs w:val="16"/>
                    </w:rPr>
                  </w:pPr>
                  <w:hyperlink r:id="rId19" w:history="1">
                    <w:r w:rsidR="003F2FD5">
                      <w:rPr>
                        <w:rStyle w:val="a3"/>
                        <w:rFonts w:ascii="Verdana" w:hAnsi="Verdana"/>
                        <w:sz w:val="16"/>
                        <w:szCs w:val="16"/>
                      </w:rPr>
                      <w:t>Московская область</w:t>
                    </w:r>
                  </w:hyperlink>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6AF5FAF" w14:textId="77777777" w:rsidR="003F2FD5" w:rsidRPr="003F2FD5" w:rsidRDefault="003F2FD5">
                  <w:pPr>
                    <w:jc w:val="both"/>
                    <w:rPr>
                      <w:rFonts w:ascii="Verdana" w:hAnsi="Verdana"/>
                      <w:sz w:val="16"/>
                      <w:szCs w:val="16"/>
                    </w:rPr>
                  </w:pPr>
                  <w:r w:rsidRPr="003F2FD5">
                    <w:rPr>
                      <w:rFonts w:ascii="Verdana" w:hAnsi="Verdana"/>
                      <w:sz w:val="16"/>
                      <w:szCs w:val="16"/>
                    </w:rPr>
                    <w:t>ГУ БАНКА РОССИИ ПО ЦФО//УФК ПО МОСКОВСКОЙ ОБЛАСТИ г. Москва</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14:paraId="70F6A818" w14:textId="77777777" w:rsidR="003F2FD5" w:rsidRPr="003F2FD5" w:rsidRDefault="003F2FD5">
                  <w:pPr>
                    <w:jc w:val="both"/>
                    <w:rPr>
                      <w:rFonts w:ascii="Verdana" w:hAnsi="Verdana"/>
                      <w:sz w:val="16"/>
                      <w:szCs w:val="16"/>
                    </w:rPr>
                  </w:pPr>
                  <w:r w:rsidRPr="003F2FD5">
                    <w:rPr>
                      <w:rFonts w:ascii="Verdana" w:hAnsi="Verdana"/>
                      <w:sz w:val="16"/>
                      <w:szCs w:val="16"/>
                    </w:rPr>
                    <w:t>004525987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19B93A9" w14:textId="77777777" w:rsidR="003F2FD5" w:rsidRPr="003F2FD5" w:rsidRDefault="003F2FD5">
                  <w:pPr>
                    <w:jc w:val="both"/>
                    <w:rPr>
                      <w:rFonts w:ascii="Verdana" w:hAnsi="Verdana"/>
                      <w:sz w:val="16"/>
                      <w:szCs w:val="16"/>
                    </w:rPr>
                  </w:pPr>
                  <w:r w:rsidRPr="003F2FD5">
                    <w:rPr>
                      <w:rFonts w:ascii="Verdana" w:hAnsi="Verdana"/>
                      <w:sz w:val="16"/>
                      <w:szCs w:val="16"/>
                    </w:rPr>
                    <w:t>40102810845370000004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087C8673" w14:textId="77777777" w:rsidR="003F2FD5" w:rsidRPr="003F2FD5" w:rsidRDefault="003F2FD5">
                  <w:pPr>
                    <w:jc w:val="both"/>
                    <w:rPr>
                      <w:rFonts w:ascii="Verdana" w:hAnsi="Verdana"/>
                      <w:sz w:val="16"/>
                      <w:szCs w:val="16"/>
                    </w:rPr>
                  </w:pPr>
                  <w:r w:rsidRPr="003F2FD5">
                    <w:rPr>
                      <w:rFonts w:ascii="Verdana" w:hAnsi="Verdana"/>
                      <w:sz w:val="16"/>
                      <w:szCs w:val="16"/>
                    </w:rPr>
                    <w:t>03100643000000014800</w:t>
                  </w:r>
                </w:p>
              </w:tc>
              <w:tc>
                <w:tcPr>
                  <w:tcW w:w="1664" w:type="dxa"/>
                  <w:tcBorders>
                    <w:top w:val="nil"/>
                    <w:left w:val="nil"/>
                    <w:bottom w:val="single" w:sz="8" w:space="0" w:color="auto"/>
                    <w:right w:val="single" w:sz="8" w:space="0" w:color="auto"/>
                  </w:tcBorders>
                  <w:tcMar>
                    <w:top w:w="0" w:type="dxa"/>
                    <w:left w:w="108" w:type="dxa"/>
                    <w:bottom w:w="0" w:type="dxa"/>
                    <w:right w:w="108" w:type="dxa"/>
                  </w:tcMar>
                  <w:hideMark/>
                </w:tcPr>
                <w:p w14:paraId="2C3EAB44" w14:textId="77777777" w:rsidR="003F2FD5" w:rsidRPr="003F2FD5" w:rsidRDefault="003F2FD5">
                  <w:pPr>
                    <w:jc w:val="both"/>
                    <w:rPr>
                      <w:rFonts w:ascii="Verdana" w:hAnsi="Verdana"/>
                      <w:sz w:val="16"/>
                      <w:szCs w:val="16"/>
                    </w:rPr>
                  </w:pPr>
                  <w:r w:rsidRPr="003F2FD5">
                    <w:rPr>
                      <w:rFonts w:ascii="Verdana" w:hAnsi="Verdana"/>
                      <w:sz w:val="16"/>
                      <w:szCs w:val="16"/>
                    </w:rPr>
                    <w:t>40101810845250010102</w:t>
                  </w:r>
                </w:p>
              </w:tc>
            </w:tr>
          </w:tbl>
          <w:p w14:paraId="48168CFA" w14:textId="2F963A38" w:rsidR="00D43209" w:rsidRPr="00D43209" w:rsidRDefault="00D43209" w:rsidP="00C728FC">
            <w:pPr>
              <w:pStyle w:val="ac"/>
              <w:spacing w:before="0" w:beforeAutospacing="0" w:after="0" w:afterAutospacing="0"/>
              <w:jc w:val="both"/>
              <w:rPr>
                <w:rFonts w:asciiTheme="minorHAnsi" w:hAnsiTheme="minorHAnsi"/>
                <w:sz w:val="16"/>
                <w:szCs w:val="16"/>
                <w:lang w:eastAsia="en-US"/>
              </w:rPr>
            </w:pPr>
            <w:r w:rsidRPr="00D43209">
              <w:rPr>
                <w:rFonts w:asciiTheme="minorHAnsi" w:hAnsiTheme="minorHAnsi"/>
                <w:sz w:val="16"/>
                <w:szCs w:val="16"/>
              </w:rPr>
              <w:t xml:space="preserve">ФНС </w:t>
            </w:r>
            <w:hyperlink r:id="rId20" w:history="1">
              <w:r w:rsidRPr="00D43209">
                <w:rPr>
                  <w:rStyle w:val="a3"/>
                  <w:rFonts w:asciiTheme="minorHAnsi" w:hAnsiTheme="minorHAnsi"/>
                  <w:sz w:val="16"/>
                  <w:szCs w:val="16"/>
                </w:rPr>
                <w:t>обратила внимание</w:t>
              </w:r>
            </w:hyperlink>
            <w:r w:rsidRPr="00D43209">
              <w:rPr>
                <w:rFonts w:asciiTheme="minorHAnsi" w:hAnsiTheme="minorHAnsi"/>
                <w:sz w:val="16"/>
                <w:szCs w:val="16"/>
              </w:rPr>
              <w:t xml:space="preserve">, что до конца апреля будут действовать и открытые сейчас счета, и новые. </w:t>
            </w:r>
            <w:r w:rsidRPr="00D43209">
              <w:rPr>
                <w:rFonts w:asciiTheme="minorHAnsi" w:hAnsiTheme="minorHAnsi"/>
                <w:sz w:val="16"/>
                <w:szCs w:val="16"/>
                <w:lang w:eastAsia="en-US"/>
              </w:rPr>
              <w:t>Переход на самостоятельную работу вновь открываемых казначейских счетов планируется, начиная с 1 мая 2021 года.</w:t>
            </w:r>
          </w:p>
          <w:p w14:paraId="02A6F449" w14:textId="2E906661" w:rsidR="00C728FC" w:rsidRPr="006D05DC" w:rsidRDefault="00C728FC" w:rsidP="00C728FC">
            <w:pPr>
              <w:jc w:val="both"/>
              <w:rPr>
                <w:rFonts w:asciiTheme="minorHAnsi" w:hAnsiTheme="minorHAnsi"/>
                <w:sz w:val="16"/>
                <w:szCs w:val="16"/>
              </w:rPr>
            </w:pPr>
            <w:r>
              <w:rPr>
                <w:rFonts w:ascii="Verdana" w:hAnsi="Verdana"/>
                <w:sz w:val="16"/>
                <w:szCs w:val="16"/>
              </w:rPr>
              <w:t xml:space="preserve">В </w:t>
            </w:r>
            <w:hyperlink r:id="rId21" w:history="1">
              <w:r>
                <w:rPr>
                  <w:rStyle w:val="a3"/>
                  <w:rFonts w:ascii="Verdana" w:hAnsi="Verdana"/>
                  <w:sz w:val="16"/>
                  <w:szCs w:val="16"/>
                </w:rPr>
                <w:t>платежных поручениях</w:t>
              </w:r>
            </w:hyperlink>
            <w:r>
              <w:rPr>
                <w:rFonts w:ascii="Verdana" w:hAnsi="Verdana"/>
                <w:sz w:val="16"/>
                <w:szCs w:val="16"/>
              </w:rPr>
              <w:t xml:space="preserve"> в обязательном порядке должен указываться номер счета банка получателя средств (номер банковского счета, входящего в состав единого казначейского счета (ЕКС), значение которого указывается в </w:t>
            </w:r>
            <w:hyperlink r:id="rId22" w:history="1">
              <w:r>
                <w:rPr>
                  <w:rStyle w:val="a3"/>
                  <w:rFonts w:ascii="Verdana" w:hAnsi="Verdana"/>
                  <w:sz w:val="16"/>
                  <w:szCs w:val="16"/>
                </w:rPr>
                <w:t>реквизите</w:t>
              </w:r>
            </w:hyperlink>
            <w:r>
              <w:rPr>
                <w:rFonts w:ascii="Verdana" w:hAnsi="Verdana"/>
                <w:sz w:val="16"/>
                <w:szCs w:val="16"/>
              </w:rPr>
              <w:t xml:space="preserve"> «15» платежного поручения.</w:t>
            </w:r>
          </w:p>
        </w:tc>
        <w:tc>
          <w:tcPr>
            <w:tcW w:w="624" w:type="pct"/>
            <w:tcBorders>
              <w:top w:val="single" w:sz="8" w:space="0" w:color="auto"/>
              <w:left w:val="nil"/>
              <w:bottom w:val="single" w:sz="8" w:space="0" w:color="auto"/>
              <w:right w:val="single" w:sz="4" w:space="0" w:color="auto"/>
            </w:tcBorders>
          </w:tcPr>
          <w:p w14:paraId="49997B7B" w14:textId="77777777" w:rsidR="00C728FC" w:rsidRDefault="00C728FC" w:rsidP="00C728FC">
            <w:pPr>
              <w:autoSpaceDE w:val="0"/>
              <w:autoSpaceDN w:val="0"/>
              <w:rPr>
                <w:rFonts w:ascii="Verdana" w:hAnsi="Verdana"/>
                <w:b/>
                <w:bCs/>
                <w:sz w:val="15"/>
                <w:szCs w:val="15"/>
              </w:rPr>
            </w:pPr>
            <w:r>
              <w:rPr>
                <w:rFonts w:ascii="Verdana" w:hAnsi="Verdana"/>
                <w:b/>
                <w:bCs/>
                <w:sz w:val="15"/>
                <w:szCs w:val="15"/>
              </w:rPr>
              <w:t>Бухгалтеру любой организации и ИП!</w:t>
            </w:r>
          </w:p>
          <w:p w14:paraId="2022F594" w14:textId="77777777" w:rsidR="00C728FC" w:rsidRDefault="00C728FC" w:rsidP="00C728FC">
            <w:pPr>
              <w:autoSpaceDE w:val="0"/>
              <w:autoSpaceDN w:val="0"/>
              <w:rPr>
                <w:rFonts w:ascii="Verdana" w:hAnsi="Verdana"/>
                <w:b/>
                <w:bCs/>
                <w:sz w:val="15"/>
                <w:szCs w:val="15"/>
              </w:rPr>
            </w:pPr>
          </w:p>
          <w:p w14:paraId="7833E4B6" w14:textId="77777777" w:rsidR="00C728FC" w:rsidRDefault="00C728FC" w:rsidP="00C728FC">
            <w:pPr>
              <w:autoSpaceDE w:val="0"/>
              <w:autoSpaceDN w:val="0"/>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79DA11ED" w14:textId="77777777" w:rsidR="00C728FC" w:rsidRDefault="00C728FC" w:rsidP="00C728FC">
            <w:pPr>
              <w:autoSpaceDE w:val="0"/>
              <w:autoSpaceDN w:val="0"/>
              <w:rPr>
                <w:rFonts w:ascii="Verdana" w:hAnsi="Verdana"/>
                <w:b/>
                <w:bCs/>
                <w:sz w:val="15"/>
                <w:szCs w:val="15"/>
              </w:rPr>
            </w:pPr>
          </w:p>
          <w:p w14:paraId="3DEE9C05" w14:textId="77777777" w:rsidR="00C728FC" w:rsidRDefault="00C728FC" w:rsidP="00C728FC">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КЧ-4-8/16504@</w:t>
            </w:r>
          </w:p>
          <w:p w14:paraId="044D4F69" w14:textId="77777777" w:rsidR="003F2FD5" w:rsidRDefault="003F2FD5" w:rsidP="00C728FC">
            <w:pPr>
              <w:autoSpaceDE w:val="0"/>
              <w:autoSpaceDN w:val="0"/>
              <w:rPr>
                <w:rFonts w:ascii="Verdana" w:hAnsi="Verdana"/>
                <w:b/>
                <w:bCs/>
                <w:sz w:val="15"/>
                <w:szCs w:val="15"/>
              </w:rPr>
            </w:pPr>
          </w:p>
          <w:p w14:paraId="59F636B0" w14:textId="05E44D74" w:rsidR="00C728FC" w:rsidRPr="006D05DC" w:rsidRDefault="00C728FC" w:rsidP="00C728FC">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375FCC" w:rsidRPr="006D05DC" w14:paraId="78079CBD" w14:textId="77777777" w:rsidTr="003830F6">
        <w:trPr>
          <w:trHeight w:val="241"/>
        </w:trPr>
        <w:tc>
          <w:tcPr>
            <w:tcW w:w="398" w:type="pct"/>
            <w:tcBorders>
              <w:top w:val="single" w:sz="8" w:space="0" w:color="auto"/>
              <w:left w:val="single" w:sz="4" w:space="0" w:color="auto"/>
              <w:bottom w:val="single" w:sz="8" w:space="0" w:color="auto"/>
              <w:right w:val="double" w:sz="4" w:space="0" w:color="ED7D31"/>
            </w:tcBorders>
          </w:tcPr>
          <w:p w14:paraId="1399C847" w14:textId="1EA622D4" w:rsidR="00375FCC" w:rsidRDefault="00FC76F1" w:rsidP="00C728FC">
            <w:pPr>
              <w:jc w:val="both"/>
              <w:rPr>
                <w:rFonts w:ascii="Verdana" w:hAnsi="Verdana"/>
                <w:b/>
                <w:bCs/>
                <w:sz w:val="16"/>
                <w:szCs w:val="16"/>
              </w:rPr>
            </w:pPr>
            <w:hyperlink r:id="rId23" w:history="1">
              <w:r w:rsidR="00375FCC" w:rsidRPr="00375FCC">
                <w:rPr>
                  <w:rStyle w:val="a3"/>
                  <w:rFonts w:ascii="Verdana" w:hAnsi="Verdana"/>
                  <w:b/>
                  <w:bCs/>
                  <w:sz w:val="16"/>
                  <w:szCs w:val="16"/>
                </w:rPr>
                <w:t>Приказ Минфина России от 17.09.2020 N 204н</w:t>
              </w:r>
            </w:hyperlink>
          </w:p>
        </w:tc>
        <w:tc>
          <w:tcPr>
            <w:tcW w:w="751" w:type="pct"/>
            <w:gridSpan w:val="2"/>
            <w:tcBorders>
              <w:top w:val="single" w:sz="8" w:space="0" w:color="auto"/>
              <w:left w:val="nil"/>
              <w:bottom w:val="single" w:sz="8" w:space="0" w:color="auto"/>
              <w:right w:val="double" w:sz="4" w:space="0" w:color="ED7D31"/>
            </w:tcBorders>
          </w:tcPr>
          <w:p w14:paraId="0DA509E9" w14:textId="6D4CE7DD" w:rsidR="00375FCC" w:rsidRDefault="00375FCC" w:rsidP="00732A83">
            <w:pPr>
              <w:jc w:val="both"/>
              <w:rPr>
                <w:rFonts w:ascii="Verdana" w:hAnsi="Verdana"/>
                <w:b/>
                <w:bCs/>
                <w:sz w:val="20"/>
                <w:szCs w:val="20"/>
              </w:rPr>
            </w:pPr>
            <w:r w:rsidRPr="00393CB3">
              <w:rPr>
                <w:rFonts w:ascii="Verdana" w:hAnsi="Verdana"/>
                <w:b/>
                <w:bCs/>
                <w:sz w:val="20"/>
                <w:szCs w:val="20"/>
              </w:rPr>
              <w:t xml:space="preserve">Минфин утвердил ФСБУ 6/2020 </w:t>
            </w:r>
            <w:r w:rsidR="00732A83" w:rsidRPr="00393CB3">
              <w:rPr>
                <w:rFonts w:ascii="Verdana" w:hAnsi="Verdana"/>
                <w:b/>
                <w:bCs/>
                <w:sz w:val="20"/>
                <w:szCs w:val="20"/>
              </w:rPr>
              <w:t>«</w:t>
            </w:r>
            <w:r w:rsidRPr="00393CB3">
              <w:rPr>
                <w:rFonts w:ascii="Verdana" w:hAnsi="Verdana"/>
                <w:b/>
                <w:bCs/>
                <w:sz w:val="20"/>
                <w:szCs w:val="20"/>
              </w:rPr>
              <w:t>Основные средства</w:t>
            </w:r>
            <w:r w:rsidR="00732A83" w:rsidRPr="00393CB3">
              <w:rPr>
                <w:rFonts w:ascii="Verdana" w:hAnsi="Verdana"/>
                <w:b/>
                <w:bCs/>
                <w:sz w:val="20"/>
                <w:szCs w:val="20"/>
              </w:rPr>
              <w:t>»</w:t>
            </w:r>
            <w:r w:rsidRPr="00393CB3">
              <w:rPr>
                <w:rFonts w:ascii="Verdana" w:hAnsi="Verdana"/>
                <w:b/>
                <w:bCs/>
                <w:sz w:val="20"/>
                <w:szCs w:val="20"/>
              </w:rPr>
              <w:t xml:space="preserve"> и ФСБУ 26/2020 </w:t>
            </w:r>
            <w:r w:rsidR="00732A83" w:rsidRPr="00393CB3">
              <w:rPr>
                <w:rFonts w:ascii="Verdana" w:hAnsi="Verdana"/>
                <w:b/>
                <w:bCs/>
                <w:sz w:val="20"/>
                <w:szCs w:val="20"/>
              </w:rPr>
              <w:t>«</w:t>
            </w:r>
            <w:r w:rsidRPr="00393CB3">
              <w:rPr>
                <w:rFonts w:ascii="Verdana" w:hAnsi="Verdana"/>
                <w:b/>
                <w:bCs/>
                <w:sz w:val="20"/>
                <w:szCs w:val="20"/>
              </w:rPr>
              <w:t>Капитальные вложения</w:t>
            </w:r>
            <w:r w:rsidR="00732A83" w:rsidRPr="00393CB3">
              <w:rPr>
                <w:rFonts w:ascii="Verdana" w:hAnsi="Verdana"/>
                <w:b/>
                <w:bCs/>
                <w:sz w:val="20"/>
                <w:szCs w:val="20"/>
              </w:rPr>
              <w:t>»</w:t>
            </w:r>
          </w:p>
        </w:tc>
        <w:tc>
          <w:tcPr>
            <w:tcW w:w="3227" w:type="pct"/>
            <w:gridSpan w:val="2"/>
            <w:tcBorders>
              <w:top w:val="single" w:sz="8" w:space="0" w:color="auto"/>
              <w:left w:val="nil"/>
              <w:bottom w:val="single" w:sz="8" w:space="0" w:color="auto"/>
              <w:right w:val="double" w:sz="4" w:space="0" w:color="ED7D31"/>
            </w:tcBorders>
            <w:shd w:val="clear" w:color="auto" w:fill="FFFFFF" w:themeFill="background1"/>
          </w:tcPr>
          <w:p w14:paraId="01F1D3C6" w14:textId="3ED0A602" w:rsidR="00D10110" w:rsidRDefault="00D10110" w:rsidP="00D10110">
            <w:pPr>
              <w:shd w:val="clear" w:color="auto" w:fill="D9D9D9" w:themeFill="background1" w:themeFillShade="D9"/>
              <w:jc w:val="both"/>
              <w:rPr>
                <w:rFonts w:asciiTheme="minorHAnsi" w:hAnsiTheme="minorHAnsi"/>
                <w:sz w:val="16"/>
                <w:szCs w:val="16"/>
              </w:rPr>
            </w:pPr>
            <w:r w:rsidRPr="00D10110">
              <w:rPr>
                <w:rFonts w:asciiTheme="minorHAnsi" w:hAnsiTheme="minorHAnsi"/>
                <w:b/>
                <w:sz w:val="16"/>
                <w:szCs w:val="16"/>
                <w:u w:val="single"/>
              </w:rPr>
              <w:t>Риски:</w:t>
            </w:r>
            <w:r>
              <w:rPr>
                <w:rFonts w:asciiTheme="minorHAnsi" w:hAnsiTheme="minorHAnsi"/>
                <w:sz w:val="16"/>
                <w:szCs w:val="16"/>
              </w:rPr>
              <w:t xml:space="preserve"> с отчетности за 2022 год в обязательном порядке нужно начать применять новые стандарты ФСБУ 6/2020 и ФСБУ 26/2020.</w:t>
            </w:r>
          </w:p>
          <w:p w14:paraId="35B6DD24" w14:textId="77777777" w:rsidR="00B276D2" w:rsidRDefault="00FC76F1" w:rsidP="00B276D2">
            <w:pPr>
              <w:jc w:val="both"/>
              <w:rPr>
                <w:rFonts w:asciiTheme="minorHAnsi" w:hAnsiTheme="minorHAnsi"/>
                <w:sz w:val="16"/>
                <w:szCs w:val="16"/>
              </w:rPr>
            </w:pPr>
            <w:hyperlink r:id="rId24" w:history="1">
              <w:r w:rsidR="007B2F28" w:rsidRPr="007B2F28">
                <w:rPr>
                  <w:rStyle w:val="a3"/>
                  <w:rFonts w:asciiTheme="minorHAnsi" w:hAnsiTheme="minorHAnsi"/>
                  <w:sz w:val="16"/>
                  <w:szCs w:val="16"/>
                </w:rPr>
                <w:t>Приказом</w:t>
              </w:r>
            </w:hyperlink>
            <w:r w:rsidR="007B2F28" w:rsidRPr="007B2F28">
              <w:rPr>
                <w:rFonts w:asciiTheme="minorHAnsi" w:hAnsiTheme="minorHAnsi"/>
                <w:sz w:val="16"/>
                <w:szCs w:val="16"/>
              </w:rPr>
              <w:t xml:space="preserve"> Минфина России от 17.09.2020 N 204н</w:t>
            </w:r>
            <w:r w:rsidR="007B2F28">
              <w:rPr>
                <w:rFonts w:asciiTheme="minorHAnsi" w:hAnsiTheme="minorHAnsi"/>
                <w:sz w:val="16"/>
                <w:szCs w:val="16"/>
              </w:rPr>
              <w:t xml:space="preserve"> утверждены для новых федеральных стандарта</w:t>
            </w:r>
            <w:r w:rsidR="00B276D2">
              <w:rPr>
                <w:rFonts w:asciiTheme="minorHAnsi" w:hAnsiTheme="minorHAnsi"/>
                <w:sz w:val="16"/>
                <w:szCs w:val="16"/>
              </w:rPr>
              <w:t xml:space="preserve"> бухучета: </w:t>
            </w:r>
            <w:hyperlink r:id="rId25" w:history="1">
              <w:r w:rsidR="00B276D2" w:rsidRPr="00B276D2">
                <w:rPr>
                  <w:rStyle w:val="a3"/>
                  <w:rFonts w:asciiTheme="minorHAnsi" w:hAnsiTheme="minorHAnsi"/>
                  <w:sz w:val="16"/>
                  <w:szCs w:val="16"/>
                </w:rPr>
                <w:t>ФСБУ 6/2020</w:t>
              </w:r>
            </w:hyperlink>
            <w:r w:rsidR="00B276D2" w:rsidRPr="00B276D2">
              <w:rPr>
                <w:rFonts w:asciiTheme="minorHAnsi" w:hAnsiTheme="minorHAnsi"/>
                <w:sz w:val="16"/>
                <w:szCs w:val="16"/>
              </w:rPr>
              <w:t xml:space="preserve"> «Основные средства» и </w:t>
            </w:r>
            <w:hyperlink r:id="rId26" w:history="1">
              <w:r w:rsidR="00B276D2" w:rsidRPr="00B276D2">
                <w:rPr>
                  <w:rStyle w:val="a3"/>
                  <w:rFonts w:asciiTheme="minorHAnsi" w:hAnsiTheme="minorHAnsi"/>
                  <w:sz w:val="16"/>
                  <w:szCs w:val="16"/>
                </w:rPr>
                <w:t>ФСБУ 26/2020</w:t>
              </w:r>
            </w:hyperlink>
            <w:r w:rsidR="00B276D2" w:rsidRPr="00B276D2">
              <w:rPr>
                <w:rFonts w:asciiTheme="minorHAnsi" w:hAnsiTheme="minorHAnsi"/>
                <w:sz w:val="16"/>
                <w:szCs w:val="16"/>
              </w:rPr>
              <w:t xml:space="preserve"> «Капитальные вложения»</w:t>
            </w:r>
            <w:r w:rsidR="00B276D2">
              <w:rPr>
                <w:rFonts w:asciiTheme="minorHAnsi" w:hAnsiTheme="minorHAnsi"/>
                <w:sz w:val="16"/>
                <w:szCs w:val="16"/>
              </w:rPr>
              <w:t xml:space="preserve">. </w:t>
            </w:r>
          </w:p>
          <w:p w14:paraId="32ADA2FD" w14:textId="5EC48DE2" w:rsidR="00B276D2" w:rsidRDefault="00B276D2" w:rsidP="00B276D2">
            <w:pPr>
              <w:jc w:val="both"/>
              <w:rPr>
                <w:rFonts w:asciiTheme="minorHAnsi" w:hAnsiTheme="minorHAnsi"/>
                <w:sz w:val="16"/>
                <w:szCs w:val="16"/>
              </w:rPr>
            </w:pPr>
            <w:r>
              <w:rPr>
                <w:rFonts w:asciiTheme="minorHAnsi" w:hAnsiTheme="minorHAnsi"/>
                <w:sz w:val="16"/>
                <w:szCs w:val="16"/>
              </w:rPr>
              <w:t xml:space="preserve">В обязательном порядке новые ФСБУ применяются, начиная с </w:t>
            </w:r>
            <w:proofErr w:type="spellStart"/>
            <w:r>
              <w:rPr>
                <w:rFonts w:asciiTheme="minorHAnsi" w:hAnsiTheme="minorHAnsi"/>
                <w:sz w:val="16"/>
                <w:szCs w:val="16"/>
              </w:rPr>
              <w:t>бухотчетности</w:t>
            </w:r>
            <w:proofErr w:type="spellEnd"/>
            <w:r>
              <w:rPr>
                <w:rFonts w:asciiTheme="minorHAnsi" w:hAnsiTheme="minorHAnsi"/>
                <w:sz w:val="16"/>
                <w:szCs w:val="16"/>
              </w:rPr>
              <w:t xml:space="preserve"> за 2022 год. Также организация может принять решение об их досрочном применении.</w:t>
            </w:r>
            <w:r w:rsidR="004941EA">
              <w:rPr>
                <w:rFonts w:asciiTheme="minorHAnsi" w:hAnsiTheme="minorHAnsi"/>
                <w:sz w:val="16"/>
                <w:szCs w:val="16"/>
              </w:rPr>
              <w:t xml:space="preserve"> </w:t>
            </w:r>
            <w:r w:rsidR="004941EA" w:rsidRPr="004941EA">
              <w:rPr>
                <w:rFonts w:asciiTheme="minorHAnsi" w:hAnsiTheme="minorHAnsi"/>
                <w:sz w:val="16"/>
                <w:szCs w:val="16"/>
              </w:rPr>
              <w:t>Стандарт</w:t>
            </w:r>
            <w:r w:rsidR="004941EA">
              <w:rPr>
                <w:rFonts w:asciiTheme="minorHAnsi" w:hAnsiTheme="minorHAnsi"/>
                <w:sz w:val="16"/>
                <w:szCs w:val="16"/>
              </w:rPr>
              <w:t>ы</w:t>
            </w:r>
            <w:r w:rsidR="004941EA" w:rsidRPr="004941EA">
              <w:rPr>
                <w:rFonts w:asciiTheme="minorHAnsi" w:hAnsiTheme="minorHAnsi"/>
                <w:sz w:val="16"/>
                <w:szCs w:val="16"/>
              </w:rPr>
              <w:t xml:space="preserve"> не применя</w:t>
            </w:r>
            <w:r w:rsidR="004941EA">
              <w:rPr>
                <w:rFonts w:asciiTheme="minorHAnsi" w:hAnsiTheme="minorHAnsi"/>
                <w:sz w:val="16"/>
                <w:szCs w:val="16"/>
              </w:rPr>
              <w:t>ю</w:t>
            </w:r>
            <w:r w:rsidR="004941EA" w:rsidRPr="004941EA">
              <w:rPr>
                <w:rFonts w:asciiTheme="minorHAnsi" w:hAnsiTheme="minorHAnsi"/>
                <w:sz w:val="16"/>
                <w:szCs w:val="16"/>
              </w:rPr>
              <w:t>тся организациями бюджетной сферы</w:t>
            </w:r>
          </w:p>
          <w:p w14:paraId="5B1FD7F0" w14:textId="77777777" w:rsidR="004941EA" w:rsidRDefault="004941EA" w:rsidP="00B276D2">
            <w:pPr>
              <w:jc w:val="both"/>
              <w:rPr>
                <w:rFonts w:asciiTheme="minorHAnsi" w:hAnsiTheme="minorHAnsi"/>
                <w:sz w:val="16"/>
                <w:szCs w:val="16"/>
              </w:rPr>
            </w:pPr>
            <w:r>
              <w:rPr>
                <w:rFonts w:asciiTheme="minorHAnsi" w:hAnsiTheme="minorHAnsi"/>
                <w:sz w:val="16"/>
                <w:szCs w:val="16"/>
              </w:rPr>
              <w:t>С</w:t>
            </w:r>
            <w:r w:rsidR="00B276D2">
              <w:rPr>
                <w:rFonts w:asciiTheme="minorHAnsi" w:hAnsiTheme="minorHAnsi"/>
                <w:sz w:val="16"/>
                <w:szCs w:val="16"/>
              </w:rPr>
              <w:t xml:space="preserve"> 1 января 2022 года утратят силу </w:t>
            </w:r>
            <w:hyperlink r:id="rId27" w:history="1">
              <w:r w:rsidR="00B276D2" w:rsidRPr="00B276D2">
                <w:rPr>
                  <w:rStyle w:val="a3"/>
                  <w:rFonts w:asciiTheme="minorHAnsi" w:hAnsiTheme="minorHAnsi"/>
                  <w:sz w:val="16"/>
                  <w:szCs w:val="16"/>
                </w:rPr>
                <w:t>ПБУ 6/01</w:t>
              </w:r>
            </w:hyperlink>
            <w:r w:rsidR="00B276D2">
              <w:rPr>
                <w:rFonts w:asciiTheme="minorHAnsi" w:hAnsiTheme="minorHAnsi"/>
                <w:sz w:val="16"/>
                <w:szCs w:val="16"/>
              </w:rPr>
              <w:t xml:space="preserve"> «</w:t>
            </w:r>
            <w:r w:rsidR="00B276D2" w:rsidRPr="00B276D2">
              <w:rPr>
                <w:rFonts w:asciiTheme="minorHAnsi" w:hAnsiTheme="minorHAnsi"/>
                <w:sz w:val="16"/>
                <w:szCs w:val="16"/>
              </w:rPr>
              <w:t>Учет основных средств</w:t>
            </w:r>
            <w:r w:rsidR="00B276D2">
              <w:rPr>
                <w:rFonts w:asciiTheme="minorHAnsi" w:hAnsiTheme="minorHAnsi"/>
                <w:sz w:val="16"/>
                <w:szCs w:val="16"/>
              </w:rPr>
              <w:t xml:space="preserve">» и </w:t>
            </w:r>
            <w:hyperlink r:id="rId28" w:history="1">
              <w:r w:rsidR="00B276D2" w:rsidRPr="00B276D2">
                <w:rPr>
                  <w:rStyle w:val="a3"/>
                  <w:rFonts w:asciiTheme="minorHAnsi" w:hAnsiTheme="minorHAnsi"/>
                  <w:sz w:val="16"/>
                  <w:szCs w:val="16"/>
                </w:rPr>
                <w:t>Методические указания</w:t>
              </w:r>
            </w:hyperlink>
            <w:r w:rsidR="00B276D2" w:rsidRPr="00B276D2">
              <w:rPr>
                <w:rFonts w:asciiTheme="minorHAnsi" w:hAnsiTheme="minorHAnsi"/>
                <w:sz w:val="16"/>
                <w:szCs w:val="16"/>
              </w:rPr>
              <w:t xml:space="preserve"> по бухучету </w:t>
            </w:r>
            <w:r w:rsidR="00B276D2">
              <w:rPr>
                <w:rFonts w:asciiTheme="minorHAnsi" w:hAnsiTheme="minorHAnsi"/>
                <w:sz w:val="16"/>
                <w:szCs w:val="16"/>
              </w:rPr>
              <w:t>ОС.</w:t>
            </w:r>
          </w:p>
          <w:p w14:paraId="5666EFA7" w14:textId="77777777" w:rsidR="00B276D2" w:rsidRDefault="004941EA" w:rsidP="00B276D2">
            <w:pPr>
              <w:jc w:val="both"/>
              <w:rPr>
                <w:rFonts w:asciiTheme="minorHAnsi" w:hAnsiTheme="minorHAnsi"/>
                <w:b/>
                <w:sz w:val="16"/>
                <w:szCs w:val="16"/>
              </w:rPr>
            </w:pPr>
            <w:r w:rsidRPr="004941EA">
              <w:rPr>
                <w:rFonts w:asciiTheme="minorHAnsi" w:hAnsiTheme="minorHAnsi"/>
                <w:b/>
                <w:sz w:val="16"/>
                <w:szCs w:val="16"/>
              </w:rPr>
              <w:t>ФСБУ 6/2020 «Основные средства»</w:t>
            </w:r>
          </w:p>
          <w:p w14:paraId="3AEFF65E" w14:textId="22CB3710" w:rsidR="00C35547" w:rsidRDefault="00C35547" w:rsidP="00B276D2">
            <w:pPr>
              <w:jc w:val="both"/>
              <w:rPr>
                <w:rFonts w:asciiTheme="minorHAnsi" w:hAnsiTheme="minorHAnsi"/>
                <w:sz w:val="16"/>
                <w:szCs w:val="16"/>
              </w:rPr>
            </w:pPr>
            <w:r>
              <w:rPr>
                <w:rFonts w:asciiTheme="minorHAnsi" w:hAnsiTheme="minorHAnsi"/>
                <w:sz w:val="16"/>
                <w:szCs w:val="16"/>
              </w:rPr>
              <w:t>Сравним некоторые аспекты нового ФСБУ 6/2020 с ПБУ 6/01.</w:t>
            </w:r>
          </w:p>
          <w:p w14:paraId="4604CF01" w14:textId="6CD87ABA" w:rsidR="004941EA" w:rsidRPr="004941EA" w:rsidRDefault="00FD2FA4" w:rsidP="00B276D2">
            <w:pPr>
              <w:jc w:val="both"/>
              <w:rPr>
                <w:rFonts w:asciiTheme="minorHAnsi" w:hAnsiTheme="minorHAnsi"/>
                <w:sz w:val="16"/>
                <w:szCs w:val="16"/>
              </w:rPr>
            </w:pPr>
            <w:r>
              <w:rPr>
                <w:rFonts w:asciiTheme="minorHAnsi" w:hAnsiTheme="minorHAnsi"/>
                <w:sz w:val="16"/>
                <w:szCs w:val="16"/>
              </w:rPr>
              <w:t xml:space="preserve">- </w:t>
            </w:r>
            <w:r w:rsidR="004941EA" w:rsidRPr="004941EA">
              <w:rPr>
                <w:rFonts w:asciiTheme="minorHAnsi" w:hAnsiTheme="minorHAnsi"/>
                <w:sz w:val="16"/>
                <w:szCs w:val="16"/>
              </w:rPr>
              <w:t xml:space="preserve">В </w:t>
            </w:r>
            <w:hyperlink r:id="rId29" w:history="1">
              <w:r w:rsidR="004941EA" w:rsidRPr="00C35547">
                <w:rPr>
                  <w:rStyle w:val="a3"/>
                  <w:rFonts w:asciiTheme="minorHAnsi" w:hAnsiTheme="minorHAnsi"/>
                  <w:sz w:val="16"/>
                  <w:szCs w:val="16"/>
                </w:rPr>
                <w:t>определении</w:t>
              </w:r>
            </w:hyperlink>
            <w:r w:rsidR="004941EA" w:rsidRPr="004941EA">
              <w:rPr>
                <w:rFonts w:asciiTheme="minorHAnsi" w:hAnsiTheme="minorHAnsi"/>
                <w:sz w:val="16"/>
                <w:szCs w:val="16"/>
              </w:rPr>
              <w:t xml:space="preserve"> объекта ОС появилось уточнение о его материально-вещественн</w:t>
            </w:r>
            <w:r w:rsidR="004941EA">
              <w:rPr>
                <w:rFonts w:asciiTheme="minorHAnsi" w:hAnsiTheme="minorHAnsi"/>
                <w:sz w:val="16"/>
                <w:szCs w:val="16"/>
              </w:rPr>
              <w:t>ой</w:t>
            </w:r>
            <w:r w:rsidR="004941EA" w:rsidRPr="004941EA">
              <w:rPr>
                <w:rFonts w:asciiTheme="minorHAnsi" w:hAnsiTheme="minorHAnsi"/>
                <w:sz w:val="16"/>
                <w:szCs w:val="16"/>
              </w:rPr>
              <w:t xml:space="preserve"> форм</w:t>
            </w:r>
            <w:r w:rsidR="004941EA">
              <w:rPr>
                <w:rFonts w:asciiTheme="minorHAnsi" w:hAnsiTheme="minorHAnsi"/>
                <w:sz w:val="16"/>
                <w:szCs w:val="16"/>
              </w:rPr>
              <w:t>е</w:t>
            </w:r>
            <w:r w:rsidR="00C35547">
              <w:rPr>
                <w:rFonts w:asciiTheme="minorHAnsi" w:hAnsiTheme="minorHAnsi"/>
                <w:sz w:val="16"/>
                <w:szCs w:val="16"/>
              </w:rPr>
              <w:t xml:space="preserve"> и исчезло упоминание о том, что он не должен предназначаться для последующей перепродажи.</w:t>
            </w:r>
          </w:p>
          <w:p w14:paraId="50FE403A" w14:textId="47E9196C" w:rsidR="00C35547" w:rsidRPr="00C35547" w:rsidRDefault="00FD2FA4" w:rsidP="00C35547">
            <w:pPr>
              <w:jc w:val="both"/>
              <w:rPr>
                <w:rFonts w:asciiTheme="minorHAnsi" w:hAnsiTheme="minorHAnsi"/>
                <w:sz w:val="16"/>
                <w:szCs w:val="16"/>
              </w:rPr>
            </w:pPr>
            <w:r>
              <w:rPr>
                <w:rFonts w:asciiTheme="minorHAnsi" w:hAnsiTheme="minorHAnsi"/>
                <w:sz w:val="16"/>
                <w:szCs w:val="16"/>
              </w:rPr>
              <w:t xml:space="preserve">- </w:t>
            </w:r>
            <w:r w:rsidR="00C35547" w:rsidRPr="00C35547">
              <w:rPr>
                <w:rFonts w:asciiTheme="minorHAnsi" w:hAnsiTheme="minorHAnsi"/>
                <w:sz w:val="16"/>
                <w:szCs w:val="16"/>
              </w:rPr>
              <w:t xml:space="preserve">В </w:t>
            </w:r>
            <w:hyperlink r:id="rId30" w:history="1">
              <w:r w:rsidR="00C35547" w:rsidRPr="00C35547">
                <w:rPr>
                  <w:rStyle w:val="a3"/>
                  <w:rFonts w:asciiTheme="minorHAnsi" w:hAnsiTheme="minorHAnsi"/>
                  <w:sz w:val="16"/>
                  <w:szCs w:val="16"/>
                  <w:u w:val="none"/>
                </w:rPr>
                <w:t>п. 5</w:t>
              </w:r>
            </w:hyperlink>
            <w:r w:rsidR="00C35547" w:rsidRPr="00C35547">
              <w:rPr>
                <w:rFonts w:asciiTheme="minorHAnsi" w:hAnsiTheme="minorHAnsi"/>
                <w:sz w:val="16"/>
                <w:szCs w:val="16"/>
              </w:rPr>
              <w:t xml:space="preserve"> ФСБУ 6/2020 предусмотрено, что организация может принять решение не применять Стандарт в отношении активов, характеризующихся одновременно признаками ОС, но имеющих стоимость ниже лимита, установленного организацией с учетом существенности информации о таких активах</w:t>
            </w:r>
            <w:r w:rsidR="00C35547">
              <w:rPr>
                <w:rFonts w:asciiTheme="minorHAnsi" w:hAnsiTheme="minorHAnsi"/>
                <w:sz w:val="16"/>
                <w:szCs w:val="16"/>
              </w:rPr>
              <w:t xml:space="preserve">. Таким образом, в новом ФСБУ </w:t>
            </w:r>
            <w:r w:rsidR="00C35547" w:rsidRPr="00C35547">
              <w:rPr>
                <w:rFonts w:asciiTheme="minorHAnsi" w:hAnsiTheme="minorHAnsi"/>
                <w:sz w:val="16"/>
                <w:szCs w:val="16"/>
              </w:rPr>
              <w:t>не определен лимит стоимости, при котором актив может отражаться в составе МПЗ, а не ОС</w:t>
            </w:r>
            <w:r w:rsidR="00C35547">
              <w:rPr>
                <w:rFonts w:asciiTheme="minorHAnsi" w:hAnsiTheme="minorHAnsi"/>
                <w:sz w:val="16"/>
                <w:szCs w:val="16"/>
              </w:rPr>
              <w:t xml:space="preserve">. В </w:t>
            </w:r>
            <w:r w:rsidR="00C35547" w:rsidRPr="00C35547">
              <w:rPr>
                <w:rFonts w:asciiTheme="minorHAnsi" w:hAnsiTheme="minorHAnsi"/>
                <w:sz w:val="16"/>
                <w:szCs w:val="16"/>
              </w:rPr>
              <w:t>ПБУ</w:t>
            </w:r>
            <w:r w:rsidR="00C35547">
              <w:rPr>
                <w:rFonts w:asciiTheme="minorHAnsi" w:hAnsiTheme="minorHAnsi"/>
                <w:sz w:val="16"/>
                <w:szCs w:val="16"/>
              </w:rPr>
              <w:t xml:space="preserve"> 6/01 этот лимит установлен и </w:t>
            </w:r>
            <w:hyperlink r:id="rId31" w:history="1">
              <w:r w:rsidR="00C35547" w:rsidRPr="00C35547">
                <w:rPr>
                  <w:rStyle w:val="a3"/>
                  <w:rFonts w:asciiTheme="minorHAnsi" w:hAnsiTheme="minorHAnsi"/>
                  <w:sz w:val="16"/>
                  <w:szCs w:val="16"/>
                </w:rPr>
                <w:t>составляет</w:t>
              </w:r>
            </w:hyperlink>
            <w:r w:rsidR="00C35547" w:rsidRPr="00C35547">
              <w:rPr>
                <w:rFonts w:asciiTheme="minorHAnsi" w:hAnsiTheme="minorHAnsi"/>
                <w:sz w:val="16"/>
                <w:szCs w:val="16"/>
              </w:rPr>
              <w:t xml:space="preserve"> 40 000 руб</w:t>
            </w:r>
            <w:r w:rsidR="00C35547">
              <w:rPr>
                <w:rFonts w:asciiTheme="minorHAnsi" w:hAnsiTheme="minorHAnsi"/>
                <w:sz w:val="16"/>
                <w:szCs w:val="16"/>
              </w:rPr>
              <w:t>.</w:t>
            </w:r>
          </w:p>
          <w:p w14:paraId="4F844414" w14:textId="548114C8" w:rsidR="00C35547" w:rsidRDefault="00FD2FA4" w:rsidP="00C35547">
            <w:pPr>
              <w:jc w:val="both"/>
              <w:rPr>
                <w:rFonts w:asciiTheme="minorHAnsi" w:hAnsiTheme="minorHAnsi"/>
                <w:sz w:val="16"/>
                <w:szCs w:val="16"/>
              </w:rPr>
            </w:pPr>
            <w:r>
              <w:rPr>
                <w:rFonts w:asciiTheme="minorHAnsi" w:hAnsiTheme="minorHAnsi"/>
                <w:sz w:val="16"/>
                <w:szCs w:val="16"/>
              </w:rPr>
              <w:t xml:space="preserve">- </w:t>
            </w:r>
            <w:r w:rsidR="00C35547">
              <w:rPr>
                <w:rFonts w:asciiTheme="minorHAnsi" w:hAnsiTheme="minorHAnsi"/>
                <w:sz w:val="16"/>
                <w:szCs w:val="16"/>
              </w:rPr>
              <w:t xml:space="preserve">По сравнению с </w:t>
            </w:r>
            <w:hyperlink r:id="rId32" w:history="1">
              <w:r w:rsidR="00C35547" w:rsidRPr="00C35547">
                <w:rPr>
                  <w:rStyle w:val="a3"/>
                  <w:rFonts w:asciiTheme="minorHAnsi" w:hAnsiTheme="minorHAnsi"/>
                  <w:sz w:val="16"/>
                  <w:szCs w:val="16"/>
                </w:rPr>
                <w:t>установленными</w:t>
              </w:r>
            </w:hyperlink>
            <w:r w:rsidR="00C35547">
              <w:rPr>
                <w:rFonts w:asciiTheme="minorHAnsi" w:hAnsiTheme="minorHAnsi"/>
                <w:sz w:val="16"/>
                <w:szCs w:val="16"/>
              </w:rPr>
              <w:t xml:space="preserve"> в ПБУ 6/01 в </w:t>
            </w:r>
            <w:r w:rsidR="00C35547" w:rsidRPr="00C35547">
              <w:rPr>
                <w:rFonts w:asciiTheme="minorHAnsi" w:hAnsiTheme="minorHAnsi"/>
                <w:sz w:val="16"/>
                <w:szCs w:val="16"/>
              </w:rPr>
              <w:t xml:space="preserve">ФСБУ 6/2020 </w:t>
            </w:r>
            <w:hyperlink r:id="rId33" w:history="1">
              <w:r w:rsidR="00FA63E8" w:rsidRPr="00FA63E8">
                <w:rPr>
                  <w:rStyle w:val="a3"/>
                  <w:rFonts w:asciiTheme="minorHAnsi" w:hAnsiTheme="minorHAnsi"/>
                  <w:sz w:val="16"/>
                  <w:szCs w:val="16"/>
                </w:rPr>
                <w:t>появил</w:t>
              </w:r>
              <w:r w:rsidR="00FA63E8">
                <w:rPr>
                  <w:rStyle w:val="a3"/>
                  <w:rFonts w:asciiTheme="minorHAnsi" w:hAnsiTheme="minorHAnsi"/>
                  <w:sz w:val="16"/>
                  <w:szCs w:val="16"/>
                </w:rPr>
                <w:t>о</w:t>
              </w:r>
              <w:r w:rsidR="00FA63E8" w:rsidRPr="00FA63E8">
                <w:rPr>
                  <w:rStyle w:val="a3"/>
                  <w:rFonts w:asciiTheme="minorHAnsi" w:hAnsiTheme="minorHAnsi"/>
                  <w:sz w:val="16"/>
                  <w:szCs w:val="16"/>
                </w:rPr>
                <w:t>сь</w:t>
              </w:r>
            </w:hyperlink>
            <w:r w:rsidR="00FA63E8">
              <w:rPr>
                <w:rFonts w:asciiTheme="minorHAnsi" w:hAnsiTheme="minorHAnsi"/>
                <w:sz w:val="16"/>
                <w:szCs w:val="16"/>
              </w:rPr>
              <w:t xml:space="preserve"> новое основание, исходя из которого определяется срок полезного использования ОС - </w:t>
            </w:r>
            <w:r w:rsidR="00FA63E8" w:rsidRPr="00FA63E8">
              <w:rPr>
                <w:rFonts w:asciiTheme="minorHAnsi" w:hAnsiTheme="minorHAnsi"/>
                <w:sz w:val="16"/>
                <w:szCs w:val="16"/>
              </w:rPr>
              <w:t>ожидаемо</w:t>
            </w:r>
            <w:r w:rsidR="00FA63E8">
              <w:rPr>
                <w:rFonts w:asciiTheme="minorHAnsi" w:hAnsiTheme="minorHAnsi"/>
                <w:sz w:val="16"/>
                <w:szCs w:val="16"/>
              </w:rPr>
              <w:t>е</w:t>
            </w:r>
            <w:r w:rsidR="00FA63E8" w:rsidRPr="00FA63E8">
              <w:rPr>
                <w:rFonts w:asciiTheme="minorHAnsi" w:hAnsiTheme="minorHAnsi"/>
                <w:sz w:val="16"/>
                <w:szCs w:val="16"/>
              </w:rPr>
              <w:t xml:space="preserve"> морально</w:t>
            </w:r>
            <w:r w:rsidR="00FA63E8">
              <w:rPr>
                <w:rFonts w:asciiTheme="minorHAnsi" w:hAnsiTheme="minorHAnsi"/>
                <w:sz w:val="16"/>
                <w:szCs w:val="16"/>
              </w:rPr>
              <w:t xml:space="preserve">е </w:t>
            </w:r>
            <w:r w:rsidR="00FA63E8" w:rsidRPr="00FA63E8">
              <w:rPr>
                <w:rFonts w:asciiTheme="minorHAnsi" w:hAnsiTheme="minorHAnsi"/>
                <w:sz w:val="16"/>
                <w:szCs w:val="16"/>
              </w:rPr>
              <w:t>устаревани</w:t>
            </w:r>
            <w:r w:rsidR="00FA63E8">
              <w:rPr>
                <w:rFonts w:asciiTheme="minorHAnsi" w:hAnsiTheme="minorHAnsi"/>
                <w:sz w:val="16"/>
                <w:szCs w:val="16"/>
              </w:rPr>
              <w:t>е</w:t>
            </w:r>
            <w:r w:rsidR="00FA63E8" w:rsidRPr="00FA63E8">
              <w:rPr>
                <w:rFonts w:asciiTheme="minorHAnsi" w:hAnsiTheme="minorHAnsi"/>
                <w:sz w:val="16"/>
                <w:szCs w:val="16"/>
              </w:rPr>
              <w:t xml:space="preserve">, в частности, в результате изменения или усовершенствования производственного процесса или в результате изменения рыночного спроса на продукцию или услуги, производимые при помощи </w:t>
            </w:r>
            <w:r w:rsidR="00FA63E8">
              <w:rPr>
                <w:rFonts w:asciiTheme="minorHAnsi" w:hAnsiTheme="minorHAnsi"/>
                <w:sz w:val="16"/>
                <w:szCs w:val="16"/>
              </w:rPr>
              <w:t>ОС.</w:t>
            </w:r>
          </w:p>
          <w:p w14:paraId="08AA4E48" w14:textId="7707209C" w:rsidR="00FA63E8" w:rsidRDefault="00FD2FA4" w:rsidP="00B276D2">
            <w:pPr>
              <w:jc w:val="both"/>
              <w:rPr>
                <w:rFonts w:asciiTheme="minorHAnsi" w:hAnsiTheme="minorHAnsi"/>
                <w:sz w:val="16"/>
                <w:szCs w:val="16"/>
              </w:rPr>
            </w:pPr>
            <w:r>
              <w:rPr>
                <w:rFonts w:asciiTheme="minorHAnsi" w:hAnsiTheme="minorHAnsi"/>
                <w:sz w:val="16"/>
                <w:szCs w:val="16"/>
              </w:rPr>
              <w:t xml:space="preserve">- </w:t>
            </w:r>
            <w:r w:rsidRPr="00FD2FA4">
              <w:rPr>
                <w:rFonts w:asciiTheme="minorHAnsi" w:hAnsiTheme="minorHAnsi"/>
                <w:sz w:val="16"/>
                <w:szCs w:val="16"/>
              </w:rPr>
              <w:t xml:space="preserve">Единицей учета основных средств </w:t>
            </w:r>
            <w:r>
              <w:rPr>
                <w:rFonts w:asciiTheme="minorHAnsi" w:hAnsiTheme="minorHAnsi"/>
                <w:sz w:val="16"/>
                <w:szCs w:val="16"/>
              </w:rPr>
              <w:t xml:space="preserve">по-прежнему </w:t>
            </w:r>
            <w:hyperlink r:id="rId34" w:history="1">
              <w:r w:rsidRPr="00FD2FA4">
                <w:rPr>
                  <w:rStyle w:val="a3"/>
                  <w:rFonts w:asciiTheme="minorHAnsi" w:hAnsiTheme="minorHAnsi"/>
                  <w:sz w:val="16"/>
                  <w:szCs w:val="16"/>
                </w:rPr>
                <w:t>является</w:t>
              </w:r>
            </w:hyperlink>
            <w:r w:rsidRPr="00FD2FA4">
              <w:rPr>
                <w:rFonts w:asciiTheme="minorHAnsi" w:hAnsiTheme="minorHAnsi"/>
                <w:sz w:val="16"/>
                <w:szCs w:val="16"/>
              </w:rPr>
              <w:t xml:space="preserve"> инвентарный объект.</w:t>
            </w:r>
            <w:r>
              <w:rPr>
                <w:rFonts w:asciiTheme="minorHAnsi" w:hAnsiTheme="minorHAnsi"/>
                <w:sz w:val="16"/>
                <w:szCs w:val="16"/>
              </w:rPr>
              <w:t xml:space="preserve"> Разница в том, что новым ФСБУ также установлено, что с</w:t>
            </w:r>
            <w:r w:rsidRPr="00FD2FA4">
              <w:rPr>
                <w:rFonts w:asciiTheme="minorHAnsi" w:hAnsiTheme="minorHAnsi"/>
                <w:sz w:val="16"/>
                <w:szCs w:val="16"/>
              </w:rPr>
              <w:t xml:space="preserve">амостоятельными инвентарными объектами признаются также существенные по величине затраты организации на проведение ремонта, технического осмотра, технического обслуживания объектов </w:t>
            </w:r>
            <w:r>
              <w:rPr>
                <w:rFonts w:asciiTheme="minorHAnsi" w:hAnsiTheme="minorHAnsi"/>
                <w:sz w:val="16"/>
                <w:szCs w:val="16"/>
              </w:rPr>
              <w:t>ОС</w:t>
            </w:r>
            <w:r w:rsidRPr="00FD2FA4">
              <w:rPr>
                <w:rFonts w:asciiTheme="minorHAnsi" w:hAnsiTheme="minorHAnsi"/>
                <w:sz w:val="16"/>
                <w:szCs w:val="16"/>
              </w:rPr>
              <w:t xml:space="preserve"> с частотой более 12 месяцев или более обычного операционного цикла, превышающего 12 месяцев.</w:t>
            </w:r>
          </w:p>
          <w:p w14:paraId="0889CD7E" w14:textId="4E681C0D" w:rsidR="00FA63E8" w:rsidRDefault="00FD2FA4" w:rsidP="00B276D2">
            <w:pPr>
              <w:jc w:val="both"/>
              <w:rPr>
                <w:rFonts w:asciiTheme="minorHAnsi" w:hAnsiTheme="minorHAnsi"/>
                <w:sz w:val="16"/>
                <w:szCs w:val="16"/>
              </w:rPr>
            </w:pPr>
            <w:r>
              <w:rPr>
                <w:rFonts w:asciiTheme="minorHAnsi" w:hAnsiTheme="minorHAnsi"/>
                <w:sz w:val="16"/>
                <w:szCs w:val="16"/>
              </w:rPr>
              <w:t xml:space="preserve">- ФСБУ 6/2020 </w:t>
            </w:r>
            <w:hyperlink r:id="rId35" w:history="1">
              <w:r w:rsidRPr="00FD2FA4">
                <w:rPr>
                  <w:rStyle w:val="a3"/>
                  <w:rFonts w:asciiTheme="minorHAnsi" w:hAnsiTheme="minorHAnsi"/>
                  <w:sz w:val="16"/>
                  <w:szCs w:val="16"/>
                </w:rPr>
                <w:t>устанавливает</w:t>
              </w:r>
            </w:hyperlink>
            <w:r>
              <w:rPr>
                <w:rFonts w:asciiTheme="minorHAnsi" w:hAnsiTheme="minorHAnsi"/>
                <w:sz w:val="16"/>
                <w:szCs w:val="16"/>
              </w:rPr>
              <w:t xml:space="preserve"> классификацию ОС </w:t>
            </w:r>
            <w:r w:rsidRPr="00FD2FA4">
              <w:rPr>
                <w:rFonts w:asciiTheme="minorHAnsi" w:hAnsiTheme="minorHAnsi"/>
                <w:sz w:val="16"/>
                <w:szCs w:val="16"/>
              </w:rPr>
              <w:t>по видам (например, недвижимость, машины и оборудование, транспортные средства, производственный и хозяйственный инвентарь) и группам.</w:t>
            </w:r>
            <w:r>
              <w:rPr>
                <w:rFonts w:asciiTheme="minorHAnsi" w:hAnsiTheme="minorHAnsi"/>
                <w:sz w:val="16"/>
                <w:szCs w:val="16"/>
              </w:rPr>
              <w:t xml:space="preserve"> Г</w:t>
            </w:r>
            <w:r w:rsidRPr="00FD2FA4">
              <w:rPr>
                <w:rFonts w:asciiTheme="minorHAnsi" w:hAnsiTheme="minorHAnsi"/>
                <w:sz w:val="16"/>
                <w:szCs w:val="16"/>
              </w:rPr>
              <w:t xml:space="preserve">руппой </w:t>
            </w:r>
            <w:r>
              <w:rPr>
                <w:rFonts w:asciiTheme="minorHAnsi" w:hAnsiTheme="minorHAnsi"/>
                <w:sz w:val="16"/>
                <w:szCs w:val="16"/>
              </w:rPr>
              <w:t>ОС</w:t>
            </w:r>
            <w:r w:rsidRPr="00FD2FA4">
              <w:rPr>
                <w:rFonts w:asciiTheme="minorHAnsi" w:hAnsiTheme="minorHAnsi"/>
                <w:sz w:val="16"/>
                <w:szCs w:val="16"/>
              </w:rPr>
              <w:t xml:space="preserve"> считается совокупность объектов одного вида, объединенных исходя из сходного характера их использования.</w:t>
            </w:r>
            <w:r>
              <w:rPr>
                <w:rFonts w:asciiTheme="minorHAnsi" w:hAnsiTheme="minorHAnsi"/>
                <w:sz w:val="16"/>
                <w:szCs w:val="16"/>
              </w:rPr>
              <w:t xml:space="preserve"> При этом о</w:t>
            </w:r>
            <w:r w:rsidRPr="00FD2FA4">
              <w:rPr>
                <w:rFonts w:asciiTheme="minorHAnsi" w:hAnsiTheme="minorHAnsi"/>
                <w:sz w:val="16"/>
                <w:szCs w:val="16"/>
              </w:rPr>
              <w:t xml:space="preserve">сновные средства, представляющие собой недвижимость, предназначенную для предоставления за плату во временное пользование </w:t>
            </w:r>
            <w:r>
              <w:rPr>
                <w:rFonts w:asciiTheme="minorHAnsi" w:hAnsiTheme="minorHAnsi"/>
                <w:sz w:val="16"/>
                <w:szCs w:val="16"/>
              </w:rPr>
              <w:t>или</w:t>
            </w:r>
            <w:r w:rsidRPr="00FD2FA4">
              <w:rPr>
                <w:rFonts w:asciiTheme="minorHAnsi" w:hAnsiTheme="minorHAnsi"/>
                <w:sz w:val="16"/>
                <w:szCs w:val="16"/>
              </w:rPr>
              <w:t xml:space="preserve"> получения дохода от прироста ее стоимости, образуют отдельную группу</w:t>
            </w:r>
            <w:r w:rsidR="002A3577">
              <w:rPr>
                <w:rFonts w:asciiTheme="minorHAnsi" w:hAnsiTheme="minorHAnsi"/>
                <w:sz w:val="16"/>
                <w:szCs w:val="16"/>
              </w:rPr>
              <w:t xml:space="preserve"> </w:t>
            </w:r>
            <w:r w:rsidR="002A3577" w:rsidRPr="002A3577">
              <w:rPr>
                <w:rFonts w:asciiTheme="minorHAnsi" w:hAnsiTheme="minorHAnsi"/>
                <w:sz w:val="16"/>
                <w:szCs w:val="16"/>
              </w:rPr>
              <w:t>(инвестиционная недвижимость</w:t>
            </w:r>
            <w:r w:rsidR="002A3577">
              <w:rPr>
                <w:rFonts w:asciiTheme="minorHAnsi" w:hAnsiTheme="minorHAnsi"/>
                <w:sz w:val="16"/>
                <w:szCs w:val="16"/>
              </w:rPr>
              <w:t>).</w:t>
            </w:r>
          </w:p>
          <w:p w14:paraId="21E3DDA8" w14:textId="3C81EAFD" w:rsidR="00FD2FA4" w:rsidRDefault="00FD2FA4" w:rsidP="00B276D2">
            <w:pPr>
              <w:jc w:val="both"/>
              <w:rPr>
                <w:rFonts w:asciiTheme="minorHAnsi" w:hAnsiTheme="minorHAnsi"/>
                <w:sz w:val="16"/>
                <w:szCs w:val="16"/>
              </w:rPr>
            </w:pPr>
            <w:r>
              <w:rPr>
                <w:rFonts w:asciiTheme="minorHAnsi" w:hAnsiTheme="minorHAnsi"/>
                <w:sz w:val="16"/>
                <w:szCs w:val="16"/>
              </w:rPr>
              <w:t xml:space="preserve">- Существенные отличия произошли в части оценки ОС. Изменилось как само понятие </w:t>
            </w:r>
            <w:hyperlink r:id="rId36" w:history="1">
              <w:r w:rsidRPr="002A3577">
                <w:rPr>
                  <w:rStyle w:val="a3"/>
                  <w:rFonts w:asciiTheme="minorHAnsi" w:hAnsiTheme="minorHAnsi"/>
                  <w:sz w:val="16"/>
                  <w:szCs w:val="16"/>
                </w:rPr>
                <w:t>первоначальной стоимости</w:t>
              </w:r>
            </w:hyperlink>
            <w:r>
              <w:rPr>
                <w:rFonts w:asciiTheme="minorHAnsi" w:hAnsiTheme="minorHAnsi"/>
                <w:sz w:val="16"/>
                <w:szCs w:val="16"/>
              </w:rPr>
              <w:t xml:space="preserve"> </w:t>
            </w:r>
            <w:r>
              <w:rPr>
                <w:rFonts w:asciiTheme="minorHAnsi" w:hAnsiTheme="minorHAnsi"/>
                <w:sz w:val="16"/>
                <w:szCs w:val="16"/>
              </w:rPr>
              <w:lastRenderedPageBreak/>
              <w:t xml:space="preserve">объектов ОС, так и </w:t>
            </w:r>
            <w:hyperlink r:id="rId37" w:history="1">
              <w:r w:rsidR="002A3577" w:rsidRPr="002A3577">
                <w:rPr>
                  <w:rStyle w:val="a3"/>
                  <w:rFonts w:asciiTheme="minorHAnsi" w:hAnsiTheme="minorHAnsi"/>
                  <w:sz w:val="16"/>
                  <w:szCs w:val="16"/>
                </w:rPr>
                <w:t>порядок</w:t>
              </w:r>
            </w:hyperlink>
            <w:r w:rsidR="002A3577">
              <w:rPr>
                <w:rFonts w:asciiTheme="minorHAnsi" w:hAnsiTheme="minorHAnsi"/>
                <w:sz w:val="16"/>
                <w:szCs w:val="16"/>
              </w:rPr>
              <w:t xml:space="preserve"> дальнейшей оценки объектов ОС в бухучете.</w:t>
            </w:r>
          </w:p>
          <w:p w14:paraId="0B08EF59" w14:textId="03ED72F1" w:rsidR="002A3577" w:rsidRDefault="002A3577" w:rsidP="00B276D2">
            <w:pPr>
              <w:jc w:val="both"/>
              <w:rPr>
                <w:rFonts w:asciiTheme="minorHAnsi" w:hAnsiTheme="minorHAnsi"/>
                <w:sz w:val="16"/>
                <w:szCs w:val="16"/>
              </w:rPr>
            </w:pPr>
            <w:r>
              <w:rPr>
                <w:rFonts w:asciiTheme="minorHAnsi" w:hAnsiTheme="minorHAnsi"/>
                <w:sz w:val="16"/>
                <w:szCs w:val="16"/>
              </w:rPr>
              <w:t xml:space="preserve">- Изменились </w:t>
            </w:r>
            <w:hyperlink r:id="rId38" w:history="1">
              <w:r w:rsidRPr="002A3577">
                <w:rPr>
                  <w:rStyle w:val="a3"/>
                  <w:rFonts w:asciiTheme="minorHAnsi" w:hAnsiTheme="minorHAnsi"/>
                  <w:sz w:val="16"/>
                  <w:szCs w:val="16"/>
                </w:rPr>
                <w:t>правила приостановки</w:t>
              </w:r>
            </w:hyperlink>
            <w:r>
              <w:rPr>
                <w:rFonts w:asciiTheme="minorHAnsi" w:hAnsiTheme="minorHAnsi"/>
                <w:sz w:val="16"/>
                <w:szCs w:val="16"/>
              </w:rPr>
              <w:t xml:space="preserve"> амортизации по объектам ОС. </w:t>
            </w:r>
            <w:r w:rsidRPr="002A3577">
              <w:rPr>
                <w:rFonts w:asciiTheme="minorHAnsi" w:hAnsiTheme="minorHAnsi"/>
                <w:sz w:val="16"/>
                <w:szCs w:val="16"/>
              </w:rPr>
              <w:t xml:space="preserve">Начисление амортизации по </w:t>
            </w:r>
            <w:r>
              <w:rPr>
                <w:rFonts w:asciiTheme="minorHAnsi" w:hAnsiTheme="minorHAnsi"/>
                <w:sz w:val="16"/>
                <w:szCs w:val="16"/>
              </w:rPr>
              <w:t>ОС</w:t>
            </w:r>
            <w:r w:rsidRPr="002A3577">
              <w:rPr>
                <w:rFonts w:asciiTheme="minorHAnsi" w:hAnsiTheme="minorHAnsi"/>
                <w:sz w:val="16"/>
                <w:szCs w:val="16"/>
              </w:rPr>
              <w:t xml:space="preserve"> не приостанавливается (в том числе в случаях простоя или временного прекращения использования </w:t>
            </w:r>
            <w:r>
              <w:rPr>
                <w:rFonts w:asciiTheme="minorHAnsi" w:hAnsiTheme="minorHAnsi"/>
                <w:sz w:val="16"/>
                <w:szCs w:val="16"/>
              </w:rPr>
              <w:t>ОС</w:t>
            </w:r>
            <w:r w:rsidRPr="002A3577">
              <w:rPr>
                <w:rFonts w:asciiTheme="minorHAnsi" w:hAnsiTheme="minorHAnsi"/>
                <w:sz w:val="16"/>
                <w:szCs w:val="16"/>
              </w:rPr>
              <w:t xml:space="preserve">), за исключением случая, когда </w:t>
            </w:r>
            <w:hyperlink r:id="rId39" w:history="1">
              <w:r w:rsidRPr="002A3577">
                <w:rPr>
                  <w:rStyle w:val="a3"/>
                  <w:rFonts w:asciiTheme="minorHAnsi" w:hAnsiTheme="minorHAnsi"/>
                  <w:sz w:val="16"/>
                  <w:szCs w:val="16"/>
                </w:rPr>
                <w:t>ликвидационная стоимость</w:t>
              </w:r>
            </w:hyperlink>
            <w:r w:rsidRPr="002A3577">
              <w:rPr>
                <w:rFonts w:asciiTheme="minorHAnsi" w:hAnsiTheme="minorHAnsi"/>
                <w:sz w:val="16"/>
                <w:szCs w:val="16"/>
              </w:rPr>
              <w:t xml:space="preserve"> объекта становится равной или превышает его балансовую стоимость. Если впоследствии ликвидационная стоимость такого объекта становится меньше его балансовой стоимости, начисление амортизации по нему возобновляется.</w:t>
            </w:r>
          </w:p>
          <w:p w14:paraId="7BA5B01F" w14:textId="473AC5E8" w:rsidR="00BD5498" w:rsidRDefault="00BD5498" w:rsidP="00B276D2">
            <w:pPr>
              <w:jc w:val="both"/>
              <w:rPr>
                <w:rFonts w:asciiTheme="minorHAnsi" w:hAnsiTheme="minorHAnsi"/>
                <w:sz w:val="16"/>
                <w:szCs w:val="16"/>
              </w:rPr>
            </w:pPr>
            <w:r>
              <w:rPr>
                <w:rFonts w:asciiTheme="minorHAnsi" w:hAnsiTheme="minorHAnsi"/>
                <w:sz w:val="16"/>
                <w:szCs w:val="16"/>
              </w:rPr>
              <w:t xml:space="preserve">- Для организаций, которые </w:t>
            </w:r>
            <w:r w:rsidRPr="00055B28">
              <w:rPr>
                <w:rFonts w:asciiTheme="minorHAnsi" w:hAnsiTheme="minorHAnsi"/>
                <w:sz w:val="16"/>
                <w:szCs w:val="16"/>
              </w:rPr>
              <w:t xml:space="preserve">вправе применять </w:t>
            </w:r>
            <w:hyperlink r:id="rId40" w:history="1">
              <w:r w:rsidRPr="00055B28">
                <w:rPr>
                  <w:rStyle w:val="a3"/>
                  <w:rFonts w:asciiTheme="minorHAnsi" w:hAnsiTheme="minorHAnsi"/>
                  <w:sz w:val="16"/>
                  <w:szCs w:val="16"/>
                </w:rPr>
                <w:t>упрощенные способы</w:t>
              </w:r>
            </w:hyperlink>
            <w:r w:rsidRPr="00055B28">
              <w:rPr>
                <w:rFonts w:asciiTheme="minorHAnsi" w:hAnsiTheme="minorHAnsi"/>
                <w:sz w:val="16"/>
                <w:szCs w:val="16"/>
              </w:rPr>
              <w:t xml:space="preserve"> ведения бух</w:t>
            </w:r>
            <w:r>
              <w:rPr>
                <w:rFonts w:asciiTheme="minorHAnsi" w:hAnsiTheme="minorHAnsi"/>
                <w:sz w:val="16"/>
                <w:szCs w:val="16"/>
              </w:rPr>
              <w:t xml:space="preserve">учета, </w:t>
            </w:r>
            <w:hyperlink r:id="rId41" w:history="1">
              <w:r w:rsidRPr="00055B28">
                <w:rPr>
                  <w:rStyle w:val="a3"/>
                  <w:rFonts w:asciiTheme="minorHAnsi" w:hAnsiTheme="minorHAnsi"/>
                  <w:sz w:val="16"/>
                  <w:szCs w:val="16"/>
                </w:rPr>
                <w:t>предусмотрены</w:t>
              </w:r>
            </w:hyperlink>
            <w:r>
              <w:rPr>
                <w:rFonts w:asciiTheme="minorHAnsi" w:hAnsiTheme="minorHAnsi"/>
                <w:sz w:val="16"/>
                <w:szCs w:val="16"/>
              </w:rPr>
              <w:t xml:space="preserve"> послабления.</w:t>
            </w:r>
          </w:p>
          <w:p w14:paraId="475F3C60" w14:textId="315D4A93" w:rsidR="002A3577" w:rsidRDefault="002A3577" w:rsidP="00B276D2">
            <w:pPr>
              <w:jc w:val="both"/>
              <w:rPr>
                <w:rFonts w:asciiTheme="minorHAnsi" w:hAnsiTheme="minorHAnsi"/>
                <w:sz w:val="16"/>
                <w:szCs w:val="16"/>
              </w:rPr>
            </w:pPr>
            <w:r>
              <w:rPr>
                <w:rFonts w:asciiTheme="minorHAnsi" w:hAnsiTheme="minorHAnsi"/>
                <w:sz w:val="16"/>
                <w:szCs w:val="16"/>
              </w:rPr>
              <w:t xml:space="preserve">Отметим, в ФСБУ 6/2020 прописаны </w:t>
            </w:r>
            <w:hyperlink r:id="rId42" w:history="1">
              <w:r w:rsidRPr="00055B28">
                <w:rPr>
                  <w:rStyle w:val="a3"/>
                  <w:rFonts w:asciiTheme="minorHAnsi" w:hAnsiTheme="minorHAnsi"/>
                  <w:b/>
                  <w:sz w:val="16"/>
                  <w:szCs w:val="16"/>
                </w:rPr>
                <w:t>переходные положения</w:t>
              </w:r>
            </w:hyperlink>
            <w:r>
              <w:rPr>
                <w:rFonts w:asciiTheme="minorHAnsi" w:hAnsiTheme="minorHAnsi"/>
                <w:sz w:val="16"/>
                <w:szCs w:val="16"/>
              </w:rPr>
              <w:t xml:space="preserve"> по изменению учетной политики в связи с началом его применения</w:t>
            </w:r>
            <w:r w:rsidR="00055B28">
              <w:rPr>
                <w:rFonts w:asciiTheme="minorHAnsi" w:hAnsiTheme="minorHAnsi"/>
                <w:sz w:val="16"/>
                <w:szCs w:val="16"/>
              </w:rPr>
              <w:t xml:space="preserve"> и аспекты отражения его положений в </w:t>
            </w:r>
            <w:proofErr w:type="spellStart"/>
            <w:r w:rsidR="00055B28">
              <w:rPr>
                <w:rFonts w:asciiTheme="minorHAnsi" w:hAnsiTheme="minorHAnsi"/>
                <w:sz w:val="16"/>
                <w:szCs w:val="16"/>
              </w:rPr>
              <w:t>бухотчетности</w:t>
            </w:r>
            <w:proofErr w:type="spellEnd"/>
            <w:r w:rsidR="00055B28">
              <w:rPr>
                <w:rFonts w:asciiTheme="minorHAnsi" w:hAnsiTheme="minorHAnsi"/>
                <w:sz w:val="16"/>
                <w:szCs w:val="16"/>
              </w:rPr>
              <w:t>.</w:t>
            </w:r>
          </w:p>
          <w:p w14:paraId="56FC45D1" w14:textId="4F24DD22" w:rsidR="004941EA" w:rsidRDefault="004941EA" w:rsidP="00B276D2">
            <w:pPr>
              <w:jc w:val="both"/>
              <w:rPr>
                <w:rFonts w:asciiTheme="minorHAnsi" w:hAnsiTheme="minorHAnsi"/>
                <w:b/>
                <w:sz w:val="16"/>
                <w:szCs w:val="16"/>
              </w:rPr>
            </w:pPr>
            <w:r w:rsidRPr="004941EA">
              <w:rPr>
                <w:rFonts w:asciiTheme="minorHAnsi" w:hAnsiTheme="minorHAnsi"/>
                <w:b/>
                <w:sz w:val="16"/>
                <w:szCs w:val="16"/>
              </w:rPr>
              <w:t>ФСБУ 26/2020 «Капитальные вложения»</w:t>
            </w:r>
          </w:p>
          <w:p w14:paraId="58617701" w14:textId="5B03D4CB" w:rsidR="00055B28" w:rsidRDefault="00055B28" w:rsidP="00B276D2">
            <w:pPr>
              <w:jc w:val="both"/>
              <w:rPr>
                <w:rFonts w:asciiTheme="minorHAnsi" w:hAnsiTheme="minorHAnsi"/>
                <w:b/>
                <w:sz w:val="16"/>
                <w:szCs w:val="16"/>
              </w:rPr>
            </w:pPr>
            <w:r>
              <w:rPr>
                <w:rFonts w:asciiTheme="minorHAnsi" w:hAnsiTheme="minorHAnsi"/>
                <w:b/>
                <w:sz w:val="16"/>
                <w:szCs w:val="16"/>
              </w:rPr>
              <w:t xml:space="preserve">- </w:t>
            </w:r>
            <w:r w:rsidRPr="00055B28">
              <w:rPr>
                <w:rFonts w:asciiTheme="minorHAnsi" w:hAnsiTheme="minorHAnsi"/>
                <w:sz w:val="16"/>
                <w:szCs w:val="16"/>
              </w:rPr>
              <w:t>ФСБУ 26/2020</w:t>
            </w:r>
            <w:r>
              <w:rPr>
                <w:rFonts w:asciiTheme="minorHAnsi" w:hAnsiTheme="minorHAnsi"/>
                <w:sz w:val="16"/>
                <w:szCs w:val="16"/>
              </w:rPr>
              <w:t xml:space="preserve"> </w:t>
            </w:r>
            <w:r w:rsidRPr="00055B28">
              <w:rPr>
                <w:rFonts w:asciiTheme="minorHAnsi" w:hAnsiTheme="minorHAnsi"/>
                <w:sz w:val="16"/>
                <w:szCs w:val="16"/>
              </w:rPr>
              <w:t>не применяется при выполнении организацией работ, оказании услуг по созданию, улучшению, восстановлению средств производства для других лиц, а также при приобретении, создании активов, предназначенных для продажи.</w:t>
            </w:r>
          </w:p>
          <w:p w14:paraId="7D79D033" w14:textId="77777777" w:rsidR="004941EA" w:rsidRDefault="00055B28" w:rsidP="00B276D2">
            <w:pPr>
              <w:jc w:val="both"/>
              <w:rPr>
                <w:rFonts w:asciiTheme="minorHAnsi" w:hAnsiTheme="minorHAnsi"/>
                <w:sz w:val="16"/>
                <w:szCs w:val="16"/>
              </w:rPr>
            </w:pPr>
            <w:r>
              <w:rPr>
                <w:rFonts w:asciiTheme="minorHAnsi" w:hAnsiTheme="minorHAnsi"/>
                <w:b/>
                <w:sz w:val="16"/>
                <w:szCs w:val="16"/>
              </w:rPr>
              <w:t xml:space="preserve">- </w:t>
            </w:r>
            <w:r w:rsidRPr="00055B28">
              <w:rPr>
                <w:rFonts w:asciiTheme="minorHAnsi" w:hAnsiTheme="minorHAnsi"/>
                <w:sz w:val="16"/>
                <w:szCs w:val="16"/>
              </w:rPr>
              <w:t xml:space="preserve">Для организаций, которые вправе применять </w:t>
            </w:r>
            <w:hyperlink r:id="rId43" w:history="1">
              <w:r w:rsidRPr="00055B28">
                <w:rPr>
                  <w:rStyle w:val="a3"/>
                  <w:rFonts w:asciiTheme="minorHAnsi" w:hAnsiTheme="minorHAnsi"/>
                  <w:sz w:val="16"/>
                  <w:szCs w:val="16"/>
                </w:rPr>
                <w:t>упрощенные способы</w:t>
              </w:r>
            </w:hyperlink>
            <w:r w:rsidRPr="00055B28">
              <w:rPr>
                <w:rFonts w:asciiTheme="minorHAnsi" w:hAnsiTheme="minorHAnsi"/>
                <w:sz w:val="16"/>
                <w:szCs w:val="16"/>
              </w:rPr>
              <w:t xml:space="preserve"> ведения бухучета, предусмотрены </w:t>
            </w:r>
            <w:hyperlink r:id="rId44" w:history="1">
              <w:r w:rsidRPr="00055B28">
                <w:rPr>
                  <w:rStyle w:val="a3"/>
                  <w:rFonts w:asciiTheme="minorHAnsi" w:hAnsiTheme="minorHAnsi"/>
                  <w:sz w:val="16"/>
                  <w:szCs w:val="16"/>
                </w:rPr>
                <w:t>послабления</w:t>
              </w:r>
            </w:hyperlink>
            <w:r w:rsidRPr="00055B28">
              <w:rPr>
                <w:rFonts w:asciiTheme="minorHAnsi" w:hAnsiTheme="minorHAnsi"/>
                <w:sz w:val="16"/>
                <w:szCs w:val="16"/>
              </w:rPr>
              <w:t>.</w:t>
            </w:r>
          </w:p>
          <w:p w14:paraId="04A697B6" w14:textId="77777777" w:rsidR="00D10110" w:rsidRDefault="00D10110" w:rsidP="00D10110">
            <w:pPr>
              <w:jc w:val="both"/>
              <w:rPr>
                <w:rFonts w:asciiTheme="minorHAnsi" w:hAnsiTheme="minorHAnsi"/>
                <w:sz w:val="16"/>
                <w:szCs w:val="16"/>
              </w:rPr>
            </w:pPr>
            <w:r>
              <w:rPr>
                <w:rFonts w:asciiTheme="minorHAnsi" w:hAnsiTheme="minorHAnsi"/>
                <w:sz w:val="16"/>
                <w:szCs w:val="16"/>
              </w:rPr>
              <w:t xml:space="preserve">- В Стандарте дано </w:t>
            </w:r>
            <w:hyperlink r:id="rId45" w:history="1">
              <w:r w:rsidRPr="00D10110">
                <w:rPr>
                  <w:rStyle w:val="a3"/>
                  <w:rFonts w:asciiTheme="minorHAnsi" w:hAnsiTheme="minorHAnsi"/>
                  <w:sz w:val="16"/>
                  <w:szCs w:val="16"/>
                </w:rPr>
                <w:t>определение</w:t>
              </w:r>
            </w:hyperlink>
            <w:r>
              <w:rPr>
                <w:rFonts w:asciiTheme="minorHAnsi" w:hAnsiTheme="minorHAnsi"/>
                <w:sz w:val="16"/>
                <w:szCs w:val="16"/>
              </w:rPr>
              <w:t xml:space="preserve"> капитальных вложений, описан порядок их </w:t>
            </w:r>
            <w:hyperlink r:id="rId46" w:history="1">
              <w:r w:rsidRPr="00D10110">
                <w:rPr>
                  <w:rStyle w:val="a3"/>
                  <w:rFonts w:asciiTheme="minorHAnsi" w:hAnsiTheme="minorHAnsi"/>
                  <w:sz w:val="16"/>
                  <w:szCs w:val="16"/>
                </w:rPr>
                <w:t>оценки</w:t>
              </w:r>
            </w:hyperlink>
            <w:r>
              <w:rPr>
                <w:rFonts w:asciiTheme="minorHAnsi" w:hAnsiTheme="minorHAnsi"/>
                <w:sz w:val="16"/>
                <w:szCs w:val="16"/>
              </w:rPr>
              <w:t xml:space="preserve">, </w:t>
            </w:r>
            <w:hyperlink r:id="rId47" w:history="1">
              <w:r w:rsidRPr="00D10110">
                <w:rPr>
                  <w:rStyle w:val="a3"/>
                  <w:rFonts w:asciiTheme="minorHAnsi" w:hAnsiTheme="minorHAnsi"/>
                  <w:sz w:val="16"/>
                  <w:szCs w:val="16"/>
                </w:rPr>
                <w:t>прекращения признания</w:t>
              </w:r>
            </w:hyperlink>
            <w:r>
              <w:rPr>
                <w:rFonts w:asciiTheme="minorHAnsi" w:hAnsiTheme="minorHAnsi"/>
                <w:sz w:val="16"/>
                <w:szCs w:val="16"/>
              </w:rPr>
              <w:t xml:space="preserve"> и </w:t>
            </w:r>
            <w:hyperlink r:id="rId48" w:history="1">
              <w:r w:rsidRPr="00D10110">
                <w:rPr>
                  <w:rStyle w:val="a3"/>
                  <w:rFonts w:asciiTheme="minorHAnsi" w:hAnsiTheme="minorHAnsi"/>
                  <w:sz w:val="16"/>
                  <w:szCs w:val="16"/>
                </w:rPr>
                <w:t>раскрытия</w:t>
              </w:r>
            </w:hyperlink>
            <w:r>
              <w:rPr>
                <w:rFonts w:asciiTheme="minorHAnsi" w:hAnsiTheme="minorHAnsi"/>
                <w:sz w:val="16"/>
                <w:szCs w:val="16"/>
              </w:rPr>
              <w:t xml:space="preserve"> о них информации в </w:t>
            </w:r>
            <w:proofErr w:type="spellStart"/>
            <w:r>
              <w:rPr>
                <w:rFonts w:asciiTheme="minorHAnsi" w:hAnsiTheme="minorHAnsi"/>
                <w:sz w:val="16"/>
                <w:szCs w:val="16"/>
              </w:rPr>
              <w:t>бухотчетности</w:t>
            </w:r>
            <w:proofErr w:type="spellEnd"/>
            <w:r>
              <w:rPr>
                <w:rFonts w:asciiTheme="minorHAnsi" w:hAnsiTheme="minorHAnsi"/>
                <w:sz w:val="16"/>
                <w:szCs w:val="16"/>
              </w:rPr>
              <w:t xml:space="preserve">.  </w:t>
            </w:r>
          </w:p>
          <w:p w14:paraId="657D8187" w14:textId="77777777" w:rsidR="00D10110" w:rsidRDefault="00D10110" w:rsidP="00D10110">
            <w:pPr>
              <w:jc w:val="both"/>
              <w:rPr>
                <w:rFonts w:asciiTheme="minorHAnsi" w:hAnsiTheme="minorHAnsi"/>
                <w:sz w:val="16"/>
                <w:szCs w:val="16"/>
              </w:rPr>
            </w:pPr>
            <w:r>
              <w:rPr>
                <w:rFonts w:asciiTheme="minorHAnsi" w:hAnsiTheme="minorHAnsi"/>
                <w:sz w:val="16"/>
                <w:szCs w:val="16"/>
              </w:rPr>
              <w:t xml:space="preserve">- Прописаны </w:t>
            </w:r>
            <w:hyperlink r:id="rId49" w:history="1">
              <w:r w:rsidRPr="00D10110">
                <w:rPr>
                  <w:rStyle w:val="a3"/>
                  <w:rFonts w:asciiTheme="minorHAnsi" w:hAnsiTheme="minorHAnsi"/>
                  <w:sz w:val="16"/>
                  <w:szCs w:val="16"/>
                </w:rPr>
                <w:t>переходные положения</w:t>
              </w:r>
            </w:hyperlink>
            <w:r>
              <w:rPr>
                <w:rFonts w:asciiTheme="minorHAnsi" w:hAnsiTheme="minorHAnsi"/>
                <w:sz w:val="16"/>
                <w:szCs w:val="16"/>
              </w:rPr>
              <w:t xml:space="preserve"> по изменению учетной политики в связи с началом применения ФСБУ 26/2020.</w:t>
            </w:r>
          </w:p>
          <w:p w14:paraId="765F9FFF" w14:textId="7690A8F7" w:rsidR="00D74365" w:rsidRDefault="00D74365" w:rsidP="00D10110">
            <w:pPr>
              <w:jc w:val="both"/>
              <w:rPr>
                <w:rFonts w:asciiTheme="minorHAnsi" w:hAnsiTheme="minorHAnsi"/>
                <w:sz w:val="16"/>
                <w:szCs w:val="16"/>
              </w:rPr>
            </w:pPr>
            <w:r>
              <w:rPr>
                <w:rFonts w:asciiTheme="minorHAnsi" w:hAnsiTheme="minorHAnsi"/>
                <w:sz w:val="16"/>
                <w:szCs w:val="16"/>
              </w:rPr>
              <w:t xml:space="preserve">Также о применении новых ФСБУ читайте в </w:t>
            </w:r>
            <w:hyperlink r:id="rId50" w:history="1">
              <w:r w:rsidRPr="00D74365">
                <w:rPr>
                  <w:rStyle w:val="a3"/>
                  <w:rFonts w:asciiTheme="minorHAnsi" w:hAnsiTheme="minorHAnsi"/>
                  <w:sz w:val="16"/>
                  <w:szCs w:val="16"/>
                </w:rPr>
                <w:t>Обзоре «Бухучет основных средств и капвложений нужно будет вести по новым стандартам: что изменится»</w:t>
              </w:r>
            </w:hyperlink>
            <w:r>
              <w:rPr>
                <w:rFonts w:asciiTheme="minorHAnsi" w:hAnsiTheme="minorHAnsi"/>
                <w:sz w:val="16"/>
                <w:szCs w:val="16"/>
              </w:rPr>
              <w:t xml:space="preserve"> в СПС </w:t>
            </w:r>
            <w:proofErr w:type="spellStart"/>
            <w:r>
              <w:rPr>
                <w:rFonts w:asciiTheme="minorHAnsi" w:hAnsiTheme="minorHAnsi"/>
                <w:sz w:val="16"/>
                <w:szCs w:val="16"/>
              </w:rPr>
              <w:t>КонсультантПлюс</w:t>
            </w:r>
            <w:proofErr w:type="spellEnd"/>
            <w:r>
              <w:rPr>
                <w:rFonts w:asciiTheme="minorHAnsi" w:hAnsiTheme="minorHAnsi"/>
                <w:sz w:val="16"/>
                <w:szCs w:val="16"/>
              </w:rPr>
              <w:t>.</w:t>
            </w:r>
          </w:p>
          <w:p w14:paraId="0F79F961" w14:textId="724FB1A9" w:rsidR="00D10110" w:rsidRPr="00D74365" w:rsidRDefault="00D10110" w:rsidP="00D74365">
            <w:pPr>
              <w:jc w:val="both"/>
              <w:rPr>
                <w:rFonts w:asciiTheme="minorHAnsi" w:hAnsiTheme="minorHAnsi"/>
                <w:sz w:val="16"/>
                <w:szCs w:val="16"/>
              </w:rPr>
            </w:pPr>
            <w:r w:rsidRPr="00BD5498">
              <w:rPr>
                <w:rFonts w:asciiTheme="minorHAnsi" w:hAnsiTheme="minorHAnsi"/>
                <w:b/>
                <w:sz w:val="16"/>
                <w:szCs w:val="16"/>
              </w:rPr>
              <w:t>На заметку:</w:t>
            </w:r>
            <w:r>
              <w:rPr>
                <w:rFonts w:asciiTheme="minorHAnsi" w:hAnsiTheme="minorHAnsi"/>
                <w:sz w:val="16"/>
                <w:szCs w:val="16"/>
              </w:rPr>
              <w:t xml:space="preserve"> </w:t>
            </w:r>
            <w:proofErr w:type="spellStart"/>
            <w:r>
              <w:rPr>
                <w:rFonts w:asciiTheme="minorHAnsi" w:hAnsiTheme="minorHAnsi"/>
                <w:sz w:val="16"/>
                <w:szCs w:val="16"/>
              </w:rPr>
              <w:t>азбираться</w:t>
            </w:r>
            <w:proofErr w:type="spellEnd"/>
            <w:r>
              <w:rPr>
                <w:rFonts w:asciiTheme="minorHAnsi" w:hAnsiTheme="minorHAnsi"/>
                <w:sz w:val="16"/>
                <w:szCs w:val="16"/>
              </w:rPr>
              <w:t xml:space="preserve"> в положениях рассматриваемых ФСБУ, а также в применении </w:t>
            </w:r>
            <w:r w:rsidRPr="00D10110">
              <w:rPr>
                <w:rFonts w:asciiTheme="minorHAnsi" w:hAnsiTheme="minorHAnsi"/>
                <w:sz w:val="16"/>
                <w:szCs w:val="16"/>
              </w:rPr>
              <w:t>ФСБУ 5/2019 «Запасы», который будет обязателен с 2021 года</w:t>
            </w:r>
            <w:r>
              <w:rPr>
                <w:rFonts w:asciiTheme="minorHAnsi" w:hAnsiTheme="minorHAnsi"/>
                <w:sz w:val="16"/>
                <w:szCs w:val="16"/>
              </w:rPr>
              <w:t xml:space="preserve">,  будем на </w:t>
            </w:r>
            <w:hyperlink r:id="rId51" w:history="1">
              <w:r w:rsidRPr="00D54BB2">
                <w:rPr>
                  <w:rStyle w:val="a3"/>
                  <w:rFonts w:ascii="Verdana" w:hAnsi="Verdana" w:cs="Arial"/>
                  <w:sz w:val="16"/>
                  <w:szCs w:val="16"/>
                </w:rPr>
                <w:t>ВСТРЕЧ</w:t>
              </w:r>
              <w:r>
                <w:rPr>
                  <w:rStyle w:val="a3"/>
                  <w:rFonts w:ascii="Verdana" w:hAnsi="Verdana" w:cs="Arial"/>
                  <w:sz w:val="16"/>
                  <w:szCs w:val="16"/>
                </w:rPr>
                <w:t>Е</w:t>
              </w:r>
              <w:r w:rsidRPr="00D54BB2">
                <w:rPr>
                  <w:rStyle w:val="a3"/>
                  <w:rFonts w:ascii="Verdana" w:hAnsi="Verdana" w:cs="Arial"/>
                  <w:sz w:val="16"/>
                  <w:szCs w:val="16"/>
                </w:rPr>
                <w:t xml:space="preserve"> С ЭКСПЕРТОМ</w:t>
              </w:r>
            </w:hyperlink>
            <w:r>
              <w:rPr>
                <w:rFonts w:ascii="Verdana" w:hAnsi="Verdana" w:cs="Arial"/>
                <w:sz w:val="16"/>
                <w:szCs w:val="16"/>
              </w:rPr>
              <w:t xml:space="preserve"> «</w:t>
            </w:r>
            <w:r w:rsidRPr="00CA46FE">
              <w:rPr>
                <w:rFonts w:ascii="Verdana" w:hAnsi="Verdana" w:cs="Arial"/>
                <w:sz w:val="16"/>
                <w:szCs w:val="16"/>
              </w:rPr>
              <w:t>Новации для бухгалтера в 2021 году</w:t>
            </w:r>
            <w:r>
              <w:rPr>
                <w:rFonts w:ascii="Verdana" w:hAnsi="Verdana" w:cs="Arial"/>
                <w:sz w:val="16"/>
                <w:szCs w:val="16"/>
              </w:rPr>
              <w:t xml:space="preserve">», которая пройдет 25 ноября 2020. </w:t>
            </w:r>
          </w:p>
        </w:tc>
        <w:tc>
          <w:tcPr>
            <w:tcW w:w="624" w:type="pct"/>
            <w:tcBorders>
              <w:top w:val="single" w:sz="8" w:space="0" w:color="auto"/>
              <w:left w:val="nil"/>
              <w:bottom w:val="single" w:sz="8" w:space="0" w:color="auto"/>
              <w:right w:val="single" w:sz="4" w:space="0" w:color="auto"/>
            </w:tcBorders>
          </w:tcPr>
          <w:p w14:paraId="40837C72" w14:textId="77777777" w:rsidR="00375FCC" w:rsidRPr="006D05DC" w:rsidRDefault="00375FCC" w:rsidP="00375FCC">
            <w:pPr>
              <w:jc w:val="both"/>
              <w:rPr>
                <w:rFonts w:asciiTheme="minorHAnsi" w:hAnsiTheme="minorHAnsi"/>
                <w:b/>
                <w:bCs/>
                <w:sz w:val="15"/>
                <w:szCs w:val="15"/>
              </w:rPr>
            </w:pPr>
            <w:r w:rsidRPr="006D05DC">
              <w:rPr>
                <w:rFonts w:asciiTheme="minorHAnsi" w:hAnsiTheme="minorHAnsi"/>
                <w:b/>
                <w:bCs/>
                <w:sz w:val="15"/>
                <w:szCs w:val="15"/>
              </w:rPr>
              <w:lastRenderedPageBreak/>
              <w:t xml:space="preserve">Бухгалтеру любой организации! </w:t>
            </w:r>
          </w:p>
          <w:p w14:paraId="0F49E9CC" w14:textId="77777777" w:rsidR="00375FCC" w:rsidRPr="006D05DC" w:rsidRDefault="00375FCC" w:rsidP="00375FCC">
            <w:pPr>
              <w:jc w:val="both"/>
              <w:rPr>
                <w:rFonts w:asciiTheme="minorHAnsi" w:hAnsiTheme="minorHAnsi"/>
                <w:b/>
                <w:bCs/>
                <w:sz w:val="15"/>
                <w:szCs w:val="15"/>
              </w:rPr>
            </w:pPr>
          </w:p>
          <w:p w14:paraId="219AFC6C" w14:textId="77777777" w:rsidR="00375FCC" w:rsidRPr="006D05DC" w:rsidRDefault="00375FCC" w:rsidP="00375FCC">
            <w:pPr>
              <w:autoSpaceDE w:val="0"/>
              <w:autoSpaceDN w:val="0"/>
              <w:jc w:val="both"/>
              <w:rPr>
                <w:rFonts w:asciiTheme="minorHAnsi" w:hAnsiTheme="minorHAnsi"/>
                <w:sz w:val="15"/>
                <w:szCs w:val="15"/>
              </w:rPr>
            </w:pPr>
            <w:r w:rsidRPr="006D05DC">
              <w:rPr>
                <w:rFonts w:asciiTheme="minorHAnsi" w:hAnsiTheme="minorHAnsi"/>
                <w:b/>
                <w:bCs/>
                <w:sz w:val="15"/>
                <w:szCs w:val="15"/>
              </w:rPr>
              <w:t xml:space="preserve">Мин. ИБ, содержащий документ: </w:t>
            </w:r>
            <w:r>
              <w:rPr>
                <w:rFonts w:asciiTheme="minorHAnsi" w:hAnsiTheme="minorHAnsi"/>
                <w:sz w:val="15"/>
                <w:szCs w:val="15"/>
              </w:rPr>
              <w:t>РЗ</w:t>
            </w:r>
          </w:p>
          <w:p w14:paraId="51D26F62" w14:textId="77777777" w:rsidR="00375FCC" w:rsidRPr="006D05DC" w:rsidRDefault="00375FCC" w:rsidP="00375FCC">
            <w:pPr>
              <w:autoSpaceDE w:val="0"/>
              <w:autoSpaceDN w:val="0"/>
              <w:jc w:val="both"/>
              <w:rPr>
                <w:rFonts w:asciiTheme="minorHAnsi" w:hAnsiTheme="minorHAnsi"/>
                <w:b/>
                <w:bCs/>
                <w:sz w:val="15"/>
                <w:szCs w:val="15"/>
              </w:rPr>
            </w:pPr>
          </w:p>
          <w:p w14:paraId="1107ECA1" w14:textId="46474A35" w:rsidR="00375FCC" w:rsidRPr="006D05DC" w:rsidRDefault="00375FCC" w:rsidP="00375FCC">
            <w:pPr>
              <w:autoSpaceDE w:val="0"/>
              <w:autoSpaceDN w:val="0"/>
              <w:jc w:val="both"/>
              <w:rPr>
                <w:rFonts w:asciiTheme="minorHAnsi" w:hAnsiTheme="minorHAnsi"/>
                <w:b/>
                <w:bCs/>
                <w:sz w:val="15"/>
                <w:szCs w:val="15"/>
              </w:rPr>
            </w:pPr>
            <w:r w:rsidRPr="006D05DC">
              <w:rPr>
                <w:rFonts w:asciiTheme="minorHAnsi" w:hAnsiTheme="minorHAnsi"/>
                <w:b/>
                <w:bCs/>
                <w:sz w:val="15"/>
                <w:szCs w:val="15"/>
              </w:rPr>
              <w:t xml:space="preserve">Поиск: </w:t>
            </w:r>
            <w:r w:rsidRPr="006D05DC">
              <w:rPr>
                <w:rFonts w:asciiTheme="minorHAnsi" w:hAnsiTheme="minorHAnsi"/>
                <w:sz w:val="15"/>
                <w:szCs w:val="15"/>
              </w:rPr>
              <w:t>в</w:t>
            </w:r>
            <w:r w:rsidRPr="006D05DC">
              <w:rPr>
                <w:rFonts w:asciiTheme="minorHAnsi" w:hAnsiTheme="minorHAnsi"/>
                <w:b/>
                <w:bCs/>
                <w:sz w:val="15"/>
                <w:szCs w:val="15"/>
              </w:rPr>
              <w:t xml:space="preserve"> Быстром поиске </w:t>
            </w:r>
            <w:r w:rsidRPr="006D05DC">
              <w:rPr>
                <w:rFonts w:asciiTheme="minorHAnsi" w:hAnsiTheme="minorHAnsi"/>
                <w:sz w:val="15"/>
                <w:szCs w:val="15"/>
              </w:rPr>
              <w:t xml:space="preserve">набрать: </w:t>
            </w:r>
            <w:r w:rsidRPr="00375FCC">
              <w:rPr>
                <w:rFonts w:asciiTheme="minorHAnsi" w:hAnsiTheme="minorHAnsi"/>
                <w:b/>
                <w:bCs/>
                <w:sz w:val="15"/>
                <w:szCs w:val="15"/>
              </w:rPr>
              <w:t>17.09.2020 N 204н</w:t>
            </w:r>
          </w:p>
          <w:p w14:paraId="780D90C9" w14:textId="77777777" w:rsidR="00375FCC" w:rsidRPr="006D05DC" w:rsidRDefault="00375FCC" w:rsidP="00375FCC">
            <w:pPr>
              <w:autoSpaceDE w:val="0"/>
              <w:autoSpaceDN w:val="0"/>
              <w:jc w:val="both"/>
              <w:rPr>
                <w:rFonts w:asciiTheme="minorHAnsi" w:hAnsiTheme="minorHAnsi"/>
                <w:sz w:val="15"/>
                <w:szCs w:val="15"/>
              </w:rPr>
            </w:pPr>
          </w:p>
          <w:p w14:paraId="5560A786" w14:textId="3B7866FB" w:rsidR="00375FCC" w:rsidRDefault="00375FCC" w:rsidP="00375FCC">
            <w:pPr>
              <w:autoSpaceDE w:val="0"/>
              <w:autoSpaceDN w:val="0"/>
              <w:jc w:val="both"/>
              <w:rPr>
                <w:rFonts w:ascii="Verdana" w:hAnsi="Verdana"/>
                <w:b/>
                <w:bCs/>
                <w:sz w:val="15"/>
                <w:szCs w:val="15"/>
              </w:rPr>
            </w:pPr>
            <w:r w:rsidRPr="006D05DC">
              <w:rPr>
                <w:rFonts w:asciiTheme="minorHAnsi" w:hAnsiTheme="minorHAnsi"/>
                <w:sz w:val="15"/>
                <w:szCs w:val="15"/>
              </w:rPr>
              <w:t>Искомый документ будет первым в списке</w:t>
            </w:r>
          </w:p>
        </w:tc>
      </w:tr>
      <w:tr w:rsidR="00A92AE1" w:rsidRPr="006D05DC" w14:paraId="07C924B6" w14:textId="77777777" w:rsidTr="003830F6">
        <w:trPr>
          <w:trHeight w:val="241"/>
        </w:trPr>
        <w:tc>
          <w:tcPr>
            <w:tcW w:w="398" w:type="pct"/>
            <w:tcBorders>
              <w:top w:val="single" w:sz="8" w:space="0" w:color="auto"/>
              <w:left w:val="single" w:sz="4" w:space="0" w:color="auto"/>
              <w:bottom w:val="single" w:sz="8" w:space="0" w:color="auto"/>
              <w:right w:val="double" w:sz="4" w:space="0" w:color="ED7D31"/>
            </w:tcBorders>
          </w:tcPr>
          <w:p w14:paraId="4BAD2018" w14:textId="1E192F8A" w:rsidR="00B46B5F" w:rsidRPr="000E312F" w:rsidRDefault="00FC76F1" w:rsidP="008B4F7D">
            <w:pPr>
              <w:rPr>
                <w:rFonts w:asciiTheme="minorHAnsi" w:hAnsiTheme="minorHAnsi"/>
                <w:b/>
                <w:sz w:val="16"/>
                <w:szCs w:val="16"/>
              </w:rPr>
            </w:pPr>
            <w:hyperlink r:id="rId52" w:history="1">
              <w:r w:rsidR="007D2CA0" w:rsidRPr="007D2CA0">
                <w:rPr>
                  <w:rStyle w:val="a3"/>
                  <w:rFonts w:asciiTheme="minorHAnsi" w:hAnsiTheme="minorHAnsi"/>
                  <w:b/>
                  <w:sz w:val="16"/>
                  <w:szCs w:val="16"/>
                </w:rPr>
                <w:t>Приказ Минфина России от 05.10.2020 N 226н</w:t>
              </w:r>
            </w:hyperlink>
          </w:p>
        </w:tc>
        <w:tc>
          <w:tcPr>
            <w:tcW w:w="751" w:type="pct"/>
            <w:gridSpan w:val="2"/>
            <w:tcBorders>
              <w:top w:val="single" w:sz="8" w:space="0" w:color="auto"/>
              <w:left w:val="nil"/>
              <w:bottom w:val="single" w:sz="8" w:space="0" w:color="auto"/>
              <w:right w:val="double" w:sz="4" w:space="0" w:color="ED7D31"/>
            </w:tcBorders>
          </w:tcPr>
          <w:p w14:paraId="4BB50E36" w14:textId="64A7FECC" w:rsidR="00E935E2" w:rsidRPr="007A067A" w:rsidRDefault="007D2CA0" w:rsidP="00DE67E7">
            <w:pPr>
              <w:jc w:val="both"/>
              <w:rPr>
                <w:rFonts w:asciiTheme="minorHAnsi" w:hAnsiTheme="minorHAnsi"/>
                <w:b/>
                <w:bCs/>
                <w:color w:val="000000"/>
                <w:sz w:val="20"/>
                <w:szCs w:val="20"/>
                <w:highlight w:val="green"/>
                <w:shd w:val="clear" w:color="auto" w:fill="FFFFFF"/>
              </w:rPr>
            </w:pPr>
            <w:r w:rsidRPr="007D2CA0">
              <w:rPr>
                <w:rFonts w:asciiTheme="minorHAnsi" w:hAnsiTheme="minorHAnsi"/>
                <w:b/>
                <w:bCs/>
                <w:color w:val="000000"/>
                <w:sz w:val="20"/>
                <w:szCs w:val="20"/>
                <w:shd w:val="clear" w:color="auto" w:fill="FFFFFF"/>
              </w:rPr>
              <w:t xml:space="preserve">На территории России вводится в действие </w:t>
            </w:r>
            <w:r w:rsidR="00DE67E7">
              <w:rPr>
                <w:rFonts w:asciiTheme="minorHAnsi" w:hAnsiTheme="minorHAnsi"/>
                <w:b/>
                <w:bCs/>
                <w:color w:val="000000"/>
                <w:sz w:val="20"/>
                <w:szCs w:val="20"/>
                <w:shd w:val="clear" w:color="auto" w:fill="FFFFFF"/>
              </w:rPr>
              <w:t>п</w:t>
            </w:r>
            <w:r w:rsidR="00DE67E7" w:rsidRPr="00DE67E7">
              <w:rPr>
                <w:rFonts w:asciiTheme="minorHAnsi" w:hAnsiTheme="minorHAnsi"/>
                <w:b/>
                <w:bCs/>
                <w:color w:val="000000"/>
                <w:sz w:val="20"/>
                <w:szCs w:val="20"/>
                <w:shd w:val="clear" w:color="auto" w:fill="FFFFFF"/>
              </w:rPr>
              <w:t>оправка к МСФО (IFRS) 16</w:t>
            </w:r>
            <w:r w:rsidR="00DE67E7">
              <w:rPr>
                <w:rFonts w:asciiTheme="minorHAnsi" w:hAnsiTheme="minorHAnsi"/>
                <w:b/>
                <w:bCs/>
                <w:color w:val="000000"/>
                <w:sz w:val="20"/>
                <w:szCs w:val="20"/>
                <w:shd w:val="clear" w:color="auto" w:fill="FFFFFF"/>
              </w:rPr>
              <w:t xml:space="preserve"> «</w:t>
            </w:r>
            <w:r w:rsidR="00DE67E7" w:rsidRPr="00DE67E7">
              <w:rPr>
                <w:rFonts w:asciiTheme="minorHAnsi" w:hAnsiTheme="minorHAnsi"/>
                <w:b/>
                <w:bCs/>
                <w:color w:val="000000"/>
                <w:sz w:val="20"/>
                <w:szCs w:val="20"/>
                <w:shd w:val="clear" w:color="auto" w:fill="FFFFFF"/>
              </w:rPr>
              <w:t>Уступки по аренде, связанные с пандемией Covid-19</w:t>
            </w:r>
            <w:r w:rsidR="00DE67E7">
              <w:rPr>
                <w:rFonts w:asciiTheme="minorHAnsi" w:hAnsiTheme="minorHAnsi"/>
                <w:b/>
                <w:bCs/>
                <w:color w:val="000000"/>
                <w:sz w:val="20"/>
                <w:szCs w:val="20"/>
                <w:shd w:val="clear" w:color="auto" w:fill="FFFFFF"/>
              </w:rPr>
              <w:t>»</w:t>
            </w:r>
          </w:p>
        </w:tc>
        <w:tc>
          <w:tcPr>
            <w:tcW w:w="3227" w:type="pct"/>
            <w:gridSpan w:val="2"/>
            <w:tcBorders>
              <w:top w:val="single" w:sz="8" w:space="0" w:color="auto"/>
              <w:left w:val="nil"/>
              <w:bottom w:val="single" w:sz="8" w:space="0" w:color="auto"/>
              <w:right w:val="double" w:sz="4" w:space="0" w:color="ED7D31"/>
            </w:tcBorders>
            <w:shd w:val="clear" w:color="auto" w:fill="FFFFFF" w:themeFill="background1"/>
          </w:tcPr>
          <w:p w14:paraId="259EF93B" w14:textId="482A4783" w:rsidR="00206EEC" w:rsidRDefault="00206EEC" w:rsidP="00206EEC">
            <w:pPr>
              <w:shd w:val="clear" w:color="auto" w:fill="D9D9D9" w:themeFill="background1" w:themeFillShade="D9"/>
              <w:jc w:val="both"/>
              <w:rPr>
                <w:rFonts w:asciiTheme="minorHAnsi" w:hAnsiTheme="minorHAnsi"/>
                <w:sz w:val="16"/>
                <w:szCs w:val="16"/>
              </w:rPr>
            </w:pPr>
            <w:r w:rsidRPr="00206EEC">
              <w:rPr>
                <w:rFonts w:asciiTheme="minorHAnsi" w:hAnsiTheme="minorHAnsi"/>
                <w:b/>
                <w:sz w:val="16"/>
                <w:szCs w:val="16"/>
                <w:u w:val="single"/>
              </w:rPr>
              <w:t>Риски:</w:t>
            </w:r>
            <w:r>
              <w:rPr>
                <w:rFonts w:asciiTheme="minorHAnsi" w:hAnsiTheme="minorHAnsi"/>
                <w:sz w:val="16"/>
                <w:szCs w:val="16"/>
              </w:rPr>
              <w:t xml:space="preserve"> новую поправку </w:t>
            </w:r>
            <w:r w:rsidRPr="00206EEC">
              <w:rPr>
                <w:rFonts w:asciiTheme="minorHAnsi" w:hAnsiTheme="minorHAnsi"/>
                <w:sz w:val="16"/>
                <w:szCs w:val="16"/>
              </w:rPr>
              <w:t>арендатор должен применять в отношении годовых отчетных периодов, начинающихся 1 июня 2020 года или после этой даты</w:t>
            </w:r>
            <w:r>
              <w:rPr>
                <w:rFonts w:asciiTheme="minorHAnsi" w:hAnsiTheme="minorHAnsi"/>
                <w:sz w:val="16"/>
                <w:szCs w:val="16"/>
              </w:rPr>
              <w:t xml:space="preserve">. </w:t>
            </w:r>
          </w:p>
          <w:p w14:paraId="3E6A52B1" w14:textId="77777777" w:rsidR="00F662F4" w:rsidRDefault="00FC76F1" w:rsidP="00F662F4">
            <w:pPr>
              <w:jc w:val="both"/>
              <w:rPr>
                <w:rFonts w:asciiTheme="minorHAnsi" w:hAnsiTheme="minorHAnsi"/>
                <w:sz w:val="16"/>
                <w:szCs w:val="16"/>
              </w:rPr>
            </w:pPr>
            <w:hyperlink r:id="rId53" w:history="1">
              <w:r w:rsidR="00F662F4" w:rsidRPr="00F662F4">
                <w:rPr>
                  <w:rStyle w:val="a3"/>
                  <w:rFonts w:asciiTheme="minorHAnsi" w:hAnsiTheme="minorHAnsi"/>
                  <w:sz w:val="16"/>
                  <w:szCs w:val="16"/>
                </w:rPr>
                <w:t>Приказом</w:t>
              </w:r>
            </w:hyperlink>
            <w:r w:rsidR="00F662F4" w:rsidRPr="00F662F4">
              <w:rPr>
                <w:rFonts w:asciiTheme="minorHAnsi" w:hAnsiTheme="minorHAnsi"/>
                <w:sz w:val="16"/>
                <w:szCs w:val="16"/>
              </w:rPr>
              <w:t xml:space="preserve"> Минфина России от 05.10.2020 N 226н</w:t>
            </w:r>
            <w:r w:rsidR="00F662F4">
              <w:rPr>
                <w:rFonts w:asciiTheme="minorHAnsi" w:hAnsiTheme="minorHAnsi"/>
                <w:sz w:val="16"/>
                <w:szCs w:val="16"/>
              </w:rPr>
              <w:t xml:space="preserve"> </w:t>
            </w:r>
            <w:r w:rsidR="00F662F4" w:rsidRPr="00F662F4">
              <w:rPr>
                <w:rFonts w:asciiTheme="minorHAnsi" w:hAnsiTheme="minorHAnsi"/>
                <w:sz w:val="16"/>
                <w:szCs w:val="16"/>
              </w:rPr>
              <w:t xml:space="preserve">на территории </w:t>
            </w:r>
            <w:r w:rsidR="00F662F4">
              <w:rPr>
                <w:rFonts w:asciiTheme="minorHAnsi" w:hAnsiTheme="minorHAnsi"/>
                <w:sz w:val="16"/>
                <w:szCs w:val="16"/>
              </w:rPr>
              <w:t>России вводится в действие</w:t>
            </w:r>
            <w:r w:rsidR="00F662F4" w:rsidRPr="00F662F4">
              <w:rPr>
                <w:rFonts w:asciiTheme="minorHAnsi" w:hAnsiTheme="minorHAnsi"/>
                <w:sz w:val="16"/>
                <w:szCs w:val="16"/>
              </w:rPr>
              <w:t xml:space="preserve"> документ Международных стандартов финансовой отчетности </w:t>
            </w:r>
            <w:r w:rsidR="00F662F4">
              <w:rPr>
                <w:rFonts w:asciiTheme="minorHAnsi" w:hAnsiTheme="minorHAnsi"/>
                <w:sz w:val="16"/>
                <w:szCs w:val="16"/>
              </w:rPr>
              <w:t>«</w:t>
            </w:r>
            <w:hyperlink r:id="rId54" w:history="1">
              <w:r w:rsidR="00F662F4" w:rsidRPr="00F662F4">
                <w:rPr>
                  <w:rStyle w:val="a3"/>
                  <w:rFonts w:asciiTheme="minorHAnsi" w:hAnsiTheme="minorHAnsi"/>
                  <w:sz w:val="16"/>
                  <w:szCs w:val="16"/>
                </w:rPr>
                <w:t>Уступки по аренде, связанные с пандемией Covid-19 (Поправка к МСФО (IFRS) 16)</w:t>
              </w:r>
            </w:hyperlink>
            <w:r w:rsidR="00F662F4">
              <w:rPr>
                <w:rFonts w:asciiTheme="minorHAnsi" w:hAnsiTheme="minorHAnsi"/>
                <w:sz w:val="16"/>
                <w:szCs w:val="16"/>
              </w:rPr>
              <w:t xml:space="preserve">». </w:t>
            </w:r>
          </w:p>
          <w:p w14:paraId="7ABCCE57" w14:textId="77777777" w:rsidR="00206EEC" w:rsidRDefault="00F662F4" w:rsidP="00F662F4">
            <w:pPr>
              <w:jc w:val="both"/>
              <w:rPr>
                <w:rFonts w:asciiTheme="minorHAnsi" w:hAnsiTheme="minorHAnsi"/>
                <w:sz w:val="16"/>
                <w:szCs w:val="16"/>
              </w:rPr>
            </w:pPr>
            <w:r>
              <w:rPr>
                <w:rFonts w:asciiTheme="minorHAnsi" w:hAnsiTheme="minorHAnsi"/>
                <w:sz w:val="16"/>
                <w:szCs w:val="16"/>
              </w:rPr>
              <w:t xml:space="preserve">В частности, </w:t>
            </w:r>
            <w:hyperlink r:id="rId55" w:history="1">
              <w:r w:rsidRPr="00F662F4">
                <w:rPr>
                  <w:rStyle w:val="a3"/>
                  <w:rFonts w:asciiTheme="minorHAnsi" w:hAnsiTheme="minorHAnsi"/>
                  <w:sz w:val="16"/>
                  <w:szCs w:val="16"/>
                </w:rPr>
                <w:t>МСФО (IFRS) 16 «Аренда»</w:t>
              </w:r>
            </w:hyperlink>
            <w:r w:rsidRPr="00F662F4">
              <w:rPr>
                <w:rFonts w:asciiTheme="minorHAnsi" w:hAnsiTheme="minorHAnsi"/>
                <w:sz w:val="16"/>
                <w:szCs w:val="16"/>
              </w:rPr>
              <w:t xml:space="preserve"> дополнен новыми положениями об </w:t>
            </w:r>
            <w:hyperlink r:id="rId56" w:history="1">
              <w:r w:rsidRPr="00F662F4">
                <w:rPr>
                  <w:rStyle w:val="a3"/>
                  <w:rFonts w:asciiTheme="minorHAnsi" w:hAnsiTheme="minorHAnsi"/>
                  <w:sz w:val="16"/>
                  <w:szCs w:val="16"/>
                </w:rPr>
                <w:t>упрощениях</w:t>
              </w:r>
            </w:hyperlink>
            <w:r w:rsidRPr="00F662F4">
              <w:rPr>
                <w:rFonts w:asciiTheme="minorHAnsi" w:hAnsiTheme="minorHAnsi"/>
                <w:sz w:val="16"/>
                <w:szCs w:val="16"/>
              </w:rPr>
              <w:t xml:space="preserve"> практического характера</w:t>
            </w:r>
            <w:r>
              <w:rPr>
                <w:rFonts w:asciiTheme="minorHAnsi" w:hAnsiTheme="minorHAnsi"/>
                <w:sz w:val="16"/>
                <w:szCs w:val="16"/>
              </w:rPr>
              <w:t xml:space="preserve"> и их </w:t>
            </w:r>
            <w:hyperlink r:id="rId57" w:history="1">
              <w:r w:rsidRPr="00F662F4">
                <w:rPr>
                  <w:rStyle w:val="a3"/>
                  <w:rFonts w:asciiTheme="minorHAnsi" w:hAnsiTheme="minorHAnsi"/>
                  <w:sz w:val="16"/>
                  <w:szCs w:val="16"/>
                </w:rPr>
                <w:t>раскрытии.</w:t>
              </w:r>
            </w:hyperlink>
            <w:r w:rsidR="00206EEC">
              <w:rPr>
                <w:rFonts w:asciiTheme="minorHAnsi" w:hAnsiTheme="minorHAnsi"/>
                <w:sz w:val="16"/>
                <w:szCs w:val="16"/>
              </w:rPr>
              <w:t xml:space="preserve"> </w:t>
            </w:r>
          </w:p>
          <w:p w14:paraId="1FF3DC4B" w14:textId="541B0009" w:rsidR="00F662F4" w:rsidRPr="00F662F4" w:rsidRDefault="00206EEC" w:rsidP="00F662F4">
            <w:pPr>
              <w:jc w:val="both"/>
              <w:rPr>
                <w:rFonts w:asciiTheme="minorHAnsi" w:hAnsiTheme="minorHAnsi"/>
                <w:sz w:val="16"/>
                <w:szCs w:val="16"/>
              </w:rPr>
            </w:pPr>
            <w:r>
              <w:rPr>
                <w:rFonts w:asciiTheme="minorHAnsi" w:hAnsiTheme="minorHAnsi"/>
                <w:sz w:val="16"/>
                <w:szCs w:val="16"/>
              </w:rPr>
              <w:t xml:space="preserve">Также </w:t>
            </w:r>
            <w:hyperlink r:id="rId58" w:history="1">
              <w:r w:rsidRPr="00206EEC">
                <w:rPr>
                  <w:rStyle w:val="a3"/>
                  <w:rFonts w:asciiTheme="minorHAnsi" w:hAnsiTheme="minorHAnsi"/>
                  <w:sz w:val="16"/>
                  <w:szCs w:val="16"/>
                </w:rPr>
                <w:t>установлено</w:t>
              </w:r>
            </w:hyperlink>
            <w:r>
              <w:rPr>
                <w:rFonts w:asciiTheme="minorHAnsi" w:hAnsiTheme="minorHAnsi"/>
                <w:sz w:val="16"/>
                <w:szCs w:val="16"/>
              </w:rPr>
              <w:t>, что поправку «</w:t>
            </w:r>
            <w:r w:rsidRPr="00206EEC">
              <w:rPr>
                <w:rFonts w:asciiTheme="minorHAnsi" w:hAnsiTheme="minorHAnsi"/>
                <w:sz w:val="16"/>
                <w:szCs w:val="16"/>
              </w:rPr>
              <w:t>Уступки по аренде, связанные с пандемией Covid-19</w:t>
            </w:r>
            <w:r>
              <w:rPr>
                <w:rFonts w:asciiTheme="minorHAnsi" w:hAnsiTheme="minorHAnsi"/>
                <w:sz w:val="16"/>
                <w:szCs w:val="16"/>
              </w:rPr>
              <w:t>» а</w:t>
            </w:r>
            <w:r w:rsidRPr="00206EEC">
              <w:rPr>
                <w:rFonts w:asciiTheme="minorHAnsi" w:hAnsiTheme="minorHAnsi"/>
                <w:sz w:val="16"/>
                <w:szCs w:val="16"/>
              </w:rPr>
              <w:t>рендатор должен применять в отношении годовых отчетных периодов, начинающихся 1 июня 2020 года или после этой даты. Допускается досрочное применение, в том числе в финансовой отчетности, которая на 28 мая 2020 года не была одобрена к выпуску.</w:t>
            </w:r>
            <w:r>
              <w:rPr>
                <w:rFonts w:asciiTheme="minorHAnsi" w:hAnsiTheme="minorHAnsi"/>
                <w:sz w:val="16"/>
                <w:szCs w:val="16"/>
              </w:rPr>
              <w:t xml:space="preserve"> </w:t>
            </w:r>
            <w:r w:rsidR="00C728FC">
              <w:rPr>
                <w:rFonts w:asciiTheme="minorHAnsi" w:hAnsiTheme="minorHAnsi"/>
                <w:sz w:val="16"/>
                <w:szCs w:val="16"/>
              </w:rPr>
              <w:t>Кроме того</w:t>
            </w:r>
            <w:r w:rsidR="00A41A50">
              <w:rPr>
                <w:rFonts w:asciiTheme="minorHAnsi" w:hAnsiTheme="minorHAnsi"/>
                <w:sz w:val="16"/>
                <w:szCs w:val="16"/>
              </w:rPr>
              <w:t>,</w:t>
            </w:r>
            <w:r>
              <w:rPr>
                <w:rFonts w:asciiTheme="minorHAnsi" w:hAnsiTheme="minorHAnsi"/>
                <w:sz w:val="16"/>
                <w:szCs w:val="16"/>
              </w:rPr>
              <w:t xml:space="preserve"> даны более </w:t>
            </w:r>
            <w:hyperlink r:id="rId59" w:history="1">
              <w:r w:rsidRPr="00206EEC">
                <w:rPr>
                  <w:rStyle w:val="a3"/>
                  <w:rFonts w:asciiTheme="minorHAnsi" w:hAnsiTheme="minorHAnsi"/>
                  <w:sz w:val="16"/>
                  <w:szCs w:val="16"/>
                </w:rPr>
                <w:t>детальные указания</w:t>
              </w:r>
            </w:hyperlink>
            <w:r>
              <w:rPr>
                <w:rFonts w:asciiTheme="minorHAnsi" w:hAnsiTheme="minorHAnsi"/>
                <w:sz w:val="16"/>
                <w:szCs w:val="16"/>
              </w:rPr>
              <w:t xml:space="preserve"> по ее применению.</w:t>
            </w:r>
          </w:p>
          <w:p w14:paraId="7BEF111E" w14:textId="47E1D9B8" w:rsidR="00886999" w:rsidRPr="00886999" w:rsidRDefault="00886999" w:rsidP="00F662F4">
            <w:pPr>
              <w:jc w:val="both"/>
              <w:rPr>
                <w:rFonts w:asciiTheme="minorHAnsi" w:hAnsiTheme="minorHAnsi"/>
                <w:sz w:val="16"/>
                <w:szCs w:val="16"/>
              </w:rPr>
            </w:pPr>
          </w:p>
        </w:tc>
        <w:tc>
          <w:tcPr>
            <w:tcW w:w="624" w:type="pct"/>
            <w:tcBorders>
              <w:top w:val="single" w:sz="8" w:space="0" w:color="auto"/>
              <w:left w:val="nil"/>
              <w:bottom w:val="single" w:sz="8" w:space="0" w:color="auto"/>
              <w:right w:val="single" w:sz="4" w:space="0" w:color="auto"/>
            </w:tcBorders>
          </w:tcPr>
          <w:p w14:paraId="02835611" w14:textId="57F5A380" w:rsidR="00A92AE1" w:rsidRPr="006D05DC" w:rsidRDefault="00A92AE1" w:rsidP="008B4F7D">
            <w:pPr>
              <w:rPr>
                <w:rFonts w:asciiTheme="minorHAnsi" w:hAnsiTheme="minorHAnsi"/>
                <w:b/>
                <w:bCs/>
                <w:sz w:val="15"/>
                <w:szCs w:val="15"/>
              </w:rPr>
            </w:pPr>
            <w:r w:rsidRPr="006D05DC">
              <w:rPr>
                <w:rFonts w:asciiTheme="minorHAnsi" w:hAnsiTheme="minorHAnsi"/>
                <w:b/>
                <w:bCs/>
                <w:sz w:val="15"/>
                <w:szCs w:val="15"/>
              </w:rPr>
              <w:t xml:space="preserve">Бухгалтеру любой организации! </w:t>
            </w:r>
          </w:p>
          <w:p w14:paraId="038989DE" w14:textId="77777777" w:rsidR="00A92AE1" w:rsidRPr="006D05DC" w:rsidRDefault="00A92AE1" w:rsidP="008B4F7D">
            <w:pPr>
              <w:rPr>
                <w:rFonts w:asciiTheme="minorHAnsi" w:hAnsiTheme="minorHAnsi"/>
                <w:b/>
                <w:bCs/>
                <w:sz w:val="15"/>
                <w:szCs w:val="15"/>
              </w:rPr>
            </w:pPr>
          </w:p>
          <w:p w14:paraId="4E7ACC43" w14:textId="1B1ADF50" w:rsidR="00A92AE1" w:rsidRPr="006D05DC" w:rsidRDefault="00A92AE1" w:rsidP="008B4F7D">
            <w:pPr>
              <w:autoSpaceDE w:val="0"/>
              <w:autoSpaceDN w:val="0"/>
              <w:rPr>
                <w:rFonts w:asciiTheme="minorHAnsi" w:hAnsiTheme="minorHAnsi"/>
                <w:sz w:val="15"/>
                <w:szCs w:val="15"/>
              </w:rPr>
            </w:pPr>
            <w:r w:rsidRPr="006D05DC">
              <w:rPr>
                <w:rFonts w:asciiTheme="minorHAnsi" w:hAnsiTheme="minorHAnsi"/>
                <w:b/>
                <w:bCs/>
                <w:sz w:val="15"/>
                <w:szCs w:val="15"/>
              </w:rPr>
              <w:t xml:space="preserve">Мин. ИБ, содержащий документ: </w:t>
            </w:r>
            <w:r w:rsidR="007D2CA0">
              <w:rPr>
                <w:rFonts w:asciiTheme="minorHAnsi" w:hAnsiTheme="minorHAnsi"/>
                <w:sz w:val="15"/>
                <w:szCs w:val="15"/>
              </w:rPr>
              <w:t>РЗ</w:t>
            </w:r>
          </w:p>
          <w:p w14:paraId="57FB032A" w14:textId="77777777" w:rsidR="00A92AE1" w:rsidRPr="006D05DC" w:rsidRDefault="00A92AE1" w:rsidP="008B4F7D">
            <w:pPr>
              <w:autoSpaceDE w:val="0"/>
              <w:autoSpaceDN w:val="0"/>
              <w:rPr>
                <w:rFonts w:asciiTheme="minorHAnsi" w:hAnsiTheme="minorHAnsi"/>
                <w:b/>
                <w:bCs/>
                <w:sz w:val="15"/>
                <w:szCs w:val="15"/>
              </w:rPr>
            </w:pPr>
          </w:p>
          <w:p w14:paraId="53B55532" w14:textId="192ABEE8" w:rsidR="00A92AE1" w:rsidRPr="006D05DC" w:rsidRDefault="00A92AE1" w:rsidP="008B4F7D">
            <w:pPr>
              <w:autoSpaceDE w:val="0"/>
              <w:autoSpaceDN w:val="0"/>
              <w:rPr>
                <w:rFonts w:asciiTheme="minorHAnsi" w:hAnsiTheme="minorHAnsi"/>
                <w:b/>
                <w:bCs/>
                <w:sz w:val="15"/>
                <w:szCs w:val="15"/>
              </w:rPr>
            </w:pPr>
            <w:r w:rsidRPr="006D05DC">
              <w:rPr>
                <w:rFonts w:asciiTheme="minorHAnsi" w:hAnsiTheme="minorHAnsi"/>
                <w:b/>
                <w:bCs/>
                <w:sz w:val="15"/>
                <w:szCs w:val="15"/>
              </w:rPr>
              <w:t xml:space="preserve">Поиск: </w:t>
            </w:r>
            <w:r w:rsidRPr="006D05DC">
              <w:rPr>
                <w:rFonts w:asciiTheme="minorHAnsi" w:hAnsiTheme="minorHAnsi"/>
                <w:sz w:val="15"/>
                <w:szCs w:val="15"/>
              </w:rPr>
              <w:t>в</w:t>
            </w:r>
            <w:r w:rsidRPr="006D05DC">
              <w:rPr>
                <w:rFonts w:asciiTheme="minorHAnsi" w:hAnsiTheme="minorHAnsi"/>
                <w:b/>
                <w:bCs/>
                <w:sz w:val="15"/>
                <w:szCs w:val="15"/>
              </w:rPr>
              <w:t xml:space="preserve"> Быстром поиске </w:t>
            </w:r>
            <w:r w:rsidRPr="006D05DC">
              <w:rPr>
                <w:rFonts w:asciiTheme="minorHAnsi" w:hAnsiTheme="minorHAnsi"/>
                <w:sz w:val="15"/>
                <w:szCs w:val="15"/>
              </w:rPr>
              <w:t xml:space="preserve">набрать: </w:t>
            </w:r>
            <w:r w:rsidR="007D2CA0" w:rsidRPr="007D2CA0">
              <w:rPr>
                <w:rFonts w:asciiTheme="minorHAnsi" w:hAnsiTheme="minorHAnsi"/>
                <w:b/>
                <w:bCs/>
                <w:sz w:val="15"/>
                <w:szCs w:val="15"/>
              </w:rPr>
              <w:t>05.10.2020 N 226н</w:t>
            </w:r>
          </w:p>
          <w:p w14:paraId="6E92516D" w14:textId="77777777" w:rsidR="00A92AE1" w:rsidRPr="006D05DC" w:rsidRDefault="00A92AE1" w:rsidP="008B4F7D">
            <w:pPr>
              <w:autoSpaceDE w:val="0"/>
              <w:autoSpaceDN w:val="0"/>
              <w:rPr>
                <w:rFonts w:asciiTheme="minorHAnsi" w:hAnsiTheme="minorHAnsi"/>
                <w:sz w:val="15"/>
                <w:szCs w:val="15"/>
              </w:rPr>
            </w:pPr>
          </w:p>
          <w:p w14:paraId="1D70B47F" w14:textId="7E4AC2DF" w:rsidR="00A92AE1" w:rsidRPr="006D05DC" w:rsidRDefault="00A92AE1" w:rsidP="008B4F7D">
            <w:pPr>
              <w:rPr>
                <w:rFonts w:asciiTheme="minorHAnsi" w:hAnsiTheme="minorHAnsi"/>
                <w:b/>
                <w:bCs/>
                <w:sz w:val="15"/>
                <w:szCs w:val="15"/>
              </w:rPr>
            </w:pPr>
            <w:r w:rsidRPr="006D05DC">
              <w:rPr>
                <w:rFonts w:asciiTheme="minorHAnsi" w:hAnsiTheme="minorHAnsi"/>
                <w:sz w:val="15"/>
                <w:szCs w:val="15"/>
              </w:rPr>
              <w:t>Искомый документ будет первым в списке</w:t>
            </w:r>
          </w:p>
        </w:tc>
      </w:tr>
      <w:tr w:rsidR="00077215" w:rsidRPr="006D05DC" w14:paraId="6101CD98" w14:textId="77777777" w:rsidTr="003830F6">
        <w:trPr>
          <w:trHeight w:val="241"/>
        </w:trPr>
        <w:tc>
          <w:tcPr>
            <w:tcW w:w="398" w:type="pct"/>
            <w:tcBorders>
              <w:top w:val="single" w:sz="8" w:space="0" w:color="auto"/>
              <w:left w:val="single" w:sz="4" w:space="0" w:color="auto"/>
              <w:bottom w:val="single" w:sz="8" w:space="0" w:color="auto"/>
              <w:right w:val="double" w:sz="4" w:space="0" w:color="ED7D31"/>
            </w:tcBorders>
          </w:tcPr>
          <w:p w14:paraId="123AB915" w14:textId="43A93109" w:rsidR="00077215" w:rsidRPr="005F324A" w:rsidRDefault="00FC76F1" w:rsidP="00FF67C0">
            <w:pPr>
              <w:jc w:val="both"/>
              <w:rPr>
                <w:rFonts w:asciiTheme="minorHAnsi" w:hAnsiTheme="minorHAnsi"/>
                <w:b/>
                <w:sz w:val="16"/>
                <w:szCs w:val="16"/>
              </w:rPr>
            </w:pPr>
            <w:hyperlink r:id="rId60" w:history="1">
              <w:r w:rsidR="00FF67C0" w:rsidRPr="00FF67C0">
                <w:rPr>
                  <w:rStyle w:val="a3"/>
                  <w:rFonts w:asciiTheme="minorHAnsi" w:hAnsiTheme="minorHAnsi"/>
                  <w:b/>
                  <w:sz w:val="16"/>
                  <w:szCs w:val="16"/>
                </w:rPr>
                <w:t>Письмо ФНС России от 19.10.2020 N СД-4-3/17130@</w:t>
              </w:r>
            </w:hyperlink>
          </w:p>
        </w:tc>
        <w:tc>
          <w:tcPr>
            <w:tcW w:w="751" w:type="pct"/>
            <w:gridSpan w:val="2"/>
            <w:tcBorders>
              <w:top w:val="single" w:sz="8" w:space="0" w:color="auto"/>
              <w:left w:val="nil"/>
              <w:bottom w:val="single" w:sz="8" w:space="0" w:color="auto"/>
              <w:right w:val="double" w:sz="4" w:space="0" w:color="ED7D31"/>
            </w:tcBorders>
          </w:tcPr>
          <w:p w14:paraId="71DB270E" w14:textId="483E4152" w:rsidR="00077215" w:rsidRPr="006D05DC" w:rsidRDefault="00FF67C0" w:rsidP="00C646D1">
            <w:pPr>
              <w:jc w:val="both"/>
              <w:rPr>
                <w:rFonts w:asciiTheme="minorHAnsi" w:hAnsiTheme="minorHAnsi"/>
                <w:b/>
                <w:sz w:val="20"/>
                <w:szCs w:val="20"/>
              </w:rPr>
            </w:pPr>
            <w:r w:rsidRPr="00852782">
              <w:rPr>
                <w:rFonts w:asciiTheme="minorHAnsi" w:hAnsiTheme="minorHAnsi"/>
                <w:b/>
                <w:sz w:val="20"/>
                <w:szCs w:val="20"/>
              </w:rPr>
              <w:t xml:space="preserve">ФНС разъяснила </w:t>
            </w:r>
            <w:r w:rsidR="00C646D1" w:rsidRPr="00852782">
              <w:rPr>
                <w:rFonts w:asciiTheme="minorHAnsi" w:hAnsiTheme="minorHAnsi"/>
                <w:b/>
                <w:sz w:val="20"/>
                <w:szCs w:val="20"/>
              </w:rPr>
              <w:t xml:space="preserve">вопрос </w:t>
            </w:r>
            <w:r w:rsidRPr="00852782">
              <w:rPr>
                <w:rFonts w:asciiTheme="minorHAnsi" w:hAnsiTheme="minorHAnsi"/>
                <w:b/>
                <w:sz w:val="20"/>
                <w:szCs w:val="20"/>
              </w:rPr>
              <w:t>налогообложения промежуточных дивидендов, если по итогам года они превысили размер чистой прибыли</w:t>
            </w:r>
            <w:r>
              <w:rPr>
                <w:rFonts w:asciiTheme="minorHAnsi" w:hAnsiTheme="minorHAnsi"/>
                <w:b/>
                <w:sz w:val="20"/>
                <w:szCs w:val="20"/>
              </w:rPr>
              <w:t xml:space="preserve"> </w:t>
            </w:r>
          </w:p>
        </w:tc>
        <w:tc>
          <w:tcPr>
            <w:tcW w:w="3227" w:type="pct"/>
            <w:gridSpan w:val="2"/>
            <w:tcBorders>
              <w:top w:val="single" w:sz="8" w:space="0" w:color="auto"/>
              <w:left w:val="nil"/>
              <w:bottom w:val="single" w:sz="8" w:space="0" w:color="auto"/>
              <w:right w:val="double" w:sz="4" w:space="0" w:color="ED7D31"/>
            </w:tcBorders>
            <w:shd w:val="clear" w:color="auto" w:fill="FFFFFF" w:themeFill="background1"/>
          </w:tcPr>
          <w:p w14:paraId="3638DBAF" w14:textId="0500DBD3" w:rsidR="009534D3" w:rsidRDefault="009534D3" w:rsidP="009534D3">
            <w:pPr>
              <w:shd w:val="clear" w:color="auto" w:fill="D9D9D9" w:themeFill="background1" w:themeFillShade="D9"/>
              <w:jc w:val="both"/>
              <w:rPr>
                <w:rFonts w:asciiTheme="minorHAnsi" w:hAnsiTheme="minorHAnsi"/>
                <w:sz w:val="16"/>
                <w:szCs w:val="16"/>
              </w:rPr>
            </w:pPr>
            <w:r w:rsidRPr="009534D3">
              <w:rPr>
                <w:rFonts w:asciiTheme="minorHAnsi" w:hAnsiTheme="minorHAnsi"/>
                <w:b/>
                <w:sz w:val="16"/>
                <w:szCs w:val="16"/>
                <w:u w:val="single"/>
              </w:rPr>
              <w:t>Возможности:</w:t>
            </w:r>
            <w:r>
              <w:rPr>
                <w:rFonts w:asciiTheme="minorHAnsi" w:hAnsiTheme="minorHAnsi"/>
                <w:sz w:val="16"/>
                <w:szCs w:val="16"/>
              </w:rPr>
              <w:t xml:space="preserve"> </w:t>
            </w:r>
            <w:r w:rsidRPr="009534D3">
              <w:rPr>
                <w:rFonts w:asciiTheme="minorHAnsi" w:hAnsiTheme="minorHAnsi"/>
                <w:sz w:val="16"/>
                <w:szCs w:val="16"/>
              </w:rPr>
              <w:t xml:space="preserve">доходы в виде дивидендов, выплаченные акционерам (участникам) по результатам работы за квартал, полугодие и </w:t>
            </w:r>
            <w:r>
              <w:rPr>
                <w:rFonts w:asciiTheme="minorHAnsi" w:hAnsiTheme="minorHAnsi"/>
                <w:sz w:val="16"/>
                <w:szCs w:val="16"/>
              </w:rPr>
              <w:t>9</w:t>
            </w:r>
            <w:r w:rsidRPr="009534D3">
              <w:rPr>
                <w:rFonts w:asciiTheme="minorHAnsi" w:hAnsiTheme="minorHAnsi"/>
                <w:sz w:val="16"/>
                <w:szCs w:val="16"/>
              </w:rPr>
              <w:t xml:space="preserve"> месяцев отчетного года, в дальнейшем </w:t>
            </w:r>
            <w:r>
              <w:rPr>
                <w:rFonts w:asciiTheme="minorHAnsi" w:hAnsiTheme="minorHAnsi"/>
                <w:sz w:val="16"/>
                <w:szCs w:val="16"/>
              </w:rPr>
              <w:t>не переквалифицируются</w:t>
            </w:r>
            <w:r w:rsidRPr="009534D3">
              <w:rPr>
                <w:rFonts w:asciiTheme="minorHAnsi" w:hAnsiTheme="minorHAnsi"/>
                <w:sz w:val="16"/>
                <w:szCs w:val="16"/>
              </w:rPr>
              <w:t xml:space="preserve"> для целей налогообложения</w:t>
            </w:r>
            <w:r>
              <w:rPr>
                <w:rFonts w:asciiTheme="minorHAnsi" w:hAnsiTheme="minorHAnsi"/>
                <w:sz w:val="16"/>
                <w:szCs w:val="16"/>
              </w:rPr>
              <w:t>.</w:t>
            </w:r>
          </w:p>
          <w:p w14:paraId="43BAD5DE" w14:textId="1C4C80ED" w:rsidR="00077215" w:rsidRDefault="00CF7789" w:rsidP="00CF7789">
            <w:pPr>
              <w:jc w:val="both"/>
              <w:rPr>
                <w:rFonts w:asciiTheme="minorHAnsi" w:hAnsiTheme="minorHAnsi"/>
                <w:sz w:val="16"/>
                <w:szCs w:val="16"/>
              </w:rPr>
            </w:pPr>
            <w:r>
              <w:rPr>
                <w:rFonts w:asciiTheme="minorHAnsi" w:hAnsiTheme="minorHAnsi"/>
                <w:sz w:val="16"/>
                <w:szCs w:val="16"/>
              </w:rPr>
              <w:t xml:space="preserve">В </w:t>
            </w:r>
            <w:hyperlink r:id="rId61" w:history="1">
              <w:r w:rsidRPr="00CF7789">
                <w:rPr>
                  <w:rStyle w:val="a3"/>
                  <w:rFonts w:asciiTheme="minorHAnsi" w:hAnsiTheme="minorHAnsi"/>
                  <w:sz w:val="16"/>
                  <w:szCs w:val="16"/>
                </w:rPr>
                <w:t>Письме</w:t>
              </w:r>
            </w:hyperlink>
            <w:r>
              <w:rPr>
                <w:rFonts w:asciiTheme="minorHAnsi" w:hAnsiTheme="minorHAnsi"/>
                <w:sz w:val="16"/>
                <w:szCs w:val="16"/>
              </w:rPr>
              <w:t xml:space="preserve"> </w:t>
            </w:r>
            <w:r w:rsidRPr="00CF7789">
              <w:rPr>
                <w:rFonts w:asciiTheme="minorHAnsi" w:hAnsiTheme="minorHAnsi"/>
                <w:sz w:val="16"/>
                <w:szCs w:val="16"/>
              </w:rPr>
              <w:t>от 19.10.2020 N СД-4-3/17130@</w:t>
            </w:r>
            <w:r>
              <w:rPr>
                <w:rFonts w:asciiTheme="minorHAnsi" w:hAnsiTheme="minorHAnsi"/>
                <w:sz w:val="16"/>
                <w:szCs w:val="16"/>
              </w:rPr>
              <w:t xml:space="preserve"> ФНС дала разъяснения по вопросу квалификации </w:t>
            </w:r>
            <w:r w:rsidR="00742AF4">
              <w:rPr>
                <w:rFonts w:asciiTheme="minorHAnsi" w:hAnsiTheme="minorHAnsi"/>
                <w:sz w:val="16"/>
                <w:szCs w:val="16"/>
              </w:rPr>
              <w:t>промежуточных</w:t>
            </w:r>
            <w:r>
              <w:rPr>
                <w:rFonts w:asciiTheme="minorHAnsi" w:hAnsiTheme="minorHAnsi"/>
                <w:sz w:val="16"/>
                <w:szCs w:val="16"/>
              </w:rPr>
              <w:t xml:space="preserve"> дивидендов </w:t>
            </w:r>
            <w:r w:rsidR="00742AF4">
              <w:rPr>
                <w:rFonts w:asciiTheme="minorHAnsi" w:hAnsiTheme="minorHAnsi"/>
                <w:sz w:val="16"/>
                <w:szCs w:val="16"/>
              </w:rPr>
              <w:t>(</w:t>
            </w:r>
            <w:r w:rsidR="00742AF4" w:rsidRPr="00742AF4">
              <w:rPr>
                <w:rFonts w:asciiTheme="minorHAnsi" w:hAnsiTheme="minorHAnsi"/>
                <w:sz w:val="16"/>
                <w:szCs w:val="16"/>
              </w:rPr>
              <w:t>выплаченных по результатам первого квартала</w:t>
            </w:r>
            <w:r w:rsidR="00742AF4">
              <w:rPr>
                <w:rFonts w:asciiTheme="minorHAnsi" w:hAnsiTheme="minorHAnsi"/>
                <w:sz w:val="16"/>
                <w:szCs w:val="16"/>
              </w:rPr>
              <w:t>, и/или</w:t>
            </w:r>
            <w:r w:rsidR="00742AF4" w:rsidRPr="00742AF4">
              <w:rPr>
                <w:rFonts w:asciiTheme="minorHAnsi" w:hAnsiTheme="minorHAnsi"/>
                <w:sz w:val="16"/>
                <w:szCs w:val="16"/>
              </w:rPr>
              <w:t xml:space="preserve"> полугодия</w:t>
            </w:r>
            <w:r w:rsidR="00742AF4">
              <w:rPr>
                <w:rFonts w:asciiTheme="minorHAnsi" w:hAnsiTheme="minorHAnsi"/>
                <w:sz w:val="16"/>
                <w:szCs w:val="16"/>
              </w:rPr>
              <w:t>,</w:t>
            </w:r>
            <w:r w:rsidR="00742AF4" w:rsidRPr="00742AF4">
              <w:rPr>
                <w:rFonts w:asciiTheme="minorHAnsi" w:hAnsiTheme="minorHAnsi"/>
                <w:sz w:val="16"/>
                <w:szCs w:val="16"/>
              </w:rPr>
              <w:t xml:space="preserve"> </w:t>
            </w:r>
            <w:r w:rsidR="00742AF4">
              <w:rPr>
                <w:rFonts w:asciiTheme="minorHAnsi" w:hAnsiTheme="minorHAnsi"/>
                <w:sz w:val="16"/>
                <w:szCs w:val="16"/>
              </w:rPr>
              <w:t>и/</w:t>
            </w:r>
            <w:r w:rsidR="00742AF4" w:rsidRPr="00742AF4">
              <w:rPr>
                <w:rFonts w:asciiTheme="minorHAnsi" w:hAnsiTheme="minorHAnsi"/>
                <w:sz w:val="16"/>
                <w:szCs w:val="16"/>
              </w:rPr>
              <w:t>и</w:t>
            </w:r>
            <w:r w:rsidR="00742AF4">
              <w:rPr>
                <w:rFonts w:asciiTheme="minorHAnsi" w:hAnsiTheme="minorHAnsi"/>
                <w:sz w:val="16"/>
                <w:szCs w:val="16"/>
              </w:rPr>
              <w:t>ли</w:t>
            </w:r>
            <w:r w:rsidR="00742AF4" w:rsidRPr="00742AF4">
              <w:rPr>
                <w:rFonts w:asciiTheme="minorHAnsi" w:hAnsiTheme="minorHAnsi"/>
                <w:sz w:val="16"/>
                <w:szCs w:val="16"/>
              </w:rPr>
              <w:t xml:space="preserve"> </w:t>
            </w:r>
            <w:r w:rsidR="00EB37E3">
              <w:rPr>
                <w:rFonts w:asciiTheme="minorHAnsi" w:hAnsiTheme="minorHAnsi"/>
                <w:sz w:val="16"/>
                <w:szCs w:val="16"/>
              </w:rPr>
              <w:t>9</w:t>
            </w:r>
            <w:r w:rsidR="00742AF4" w:rsidRPr="00742AF4">
              <w:rPr>
                <w:rFonts w:asciiTheme="minorHAnsi" w:hAnsiTheme="minorHAnsi"/>
                <w:sz w:val="16"/>
                <w:szCs w:val="16"/>
              </w:rPr>
              <w:t xml:space="preserve"> месяцев</w:t>
            </w:r>
            <w:r w:rsidR="00742AF4">
              <w:rPr>
                <w:rFonts w:asciiTheme="minorHAnsi" w:hAnsiTheme="minorHAnsi"/>
                <w:sz w:val="16"/>
                <w:szCs w:val="16"/>
              </w:rPr>
              <w:t>) в целях налогообложения</w:t>
            </w:r>
            <w:r>
              <w:rPr>
                <w:rFonts w:asciiTheme="minorHAnsi" w:hAnsiTheme="minorHAnsi"/>
                <w:sz w:val="16"/>
                <w:szCs w:val="16"/>
              </w:rPr>
              <w:t xml:space="preserve">, если размер чистой прибыли общества по данным годовой </w:t>
            </w:r>
            <w:proofErr w:type="spellStart"/>
            <w:r>
              <w:rPr>
                <w:rFonts w:asciiTheme="minorHAnsi" w:hAnsiTheme="minorHAnsi"/>
                <w:sz w:val="16"/>
                <w:szCs w:val="16"/>
              </w:rPr>
              <w:t>бухотчетности</w:t>
            </w:r>
            <w:proofErr w:type="spellEnd"/>
            <w:r>
              <w:rPr>
                <w:rFonts w:asciiTheme="minorHAnsi" w:hAnsiTheme="minorHAnsi"/>
                <w:sz w:val="16"/>
                <w:szCs w:val="16"/>
              </w:rPr>
              <w:t xml:space="preserve"> </w:t>
            </w:r>
            <w:r w:rsidR="00742AF4">
              <w:rPr>
                <w:rFonts w:asciiTheme="minorHAnsi" w:hAnsiTheme="minorHAnsi"/>
                <w:sz w:val="16"/>
                <w:szCs w:val="16"/>
              </w:rPr>
              <w:t>меньше, чем величина данных дивидендов.</w:t>
            </w:r>
          </w:p>
          <w:p w14:paraId="13E6E5D7" w14:textId="11BD34DC" w:rsidR="00742AF4" w:rsidRDefault="00742AF4" w:rsidP="00EB37E3">
            <w:pPr>
              <w:jc w:val="both"/>
              <w:rPr>
                <w:rFonts w:asciiTheme="minorHAnsi" w:hAnsiTheme="minorHAnsi"/>
                <w:sz w:val="16"/>
                <w:szCs w:val="16"/>
              </w:rPr>
            </w:pPr>
            <w:r>
              <w:rPr>
                <w:rFonts w:asciiTheme="minorHAnsi" w:hAnsiTheme="minorHAnsi"/>
                <w:sz w:val="16"/>
                <w:szCs w:val="16"/>
              </w:rPr>
              <w:t>Ведомство напоминает, что в</w:t>
            </w:r>
            <w:r w:rsidRPr="00742AF4">
              <w:rPr>
                <w:rFonts w:asciiTheme="minorHAnsi" w:hAnsiTheme="minorHAnsi"/>
                <w:sz w:val="16"/>
                <w:szCs w:val="16"/>
              </w:rPr>
              <w:t xml:space="preserve"> гражданском праве допускается выплата дивидендов по результатам первого квартала, полугодия и девяти месяцев (</w:t>
            </w:r>
            <w:hyperlink r:id="rId62" w:history="1">
              <w:r w:rsidRPr="00742AF4">
                <w:rPr>
                  <w:rStyle w:val="a3"/>
                  <w:rFonts w:asciiTheme="minorHAnsi" w:hAnsiTheme="minorHAnsi"/>
                  <w:sz w:val="16"/>
                  <w:szCs w:val="16"/>
                  <w:u w:val="none"/>
                </w:rPr>
                <w:t>п. 1 ст. 28</w:t>
              </w:r>
            </w:hyperlink>
            <w:r w:rsidRPr="00742AF4">
              <w:rPr>
                <w:rFonts w:asciiTheme="minorHAnsi" w:hAnsiTheme="minorHAnsi"/>
                <w:sz w:val="16"/>
                <w:szCs w:val="16"/>
              </w:rPr>
              <w:t xml:space="preserve"> Федеральн</w:t>
            </w:r>
            <w:r>
              <w:rPr>
                <w:rFonts w:asciiTheme="minorHAnsi" w:hAnsiTheme="minorHAnsi"/>
                <w:sz w:val="16"/>
                <w:szCs w:val="16"/>
              </w:rPr>
              <w:t>ого</w:t>
            </w:r>
            <w:r w:rsidRPr="00742AF4">
              <w:rPr>
                <w:rFonts w:asciiTheme="minorHAnsi" w:hAnsiTheme="minorHAnsi"/>
                <w:sz w:val="16"/>
                <w:szCs w:val="16"/>
              </w:rPr>
              <w:t xml:space="preserve"> закон</w:t>
            </w:r>
            <w:r>
              <w:rPr>
                <w:rFonts w:asciiTheme="minorHAnsi" w:hAnsiTheme="minorHAnsi"/>
                <w:sz w:val="16"/>
                <w:szCs w:val="16"/>
              </w:rPr>
              <w:t>а</w:t>
            </w:r>
            <w:r w:rsidRPr="00742AF4">
              <w:rPr>
                <w:rFonts w:asciiTheme="minorHAnsi" w:hAnsiTheme="minorHAnsi"/>
                <w:sz w:val="16"/>
                <w:szCs w:val="16"/>
              </w:rPr>
              <w:t xml:space="preserve"> от 08.02.1998 N 14-ФЗ, </w:t>
            </w:r>
            <w:hyperlink r:id="rId63" w:history="1">
              <w:r w:rsidRPr="00742AF4">
                <w:rPr>
                  <w:rStyle w:val="a3"/>
                  <w:rFonts w:asciiTheme="minorHAnsi" w:hAnsiTheme="minorHAnsi"/>
                  <w:sz w:val="16"/>
                  <w:szCs w:val="16"/>
                  <w:u w:val="none"/>
                </w:rPr>
                <w:t>п. 1 ст. 42</w:t>
              </w:r>
            </w:hyperlink>
            <w:r w:rsidRPr="00742AF4">
              <w:rPr>
                <w:rFonts w:asciiTheme="minorHAnsi" w:hAnsiTheme="minorHAnsi"/>
                <w:sz w:val="16"/>
                <w:szCs w:val="16"/>
              </w:rPr>
              <w:t xml:space="preserve"> Федеральн</w:t>
            </w:r>
            <w:r>
              <w:rPr>
                <w:rFonts w:asciiTheme="minorHAnsi" w:hAnsiTheme="minorHAnsi"/>
                <w:sz w:val="16"/>
                <w:szCs w:val="16"/>
              </w:rPr>
              <w:t>ого</w:t>
            </w:r>
            <w:r w:rsidRPr="00742AF4">
              <w:rPr>
                <w:rFonts w:asciiTheme="minorHAnsi" w:hAnsiTheme="minorHAnsi"/>
                <w:sz w:val="16"/>
                <w:szCs w:val="16"/>
              </w:rPr>
              <w:t xml:space="preserve"> </w:t>
            </w:r>
            <w:r>
              <w:rPr>
                <w:rFonts w:asciiTheme="minorHAnsi" w:hAnsiTheme="minorHAnsi"/>
                <w:sz w:val="16"/>
                <w:szCs w:val="16"/>
              </w:rPr>
              <w:t xml:space="preserve">закона </w:t>
            </w:r>
            <w:r w:rsidRPr="00742AF4">
              <w:rPr>
                <w:rFonts w:asciiTheme="minorHAnsi" w:hAnsiTheme="minorHAnsi"/>
                <w:sz w:val="16"/>
                <w:szCs w:val="16"/>
              </w:rPr>
              <w:t>от 26.12.1995 N 208-ФЗ).</w:t>
            </w:r>
            <w:r w:rsidR="00EB37E3">
              <w:rPr>
                <w:rFonts w:asciiTheme="minorHAnsi" w:hAnsiTheme="minorHAnsi"/>
                <w:sz w:val="16"/>
                <w:szCs w:val="16"/>
              </w:rPr>
              <w:t xml:space="preserve"> Также с</w:t>
            </w:r>
            <w:r>
              <w:rPr>
                <w:rFonts w:asciiTheme="minorHAnsi" w:hAnsiTheme="minorHAnsi"/>
                <w:sz w:val="16"/>
                <w:szCs w:val="16"/>
              </w:rPr>
              <w:t xml:space="preserve">оставление промежуточной бухгалтерской отчетности для организаций обязательно в случаях, когда это предусмотрено законодательством,  </w:t>
            </w:r>
            <w:r w:rsidRPr="00742AF4">
              <w:rPr>
                <w:rFonts w:asciiTheme="minorHAnsi" w:hAnsiTheme="minorHAnsi"/>
                <w:sz w:val="16"/>
                <w:szCs w:val="16"/>
              </w:rPr>
              <w:t xml:space="preserve">договорами, учредительными документами </w:t>
            </w:r>
            <w:r>
              <w:rPr>
                <w:rFonts w:asciiTheme="minorHAnsi" w:hAnsiTheme="minorHAnsi"/>
                <w:sz w:val="16"/>
                <w:szCs w:val="16"/>
              </w:rPr>
              <w:t>или</w:t>
            </w:r>
            <w:r w:rsidRPr="00742AF4">
              <w:rPr>
                <w:rFonts w:asciiTheme="minorHAnsi" w:hAnsiTheme="minorHAnsi"/>
                <w:sz w:val="16"/>
                <w:szCs w:val="16"/>
              </w:rPr>
              <w:t xml:space="preserve"> решениями собственника (</w:t>
            </w:r>
            <w:hyperlink r:id="rId64" w:history="1">
              <w:r w:rsidRPr="00742AF4">
                <w:rPr>
                  <w:rStyle w:val="a3"/>
                  <w:rFonts w:asciiTheme="minorHAnsi" w:hAnsiTheme="minorHAnsi"/>
                  <w:sz w:val="16"/>
                  <w:szCs w:val="16"/>
                  <w:u w:val="none"/>
                </w:rPr>
                <w:t>ч</w:t>
              </w:r>
              <w:r w:rsidR="00EB37E3">
                <w:rPr>
                  <w:rStyle w:val="a3"/>
                  <w:rFonts w:asciiTheme="minorHAnsi" w:hAnsiTheme="minorHAnsi"/>
                  <w:sz w:val="16"/>
                  <w:szCs w:val="16"/>
                  <w:u w:val="none"/>
                </w:rPr>
                <w:t>.</w:t>
              </w:r>
              <w:r w:rsidRPr="00742AF4">
                <w:rPr>
                  <w:rStyle w:val="a3"/>
                  <w:rFonts w:asciiTheme="minorHAnsi" w:hAnsiTheme="minorHAnsi"/>
                  <w:sz w:val="16"/>
                  <w:szCs w:val="16"/>
                  <w:u w:val="none"/>
                </w:rPr>
                <w:t xml:space="preserve"> 4</w:t>
              </w:r>
            </w:hyperlink>
            <w:r w:rsidRPr="00742AF4">
              <w:rPr>
                <w:rFonts w:asciiTheme="minorHAnsi" w:hAnsiTheme="minorHAnsi"/>
                <w:sz w:val="16"/>
                <w:szCs w:val="16"/>
              </w:rPr>
              <w:t xml:space="preserve"> и </w:t>
            </w:r>
            <w:hyperlink r:id="rId65" w:history="1">
              <w:r w:rsidRPr="00742AF4">
                <w:rPr>
                  <w:rStyle w:val="a3"/>
                  <w:rFonts w:asciiTheme="minorHAnsi" w:hAnsiTheme="minorHAnsi"/>
                  <w:sz w:val="16"/>
                  <w:szCs w:val="16"/>
                  <w:u w:val="none"/>
                </w:rPr>
                <w:t>5 ст</w:t>
              </w:r>
              <w:r w:rsidR="00EB37E3">
                <w:rPr>
                  <w:rStyle w:val="a3"/>
                  <w:rFonts w:asciiTheme="minorHAnsi" w:hAnsiTheme="minorHAnsi"/>
                  <w:sz w:val="16"/>
                  <w:szCs w:val="16"/>
                  <w:u w:val="none"/>
                </w:rPr>
                <w:t>.</w:t>
              </w:r>
              <w:r w:rsidRPr="00742AF4">
                <w:rPr>
                  <w:rStyle w:val="a3"/>
                  <w:rFonts w:asciiTheme="minorHAnsi" w:hAnsiTheme="minorHAnsi"/>
                  <w:sz w:val="16"/>
                  <w:szCs w:val="16"/>
                  <w:u w:val="none"/>
                </w:rPr>
                <w:t xml:space="preserve"> 13</w:t>
              </w:r>
            </w:hyperlink>
            <w:r w:rsidRPr="00742AF4">
              <w:rPr>
                <w:rFonts w:asciiTheme="minorHAnsi" w:hAnsiTheme="minorHAnsi"/>
                <w:sz w:val="16"/>
                <w:szCs w:val="16"/>
              </w:rPr>
              <w:t xml:space="preserve"> Федерального закона </w:t>
            </w:r>
            <w:r w:rsidR="00EB37E3" w:rsidRPr="00EB37E3">
              <w:rPr>
                <w:rFonts w:asciiTheme="minorHAnsi" w:hAnsiTheme="minorHAnsi"/>
                <w:sz w:val="16"/>
                <w:szCs w:val="16"/>
              </w:rPr>
              <w:t xml:space="preserve">от 06.12.2011 </w:t>
            </w:r>
            <w:r w:rsidRPr="00742AF4">
              <w:rPr>
                <w:rFonts w:asciiTheme="minorHAnsi" w:hAnsiTheme="minorHAnsi"/>
                <w:sz w:val="16"/>
                <w:szCs w:val="16"/>
              </w:rPr>
              <w:t>N 402-ФЗ).</w:t>
            </w:r>
          </w:p>
          <w:p w14:paraId="503F9300" w14:textId="576CA80C" w:rsidR="00EB37E3" w:rsidRDefault="00EB37E3" w:rsidP="00EB37E3">
            <w:pPr>
              <w:jc w:val="both"/>
              <w:rPr>
                <w:rFonts w:asciiTheme="minorHAnsi" w:hAnsiTheme="minorHAnsi"/>
                <w:sz w:val="16"/>
                <w:szCs w:val="16"/>
              </w:rPr>
            </w:pPr>
            <w:r>
              <w:rPr>
                <w:rFonts w:asciiTheme="minorHAnsi" w:hAnsiTheme="minorHAnsi"/>
                <w:sz w:val="16"/>
                <w:szCs w:val="16"/>
              </w:rPr>
              <w:t xml:space="preserve">Таким образом, ФНС делает вывод, что законодательно для организаций предусмотрен порядок определения чистой прибыли как источника выплаты дивидендов в случаях, когда решение о </w:t>
            </w:r>
            <w:r w:rsidRPr="00EB37E3">
              <w:rPr>
                <w:rFonts w:asciiTheme="minorHAnsi" w:hAnsiTheme="minorHAnsi"/>
                <w:sz w:val="16"/>
                <w:szCs w:val="16"/>
              </w:rPr>
              <w:t xml:space="preserve">распределении прибыли принимается по результатам первого квартала, полугодия, </w:t>
            </w:r>
            <w:r>
              <w:rPr>
                <w:rFonts w:asciiTheme="minorHAnsi" w:hAnsiTheme="minorHAnsi"/>
                <w:sz w:val="16"/>
                <w:szCs w:val="16"/>
              </w:rPr>
              <w:t>9</w:t>
            </w:r>
            <w:r w:rsidRPr="00EB37E3">
              <w:rPr>
                <w:rFonts w:asciiTheme="minorHAnsi" w:hAnsiTheme="minorHAnsi"/>
                <w:sz w:val="16"/>
                <w:szCs w:val="16"/>
              </w:rPr>
              <w:t xml:space="preserve"> месяцев и (или) отчетного года</w:t>
            </w:r>
            <w:r>
              <w:rPr>
                <w:rFonts w:asciiTheme="minorHAnsi" w:hAnsiTheme="minorHAnsi"/>
                <w:sz w:val="16"/>
                <w:szCs w:val="16"/>
              </w:rPr>
              <w:t xml:space="preserve">. При этом законодательство не содержит положений, изменяющих квалификацию дивидендов, если размер чистой прибыли по данным годовой </w:t>
            </w:r>
            <w:proofErr w:type="spellStart"/>
            <w:r>
              <w:rPr>
                <w:rFonts w:asciiTheme="minorHAnsi" w:hAnsiTheme="minorHAnsi"/>
                <w:sz w:val="16"/>
                <w:szCs w:val="16"/>
              </w:rPr>
              <w:t>бухотчетности</w:t>
            </w:r>
            <w:proofErr w:type="spellEnd"/>
            <w:r>
              <w:rPr>
                <w:rFonts w:asciiTheme="minorHAnsi" w:hAnsiTheme="minorHAnsi"/>
                <w:sz w:val="16"/>
                <w:szCs w:val="16"/>
              </w:rPr>
              <w:t xml:space="preserve"> меньше, чем величина дивидендов, выплаченных на основании решений, принятых в соответствии с данными промежуточной </w:t>
            </w:r>
            <w:proofErr w:type="spellStart"/>
            <w:r>
              <w:rPr>
                <w:rFonts w:asciiTheme="minorHAnsi" w:hAnsiTheme="minorHAnsi"/>
                <w:sz w:val="16"/>
                <w:szCs w:val="16"/>
              </w:rPr>
              <w:t>бухотчетности</w:t>
            </w:r>
            <w:proofErr w:type="spellEnd"/>
            <w:r>
              <w:rPr>
                <w:rFonts w:asciiTheme="minorHAnsi" w:hAnsiTheme="minorHAnsi"/>
                <w:sz w:val="16"/>
                <w:szCs w:val="16"/>
              </w:rPr>
              <w:t xml:space="preserve">. </w:t>
            </w:r>
          </w:p>
          <w:p w14:paraId="4333D7D8" w14:textId="16A59DDC" w:rsidR="00742AF4" w:rsidRDefault="00EB37E3" w:rsidP="00CF7789">
            <w:pPr>
              <w:jc w:val="both"/>
              <w:rPr>
                <w:rFonts w:asciiTheme="minorHAnsi" w:hAnsiTheme="minorHAnsi"/>
                <w:sz w:val="16"/>
                <w:szCs w:val="16"/>
              </w:rPr>
            </w:pPr>
            <w:r>
              <w:rPr>
                <w:rFonts w:asciiTheme="minorHAnsi" w:hAnsiTheme="minorHAnsi"/>
                <w:sz w:val="16"/>
                <w:szCs w:val="16"/>
              </w:rPr>
              <w:lastRenderedPageBreak/>
              <w:t>Поэтому ФНС считает, что доходы в виде дивидендов, выплаченные акционерам (участникам) по результатам работы за квартал, полугодие и 9 месяцев отчетного года, в дальнейшем не подлежат переквалификации в целях налогообложения.</w:t>
            </w:r>
          </w:p>
          <w:p w14:paraId="61D42B10" w14:textId="77777777" w:rsidR="00CF7789" w:rsidRDefault="00742AF4" w:rsidP="00CF7789">
            <w:pPr>
              <w:jc w:val="both"/>
              <w:rPr>
                <w:rFonts w:asciiTheme="minorHAnsi" w:hAnsiTheme="minorHAnsi"/>
                <w:sz w:val="16"/>
                <w:szCs w:val="16"/>
              </w:rPr>
            </w:pPr>
            <w:r>
              <w:rPr>
                <w:rFonts w:asciiTheme="minorHAnsi" w:hAnsiTheme="minorHAnsi"/>
                <w:sz w:val="16"/>
                <w:szCs w:val="16"/>
              </w:rPr>
              <w:t>Позиция ФНС направлена для исполнения нижестоящим налоговым органам и налогоплательщикам.</w:t>
            </w:r>
          </w:p>
          <w:p w14:paraId="39108A70" w14:textId="705B4953" w:rsidR="00F57A3E" w:rsidRPr="00F57A3E" w:rsidRDefault="00F57A3E" w:rsidP="00F57A3E">
            <w:pPr>
              <w:jc w:val="both"/>
              <w:rPr>
                <w:rFonts w:asciiTheme="minorHAnsi" w:hAnsiTheme="minorHAnsi"/>
                <w:sz w:val="16"/>
                <w:szCs w:val="16"/>
              </w:rPr>
            </w:pPr>
            <w:r w:rsidRPr="00F57A3E">
              <w:rPr>
                <w:rFonts w:asciiTheme="minorHAnsi" w:hAnsiTheme="minorHAnsi"/>
                <w:b/>
                <w:sz w:val="16"/>
                <w:szCs w:val="16"/>
              </w:rPr>
              <w:t>На заметку:</w:t>
            </w:r>
            <w:r w:rsidRPr="00F57A3E">
              <w:rPr>
                <w:rFonts w:asciiTheme="minorHAnsi" w:hAnsiTheme="minorHAnsi"/>
                <w:sz w:val="16"/>
                <w:szCs w:val="16"/>
              </w:rPr>
              <w:t xml:space="preserve"> ранее Минфин отмечал, что в случае если размер выплаченных промежуточных дивидендов оказался </w:t>
            </w:r>
            <w:r w:rsidR="00B155E5">
              <w:rPr>
                <w:rFonts w:asciiTheme="minorHAnsi" w:hAnsiTheme="minorHAnsi"/>
                <w:sz w:val="16"/>
                <w:szCs w:val="16"/>
              </w:rPr>
              <w:t>больше</w:t>
            </w:r>
            <w:r w:rsidRPr="00F57A3E">
              <w:rPr>
                <w:rFonts w:asciiTheme="minorHAnsi" w:hAnsiTheme="minorHAnsi"/>
                <w:sz w:val="16"/>
                <w:szCs w:val="16"/>
              </w:rPr>
              <w:t xml:space="preserve"> чистой прибыли, полученной обществом по итогам года, то разница признается иным доходом (не дивидендами) с применением основн</w:t>
            </w:r>
            <w:r>
              <w:rPr>
                <w:rFonts w:asciiTheme="minorHAnsi" w:hAnsiTheme="minorHAnsi"/>
                <w:sz w:val="16"/>
                <w:szCs w:val="16"/>
              </w:rPr>
              <w:t>ой</w:t>
            </w:r>
            <w:r w:rsidRPr="00F57A3E">
              <w:rPr>
                <w:rFonts w:asciiTheme="minorHAnsi" w:hAnsiTheme="minorHAnsi"/>
                <w:sz w:val="16"/>
                <w:szCs w:val="16"/>
              </w:rPr>
              <w:t xml:space="preserve"> став</w:t>
            </w:r>
            <w:r>
              <w:rPr>
                <w:rFonts w:asciiTheme="minorHAnsi" w:hAnsiTheme="minorHAnsi"/>
                <w:sz w:val="16"/>
                <w:szCs w:val="16"/>
              </w:rPr>
              <w:t>ки</w:t>
            </w:r>
            <w:r w:rsidRPr="00F57A3E">
              <w:rPr>
                <w:rFonts w:asciiTheme="minorHAnsi" w:hAnsiTheme="minorHAnsi"/>
                <w:sz w:val="16"/>
                <w:szCs w:val="16"/>
              </w:rPr>
              <w:t xml:space="preserve"> налога на прибыль</w:t>
            </w:r>
            <w:r>
              <w:rPr>
                <w:rFonts w:asciiTheme="minorHAnsi" w:hAnsiTheme="minorHAnsi"/>
                <w:sz w:val="16"/>
                <w:szCs w:val="16"/>
              </w:rPr>
              <w:t xml:space="preserve">, а не тех, что </w:t>
            </w:r>
            <w:hyperlink r:id="rId66" w:history="1">
              <w:r w:rsidRPr="00F57A3E">
                <w:rPr>
                  <w:rStyle w:val="a3"/>
                  <w:rFonts w:asciiTheme="minorHAnsi" w:hAnsiTheme="minorHAnsi"/>
                  <w:sz w:val="16"/>
                  <w:szCs w:val="16"/>
                </w:rPr>
                <w:t>предусмотрены</w:t>
              </w:r>
            </w:hyperlink>
            <w:r>
              <w:rPr>
                <w:rFonts w:asciiTheme="minorHAnsi" w:hAnsiTheme="minorHAnsi"/>
                <w:sz w:val="16"/>
                <w:szCs w:val="16"/>
              </w:rPr>
              <w:t xml:space="preserve"> для дивидендов </w:t>
            </w:r>
            <w:r w:rsidRPr="00F57A3E">
              <w:rPr>
                <w:rFonts w:asciiTheme="minorHAnsi" w:hAnsiTheme="minorHAnsi"/>
                <w:sz w:val="16"/>
                <w:szCs w:val="16"/>
              </w:rPr>
              <w:t xml:space="preserve"> (</w:t>
            </w:r>
            <w:hyperlink r:id="rId67" w:history="1">
              <w:r w:rsidRPr="00F57A3E">
                <w:rPr>
                  <w:rStyle w:val="a3"/>
                  <w:rFonts w:asciiTheme="minorHAnsi" w:hAnsiTheme="minorHAnsi"/>
                  <w:sz w:val="16"/>
                  <w:szCs w:val="16"/>
                </w:rPr>
                <w:t>Письмо</w:t>
              </w:r>
            </w:hyperlink>
            <w:r w:rsidRPr="00F57A3E">
              <w:rPr>
                <w:rFonts w:asciiTheme="minorHAnsi" w:hAnsiTheme="minorHAnsi"/>
                <w:sz w:val="16"/>
                <w:szCs w:val="16"/>
              </w:rPr>
              <w:t xml:space="preserve"> Минфина от 13.04.2016 N 03-03-06/2/2101).</w:t>
            </w:r>
          </w:p>
          <w:p w14:paraId="7F762869" w14:textId="4BB24015" w:rsidR="00F57A3E" w:rsidRPr="009035E8" w:rsidRDefault="009534D3" w:rsidP="00F57A3E">
            <w:pPr>
              <w:jc w:val="both"/>
              <w:rPr>
                <w:rFonts w:asciiTheme="minorHAnsi" w:hAnsiTheme="minorHAnsi"/>
                <w:sz w:val="16"/>
                <w:szCs w:val="16"/>
              </w:rPr>
            </w:pPr>
            <w:r>
              <w:rPr>
                <w:rFonts w:asciiTheme="minorHAnsi" w:hAnsiTheme="minorHAnsi"/>
                <w:sz w:val="16"/>
                <w:szCs w:val="16"/>
              </w:rPr>
              <w:t xml:space="preserve">Разобраться с другими вопросами налогообложения дивидендов Вы сможете в ходе </w:t>
            </w:r>
            <w:hyperlink r:id="rId68" w:history="1">
              <w:proofErr w:type="spellStart"/>
              <w:r w:rsidRPr="009534D3">
                <w:rPr>
                  <w:rStyle w:val="a3"/>
                  <w:rFonts w:asciiTheme="minorHAnsi" w:hAnsiTheme="minorHAnsi"/>
                  <w:sz w:val="16"/>
                  <w:szCs w:val="16"/>
                </w:rPr>
                <w:t>вебинара</w:t>
              </w:r>
              <w:proofErr w:type="spellEnd"/>
            </w:hyperlink>
            <w:r>
              <w:rPr>
                <w:rFonts w:asciiTheme="minorHAnsi" w:hAnsiTheme="minorHAnsi"/>
                <w:sz w:val="16"/>
                <w:szCs w:val="16"/>
              </w:rPr>
              <w:t xml:space="preserve"> «</w:t>
            </w:r>
            <w:r w:rsidRPr="009534D3">
              <w:rPr>
                <w:rFonts w:asciiTheme="minorHAnsi" w:hAnsiTheme="minorHAnsi"/>
                <w:sz w:val="16"/>
                <w:szCs w:val="16"/>
              </w:rPr>
              <w:t>Выплата дивидендов: разбираемся с налогами</w:t>
            </w:r>
            <w:r>
              <w:rPr>
                <w:rFonts w:asciiTheme="minorHAnsi" w:hAnsiTheme="minorHAnsi"/>
                <w:sz w:val="16"/>
                <w:szCs w:val="16"/>
              </w:rPr>
              <w:t>» 10 декабря 2020 года.</w:t>
            </w:r>
          </w:p>
        </w:tc>
        <w:tc>
          <w:tcPr>
            <w:tcW w:w="624" w:type="pct"/>
            <w:tcBorders>
              <w:top w:val="single" w:sz="8" w:space="0" w:color="auto"/>
              <w:left w:val="nil"/>
              <w:bottom w:val="single" w:sz="8" w:space="0" w:color="auto"/>
              <w:right w:val="single" w:sz="4" w:space="0" w:color="auto"/>
            </w:tcBorders>
          </w:tcPr>
          <w:p w14:paraId="5ACD6482" w14:textId="5CFF1598" w:rsidR="00077215" w:rsidRDefault="00FF67C0" w:rsidP="008B4F7D">
            <w:pPr>
              <w:autoSpaceDE w:val="0"/>
              <w:autoSpaceDN w:val="0"/>
              <w:rPr>
                <w:rFonts w:ascii="Verdana" w:hAnsi="Verdana"/>
                <w:b/>
                <w:bCs/>
                <w:sz w:val="15"/>
                <w:szCs w:val="15"/>
              </w:rPr>
            </w:pPr>
            <w:r>
              <w:rPr>
                <w:rFonts w:ascii="Verdana" w:hAnsi="Verdana"/>
                <w:b/>
                <w:bCs/>
                <w:sz w:val="15"/>
                <w:szCs w:val="15"/>
              </w:rPr>
              <w:lastRenderedPageBreak/>
              <w:t xml:space="preserve">Бухгалтеру </w:t>
            </w:r>
            <w:r w:rsidR="00077215">
              <w:rPr>
                <w:rFonts w:ascii="Verdana" w:hAnsi="Verdana"/>
                <w:b/>
                <w:bCs/>
                <w:sz w:val="15"/>
                <w:szCs w:val="15"/>
              </w:rPr>
              <w:t>организации</w:t>
            </w:r>
            <w:r>
              <w:rPr>
                <w:rFonts w:ascii="Verdana" w:hAnsi="Verdana"/>
                <w:b/>
                <w:bCs/>
                <w:sz w:val="15"/>
                <w:szCs w:val="15"/>
              </w:rPr>
              <w:t xml:space="preserve"> на ОСН</w:t>
            </w:r>
            <w:r w:rsidR="00077215">
              <w:rPr>
                <w:rFonts w:ascii="Verdana" w:hAnsi="Verdana"/>
                <w:b/>
                <w:bCs/>
                <w:sz w:val="15"/>
                <w:szCs w:val="15"/>
              </w:rPr>
              <w:t>!</w:t>
            </w:r>
          </w:p>
          <w:p w14:paraId="65E634B2" w14:textId="77777777" w:rsidR="00077215" w:rsidRDefault="00077215" w:rsidP="008B4F7D">
            <w:pPr>
              <w:autoSpaceDE w:val="0"/>
              <w:autoSpaceDN w:val="0"/>
              <w:rPr>
                <w:rFonts w:ascii="Verdana" w:hAnsi="Verdana"/>
                <w:b/>
                <w:bCs/>
                <w:sz w:val="15"/>
                <w:szCs w:val="15"/>
              </w:rPr>
            </w:pPr>
          </w:p>
          <w:p w14:paraId="4ED9A7F2" w14:textId="77777777" w:rsidR="00077215" w:rsidRDefault="00077215" w:rsidP="008B4F7D">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Письма ведомств</w:t>
            </w:r>
          </w:p>
          <w:p w14:paraId="4B807644" w14:textId="77777777" w:rsidR="00077215" w:rsidRDefault="00077215" w:rsidP="008B4F7D">
            <w:pPr>
              <w:autoSpaceDE w:val="0"/>
              <w:autoSpaceDN w:val="0"/>
              <w:rPr>
                <w:rFonts w:ascii="Verdana" w:hAnsi="Verdana"/>
                <w:b/>
                <w:bCs/>
                <w:sz w:val="15"/>
                <w:szCs w:val="15"/>
              </w:rPr>
            </w:pPr>
          </w:p>
          <w:p w14:paraId="7C32FB1B" w14:textId="6650C71E" w:rsidR="00077215" w:rsidRDefault="00077215" w:rsidP="008B4F7D">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FF67C0" w:rsidRPr="00FF67C0">
              <w:rPr>
                <w:rFonts w:ascii="Verdana" w:hAnsi="Verdana"/>
                <w:b/>
                <w:bCs/>
                <w:sz w:val="15"/>
                <w:szCs w:val="15"/>
              </w:rPr>
              <w:t>СД-4-3/17130@</w:t>
            </w:r>
          </w:p>
          <w:p w14:paraId="1A45F43C" w14:textId="77777777" w:rsidR="00077215" w:rsidRDefault="00077215" w:rsidP="008B4F7D">
            <w:pPr>
              <w:autoSpaceDE w:val="0"/>
              <w:autoSpaceDN w:val="0"/>
              <w:rPr>
                <w:rFonts w:ascii="Verdana" w:hAnsi="Verdana"/>
                <w:b/>
                <w:bCs/>
                <w:sz w:val="15"/>
                <w:szCs w:val="15"/>
              </w:rPr>
            </w:pPr>
          </w:p>
          <w:p w14:paraId="72F94CBC" w14:textId="61B6525B" w:rsidR="00077215" w:rsidRPr="006D05DC" w:rsidRDefault="00077215" w:rsidP="008B4F7D">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AE0E34" w:rsidRPr="006D05DC" w14:paraId="050A1C54" w14:textId="77777777" w:rsidTr="003830F6">
        <w:trPr>
          <w:trHeight w:val="241"/>
        </w:trPr>
        <w:tc>
          <w:tcPr>
            <w:tcW w:w="398" w:type="pct"/>
            <w:tcBorders>
              <w:top w:val="single" w:sz="8" w:space="0" w:color="auto"/>
              <w:left w:val="single" w:sz="4" w:space="0" w:color="auto"/>
              <w:bottom w:val="single" w:sz="8" w:space="0" w:color="auto"/>
              <w:right w:val="double" w:sz="4" w:space="0" w:color="ED7D31"/>
            </w:tcBorders>
          </w:tcPr>
          <w:p w14:paraId="14B12613" w14:textId="14F18641" w:rsidR="00AE0E34" w:rsidRDefault="00FC76F1" w:rsidP="00FF67C0">
            <w:pPr>
              <w:jc w:val="both"/>
            </w:pPr>
            <w:hyperlink r:id="rId69" w:history="1">
              <w:r w:rsidR="00AE0E34">
                <w:rPr>
                  <w:rStyle w:val="a3"/>
                  <w:rFonts w:ascii="Verdana" w:hAnsi="Verdana"/>
                  <w:b/>
                  <w:bCs/>
                  <w:sz w:val="16"/>
                  <w:szCs w:val="16"/>
                  <w:lang w:eastAsia="ru-RU"/>
                </w:rPr>
                <w:t>Письмо ФНС России от 20.10.2020 N БС-4-21/17206@</w:t>
              </w:r>
            </w:hyperlink>
          </w:p>
        </w:tc>
        <w:tc>
          <w:tcPr>
            <w:tcW w:w="751" w:type="pct"/>
            <w:gridSpan w:val="2"/>
            <w:tcBorders>
              <w:top w:val="single" w:sz="8" w:space="0" w:color="auto"/>
              <w:left w:val="nil"/>
              <w:bottom w:val="single" w:sz="8" w:space="0" w:color="auto"/>
              <w:right w:val="double" w:sz="4" w:space="0" w:color="ED7D31"/>
            </w:tcBorders>
          </w:tcPr>
          <w:p w14:paraId="3BDBF177" w14:textId="36769AD5" w:rsidR="00AE0E34" w:rsidRDefault="00AE0E34" w:rsidP="00C646D1">
            <w:pPr>
              <w:jc w:val="both"/>
              <w:rPr>
                <w:rFonts w:ascii="Verdana" w:hAnsi="Verdana"/>
                <w:b/>
                <w:bCs/>
                <w:color w:val="000000"/>
                <w:sz w:val="20"/>
                <w:szCs w:val="20"/>
                <w:lang w:eastAsia="ru-RU"/>
              </w:rPr>
            </w:pPr>
            <w:r>
              <w:rPr>
                <w:rFonts w:ascii="Verdana" w:hAnsi="Verdana"/>
                <w:b/>
                <w:bCs/>
                <w:color w:val="000000"/>
                <w:sz w:val="20"/>
                <w:szCs w:val="20"/>
                <w:lang w:eastAsia="ru-RU"/>
              </w:rPr>
              <w:t>Для пострадавших МСП, созданных в период с 01.12.2018 по 29.02.2020,</w:t>
            </w:r>
          </w:p>
          <w:p w14:paraId="6B0E622B" w14:textId="3E6BEAF7" w:rsidR="00AE0E34" w:rsidRPr="00852782" w:rsidRDefault="00AE0E34" w:rsidP="00C646D1">
            <w:pPr>
              <w:jc w:val="both"/>
              <w:rPr>
                <w:rFonts w:asciiTheme="minorHAnsi" w:hAnsiTheme="minorHAnsi"/>
                <w:b/>
                <w:sz w:val="20"/>
                <w:szCs w:val="20"/>
              </w:rPr>
            </w:pPr>
            <w:r>
              <w:rPr>
                <w:rFonts w:ascii="Verdana" w:hAnsi="Verdana"/>
                <w:b/>
                <w:bCs/>
                <w:color w:val="000000"/>
                <w:sz w:val="20"/>
                <w:szCs w:val="20"/>
                <w:lang w:eastAsia="ru-RU"/>
              </w:rPr>
              <w:t>разработаны дополнительные коды льгот для заполнения деклараций по имущественным налогам</w:t>
            </w:r>
          </w:p>
        </w:tc>
        <w:tc>
          <w:tcPr>
            <w:tcW w:w="3227" w:type="pct"/>
            <w:gridSpan w:val="2"/>
            <w:tcBorders>
              <w:top w:val="single" w:sz="8" w:space="0" w:color="auto"/>
              <w:left w:val="nil"/>
              <w:bottom w:val="single" w:sz="8" w:space="0" w:color="auto"/>
              <w:right w:val="double" w:sz="4" w:space="0" w:color="ED7D31"/>
            </w:tcBorders>
            <w:shd w:val="clear" w:color="auto" w:fill="FFFFFF" w:themeFill="background1"/>
          </w:tcPr>
          <w:p w14:paraId="0187F2CD" w14:textId="77777777" w:rsidR="00AE0E34" w:rsidRDefault="00AE0E34">
            <w:pPr>
              <w:shd w:val="clear" w:color="auto" w:fill="D9D9D9"/>
              <w:jc w:val="both"/>
              <w:rPr>
                <w:rFonts w:ascii="Verdana" w:hAnsi="Verdana"/>
                <w:sz w:val="16"/>
                <w:szCs w:val="16"/>
                <w:lang w:eastAsia="ru-RU"/>
              </w:rPr>
            </w:pPr>
            <w:r>
              <w:rPr>
                <w:rFonts w:ascii="Verdana" w:hAnsi="Verdana"/>
                <w:b/>
                <w:bCs/>
                <w:sz w:val="16"/>
                <w:szCs w:val="16"/>
                <w:u w:val="single"/>
              </w:rPr>
              <w:t>Возможности</w:t>
            </w:r>
            <w:r>
              <w:rPr>
                <w:rFonts w:ascii="Verdana" w:hAnsi="Verdana"/>
                <w:sz w:val="16"/>
                <w:szCs w:val="16"/>
              </w:rPr>
              <w:t>: учесть при заполнении декларации по налогу на имущество организаций коды льгот по о</w:t>
            </w:r>
            <w:r>
              <w:rPr>
                <w:rFonts w:ascii="Verdana" w:hAnsi="Verdana"/>
                <w:sz w:val="16"/>
                <w:szCs w:val="16"/>
                <w:lang w:eastAsia="ru-RU"/>
              </w:rPr>
              <w:t>свобождению от уплаты налогов за II квартал 2020 года для новых пострадавших субъектов МСП.</w:t>
            </w:r>
          </w:p>
          <w:p w14:paraId="577A4CE2" w14:textId="7BA00DC1" w:rsidR="00AE0E34" w:rsidRDefault="00AE0E34">
            <w:pPr>
              <w:jc w:val="both"/>
              <w:rPr>
                <w:rFonts w:ascii="Verdana" w:hAnsi="Verdana"/>
                <w:sz w:val="16"/>
                <w:szCs w:val="16"/>
              </w:rPr>
            </w:pPr>
            <w:r>
              <w:rPr>
                <w:rFonts w:ascii="Verdana" w:hAnsi="Verdana"/>
                <w:sz w:val="16"/>
                <w:szCs w:val="16"/>
              </w:rPr>
              <w:t xml:space="preserve">Федеральный </w:t>
            </w:r>
            <w:hyperlink r:id="rId70" w:history="1">
              <w:r>
                <w:rPr>
                  <w:rStyle w:val="a3"/>
                  <w:rFonts w:ascii="Verdana" w:hAnsi="Verdana"/>
                  <w:sz w:val="16"/>
                  <w:szCs w:val="16"/>
                </w:rPr>
                <w:t>закон</w:t>
              </w:r>
            </w:hyperlink>
            <w:r>
              <w:rPr>
                <w:rFonts w:ascii="Verdana" w:hAnsi="Verdana"/>
                <w:sz w:val="16"/>
                <w:szCs w:val="16"/>
              </w:rPr>
              <w:t xml:space="preserve"> от 15.10.2020 N 320-ФЗ расширил перечень категорий организаций, освобождаемых от уплаты налогов и взносов за II квартал 2020 года. В частности, от налогов и взносов освободили организации, которые отвечают трем критериям:</w:t>
            </w:r>
          </w:p>
          <w:p w14:paraId="09E44C9A" w14:textId="77777777" w:rsidR="00AE0E34" w:rsidRDefault="00AE0E34">
            <w:pPr>
              <w:jc w:val="both"/>
              <w:rPr>
                <w:rFonts w:ascii="Verdana" w:hAnsi="Verdana"/>
                <w:sz w:val="16"/>
                <w:szCs w:val="16"/>
              </w:rPr>
            </w:pPr>
            <w:r>
              <w:rPr>
                <w:rFonts w:ascii="Verdana" w:hAnsi="Verdana"/>
                <w:sz w:val="16"/>
                <w:szCs w:val="16"/>
              </w:rPr>
              <w:t>- созданы в период с 1 декабря 2018 года по 29 февраля 2020 года;</w:t>
            </w:r>
          </w:p>
          <w:p w14:paraId="165B6E5D" w14:textId="77777777" w:rsidR="00AE0E34" w:rsidRDefault="00AE0E34">
            <w:pPr>
              <w:jc w:val="both"/>
              <w:rPr>
                <w:rFonts w:ascii="Verdana" w:hAnsi="Verdana"/>
                <w:sz w:val="16"/>
                <w:szCs w:val="16"/>
              </w:rPr>
            </w:pPr>
            <w:r>
              <w:rPr>
                <w:rFonts w:ascii="Verdana" w:hAnsi="Verdana"/>
                <w:sz w:val="16"/>
                <w:szCs w:val="16"/>
              </w:rPr>
              <w:t>- включены в реестр МСП;</w:t>
            </w:r>
          </w:p>
          <w:p w14:paraId="4CA5A506" w14:textId="77777777" w:rsidR="00AE0E34" w:rsidRDefault="00AE0E34">
            <w:pPr>
              <w:jc w:val="both"/>
              <w:rPr>
                <w:rFonts w:ascii="Verdana" w:hAnsi="Verdana"/>
                <w:sz w:val="16"/>
                <w:szCs w:val="16"/>
              </w:rPr>
            </w:pPr>
            <w:r>
              <w:rPr>
                <w:rFonts w:ascii="Verdana" w:hAnsi="Verdana"/>
                <w:sz w:val="16"/>
                <w:szCs w:val="16"/>
              </w:rPr>
              <w:t xml:space="preserve">- отнесены к </w:t>
            </w:r>
            <w:hyperlink r:id="rId71" w:history="1">
              <w:r>
                <w:rPr>
                  <w:rStyle w:val="a3"/>
                  <w:rFonts w:ascii="Verdana" w:hAnsi="Verdana"/>
                  <w:sz w:val="16"/>
                  <w:szCs w:val="16"/>
                </w:rPr>
                <w:t>пострадавшим отраслям</w:t>
              </w:r>
            </w:hyperlink>
            <w:r>
              <w:rPr>
                <w:rFonts w:ascii="Verdana" w:hAnsi="Verdana"/>
                <w:sz w:val="16"/>
                <w:szCs w:val="16"/>
              </w:rPr>
              <w:t>.</w:t>
            </w:r>
          </w:p>
          <w:p w14:paraId="09B8BCB6" w14:textId="0AB417DB" w:rsidR="00AE0E34" w:rsidRDefault="00AE0E34">
            <w:pPr>
              <w:jc w:val="both"/>
              <w:rPr>
                <w:rFonts w:ascii="Verdana" w:hAnsi="Verdana"/>
                <w:sz w:val="16"/>
                <w:szCs w:val="16"/>
              </w:rPr>
            </w:pPr>
            <w:r>
              <w:rPr>
                <w:rFonts w:ascii="Verdana" w:hAnsi="Verdana"/>
                <w:sz w:val="16"/>
                <w:szCs w:val="16"/>
              </w:rPr>
              <w:t>Поправка действует с 15 октября 2020 года и распространяется на отношения с 1 апреля 2020 года (</w:t>
            </w:r>
            <w:hyperlink r:id="rId72" w:history="1">
              <w:r>
                <w:rPr>
                  <w:rStyle w:val="a3"/>
                  <w:rFonts w:ascii="Verdana" w:hAnsi="Verdana"/>
                  <w:sz w:val="16"/>
                  <w:szCs w:val="16"/>
                </w:rPr>
                <w:t>ч. 1</w:t>
              </w:r>
            </w:hyperlink>
            <w:r>
              <w:rPr>
                <w:rFonts w:ascii="Verdana" w:hAnsi="Verdana"/>
                <w:sz w:val="16"/>
                <w:szCs w:val="16"/>
              </w:rPr>
              <w:t xml:space="preserve">, </w:t>
            </w:r>
            <w:hyperlink r:id="rId73" w:history="1">
              <w:r>
                <w:rPr>
                  <w:rStyle w:val="a3"/>
                  <w:rFonts w:ascii="Verdana" w:hAnsi="Verdana"/>
                  <w:sz w:val="16"/>
                  <w:szCs w:val="16"/>
                </w:rPr>
                <w:t>3 ст. 3</w:t>
              </w:r>
            </w:hyperlink>
            <w:r>
              <w:rPr>
                <w:rFonts w:ascii="Verdana" w:hAnsi="Verdana"/>
                <w:sz w:val="16"/>
                <w:szCs w:val="16"/>
              </w:rPr>
              <w:t xml:space="preserve"> Федерального закона от 15.10.2020 N 320-ФЗ).</w:t>
            </w:r>
          </w:p>
          <w:p w14:paraId="0F2C4A51" w14:textId="7B9C725A" w:rsidR="00AE0E34" w:rsidRDefault="00AE0E34" w:rsidP="00AE0E34">
            <w:pPr>
              <w:jc w:val="both"/>
              <w:rPr>
                <w:rFonts w:ascii="Verdana" w:hAnsi="Verdana"/>
                <w:sz w:val="16"/>
                <w:szCs w:val="16"/>
              </w:rPr>
            </w:pPr>
            <w:r>
              <w:rPr>
                <w:rFonts w:ascii="Verdana" w:hAnsi="Verdana"/>
                <w:sz w:val="16"/>
                <w:szCs w:val="16"/>
              </w:rPr>
              <w:t xml:space="preserve">ФНС России в </w:t>
            </w:r>
            <w:hyperlink r:id="rId74" w:history="1">
              <w:r>
                <w:rPr>
                  <w:rStyle w:val="a3"/>
                  <w:rFonts w:ascii="Verdana" w:hAnsi="Verdana"/>
                  <w:sz w:val="16"/>
                  <w:szCs w:val="16"/>
                </w:rPr>
                <w:t>Письме</w:t>
              </w:r>
            </w:hyperlink>
            <w:r>
              <w:rPr>
                <w:rFonts w:ascii="Verdana" w:hAnsi="Verdana"/>
                <w:sz w:val="16"/>
                <w:szCs w:val="16"/>
              </w:rPr>
              <w:t xml:space="preserve"> от 20.10.2020 N БС-4-21/17206@ направила коды льгот для заполнения деклараций по имущественным налогам такими налогоплательщиками. Например, </w:t>
            </w:r>
            <w:r>
              <w:rPr>
                <w:rFonts w:ascii="Verdana" w:hAnsi="Verdana"/>
                <w:sz w:val="16"/>
                <w:szCs w:val="16"/>
                <w:lang w:eastAsia="ru-RU"/>
              </w:rPr>
              <w:t xml:space="preserve">в части освобождения от уплаты налога на имущество организаций за период владения объектом налогообложения с 1 апреля по 30 июня 2020 года, этим пострадавшим субъектам МСП рекомендовано заполнять налоговую декларацию с применением кода налоговой льготы – </w:t>
            </w:r>
            <w:hyperlink r:id="rId75" w:history="1">
              <w:r>
                <w:rPr>
                  <w:rStyle w:val="a3"/>
                  <w:rFonts w:ascii="Verdana" w:hAnsi="Verdana"/>
                  <w:sz w:val="16"/>
                  <w:szCs w:val="16"/>
                </w:rPr>
                <w:t>2010501</w:t>
              </w:r>
            </w:hyperlink>
            <w:r>
              <w:rPr>
                <w:rFonts w:ascii="Verdana" w:hAnsi="Verdana"/>
                <w:sz w:val="16"/>
                <w:szCs w:val="16"/>
              </w:rPr>
              <w:t>.</w:t>
            </w:r>
          </w:p>
          <w:p w14:paraId="21D8FF76" w14:textId="36D2C5DF" w:rsidR="00AE0E34" w:rsidRPr="009534D3" w:rsidRDefault="00AE0E34" w:rsidP="00AE0E34">
            <w:pPr>
              <w:jc w:val="both"/>
              <w:rPr>
                <w:rFonts w:asciiTheme="minorHAnsi" w:hAnsiTheme="minorHAnsi"/>
                <w:b/>
                <w:sz w:val="16"/>
                <w:szCs w:val="16"/>
                <w:u w:val="single"/>
              </w:rPr>
            </w:pPr>
            <w:r>
              <w:rPr>
                <w:rFonts w:ascii="Verdana" w:hAnsi="Verdana"/>
                <w:b/>
                <w:bCs/>
                <w:sz w:val="16"/>
                <w:szCs w:val="16"/>
              </w:rPr>
              <w:t>На заметку:</w:t>
            </w:r>
            <w:r>
              <w:rPr>
                <w:rFonts w:ascii="Verdana" w:hAnsi="Verdana"/>
                <w:sz w:val="16"/>
                <w:szCs w:val="16"/>
              </w:rPr>
              <w:t xml:space="preserve"> организации должны будут сдать декларацию по налогу на имущество за 2020 год по новой форме. Подробнее читайте в </w:t>
            </w:r>
            <w:hyperlink r:id="rId76" w:history="1">
              <w:r>
                <w:rPr>
                  <w:rStyle w:val="a3"/>
                  <w:rFonts w:ascii="Verdana" w:hAnsi="Verdana"/>
                  <w:sz w:val="16"/>
                  <w:szCs w:val="16"/>
                </w:rPr>
                <w:t>обзоре</w:t>
              </w:r>
            </w:hyperlink>
            <w:r>
              <w:rPr>
                <w:rFonts w:ascii="Verdana" w:hAnsi="Verdana"/>
                <w:sz w:val="16"/>
                <w:szCs w:val="16"/>
              </w:rPr>
              <w:t xml:space="preserve"> на нашем сайте.</w:t>
            </w:r>
          </w:p>
        </w:tc>
        <w:tc>
          <w:tcPr>
            <w:tcW w:w="624" w:type="pct"/>
            <w:tcBorders>
              <w:top w:val="single" w:sz="8" w:space="0" w:color="auto"/>
              <w:left w:val="nil"/>
              <w:bottom w:val="single" w:sz="8" w:space="0" w:color="auto"/>
              <w:right w:val="single" w:sz="4" w:space="0" w:color="auto"/>
            </w:tcBorders>
          </w:tcPr>
          <w:p w14:paraId="76B47854" w14:textId="77777777" w:rsidR="00AE0E34" w:rsidRDefault="00AE0E34" w:rsidP="00AE0E34">
            <w:pPr>
              <w:autoSpaceDE w:val="0"/>
              <w:autoSpaceDN w:val="0"/>
              <w:jc w:val="both"/>
              <w:rPr>
                <w:rFonts w:ascii="Verdana" w:hAnsi="Verdana"/>
                <w:b/>
                <w:bCs/>
                <w:sz w:val="15"/>
                <w:szCs w:val="15"/>
              </w:rPr>
            </w:pPr>
            <w:r>
              <w:rPr>
                <w:rFonts w:ascii="Verdana" w:hAnsi="Verdana"/>
                <w:b/>
                <w:bCs/>
                <w:sz w:val="15"/>
                <w:szCs w:val="15"/>
              </w:rPr>
              <w:t>Бухгалтеру пострадавших организаций!</w:t>
            </w:r>
          </w:p>
          <w:p w14:paraId="04791459" w14:textId="77777777" w:rsidR="00AE0E34" w:rsidRDefault="00AE0E34">
            <w:pPr>
              <w:autoSpaceDE w:val="0"/>
              <w:autoSpaceDN w:val="0"/>
              <w:rPr>
                <w:rFonts w:ascii="Verdana" w:hAnsi="Verdana"/>
                <w:b/>
                <w:bCs/>
                <w:sz w:val="15"/>
                <w:szCs w:val="15"/>
              </w:rPr>
            </w:pPr>
          </w:p>
          <w:p w14:paraId="340E481D" w14:textId="77777777" w:rsidR="00AE0E34" w:rsidRDefault="00AE0E34">
            <w:pPr>
              <w:autoSpaceDE w:val="0"/>
              <w:autoSpaceDN w:val="0"/>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22F159B4" w14:textId="77777777" w:rsidR="00AE0E34" w:rsidRDefault="00AE0E34">
            <w:pPr>
              <w:autoSpaceDE w:val="0"/>
              <w:autoSpaceDN w:val="0"/>
              <w:rPr>
                <w:rFonts w:ascii="Verdana" w:hAnsi="Verdana"/>
                <w:b/>
                <w:bCs/>
                <w:sz w:val="15"/>
                <w:szCs w:val="15"/>
              </w:rPr>
            </w:pPr>
          </w:p>
          <w:p w14:paraId="200B07B7" w14:textId="77777777" w:rsidR="00AE0E34" w:rsidRDefault="00AE0E34">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БС-4-21/17206@</w:t>
            </w:r>
          </w:p>
          <w:p w14:paraId="6233A93B" w14:textId="77777777" w:rsidR="00AE0E34" w:rsidRDefault="00AE0E34">
            <w:pPr>
              <w:autoSpaceDE w:val="0"/>
              <w:autoSpaceDN w:val="0"/>
              <w:rPr>
                <w:rFonts w:ascii="Verdana" w:hAnsi="Verdana"/>
                <w:b/>
                <w:bCs/>
                <w:sz w:val="15"/>
                <w:szCs w:val="15"/>
              </w:rPr>
            </w:pPr>
          </w:p>
          <w:p w14:paraId="1CCD24D1" w14:textId="72F02DA6" w:rsidR="00AE0E34" w:rsidRDefault="00AE0E34" w:rsidP="008B4F7D">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D132B5" w:rsidRPr="006D05DC" w14:paraId="5E5C11CC" w14:textId="77777777" w:rsidTr="003830F6">
        <w:trPr>
          <w:trHeight w:val="241"/>
        </w:trPr>
        <w:tc>
          <w:tcPr>
            <w:tcW w:w="398" w:type="pct"/>
            <w:tcBorders>
              <w:top w:val="single" w:sz="8" w:space="0" w:color="auto"/>
              <w:left w:val="single" w:sz="4" w:space="0" w:color="auto"/>
              <w:bottom w:val="single" w:sz="8" w:space="0" w:color="auto"/>
              <w:right w:val="double" w:sz="4" w:space="0" w:color="ED7D31"/>
            </w:tcBorders>
          </w:tcPr>
          <w:p w14:paraId="12736D60" w14:textId="17ABE01B" w:rsidR="00D132B5" w:rsidRPr="008A7930" w:rsidRDefault="00FC76F1" w:rsidP="008B4F7D">
            <w:pPr>
              <w:rPr>
                <w:rFonts w:asciiTheme="minorHAnsi" w:hAnsiTheme="minorHAnsi"/>
                <w:b/>
                <w:sz w:val="16"/>
                <w:szCs w:val="16"/>
              </w:rPr>
            </w:pPr>
            <w:hyperlink r:id="rId77" w:history="1">
              <w:r w:rsidR="00D132B5">
                <w:rPr>
                  <w:rStyle w:val="a3"/>
                  <w:rFonts w:ascii="Verdana" w:hAnsi="Verdana"/>
                  <w:b/>
                  <w:bCs/>
                  <w:sz w:val="16"/>
                  <w:szCs w:val="16"/>
                  <w:lang w:eastAsia="ru-RU"/>
                </w:rPr>
                <w:t>Письмо Минфина России от 26.08.2020 N 03-11-11/74939</w:t>
              </w:r>
            </w:hyperlink>
          </w:p>
        </w:tc>
        <w:tc>
          <w:tcPr>
            <w:tcW w:w="751" w:type="pct"/>
            <w:gridSpan w:val="2"/>
            <w:tcBorders>
              <w:top w:val="single" w:sz="8" w:space="0" w:color="auto"/>
              <w:left w:val="nil"/>
              <w:bottom w:val="single" w:sz="8" w:space="0" w:color="auto"/>
              <w:right w:val="double" w:sz="4" w:space="0" w:color="ED7D31"/>
            </w:tcBorders>
          </w:tcPr>
          <w:p w14:paraId="7137A708" w14:textId="2C0E2D84" w:rsidR="00D132B5" w:rsidRPr="00D132B5" w:rsidRDefault="00D132B5" w:rsidP="00D132B5">
            <w:pPr>
              <w:pStyle w:val="1"/>
              <w:shd w:val="clear" w:color="auto" w:fill="FFFFFF"/>
              <w:spacing w:before="0" w:beforeAutospacing="0" w:after="0" w:afterAutospacing="0"/>
              <w:jc w:val="both"/>
              <w:textAlignment w:val="baseline"/>
              <w:rPr>
                <w:rFonts w:asciiTheme="minorHAnsi" w:hAnsiTheme="minorHAnsi"/>
                <w:sz w:val="20"/>
                <w:szCs w:val="20"/>
                <w:highlight w:val="green"/>
              </w:rPr>
            </w:pPr>
            <w:r>
              <w:rPr>
                <w:rFonts w:ascii="Verdana" w:hAnsi="Verdana"/>
                <w:bCs w:val="0"/>
                <w:sz w:val="20"/>
                <w:szCs w:val="20"/>
              </w:rPr>
              <w:t>УСН: м</w:t>
            </w:r>
            <w:r w:rsidRPr="00D132B5">
              <w:rPr>
                <w:rFonts w:ascii="Verdana" w:hAnsi="Verdana"/>
                <w:bCs w:val="0"/>
                <w:sz w:val="20"/>
                <w:szCs w:val="20"/>
              </w:rPr>
              <w:t xml:space="preserve">ожно ли учесть расходы на покупку ПО, если ИП купил программу совместно с </w:t>
            </w:r>
            <w:proofErr w:type="spellStart"/>
            <w:r w:rsidRPr="00D132B5">
              <w:rPr>
                <w:rFonts w:ascii="Verdana" w:hAnsi="Verdana"/>
                <w:bCs w:val="0"/>
                <w:sz w:val="20"/>
                <w:szCs w:val="20"/>
              </w:rPr>
              <w:t>юрлицом</w:t>
            </w:r>
            <w:proofErr w:type="spellEnd"/>
            <w:r w:rsidRPr="00D132B5">
              <w:rPr>
                <w:rFonts w:ascii="Verdana" w:hAnsi="Verdana"/>
                <w:bCs w:val="0"/>
                <w:sz w:val="20"/>
                <w:szCs w:val="20"/>
              </w:rPr>
              <w:t xml:space="preserve"> </w:t>
            </w:r>
          </w:p>
        </w:tc>
        <w:tc>
          <w:tcPr>
            <w:tcW w:w="3227" w:type="pct"/>
            <w:gridSpan w:val="2"/>
            <w:tcBorders>
              <w:top w:val="single" w:sz="8" w:space="0" w:color="auto"/>
              <w:left w:val="nil"/>
              <w:bottom w:val="single" w:sz="8" w:space="0" w:color="auto"/>
              <w:right w:val="double" w:sz="4" w:space="0" w:color="ED7D31"/>
            </w:tcBorders>
            <w:shd w:val="clear" w:color="auto" w:fill="FFFFFF" w:themeFill="background1"/>
          </w:tcPr>
          <w:p w14:paraId="0907AC1B" w14:textId="1FE9AC3C" w:rsidR="00D132B5" w:rsidRDefault="00D132B5">
            <w:pPr>
              <w:shd w:val="clear" w:color="auto" w:fill="D9D9D9"/>
              <w:jc w:val="both"/>
              <w:rPr>
                <w:rFonts w:ascii="Verdana" w:hAnsi="Verdana"/>
                <w:sz w:val="16"/>
                <w:szCs w:val="16"/>
                <w:lang w:eastAsia="ru-RU"/>
              </w:rPr>
            </w:pPr>
            <w:r>
              <w:rPr>
                <w:rFonts w:ascii="Verdana" w:hAnsi="Verdana"/>
                <w:b/>
                <w:bCs/>
                <w:sz w:val="16"/>
                <w:szCs w:val="16"/>
                <w:u w:val="single"/>
                <w:lang w:eastAsia="ru-RU"/>
              </w:rPr>
              <w:t>Возможности</w:t>
            </w:r>
            <w:r>
              <w:rPr>
                <w:rFonts w:ascii="Verdana" w:hAnsi="Verdana"/>
                <w:sz w:val="16"/>
                <w:szCs w:val="16"/>
                <w:lang w:eastAsia="ru-RU"/>
              </w:rPr>
              <w:t>: ИП на УСН может включить в расходы ту часть затрат на покупку программного обеспечения, которую он уплатил сам.</w:t>
            </w:r>
          </w:p>
          <w:p w14:paraId="066240FC" w14:textId="77777777" w:rsidR="00D132B5" w:rsidRDefault="00D132B5">
            <w:pPr>
              <w:jc w:val="both"/>
              <w:rPr>
                <w:rFonts w:ascii="Verdana" w:hAnsi="Verdana"/>
                <w:sz w:val="16"/>
                <w:szCs w:val="16"/>
              </w:rPr>
            </w:pPr>
            <w:r>
              <w:rPr>
                <w:rFonts w:ascii="Verdana" w:hAnsi="Verdana"/>
                <w:sz w:val="16"/>
                <w:szCs w:val="16"/>
              </w:rPr>
              <w:t xml:space="preserve">Минфин России в </w:t>
            </w:r>
            <w:hyperlink r:id="rId78" w:history="1">
              <w:r>
                <w:rPr>
                  <w:rStyle w:val="a3"/>
                  <w:rFonts w:ascii="Verdana" w:hAnsi="Verdana"/>
                  <w:sz w:val="16"/>
                  <w:szCs w:val="16"/>
                </w:rPr>
                <w:t>Письме</w:t>
              </w:r>
            </w:hyperlink>
            <w:r>
              <w:rPr>
                <w:rFonts w:ascii="Verdana" w:hAnsi="Verdana"/>
                <w:sz w:val="16"/>
                <w:szCs w:val="16"/>
              </w:rPr>
              <w:t xml:space="preserve"> от 26.08.2020 N 03-11-11/74939 рассмотрел вопрос учета ИП расходов на приобретение в совместное владение с </w:t>
            </w:r>
            <w:proofErr w:type="spellStart"/>
            <w:r>
              <w:rPr>
                <w:rFonts w:ascii="Verdana" w:hAnsi="Verdana"/>
                <w:sz w:val="16"/>
                <w:szCs w:val="16"/>
              </w:rPr>
              <w:t>юрлицом</w:t>
            </w:r>
            <w:proofErr w:type="spellEnd"/>
            <w:r>
              <w:rPr>
                <w:rFonts w:ascii="Verdana" w:hAnsi="Verdana"/>
                <w:sz w:val="16"/>
                <w:szCs w:val="16"/>
              </w:rPr>
              <w:t xml:space="preserve"> исключительного права на программу для ЭВМ в целях налога при УСН.</w:t>
            </w:r>
          </w:p>
          <w:p w14:paraId="0263A75E" w14:textId="323D6C2B" w:rsidR="00D132B5" w:rsidRDefault="00D132B5">
            <w:pPr>
              <w:jc w:val="both"/>
              <w:rPr>
                <w:rFonts w:ascii="Verdana" w:hAnsi="Verdana"/>
                <w:sz w:val="16"/>
                <w:szCs w:val="16"/>
              </w:rPr>
            </w:pPr>
            <w:r>
              <w:rPr>
                <w:rFonts w:ascii="Verdana" w:hAnsi="Verdana"/>
                <w:sz w:val="16"/>
                <w:szCs w:val="16"/>
              </w:rPr>
              <w:t xml:space="preserve">Ведомство напоминает, что расходы, которые уменьшают налоговую базу при УСН «доходы - расходы», перечислены в </w:t>
            </w:r>
            <w:hyperlink r:id="rId79" w:history="1">
              <w:r>
                <w:rPr>
                  <w:rStyle w:val="a3"/>
                  <w:rFonts w:ascii="Verdana" w:hAnsi="Verdana"/>
                  <w:sz w:val="16"/>
                  <w:szCs w:val="16"/>
                </w:rPr>
                <w:t>п. 1 ст. 346.16</w:t>
              </w:r>
            </w:hyperlink>
            <w:r>
              <w:rPr>
                <w:rFonts w:ascii="Verdana" w:hAnsi="Verdana"/>
                <w:sz w:val="16"/>
                <w:szCs w:val="16"/>
              </w:rPr>
              <w:t xml:space="preserve"> НК РФ. К ним относятся и расходы на приобретение </w:t>
            </w:r>
            <w:hyperlink r:id="rId80" w:history="1">
              <w:r>
                <w:rPr>
                  <w:rStyle w:val="a3"/>
                  <w:rFonts w:ascii="Verdana" w:hAnsi="Verdana"/>
                  <w:sz w:val="16"/>
                  <w:szCs w:val="16"/>
                </w:rPr>
                <w:t>исключительных прав</w:t>
              </w:r>
            </w:hyperlink>
            <w:r>
              <w:rPr>
                <w:rFonts w:ascii="Verdana" w:hAnsi="Verdana"/>
                <w:sz w:val="16"/>
                <w:szCs w:val="16"/>
              </w:rPr>
              <w:t xml:space="preserve"> на программы ЭВМ (</w:t>
            </w:r>
            <w:proofErr w:type="spellStart"/>
            <w:r w:rsidR="00FC76F1">
              <w:fldChar w:fldCharType="begin"/>
            </w:r>
            <w:r w:rsidR="00FC76F1">
              <w:instrText xml:space="preserve"> HYPERLINK "https://login.consultant.ru/link/?rnd=D6941994F778212B7E288DFEC6D02B82&amp;req=doc&amp;base=LAW&amp;n=365267&amp;dst=366</w:instrText>
            </w:r>
            <w:r w:rsidR="00FC76F1">
              <w:instrText xml:space="preserve">7&amp;fld=134&amp;REFFIELD=134&amp;REFDST=100016&amp;REFDOC=265966&amp;REFBASE=PBI&amp;stat=refcode%3D10881%3Bdstident%3D3667%3Bindex%3D27&amp;date=20.10.2020" </w:instrText>
            </w:r>
            <w:r w:rsidR="00FC76F1">
              <w:fldChar w:fldCharType="separate"/>
            </w:r>
            <w:r>
              <w:rPr>
                <w:rStyle w:val="a3"/>
                <w:rFonts w:ascii="Verdana" w:hAnsi="Verdana"/>
                <w:sz w:val="16"/>
                <w:szCs w:val="16"/>
              </w:rPr>
              <w:t>пп</w:t>
            </w:r>
            <w:proofErr w:type="spellEnd"/>
            <w:r>
              <w:rPr>
                <w:rStyle w:val="a3"/>
                <w:rFonts w:ascii="Verdana" w:hAnsi="Verdana"/>
                <w:sz w:val="16"/>
                <w:szCs w:val="16"/>
              </w:rPr>
              <w:t>. 2.1 п. 1 ст. 346.16</w:t>
            </w:r>
            <w:r w:rsidR="00FC76F1">
              <w:rPr>
                <w:rStyle w:val="a3"/>
                <w:rFonts w:ascii="Verdana" w:hAnsi="Verdana"/>
                <w:sz w:val="16"/>
                <w:szCs w:val="16"/>
              </w:rPr>
              <w:fldChar w:fldCharType="end"/>
            </w:r>
            <w:r>
              <w:rPr>
                <w:rFonts w:ascii="Verdana" w:hAnsi="Verdana"/>
                <w:sz w:val="16"/>
                <w:szCs w:val="16"/>
              </w:rPr>
              <w:t xml:space="preserve"> НК РФ). При этом указанные расходы учитываются, если выполняются общие условия признания расходов, указанные в </w:t>
            </w:r>
            <w:hyperlink r:id="rId81" w:history="1">
              <w:r>
                <w:rPr>
                  <w:rStyle w:val="a3"/>
                  <w:rFonts w:ascii="Verdana" w:hAnsi="Verdana"/>
                  <w:sz w:val="16"/>
                  <w:szCs w:val="16"/>
                </w:rPr>
                <w:t>п. 1 ст. 252</w:t>
              </w:r>
            </w:hyperlink>
            <w:r>
              <w:rPr>
                <w:rFonts w:ascii="Verdana" w:hAnsi="Verdana"/>
                <w:sz w:val="16"/>
                <w:szCs w:val="16"/>
              </w:rPr>
              <w:t xml:space="preserve"> НК РФ (расходы должны быть обоснованы и документально подтверждены).</w:t>
            </w:r>
          </w:p>
          <w:p w14:paraId="44186DE1" w14:textId="77777777" w:rsidR="00D132B5" w:rsidRDefault="00D132B5">
            <w:pPr>
              <w:jc w:val="both"/>
              <w:rPr>
                <w:rFonts w:ascii="Verdana" w:hAnsi="Verdana"/>
                <w:sz w:val="16"/>
                <w:szCs w:val="16"/>
              </w:rPr>
            </w:pPr>
            <w:r>
              <w:rPr>
                <w:rFonts w:ascii="Verdana" w:hAnsi="Verdana"/>
                <w:sz w:val="16"/>
                <w:szCs w:val="16"/>
              </w:rPr>
              <w:t xml:space="preserve">В связи с этим ИП на УСН 15% при приобретении в совместное владение с юридическим лицом </w:t>
            </w:r>
            <w:hyperlink r:id="rId82" w:history="1">
              <w:r>
                <w:rPr>
                  <w:rStyle w:val="a3"/>
                  <w:rFonts w:ascii="Verdana" w:hAnsi="Verdana"/>
                  <w:sz w:val="16"/>
                  <w:szCs w:val="16"/>
                </w:rPr>
                <w:t>исключительного права</w:t>
              </w:r>
            </w:hyperlink>
            <w:r>
              <w:rPr>
                <w:rFonts w:ascii="Verdana" w:hAnsi="Verdana"/>
                <w:sz w:val="16"/>
                <w:szCs w:val="16"/>
              </w:rPr>
              <w:t xml:space="preserve"> на программу для ЭВМ вправе уменьшить полученные доходы на собственную долю оплаченных им расходов на приобретение </w:t>
            </w:r>
            <w:hyperlink r:id="rId83" w:history="1">
              <w:r>
                <w:rPr>
                  <w:rStyle w:val="a3"/>
                  <w:rFonts w:ascii="Verdana" w:hAnsi="Verdana"/>
                  <w:sz w:val="16"/>
                  <w:szCs w:val="16"/>
                </w:rPr>
                <w:t>исключительного права</w:t>
              </w:r>
            </w:hyperlink>
            <w:r>
              <w:rPr>
                <w:rFonts w:ascii="Verdana" w:hAnsi="Verdana"/>
                <w:sz w:val="16"/>
                <w:szCs w:val="16"/>
              </w:rPr>
              <w:t xml:space="preserve"> на указанную программу при условии соответствия таких расходов критериям, указанным в </w:t>
            </w:r>
            <w:hyperlink r:id="rId84" w:history="1">
              <w:r>
                <w:rPr>
                  <w:rStyle w:val="a3"/>
                  <w:rFonts w:ascii="Verdana" w:hAnsi="Verdana"/>
                  <w:sz w:val="16"/>
                  <w:szCs w:val="16"/>
                </w:rPr>
                <w:t>п. 1 ст. 252</w:t>
              </w:r>
            </w:hyperlink>
            <w:r>
              <w:rPr>
                <w:rFonts w:ascii="Verdana" w:hAnsi="Verdana"/>
                <w:sz w:val="16"/>
                <w:szCs w:val="16"/>
              </w:rPr>
              <w:t xml:space="preserve"> НК РФ.</w:t>
            </w:r>
          </w:p>
          <w:p w14:paraId="7F0FCFB8" w14:textId="783C3B6F" w:rsidR="00D132B5" w:rsidRPr="00EF0E14" w:rsidRDefault="00D132B5" w:rsidP="008B4F7D">
            <w:pPr>
              <w:jc w:val="both"/>
              <w:rPr>
                <w:rFonts w:asciiTheme="minorHAnsi" w:hAnsiTheme="minorHAnsi"/>
                <w:sz w:val="16"/>
                <w:szCs w:val="16"/>
              </w:rPr>
            </w:pPr>
            <w:r>
              <w:rPr>
                <w:rFonts w:ascii="Verdana" w:hAnsi="Verdana"/>
                <w:b/>
                <w:bCs/>
                <w:sz w:val="16"/>
                <w:szCs w:val="16"/>
              </w:rPr>
              <w:t>На заметку:</w:t>
            </w:r>
            <w:r>
              <w:rPr>
                <w:rFonts w:ascii="Verdana" w:hAnsi="Verdana"/>
                <w:sz w:val="16"/>
                <w:szCs w:val="16"/>
              </w:rPr>
              <w:t xml:space="preserve"> о новшествах в применении УСН с 2021 года расскажет </w:t>
            </w:r>
            <w:hyperlink r:id="rId85" w:anchor="mentor" w:history="1">
              <w:r>
                <w:rPr>
                  <w:rStyle w:val="a3"/>
                  <w:rFonts w:ascii="Verdana" w:hAnsi="Verdana"/>
                  <w:sz w:val="16"/>
                  <w:szCs w:val="16"/>
                </w:rPr>
                <w:t xml:space="preserve">Надежда </w:t>
              </w:r>
              <w:proofErr w:type="spellStart"/>
              <w:r>
                <w:rPr>
                  <w:rStyle w:val="a3"/>
                  <w:rFonts w:ascii="Verdana" w:hAnsi="Verdana"/>
                  <w:sz w:val="16"/>
                  <w:szCs w:val="16"/>
                </w:rPr>
                <w:t>Самкова</w:t>
              </w:r>
              <w:proofErr w:type="spellEnd"/>
            </w:hyperlink>
            <w:r>
              <w:rPr>
                <w:rFonts w:ascii="Verdana" w:hAnsi="Verdana"/>
                <w:sz w:val="16"/>
                <w:szCs w:val="16"/>
              </w:rPr>
              <w:t xml:space="preserve"> в ходе </w:t>
            </w:r>
            <w:hyperlink r:id="rId86" w:history="1">
              <w:r>
                <w:rPr>
                  <w:rStyle w:val="a3"/>
                  <w:rFonts w:ascii="Verdana" w:hAnsi="Verdana"/>
                  <w:sz w:val="16"/>
                  <w:szCs w:val="16"/>
                </w:rPr>
                <w:t>трансляции</w:t>
              </w:r>
            </w:hyperlink>
            <w:r>
              <w:rPr>
                <w:rFonts w:ascii="Verdana" w:hAnsi="Verdana"/>
                <w:sz w:val="16"/>
                <w:szCs w:val="16"/>
              </w:rPr>
              <w:t xml:space="preserve"> «УСН: правила перехода, применения и представления отчетности в 2021 году. Спорные вопросы применения «упрощенки» в 2020 году» 15 декабря 2020 года.</w:t>
            </w:r>
          </w:p>
        </w:tc>
        <w:tc>
          <w:tcPr>
            <w:tcW w:w="624" w:type="pct"/>
            <w:tcBorders>
              <w:top w:val="single" w:sz="8" w:space="0" w:color="auto"/>
              <w:left w:val="nil"/>
              <w:bottom w:val="single" w:sz="8" w:space="0" w:color="auto"/>
              <w:right w:val="single" w:sz="4" w:space="0" w:color="auto"/>
            </w:tcBorders>
          </w:tcPr>
          <w:p w14:paraId="4042C8EC" w14:textId="77777777" w:rsidR="00D132B5" w:rsidRDefault="00D132B5">
            <w:pPr>
              <w:autoSpaceDE w:val="0"/>
              <w:autoSpaceDN w:val="0"/>
              <w:rPr>
                <w:rFonts w:ascii="Verdana" w:hAnsi="Verdana"/>
                <w:b/>
                <w:bCs/>
                <w:sz w:val="15"/>
                <w:szCs w:val="15"/>
              </w:rPr>
            </w:pPr>
            <w:r>
              <w:rPr>
                <w:rFonts w:ascii="Verdana" w:hAnsi="Verdana"/>
                <w:b/>
                <w:bCs/>
                <w:sz w:val="15"/>
                <w:szCs w:val="15"/>
              </w:rPr>
              <w:t>Бухгалтеру организации на УСН, ИП!</w:t>
            </w:r>
          </w:p>
          <w:p w14:paraId="6CE12395" w14:textId="77777777" w:rsidR="00D132B5" w:rsidRDefault="00D132B5">
            <w:pPr>
              <w:autoSpaceDE w:val="0"/>
              <w:autoSpaceDN w:val="0"/>
              <w:rPr>
                <w:rFonts w:ascii="Verdana" w:hAnsi="Verdana"/>
                <w:b/>
                <w:bCs/>
                <w:sz w:val="15"/>
                <w:szCs w:val="15"/>
              </w:rPr>
            </w:pPr>
          </w:p>
          <w:p w14:paraId="1F82E995" w14:textId="77777777" w:rsidR="00D132B5" w:rsidRDefault="00D132B5">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Письма ведомств</w:t>
            </w:r>
          </w:p>
          <w:p w14:paraId="141F0D95" w14:textId="77777777" w:rsidR="00D132B5" w:rsidRDefault="00D132B5">
            <w:pPr>
              <w:autoSpaceDE w:val="0"/>
              <w:autoSpaceDN w:val="0"/>
              <w:rPr>
                <w:rFonts w:ascii="Verdana" w:hAnsi="Verdana"/>
                <w:b/>
                <w:bCs/>
                <w:sz w:val="15"/>
                <w:szCs w:val="15"/>
              </w:rPr>
            </w:pPr>
          </w:p>
          <w:p w14:paraId="68503E77" w14:textId="77777777" w:rsidR="00D132B5" w:rsidRDefault="00D132B5">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03-11-11/74939</w:t>
            </w:r>
          </w:p>
          <w:p w14:paraId="17407C35" w14:textId="77777777" w:rsidR="00D132B5" w:rsidRDefault="00D132B5">
            <w:pPr>
              <w:autoSpaceDE w:val="0"/>
              <w:autoSpaceDN w:val="0"/>
              <w:rPr>
                <w:rFonts w:ascii="Verdana" w:hAnsi="Verdana"/>
                <w:b/>
                <w:bCs/>
                <w:sz w:val="15"/>
                <w:szCs w:val="15"/>
              </w:rPr>
            </w:pPr>
          </w:p>
          <w:p w14:paraId="1CA0C2C0" w14:textId="6979488C" w:rsidR="00D132B5" w:rsidRPr="006D05DC" w:rsidRDefault="00D132B5" w:rsidP="008B4F7D">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2313D3" w:rsidRPr="006D05DC" w14:paraId="640B2F0B" w14:textId="77777777" w:rsidTr="00981767">
        <w:trPr>
          <w:trHeight w:val="242"/>
        </w:trPr>
        <w:tc>
          <w:tcPr>
            <w:tcW w:w="5000" w:type="pct"/>
            <w:gridSpan w:val="6"/>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750BE2DD" w14:textId="6F4E1774" w:rsidR="002313D3" w:rsidRPr="006D05DC" w:rsidRDefault="002313D3" w:rsidP="008B4F7D">
            <w:pPr>
              <w:autoSpaceDE w:val="0"/>
              <w:autoSpaceDN w:val="0"/>
              <w:rPr>
                <w:rFonts w:asciiTheme="minorHAnsi" w:hAnsiTheme="minorHAnsi"/>
                <w:b/>
                <w:bCs/>
                <w:sz w:val="28"/>
                <w:szCs w:val="28"/>
              </w:rPr>
            </w:pP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b/>
                <w:sz w:val="28"/>
                <w:szCs w:val="28"/>
              </w:rPr>
              <w:t>КАДРОВИКУ</w:t>
            </w:r>
          </w:p>
        </w:tc>
      </w:tr>
      <w:tr w:rsidR="00982555" w:rsidRPr="006D05DC" w14:paraId="2D3E6F64" w14:textId="77777777" w:rsidTr="00056206">
        <w:trPr>
          <w:trHeight w:val="241"/>
        </w:trPr>
        <w:tc>
          <w:tcPr>
            <w:tcW w:w="398" w:type="pct"/>
            <w:tcBorders>
              <w:top w:val="single" w:sz="8" w:space="0" w:color="auto"/>
              <w:left w:val="single" w:sz="4" w:space="0" w:color="auto"/>
              <w:bottom w:val="single" w:sz="8" w:space="0" w:color="auto"/>
              <w:right w:val="double" w:sz="4" w:space="0" w:color="ED7D31"/>
            </w:tcBorders>
          </w:tcPr>
          <w:p w14:paraId="05CD3A1E" w14:textId="27D624D3" w:rsidR="005344CF" w:rsidRPr="005344CF" w:rsidRDefault="00FC76F1" w:rsidP="005344CF">
            <w:pPr>
              <w:jc w:val="both"/>
              <w:rPr>
                <w:rFonts w:ascii="Verdana" w:eastAsia="Times New Roman" w:hAnsi="Verdana"/>
                <w:b/>
                <w:sz w:val="16"/>
                <w:szCs w:val="16"/>
                <w:lang w:eastAsia="ru-RU"/>
              </w:rPr>
            </w:pPr>
            <w:hyperlink r:id="rId87" w:history="1">
              <w:r w:rsidR="005344CF" w:rsidRPr="005344CF">
                <w:rPr>
                  <w:rStyle w:val="a3"/>
                  <w:rFonts w:ascii="Verdana" w:eastAsia="Times New Roman" w:hAnsi="Verdana"/>
                  <w:b/>
                  <w:sz w:val="16"/>
                  <w:szCs w:val="16"/>
                  <w:lang w:eastAsia="ru-RU"/>
                </w:rPr>
                <w:t>Письмо Минтруда России от 01.10.2020 N 14-2/ООГ-15552</w:t>
              </w:r>
            </w:hyperlink>
          </w:p>
          <w:p w14:paraId="1366D185" w14:textId="621874AB" w:rsidR="00982555" w:rsidRDefault="00982555" w:rsidP="008B4F7D">
            <w:pPr>
              <w:pStyle w:val="attachmentsitem"/>
              <w:spacing w:before="0" w:beforeAutospacing="0" w:after="0" w:afterAutospacing="0"/>
              <w:textAlignment w:val="baseline"/>
              <w:rPr>
                <w:rFonts w:asciiTheme="minorHAnsi" w:hAnsiTheme="minorHAnsi"/>
                <w:b/>
                <w:sz w:val="16"/>
                <w:szCs w:val="16"/>
              </w:rPr>
            </w:pPr>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6A808F77" w14:textId="3371D4F1" w:rsidR="00982555" w:rsidRPr="00A96D31" w:rsidRDefault="00574E63" w:rsidP="00574E63">
            <w:pPr>
              <w:jc w:val="both"/>
              <w:rPr>
                <w:rFonts w:asciiTheme="minorHAnsi" w:hAnsiTheme="minorHAnsi"/>
                <w:b/>
                <w:bCs/>
                <w:sz w:val="20"/>
                <w:szCs w:val="20"/>
                <w:shd w:val="clear" w:color="auto" w:fill="FFFFFF"/>
              </w:rPr>
            </w:pPr>
            <w:r>
              <w:rPr>
                <w:rFonts w:asciiTheme="minorHAnsi" w:hAnsiTheme="minorHAnsi"/>
                <w:b/>
                <w:bCs/>
                <w:sz w:val="20"/>
                <w:szCs w:val="20"/>
                <w:shd w:val="clear" w:color="auto" w:fill="FFFFFF"/>
              </w:rPr>
              <w:t xml:space="preserve">Как предоставить день для диспансеризации работнику с рабочим днем дольше 8 часов и </w:t>
            </w:r>
            <w:r>
              <w:rPr>
                <w:rFonts w:asciiTheme="minorHAnsi" w:hAnsiTheme="minorHAnsi"/>
                <w:b/>
                <w:bCs/>
                <w:sz w:val="20"/>
                <w:szCs w:val="20"/>
                <w:shd w:val="clear" w:color="auto" w:fill="FFFFFF"/>
              </w:rPr>
              <w:lastRenderedPageBreak/>
              <w:t>нужно ли сохранять средний заработок за прохождение диспансеризации в выходной</w:t>
            </w:r>
          </w:p>
        </w:tc>
        <w:tc>
          <w:tcPr>
            <w:tcW w:w="3227" w:type="pct"/>
            <w:gridSpan w:val="2"/>
            <w:tcBorders>
              <w:top w:val="single" w:sz="8" w:space="0" w:color="auto"/>
              <w:left w:val="double" w:sz="4" w:space="0" w:color="ED7D31"/>
              <w:bottom w:val="single" w:sz="8" w:space="0" w:color="auto"/>
              <w:right w:val="double" w:sz="4" w:space="0" w:color="ED7D31"/>
            </w:tcBorders>
            <w:shd w:val="clear" w:color="auto" w:fill="auto"/>
          </w:tcPr>
          <w:p w14:paraId="42E0E6D0" w14:textId="21DF0483" w:rsidR="005344CF" w:rsidRPr="005344CF" w:rsidRDefault="005344CF" w:rsidP="005344CF">
            <w:pPr>
              <w:shd w:val="clear" w:color="auto" w:fill="D9D9D9" w:themeFill="background1" w:themeFillShade="D9"/>
              <w:jc w:val="both"/>
              <w:rPr>
                <w:rFonts w:asciiTheme="minorHAnsi" w:hAnsiTheme="minorHAnsi"/>
                <w:sz w:val="16"/>
                <w:szCs w:val="16"/>
              </w:rPr>
            </w:pPr>
            <w:r w:rsidRPr="005344CF">
              <w:rPr>
                <w:rFonts w:asciiTheme="minorHAnsi" w:hAnsiTheme="minorHAnsi"/>
                <w:b/>
                <w:sz w:val="16"/>
                <w:szCs w:val="16"/>
                <w:u w:val="single"/>
              </w:rPr>
              <w:lastRenderedPageBreak/>
              <w:t>Риски:</w:t>
            </w:r>
            <w:r>
              <w:rPr>
                <w:rFonts w:asciiTheme="minorHAnsi" w:hAnsiTheme="minorHAnsi"/>
                <w:sz w:val="16"/>
                <w:szCs w:val="16"/>
              </w:rPr>
              <w:t xml:space="preserve"> при прохождении диспансеризации </w:t>
            </w:r>
            <w:r w:rsidRPr="005344CF">
              <w:rPr>
                <w:rFonts w:asciiTheme="minorHAnsi" w:hAnsiTheme="minorHAnsi"/>
                <w:sz w:val="16"/>
                <w:szCs w:val="16"/>
              </w:rPr>
              <w:t>за сотрудником сохраняется зарплата за 8-часовой рабочий день</w:t>
            </w:r>
            <w:r>
              <w:rPr>
                <w:rFonts w:asciiTheme="minorHAnsi" w:hAnsiTheme="minorHAnsi"/>
                <w:sz w:val="16"/>
                <w:szCs w:val="16"/>
              </w:rPr>
              <w:t>,</w:t>
            </w:r>
          </w:p>
          <w:p w14:paraId="3F1D0209" w14:textId="3B0A547B" w:rsidR="005344CF" w:rsidRDefault="00574E63" w:rsidP="005344CF">
            <w:pPr>
              <w:shd w:val="clear" w:color="auto" w:fill="D9D9D9" w:themeFill="background1" w:themeFillShade="D9"/>
              <w:jc w:val="both"/>
              <w:rPr>
                <w:rFonts w:asciiTheme="minorHAnsi" w:hAnsiTheme="minorHAnsi"/>
                <w:sz w:val="16"/>
                <w:szCs w:val="16"/>
              </w:rPr>
            </w:pPr>
            <w:r>
              <w:rPr>
                <w:rFonts w:asciiTheme="minorHAnsi" w:hAnsiTheme="minorHAnsi"/>
                <w:sz w:val="16"/>
                <w:szCs w:val="16"/>
              </w:rPr>
              <w:t>п</w:t>
            </w:r>
            <w:r w:rsidR="005344CF">
              <w:rPr>
                <w:rFonts w:asciiTheme="minorHAnsi" w:hAnsiTheme="minorHAnsi"/>
                <w:sz w:val="16"/>
                <w:szCs w:val="16"/>
              </w:rPr>
              <w:t xml:space="preserve">оэтому если его рабочий день длится дольше 8 часов, то оставшиеся часы он должен отработать в последующем.  </w:t>
            </w:r>
          </w:p>
          <w:p w14:paraId="04B89700" w14:textId="38857FDE" w:rsidR="005344CF" w:rsidRDefault="005344CF" w:rsidP="005344CF">
            <w:pPr>
              <w:shd w:val="clear" w:color="auto" w:fill="D9D9D9" w:themeFill="background1" w:themeFillShade="D9"/>
              <w:jc w:val="both"/>
              <w:rPr>
                <w:rFonts w:asciiTheme="minorHAnsi" w:hAnsiTheme="minorHAnsi"/>
                <w:sz w:val="16"/>
                <w:szCs w:val="16"/>
              </w:rPr>
            </w:pPr>
            <w:r w:rsidRPr="005344CF">
              <w:rPr>
                <w:rFonts w:asciiTheme="minorHAnsi" w:hAnsiTheme="minorHAnsi"/>
                <w:b/>
                <w:sz w:val="16"/>
                <w:szCs w:val="16"/>
                <w:u w:val="single"/>
              </w:rPr>
              <w:t>Возможности:</w:t>
            </w:r>
            <w:r>
              <w:rPr>
                <w:rFonts w:asciiTheme="minorHAnsi" w:hAnsiTheme="minorHAnsi"/>
                <w:sz w:val="16"/>
                <w:szCs w:val="16"/>
              </w:rPr>
              <w:t xml:space="preserve"> за прохождение диспансеризации в выходной день средний заработок за сотрудником не сохраняется.</w:t>
            </w:r>
          </w:p>
          <w:p w14:paraId="51E4846A" w14:textId="77777777" w:rsidR="00660155" w:rsidRDefault="00682876" w:rsidP="00682876">
            <w:pPr>
              <w:jc w:val="both"/>
              <w:rPr>
                <w:rFonts w:asciiTheme="minorHAnsi" w:hAnsiTheme="minorHAnsi"/>
                <w:sz w:val="16"/>
                <w:szCs w:val="16"/>
              </w:rPr>
            </w:pPr>
            <w:r>
              <w:rPr>
                <w:rFonts w:asciiTheme="minorHAnsi" w:hAnsiTheme="minorHAnsi"/>
                <w:sz w:val="16"/>
                <w:szCs w:val="16"/>
              </w:rPr>
              <w:t>В зависимости от возраста работника работодатель обязан предоставлять ему дни для диспансеризации (</w:t>
            </w:r>
            <w:hyperlink r:id="rId88" w:history="1">
              <w:r w:rsidRPr="00682876">
                <w:rPr>
                  <w:rStyle w:val="a3"/>
                  <w:rFonts w:asciiTheme="minorHAnsi" w:hAnsiTheme="minorHAnsi"/>
                  <w:sz w:val="16"/>
                  <w:szCs w:val="16"/>
                </w:rPr>
                <w:t>ст.185.1</w:t>
              </w:r>
            </w:hyperlink>
            <w:r>
              <w:rPr>
                <w:rFonts w:asciiTheme="minorHAnsi" w:hAnsiTheme="minorHAnsi"/>
                <w:sz w:val="16"/>
                <w:szCs w:val="16"/>
              </w:rPr>
              <w:t xml:space="preserve"> ТК РФ):</w:t>
            </w:r>
          </w:p>
          <w:p w14:paraId="48DB52C9" w14:textId="77777777" w:rsidR="00682876" w:rsidRDefault="00682876" w:rsidP="00682876">
            <w:pPr>
              <w:pStyle w:val="a5"/>
              <w:numPr>
                <w:ilvl w:val="0"/>
                <w:numId w:val="21"/>
              </w:numPr>
              <w:ind w:left="175" w:hanging="142"/>
              <w:jc w:val="both"/>
              <w:rPr>
                <w:rFonts w:asciiTheme="minorHAnsi" w:hAnsiTheme="minorHAnsi"/>
                <w:sz w:val="16"/>
                <w:szCs w:val="16"/>
              </w:rPr>
            </w:pPr>
            <w:proofErr w:type="spellStart"/>
            <w:r w:rsidRPr="00682876">
              <w:rPr>
                <w:rFonts w:asciiTheme="minorHAnsi" w:hAnsiTheme="minorHAnsi"/>
                <w:sz w:val="16"/>
                <w:szCs w:val="16"/>
              </w:rPr>
              <w:t>предпенсионерам</w:t>
            </w:r>
            <w:proofErr w:type="spellEnd"/>
            <w:r w:rsidRPr="00682876">
              <w:rPr>
                <w:rFonts w:asciiTheme="minorHAnsi" w:hAnsiTheme="minorHAnsi"/>
                <w:sz w:val="16"/>
                <w:szCs w:val="16"/>
              </w:rPr>
              <w:t xml:space="preserve"> и пенсионерам - два рабочих дня один раз в год</w:t>
            </w:r>
            <w:r>
              <w:rPr>
                <w:rFonts w:asciiTheme="minorHAnsi" w:hAnsiTheme="minorHAnsi"/>
                <w:sz w:val="16"/>
                <w:szCs w:val="16"/>
              </w:rPr>
              <w:t>,</w:t>
            </w:r>
          </w:p>
          <w:p w14:paraId="0873BC24" w14:textId="77777777" w:rsidR="00682876" w:rsidRDefault="00682876" w:rsidP="00682876">
            <w:pPr>
              <w:pStyle w:val="a5"/>
              <w:numPr>
                <w:ilvl w:val="0"/>
                <w:numId w:val="21"/>
              </w:numPr>
              <w:ind w:left="175" w:hanging="142"/>
              <w:jc w:val="both"/>
              <w:rPr>
                <w:rFonts w:asciiTheme="minorHAnsi" w:hAnsiTheme="minorHAnsi"/>
                <w:sz w:val="16"/>
                <w:szCs w:val="16"/>
              </w:rPr>
            </w:pPr>
            <w:r>
              <w:rPr>
                <w:rFonts w:asciiTheme="minorHAnsi" w:hAnsiTheme="minorHAnsi"/>
                <w:sz w:val="16"/>
                <w:szCs w:val="16"/>
              </w:rPr>
              <w:t>р</w:t>
            </w:r>
            <w:r w:rsidRPr="00682876">
              <w:rPr>
                <w:rFonts w:asciiTheme="minorHAnsi" w:hAnsiTheme="minorHAnsi"/>
                <w:sz w:val="16"/>
                <w:szCs w:val="16"/>
              </w:rPr>
              <w:t xml:space="preserve">аботникам в возрасте от 40 лет </w:t>
            </w:r>
            <w:r>
              <w:rPr>
                <w:rFonts w:asciiTheme="minorHAnsi" w:hAnsiTheme="minorHAnsi"/>
                <w:sz w:val="16"/>
                <w:szCs w:val="16"/>
              </w:rPr>
              <w:t xml:space="preserve">до достижения </w:t>
            </w:r>
            <w:proofErr w:type="spellStart"/>
            <w:r>
              <w:rPr>
                <w:rFonts w:asciiTheme="minorHAnsi" w:hAnsiTheme="minorHAnsi"/>
                <w:sz w:val="16"/>
                <w:szCs w:val="16"/>
              </w:rPr>
              <w:t>предпенсионного</w:t>
            </w:r>
            <w:proofErr w:type="spellEnd"/>
            <w:r>
              <w:rPr>
                <w:rFonts w:asciiTheme="minorHAnsi" w:hAnsiTheme="minorHAnsi"/>
                <w:sz w:val="16"/>
                <w:szCs w:val="16"/>
              </w:rPr>
              <w:t xml:space="preserve"> возраста - </w:t>
            </w:r>
            <w:r w:rsidRPr="00682876">
              <w:rPr>
                <w:rFonts w:asciiTheme="minorHAnsi" w:hAnsiTheme="minorHAnsi"/>
                <w:sz w:val="16"/>
                <w:szCs w:val="16"/>
              </w:rPr>
              <w:t>один рабочий день в год</w:t>
            </w:r>
            <w:r>
              <w:rPr>
                <w:rFonts w:asciiTheme="minorHAnsi" w:hAnsiTheme="minorHAnsi"/>
                <w:sz w:val="16"/>
                <w:szCs w:val="16"/>
              </w:rPr>
              <w:t>,</w:t>
            </w:r>
          </w:p>
          <w:p w14:paraId="08BB2407" w14:textId="77777777" w:rsidR="00682876" w:rsidRDefault="00682876" w:rsidP="00682876">
            <w:pPr>
              <w:pStyle w:val="a5"/>
              <w:numPr>
                <w:ilvl w:val="0"/>
                <w:numId w:val="21"/>
              </w:numPr>
              <w:ind w:left="175" w:hanging="142"/>
              <w:jc w:val="both"/>
              <w:rPr>
                <w:rFonts w:asciiTheme="minorHAnsi" w:hAnsiTheme="minorHAnsi"/>
                <w:sz w:val="16"/>
                <w:szCs w:val="16"/>
              </w:rPr>
            </w:pPr>
            <w:r w:rsidRPr="00682876">
              <w:rPr>
                <w:rFonts w:asciiTheme="minorHAnsi" w:hAnsiTheme="minorHAnsi"/>
                <w:sz w:val="16"/>
                <w:szCs w:val="16"/>
              </w:rPr>
              <w:t>работникам в возрасте</w:t>
            </w:r>
            <w:r>
              <w:rPr>
                <w:rFonts w:asciiTheme="minorHAnsi" w:hAnsiTheme="minorHAnsi"/>
                <w:sz w:val="16"/>
                <w:szCs w:val="16"/>
              </w:rPr>
              <w:t xml:space="preserve"> </w:t>
            </w:r>
            <w:r w:rsidRPr="00682876">
              <w:rPr>
                <w:rFonts w:asciiTheme="minorHAnsi" w:hAnsiTheme="minorHAnsi"/>
                <w:sz w:val="16"/>
                <w:szCs w:val="16"/>
              </w:rPr>
              <w:t xml:space="preserve">до 40 лет </w:t>
            </w:r>
            <w:r>
              <w:rPr>
                <w:rFonts w:asciiTheme="minorHAnsi" w:hAnsiTheme="minorHAnsi"/>
                <w:sz w:val="16"/>
                <w:szCs w:val="16"/>
              </w:rPr>
              <w:t>- один</w:t>
            </w:r>
            <w:r w:rsidRPr="00682876">
              <w:rPr>
                <w:rFonts w:asciiTheme="minorHAnsi" w:hAnsiTheme="minorHAnsi"/>
                <w:sz w:val="16"/>
                <w:szCs w:val="16"/>
              </w:rPr>
              <w:t xml:space="preserve"> рабочий день один раз в три года</w:t>
            </w:r>
            <w:r>
              <w:rPr>
                <w:rFonts w:asciiTheme="minorHAnsi" w:hAnsiTheme="minorHAnsi"/>
                <w:sz w:val="16"/>
                <w:szCs w:val="16"/>
              </w:rPr>
              <w:t>.</w:t>
            </w:r>
          </w:p>
          <w:p w14:paraId="704C7DF8" w14:textId="22B8BAA9" w:rsidR="00682876" w:rsidRDefault="00682876" w:rsidP="005344CF">
            <w:pPr>
              <w:ind w:left="33"/>
              <w:jc w:val="both"/>
              <w:rPr>
                <w:rFonts w:asciiTheme="minorHAnsi" w:hAnsiTheme="minorHAnsi"/>
                <w:sz w:val="16"/>
                <w:szCs w:val="16"/>
              </w:rPr>
            </w:pPr>
            <w:r>
              <w:rPr>
                <w:rFonts w:asciiTheme="minorHAnsi" w:hAnsiTheme="minorHAnsi"/>
                <w:sz w:val="16"/>
                <w:szCs w:val="16"/>
              </w:rPr>
              <w:lastRenderedPageBreak/>
              <w:t xml:space="preserve">В </w:t>
            </w:r>
            <w:hyperlink r:id="rId89" w:history="1">
              <w:r w:rsidRPr="00682876">
                <w:rPr>
                  <w:rStyle w:val="a3"/>
                  <w:rFonts w:asciiTheme="minorHAnsi" w:hAnsiTheme="minorHAnsi"/>
                  <w:sz w:val="16"/>
                  <w:szCs w:val="16"/>
                </w:rPr>
                <w:t>Письме</w:t>
              </w:r>
            </w:hyperlink>
            <w:r>
              <w:rPr>
                <w:rFonts w:asciiTheme="minorHAnsi" w:hAnsiTheme="minorHAnsi"/>
                <w:sz w:val="16"/>
                <w:szCs w:val="16"/>
              </w:rPr>
              <w:t xml:space="preserve"> от 01.10.2020 N 14-2/ООГ-15552 Минтруд разъяснил, что </w:t>
            </w:r>
            <w:r w:rsidRPr="00682876">
              <w:rPr>
                <w:rFonts w:asciiTheme="minorHAnsi" w:hAnsiTheme="minorHAnsi"/>
                <w:sz w:val="16"/>
                <w:szCs w:val="16"/>
              </w:rPr>
              <w:t xml:space="preserve">при предоставлении дней </w:t>
            </w:r>
            <w:r>
              <w:rPr>
                <w:rFonts w:asciiTheme="minorHAnsi" w:hAnsiTheme="minorHAnsi"/>
                <w:sz w:val="16"/>
                <w:szCs w:val="16"/>
              </w:rPr>
              <w:t xml:space="preserve">для </w:t>
            </w:r>
            <w:r w:rsidRPr="00682876">
              <w:rPr>
                <w:rFonts w:asciiTheme="minorHAnsi" w:hAnsiTheme="minorHAnsi"/>
                <w:sz w:val="16"/>
                <w:szCs w:val="16"/>
              </w:rPr>
              <w:t>диспансеризации трудовое законодательство исходит из нормальной продолжите</w:t>
            </w:r>
            <w:r>
              <w:rPr>
                <w:rFonts w:asciiTheme="minorHAnsi" w:hAnsiTheme="minorHAnsi"/>
                <w:sz w:val="16"/>
                <w:szCs w:val="16"/>
              </w:rPr>
              <w:t xml:space="preserve">льности рабочего дня (8 часов), поэтому </w:t>
            </w:r>
            <w:r w:rsidRPr="00682876">
              <w:rPr>
                <w:rFonts w:asciiTheme="minorHAnsi" w:hAnsiTheme="minorHAnsi"/>
                <w:sz w:val="16"/>
                <w:szCs w:val="16"/>
              </w:rPr>
              <w:t>средний заработок сохраняется за восьмичасовой рабочий день.</w:t>
            </w:r>
            <w:r w:rsidR="005344CF">
              <w:rPr>
                <w:rFonts w:asciiTheme="minorHAnsi" w:hAnsiTheme="minorHAnsi"/>
                <w:sz w:val="16"/>
                <w:szCs w:val="16"/>
              </w:rPr>
              <w:t xml:space="preserve"> </w:t>
            </w:r>
            <w:r>
              <w:rPr>
                <w:rFonts w:asciiTheme="minorHAnsi" w:hAnsiTheme="minorHAnsi"/>
                <w:sz w:val="16"/>
                <w:szCs w:val="16"/>
              </w:rPr>
              <w:t xml:space="preserve">Если </w:t>
            </w:r>
            <w:r w:rsidRPr="00682876">
              <w:rPr>
                <w:rFonts w:asciiTheme="minorHAnsi" w:hAnsiTheme="minorHAnsi"/>
                <w:sz w:val="16"/>
                <w:szCs w:val="16"/>
              </w:rPr>
              <w:t xml:space="preserve">продолжительность рабочего дня </w:t>
            </w:r>
            <w:r>
              <w:rPr>
                <w:rFonts w:asciiTheme="minorHAnsi" w:hAnsiTheme="minorHAnsi"/>
                <w:sz w:val="16"/>
                <w:szCs w:val="16"/>
              </w:rPr>
              <w:t xml:space="preserve">сотрудника </w:t>
            </w:r>
            <w:r w:rsidRPr="00682876">
              <w:rPr>
                <w:rFonts w:asciiTheme="minorHAnsi" w:hAnsiTheme="minorHAnsi"/>
                <w:sz w:val="16"/>
                <w:szCs w:val="16"/>
              </w:rPr>
              <w:t>бол</w:t>
            </w:r>
            <w:r>
              <w:rPr>
                <w:rFonts w:asciiTheme="minorHAnsi" w:hAnsiTheme="minorHAnsi"/>
                <w:sz w:val="16"/>
                <w:szCs w:val="16"/>
              </w:rPr>
              <w:t>ьше</w:t>
            </w:r>
            <w:r w:rsidRPr="00682876">
              <w:rPr>
                <w:rFonts w:asciiTheme="minorHAnsi" w:hAnsiTheme="minorHAnsi"/>
                <w:sz w:val="16"/>
                <w:szCs w:val="16"/>
              </w:rPr>
              <w:t xml:space="preserve"> 8 часов, </w:t>
            </w:r>
            <w:r>
              <w:rPr>
                <w:rFonts w:asciiTheme="minorHAnsi" w:hAnsiTheme="minorHAnsi"/>
                <w:sz w:val="16"/>
                <w:szCs w:val="16"/>
              </w:rPr>
              <w:t xml:space="preserve">то </w:t>
            </w:r>
            <w:r w:rsidRPr="00682876">
              <w:rPr>
                <w:rFonts w:asciiTheme="minorHAnsi" w:hAnsiTheme="minorHAnsi"/>
                <w:sz w:val="16"/>
                <w:szCs w:val="16"/>
              </w:rPr>
              <w:t>оставшиеся часы должны быть отработаны в последующий период с учетом соблюдения годовой нормы рабочего времени.</w:t>
            </w:r>
          </w:p>
          <w:p w14:paraId="50290FCB" w14:textId="5E59D788" w:rsidR="005344CF" w:rsidRPr="005344CF" w:rsidRDefault="005344CF" w:rsidP="005344CF">
            <w:pPr>
              <w:ind w:left="33"/>
              <w:jc w:val="both"/>
              <w:rPr>
                <w:rFonts w:asciiTheme="minorHAnsi" w:hAnsiTheme="minorHAnsi"/>
                <w:sz w:val="16"/>
                <w:szCs w:val="16"/>
              </w:rPr>
            </w:pPr>
            <w:r w:rsidRPr="005344CF">
              <w:rPr>
                <w:rFonts w:asciiTheme="minorHAnsi" w:hAnsiTheme="minorHAnsi"/>
                <w:sz w:val="16"/>
                <w:szCs w:val="16"/>
              </w:rPr>
              <w:t xml:space="preserve">Для </w:t>
            </w:r>
            <w:r>
              <w:rPr>
                <w:rFonts w:asciiTheme="minorHAnsi" w:hAnsiTheme="minorHAnsi"/>
                <w:sz w:val="16"/>
                <w:szCs w:val="16"/>
              </w:rPr>
              <w:t>работников</w:t>
            </w:r>
            <w:r w:rsidRPr="005344CF">
              <w:rPr>
                <w:rFonts w:asciiTheme="minorHAnsi" w:hAnsiTheme="minorHAnsi"/>
                <w:sz w:val="16"/>
                <w:szCs w:val="16"/>
              </w:rPr>
              <w:t xml:space="preserve"> с суммированным учетом рабочего времени норма труда в учетном периоде после диспансеризации уменьшается на 8 часов.</w:t>
            </w:r>
          </w:p>
          <w:p w14:paraId="524FADA5" w14:textId="67175C46" w:rsidR="005344CF" w:rsidRPr="005344CF" w:rsidRDefault="005344CF" w:rsidP="005344CF">
            <w:pPr>
              <w:ind w:left="33"/>
              <w:jc w:val="both"/>
              <w:rPr>
                <w:rFonts w:asciiTheme="minorHAnsi" w:hAnsiTheme="minorHAnsi"/>
                <w:sz w:val="16"/>
                <w:szCs w:val="16"/>
              </w:rPr>
            </w:pPr>
            <w:r>
              <w:rPr>
                <w:rFonts w:asciiTheme="minorHAnsi" w:hAnsiTheme="minorHAnsi"/>
                <w:sz w:val="16"/>
                <w:szCs w:val="16"/>
              </w:rPr>
              <w:t>В случае прохождения диспансеризации в выходной день средний заработок за работником не сохраняется.</w:t>
            </w:r>
          </w:p>
          <w:p w14:paraId="610CB241" w14:textId="310300B6" w:rsidR="005344CF" w:rsidRPr="00682876" w:rsidRDefault="005344CF" w:rsidP="005344CF">
            <w:pPr>
              <w:jc w:val="both"/>
              <w:rPr>
                <w:rFonts w:asciiTheme="minorHAnsi" w:hAnsiTheme="minorHAnsi"/>
                <w:sz w:val="16"/>
                <w:szCs w:val="16"/>
              </w:rPr>
            </w:pPr>
            <w:r w:rsidRPr="005344CF">
              <w:rPr>
                <w:rFonts w:asciiTheme="minorHAnsi" w:hAnsiTheme="minorHAnsi"/>
                <w:b/>
                <w:sz w:val="16"/>
                <w:szCs w:val="16"/>
              </w:rPr>
              <w:t>На заметку:</w:t>
            </w:r>
            <w:r>
              <w:rPr>
                <w:rFonts w:asciiTheme="minorHAnsi" w:hAnsiTheme="minorHAnsi"/>
                <w:sz w:val="16"/>
                <w:szCs w:val="16"/>
              </w:rPr>
              <w:t xml:space="preserve"> предоставить день для диспансеризации поможет </w:t>
            </w:r>
            <w:hyperlink r:id="rId90" w:history="1">
              <w:r w:rsidRPr="005344CF">
                <w:rPr>
                  <w:rStyle w:val="a3"/>
                  <w:rFonts w:asciiTheme="minorHAnsi" w:hAnsiTheme="minorHAnsi"/>
                  <w:sz w:val="16"/>
                  <w:szCs w:val="16"/>
                </w:rPr>
                <w:t>Готовое решение</w:t>
              </w:r>
            </w:hyperlink>
            <w:r>
              <w:rPr>
                <w:rFonts w:asciiTheme="minorHAnsi" w:hAnsiTheme="minorHAnsi"/>
                <w:sz w:val="16"/>
                <w:szCs w:val="16"/>
              </w:rPr>
              <w:t xml:space="preserve"> в СПС </w:t>
            </w:r>
            <w:proofErr w:type="spellStart"/>
            <w:r>
              <w:rPr>
                <w:rFonts w:asciiTheme="minorHAnsi" w:hAnsiTheme="minorHAnsi"/>
                <w:sz w:val="16"/>
                <w:szCs w:val="16"/>
              </w:rPr>
              <w:t>КонсультантПлюс</w:t>
            </w:r>
            <w:proofErr w:type="spellEnd"/>
            <w:r>
              <w:rPr>
                <w:rFonts w:asciiTheme="minorHAnsi" w:hAnsiTheme="minorHAnsi"/>
                <w:sz w:val="16"/>
                <w:szCs w:val="16"/>
              </w:rPr>
              <w:t>.</w:t>
            </w:r>
          </w:p>
        </w:tc>
        <w:tc>
          <w:tcPr>
            <w:tcW w:w="624" w:type="pct"/>
            <w:tcBorders>
              <w:top w:val="single" w:sz="8" w:space="0" w:color="auto"/>
              <w:left w:val="double" w:sz="4" w:space="0" w:color="ED7D31"/>
              <w:bottom w:val="single" w:sz="8" w:space="0" w:color="auto"/>
              <w:right w:val="single" w:sz="4" w:space="0" w:color="auto"/>
            </w:tcBorders>
          </w:tcPr>
          <w:p w14:paraId="624440E6" w14:textId="1ADD2734" w:rsidR="00982555" w:rsidRDefault="00982555" w:rsidP="008B4F7D">
            <w:pPr>
              <w:autoSpaceDE w:val="0"/>
              <w:autoSpaceDN w:val="0"/>
              <w:rPr>
                <w:rFonts w:ascii="Verdana" w:hAnsi="Verdana"/>
                <w:b/>
                <w:bCs/>
                <w:sz w:val="15"/>
                <w:szCs w:val="15"/>
              </w:rPr>
            </w:pPr>
            <w:r>
              <w:rPr>
                <w:rFonts w:ascii="Verdana" w:hAnsi="Verdana"/>
                <w:b/>
                <w:bCs/>
                <w:sz w:val="15"/>
                <w:szCs w:val="15"/>
              </w:rPr>
              <w:lastRenderedPageBreak/>
              <w:t>Специалисту кадровой службы</w:t>
            </w:r>
            <w:r w:rsidR="00F363E9">
              <w:rPr>
                <w:rFonts w:ascii="Verdana" w:hAnsi="Verdana"/>
                <w:b/>
                <w:bCs/>
                <w:sz w:val="15"/>
                <w:szCs w:val="15"/>
              </w:rPr>
              <w:t>, бухгалтеру</w:t>
            </w:r>
            <w:r>
              <w:rPr>
                <w:rFonts w:ascii="Verdana" w:hAnsi="Verdana"/>
                <w:b/>
                <w:bCs/>
                <w:sz w:val="15"/>
                <w:szCs w:val="15"/>
              </w:rPr>
              <w:t>!</w:t>
            </w:r>
          </w:p>
          <w:p w14:paraId="6F7A931D" w14:textId="77777777" w:rsidR="00982555" w:rsidRDefault="00982555" w:rsidP="008B4F7D">
            <w:pPr>
              <w:autoSpaceDE w:val="0"/>
              <w:autoSpaceDN w:val="0"/>
              <w:rPr>
                <w:rFonts w:ascii="Verdana" w:hAnsi="Verdana"/>
                <w:b/>
                <w:bCs/>
                <w:sz w:val="15"/>
                <w:szCs w:val="15"/>
              </w:rPr>
            </w:pPr>
          </w:p>
          <w:p w14:paraId="4C6ABE63" w14:textId="49D7E0F7" w:rsidR="00982555" w:rsidRDefault="00982555" w:rsidP="008B4F7D">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sidR="005344CF">
              <w:rPr>
                <w:rFonts w:ascii="Verdana" w:hAnsi="Verdana"/>
                <w:sz w:val="15"/>
                <w:szCs w:val="15"/>
              </w:rPr>
              <w:t>Вопросы-ответы</w:t>
            </w:r>
          </w:p>
          <w:p w14:paraId="3616C9BC" w14:textId="77777777" w:rsidR="00982555" w:rsidRDefault="00982555" w:rsidP="008B4F7D">
            <w:pPr>
              <w:autoSpaceDE w:val="0"/>
              <w:autoSpaceDN w:val="0"/>
              <w:rPr>
                <w:rFonts w:ascii="Verdana" w:hAnsi="Verdana"/>
                <w:sz w:val="15"/>
                <w:szCs w:val="15"/>
              </w:rPr>
            </w:pPr>
          </w:p>
          <w:p w14:paraId="23460F1C" w14:textId="47403AC2" w:rsidR="00982555" w:rsidRDefault="00982555" w:rsidP="008B4F7D">
            <w:pPr>
              <w:autoSpaceDE w:val="0"/>
              <w:autoSpaceDN w:val="0"/>
              <w:rPr>
                <w:rFonts w:ascii="Verdana" w:hAnsi="Verdana"/>
                <w:b/>
                <w:bCs/>
                <w:sz w:val="15"/>
                <w:szCs w:val="15"/>
              </w:rPr>
            </w:pPr>
            <w:r>
              <w:rPr>
                <w:rFonts w:ascii="Verdana" w:hAnsi="Verdana"/>
                <w:b/>
                <w:bCs/>
                <w:sz w:val="15"/>
                <w:szCs w:val="15"/>
              </w:rPr>
              <w:lastRenderedPageBreak/>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5344CF" w:rsidRPr="005344CF">
              <w:rPr>
                <w:rFonts w:ascii="Verdana" w:hAnsi="Verdana"/>
                <w:b/>
                <w:bCs/>
                <w:sz w:val="15"/>
                <w:szCs w:val="15"/>
              </w:rPr>
              <w:t>14-2/ООГ-15552</w:t>
            </w:r>
          </w:p>
          <w:p w14:paraId="51BE6888" w14:textId="77777777" w:rsidR="00982555" w:rsidRDefault="00982555" w:rsidP="008B4F7D">
            <w:pPr>
              <w:autoSpaceDE w:val="0"/>
              <w:autoSpaceDN w:val="0"/>
              <w:rPr>
                <w:rFonts w:ascii="Verdana" w:hAnsi="Verdana"/>
                <w:b/>
                <w:bCs/>
                <w:sz w:val="15"/>
                <w:szCs w:val="15"/>
              </w:rPr>
            </w:pPr>
          </w:p>
          <w:p w14:paraId="3F1F4247" w14:textId="10BD0E90" w:rsidR="00982555" w:rsidRDefault="00982555" w:rsidP="008B4F7D">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3830F6" w:rsidRPr="006D05DC" w14:paraId="6F3ED658" w14:textId="77777777" w:rsidTr="00056206">
        <w:trPr>
          <w:trHeight w:val="241"/>
        </w:trPr>
        <w:tc>
          <w:tcPr>
            <w:tcW w:w="398" w:type="pct"/>
            <w:tcBorders>
              <w:top w:val="single" w:sz="8" w:space="0" w:color="auto"/>
              <w:left w:val="single" w:sz="4" w:space="0" w:color="auto"/>
              <w:bottom w:val="single" w:sz="8" w:space="0" w:color="auto"/>
              <w:right w:val="double" w:sz="4" w:space="0" w:color="ED7D31"/>
            </w:tcBorders>
          </w:tcPr>
          <w:p w14:paraId="65C9D95F" w14:textId="0D10C227" w:rsidR="003830F6" w:rsidRPr="00352969" w:rsidRDefault="00FC76F1" w:rsidP="005344CF">
            <w:pPr>
              <w:jc w:val="both"/>
              <w:rPr>
                <w:rFonts w:asciiTheme="minorHAnsi" w:hAnsiTheme="minorHAnsi"/>
                <w:b/>
                <w:sz w:val="16"/>
                <w:szCs w:val="16"/>
              </w:rPr>
            </w:pPr>
            <w:hyperlink r:id="rId91" w:history="1">
              <w:r w:rsidR="00352969" w:rsidRPr="00352969">
                <w:rPr>
                  <w:rStyle w:val="a3"/>
                  <w:rFonts w:asciiTheme="minorHAnsi" w:hAnsiTheme="minorHAnsi"/>
                  <w:b/>
                  <w:sz w:val="16"/>
                  <w:szCs w:val="16"/>
                </w:rPr>
                <w:t>Письмо Минтруда России от 08.09.2020 N 14-2/ООГ-14582</w:t>
              </w:r>
            </w:hyperlink>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0BA5045F" w14:textId="4F027673" w:rsidR="003830F6" w:rsidRDefault="00655575" w:rsidP="00182F95">
            <w:pPr>
              <w:jc w:val="both"/>
              <w:rPr>
                <w:rFonts w:asciiTheme="minorHAnsi" w:hAnsiTheme="minorHAnsi"/>
                <w:b/>
                <w:bCs/>
                <w:sz w:val="20"/>
                <w:szCs w:val="20"/>
                <w:shd w:val="clear" w:color="auto" w:fill="FFFFFF"/>
              </w:rPr>
            </w:pPr>
            <w:r w:rsidRPr="002C6B3A">
              <w:rPr>
                <w:rFonts w:asciiTheme="minorHAnsi" w:hAnsiTheme="minorHAnsi"/>
                <w:b/>
                <w:bCs/>
                <w:sz w:val="20"/>
                <w:szCs w:val="20"/>
                <w:shd w:val="clear" w:color="auto" w:fill="FFFFFF"/>
              </w:rPr>
              <w:t xml:space="preserve">Нужно ли проверять </w:t>
            </w:r>
            <w:r w:rsidR="00182F95" w:rsidRPr="002C6B3A">
              <w:rPr>
                <w:rFonts w:asciiTheme="minorHAnsi" w:hAnsiTheme="minorHAnsi"/>
                <w:b/>
                <w:bCs/>
                <w:sz w:val="20"/>
                <w:szCs w:val="20"/>
                <w:shd w:val="clear" w:color="auto" w:fill="FFFFFF"/>
              </w:rPr>
              <w:t xml:space="preserve">когда </w:t>
            </w:r>
            <w:r w:rsidRPr="002C6B3A">
              <w:rPr>
                <w:rFonts w:asciiTheme="minorHAnsi" w:hAnsiTheme="minorHAnsi"/>
                <w:b/>
                <w:bCs/>
                <w:sz w:val="20"/>
                <w:szCs w:val="20"/>
                <w:shd w:val="clear" w:color="auto" w:fill="FFFFFF"/>
              </w:rPr>
              <w:t xml:space="preserve">работник </w:t>
            </w:r>
            <w:r w:rsidR="00182F95" w:rsidRPr="002C6B3A">
              <w:rPr>
                <w:rFonts w:asciiTheme="minorHAnsi" w:hAnsiTheme="minorHAnsi"/>
                <w:b/>
                <w:bCs/>
                <w:sz w:val="20"/>
                <w:szCs w:val="20"/>
                <w:shd w:val="clear" w:color="auto" w:fill="FFFFFF"/>
              </w:rPr>
              <w:t xml:space="preserve">проходил </w:t>
            </w:r>
            <w:r w:rsidRPr="002C6B3A">
              <w:rPr>
                <w:rFonts w:asciiTheme="minorHAnsi" w:hAnsiTheme="minorHAnsi"/>
                <w:b/>
                <w:bCs/>
                <w:sz w:val="20"/>
                <w:szCs w:val="20"/>
                <w:shd w:val="clear" w:color="auto" w:fill="FFFFFF"/>
              </w:rPr>
              <w:t>диспансеризацию на прошлом месте работы</w:t>
            </w:r>
            <w:r w:rsidR="00F26C74" w:rsidRPr="002C6B3A">
              <w:rPr>
                <w:rFonts w:asciiTheme="minorHAnsi" w:hAnsiTheme="minorHAnsi"/>
                <w:b/>
                <w:bCs/>
                <w:sz w:val="20"/>
                <w:szCs w:val="20"/>
                <w:shd w:val="clear" w:color="auto" w:fill="FFFFFF"/>
              </w:rPr>
              <w:t>, чтобы определить вправе ли он пройти ее у нового работодателя</w:t>
            </w:r>
          </w:p>
        </w:tc>
        <w:tc>
          <w:tcPr>
            <w:tcW w:w="3227" w:type="pct"/>
            <w:gridSpan w:val="2"/>
            <w:tcBorders>
              <w:top w:val="single" w:sz="8" w:space="0" w:color="auto"/>
              <w:left w:val="double" w:sz="4" w:space="0" w:color="ED7D31"/>
              <w:bottom w:val="single" w:sz="8" w:space="0" w:color="auto"/>
              <w:right w:val="double" w:sz="4" w:space="0" w:color="ED7D31"/>
            </w:tcBorders>
            <w:shd w:val="clear" w:color="auto" w:fill="auto"/>
          </w:tcPr>
          <w:p w14:paraId="6DB59B3A" w14:textId="0251298A" w:rsidR="00F6328A" w:rsidRDefault="00986CEC" w:rsidP="00986CEC">
            <w:pPr>
              <w:shd w:val="clear" w:color="auto" w:fill="D9D9D9" w:themeFill="background1" w:themeFillShade="D9"/>
              <w:jc w:val="both"/>
              <w:rPr>
                <w:rFonts w:ascii="Verdana" w:hAnsi="Verdana"/>
                <w:sz w:val="16"/>
                <w:szCs w:val="16"/>
              </w:rPr>
            </w:pPr>
            <w:r>
              <w:rPr>
                <w:rFonts w:ascii="Verdana" w:hAnsi="Verdana"/>
                <w:b/>
                <w:sz w:val="16"/>
                <w:szCs w:val="16"/>
                <w:u w:val="single"/>
              </w:rPr>
              <w:t>Возможности</w:t>
            </w:r>
            <w:r w:rsidRPr="00986CEC">
              <w:rPr>
                <w:rFonts w:ascii="Verdana" w:hAnsi="Verdana"/>
                <w:b/>
                <w:sz w:val="16"/>
                <w:szCs w:val="16"/>
                <w:u w:val="single"/>
              </w:rPr>
              <w:t>:</w:t>
            </w:r>
            <w:r>
              <w:rPr>
                <w:rFonts w:ascii="Verdana" w:hAnsi="Verdana"/>
                <w:sz w:val="16"/>
                <w:szCs w:val="16"/>
              </w:rPr>
              <w:t xml:space="preserve"> работодатель </w:t>
            </w:r>
            <w:r w:rsidR="002C6B3A">
              <w:rPr>
                <w:rFonts w:ascii="Verdana" w:hAnsi="Verdana"/>
                <w:sz w:val="16"/>
                <w:szCs w:val="16"/>
              </w:rPr>
              <w:t>не обязан проверять использовал ли работник дни для прохождения диспансеризации у прошлого работодателя.</w:t>
            </w:r>
          </w:p>
          <w:p w14:paraId="1BC67530" w14:textId="77777777" w:rsidR="003830F6" w:rsidRDefault="00182F95" w:rsidP="00F6328A">
            <w:pPr>
              <w:jc w:val="both"/>
              <w:rPr>
                <w:rFonts w:asciiTheme="minorHAnsi" w:hAnsiTheme="minorHAnsi"/>
                <w:sz w:val="16"/>
                <w:szCs w:val="16"/>
              </w:rPr>
            </w:pPr>
            <w:r>
              <w:rPr>
                <w:rFonts w:ascii="Verdana" w:hAnsi="Verdana"/>
                <w:sz w:val="16"/>
                <w:szCs w:val="16"/>
              </w:rPr>
              <w:t xml:space="preserve">В </w:t>
            </w:r>
            <w:hyperlink r:id="rId92" w:history="1">
              <w:r w:rsidRPr="00182F95">
                <w:rPr>
                  <w:rStyle w:val="a3"/>
                  <w:rFonts w:ascii="Verdana" w:hAnsi="Verdana"/>
                  <w:sz w:val="16"/>
                  <w:szCs w:val="16"/>
                </w:rPr>
                <w:t>Письме</w:t>
              </w:r>
            </w:hyperlink>
            <w:r>
              <w:rPr>
                <w:rFonts w:ascii="Verdana" w:hAnsi="Verdana"/>
                <w:sz w:val="16"/>
                <w:szCs w:val="16"/>
              </w:rPr>
              <w:t xml:space="preserve"> от </w:t>
            </w:r>
            <w:r w:rsidRPr="00182F95">
              <w:rPr>
                <w:rFonts w:ascii="Verdana" w:hAnsi="Verdana"/>
                <w:sz w:val="16"/>
                <w:szCs w:val="16"/>
              </w:rPr>
              <w:t>08.09.2020 N 14-2/ООГ-14582</w:t>
            </w:r>
            <w:r>
              <w:rPr>
                <w:rFonts w:ascii="Verdana" w:hAnsi="Verdana"/>
                <w:sz w:val="16"/>
                <w:szCs w:val="16"/>
              </w:rPr>
              <w:t xml:space="preserve"> Минтруд напомнил, что </w:t>
            </w:r>
            <w:hyperlink r:id="rId93" w:history="1">
              <w:r w:rsidRPr="00682876">
                <w:rPr>
                  <w:rStyle w:val="a3"/>
                  <w:rFonts w:asciiTheme="minorHAnsi" w:hAnsiTheme="minorHAnsi"/>
                  <w:sz w:val="16"/>
                  <w:szCs w:val="16"/>
                </w:rPr>
                <w:t>ст.185.1</w:t>
              </w:r>
            </w:hyperlink>
            <w:r>
              <w:rPr>
                <w:rFonts w:asciiTheme="minorHAnsi" w:hAnsiTheme="minorHAnsi"/>
                <w:sz w:val="16"/>
                <w:szCs w:val="16"/>
              </w:rPr>
              <w:t xml:space="preserve"> ТК РФ </w:t>
            </w:r>
            <w:r w:rsidRPr="00182F95">
              <w:rPr>
                <w:rFonts w:asciiTheme="minorHAnsi" w:hAnsiTheme="minorHAnsi"/>
                <w:sz w:val="16"/>
                <w:szCs w:val="16"/>
              </w:rPr>
              <w:t xml:space="preserve">определены категории </w:t>
            </w:r>
            <w:r>
              <w:rPr>
                <w:rFonts w:asciiTheme="minorHAnsi" w:hAnsiTheme="minorHAnsi"/>
                <w:sz w:val="16"/>
                <w:szCs w:val="16"/>
              </w:rPr>
              <w:t>работников в зависимости от возраста</w:t>
            </w:r>
            <w:r w:rsidRPr="00182F95">
              <w:rPr>
                <w:rFonts w:asciiTheme="minorHAnsi" w:hAnsiTheme="minorHAnsi"/>
                <w:sz w:val="16"/>
                <w:szCs w:val="16"/>
              </w:rPr>
              <w:t xml:space="preserve"> и </w:t>
            </w:r>
            <w:r>
              <w:rPr>
                <w:rFonts w:asciiTheme="minorHAnsi" w:hAnsiTheme="minorHAnsi"/>
                <w:sz w:val="16"/>
                <w:szCs w:val="16"/>
              </w:rPr>
              <w:t>периодичность</w:t>
            </w:r>
            <w:r w:rsidRPr="00182F95">
              <w:rPr>
                <w:rFonts w:asciiTheme="minorHAnsi" w:hAnsiTheme="minorHAnsi"/>
                <w:sz w:val="16"/>
                <w:szCs w:val="16"/>
              </w:rPr>
              <w:t xml:space="preserve"> освобождения </w:t>
            </w:r>
            <w:r>
              <w:rPr>
                <w:rFonts w:asciiTheme="minorHAnsi" w:hAnsiTheme="minorHAnsi"/>
                <w:sz w:val="16"/>
                <w:szCs w:val="16"/>
              </w:rPr>
              <w:t xml:space="preserve">их </w:t>
            </w:r>
            <w:r w:rsidRPr="00182F95">
              <w:rPr>
                <w:rFonts w:asciiTheme="minorHAnsi" w:hAnsiTheme="minorHAnsi"/>
                <w:sz w:val="16"/>
                <w:szCs w:val="16"/>
              </w:rPr>
              <w:t>от работы для прохождения диспансеризации.</w:t>
            </w:r>
          </w:p>
          <w:p w14:paraId="5753353E" w14:textId="578CCE20" w:rsidR="00182F95" w:rsidRDefault="00182F95" w:rsidP="00F6328A">
            <w:pPr>
              <w:jc w:val="both"/>
              <w:rPr>
                <w:rFonts w:asciiTheme="minorHAnsi" w:hAnsiTheme="minorHAnsi"/>
                <w:sz w:val="16"/>
                <w:szCs w:val="16"/>
              </w:rPr>
            </w:pPr>
            <w:r>
              <w:rPr>
                <w:rFonts w:asciiTheme="minorHAnsi" w:hAnsiTheme="minorHAnsi"/>
                <w:sz w:val="16"/>
                <w:szCs w:val="16"/>
              </w:rPr>
              <w:t>При этом законодательством не предусмотрена п</w:t>
            </w:r>
            <w:r w:rsidRPr="00182F95">
              <w:rPr>
                <w:rFonts w:asciiTheme="minorHAnsi" w:hAnsiTheme="minorHAnsi"/>
                <w:sz w:val="16"/>
                <w:szCs w:val="16"/>
              </w:rPr>
              <w:t xml:space="preserve">роверка факта прохождения работником диспансеризации </w:t>
            </w:r>
            <w:r>
              <w:rPr>
                <w:rFonts w:asciiTheme="minorHAnsi" w:hAnsiTheme="minorHAnsi"/>
                <w:sz w:val="16"/>
                <w:szCs w:val="16"/>
              </w:rPr>
              <w:t>у работодателя по прошлому месту работы</w:t>
            </w:r>
            <w:r w:rsidR="00F6328A">
              <w:rPr>
                <w:rFonts w:asciiTheme="minorHAnsi" w:hAnsiTheme="minorHAnsi"/>
                <w:sz w:val="16"/>
                <w:szCs w:val="16"/>
              </w:rPr>
              <w:t>. Но новый работодатель, в целях выяснения права работника на прохождение диспансеризации, может</w:t>
            </w:r>
            <w:r w:rsidR="00F6328A" w:rsidRPr="00F6328A">
              <w:rPr>
                <w:rFonts w:asciiTheme="minorHAnsi" w:hAnsiTheme="minorHAnsi"/>
                <w:sz w:val="16"/>
                <w:szCs w:val="16"/>
              </w:rPr>
              <w:t xml:space="preserve"> получ</w:t>
            </w:r>
            <w:r w:rsidR="00F6328A">
              <w:rPr>
                <w:rFonts w:asciiTheme="minorHAnsi" w:hAnsiTheme="minorHAnsi"/>
                <w:sz w:val="16"/>
                <w:szCs w:val="16"/>
              </w:rPr>
              <w:t>и</w:t>
            </w:r>
            <w:r w:rsidR="00F6328A" w:rsidRPr="00F6328A">
              <w:rPr>
                <w:rFonts w:asciiTheme="minorHAnsi" w:hAnsiTheme="minorHAnsi"/>
                <w:sz w:val="16"/>
                <w:szCs w:val="16"/>
              </w:rPr>
              <w:t xml:space="preserve">ть из ПФР информацию о том, является ли </w:t>
            </w:r>
            <w:r w:rsidR="00F6328A">
              <w:rPr>
                <w:rFonts w:asciiTheme="minorHAnsi" w:hAnsiTheme="minorHAnsi"/>
                <w:sz w:val="16"/>
                <w:szCs w:val="16"/>
              </w:rPr>
              <w:t>его</w:t>
            </w:r>
            <w:r w:rsidR="00F6328A" w:rsidRPr="00F6328A">
              <w:rPr>
                <w:rFonts w:asciiTheme="minorHAnsi" w:hAnsiTheme="minorHAnsi"/>
                <w:sz w:val="16"/>
                <w:szCs w:val="16"/>
              </w:rPr>
              <w:t xml:space="preserve"> сотрудник </w:t>
            </w:r>
            <w:proofErr w:type="spellStart"/>
            <w:r w:rsidR="00F6328A" w:rsidRPr="00F6328A">
              <w:rPr>
                <w:rFonts w:asciiTheme="minorHAnsi" w:hAnsiTheme="minorHAnsi"/>
                <w:sz w:val="16"/>
                <w:szCs w:val="16"/>
              </w:rPr>
              <w:t>предпенсионером</w:t>
            </w:r>
            <w:proofErr w:type="spellEnd"/>
            <w:r w:rsidR="00F6328A">
              <w:rPr>
                <w:rFonts w:asciiTheme="minorHAnsi" w:hAnsiTheme="minorHAnsi"/>
                <w:sz w:val="16"/>
                <w:szCs w:val="16"/>
              </w:rPr>
              <w:t xml:space="preserve"> или пенсионером и если это так, то ему положено  </w:t>
            </w:r>
            <w:hyperlink r:id="rId94" w:history="1">
              <w:r w:rsidR="00F6328A" w:rsidRPr="00F6328A">
                <w:rPr>
                  <w:rStyle w:val="a3"/>
                  <w:rFonts w:asciiTheme="minorHAnsi" w:hAnsiTheme="minorHAnsi"/>
                  <w:sz w:val="16"/>
                  <w:szCs w:val="16"/>
                </w:rPr>
                <w:t>два рабочих дня</w:t>
              </w:r>
            </w:hyperlink>
            <w:r w:rsidR="00F6328A" w:rsidRPr="00F6328A">
              <w:rPr>
                <w:rFonts w:asciiTheme="minorHAnsi" w:hAnsiTheme="minorHAnsi"/>
                <w:sz w:val="16"/>
                <w:szCs w:val="16"/>
              </w:rPr>
              <w:t xml:space="preserve"> один раз в год</w:t>
            </w:r>
            <w:r w:rsidR="00F6328A">
              <w:rPr>
                <w:rFonts w:asciiTheme="minorHAnsi" w:hAnsiTheme="minorHAnsi"/>
                <w:sz w:val="16"/>
                <w:szCs w:val="16"/>
              </w:rPr>
              <w:t xml:space="preserve"> для прохождения диспансеризации </w:t>
            </w:r>
            <w:r w:rsidR="00F6328A" w:rsidRPr="00F6328A">
              <w:rPr>
                <w:rFonts w:asciiTheme="minorHAnsi" w:hAnsiTheme="minorHAnsi"/>
                <w:sz w:val="16"/>
                <w:szCs w:val="16"/>
              </w:rPr>
              <w:t>(</w:t>
            </w:r>
            <w:hyperlink r:id="rId95" w:history="1">
              <w:r w:rsidR="00F6328A" w:rsidRPr="00F6328A">
                <w:rPr>
                  <w:rStyle w:val="a3"/>
                  <w:rFonts w:asciiTheme="minorHAnsi" w:hAnsiTheme="minorHAnsi"/>
                  <w:sz w:val="16"/>
                  <w:szCs w:val="16"/>
                  <w:u w:val="none"/>
                </w:rPr>
                <w:t>ч. 11 ст. 10</w:t>
              </w:r>
            </w:hyperlink>
            <w:r w:rsidR="00F6328A" w:rsidRPr="00F6328A">
              <w:rPr>
                <w:rFonts w:asciiTheme="minorHAnsi" w:hAnsiTheme="minorHAnsi"/>
                <w:sz w:val="16"/>
                <w:szCs w:val="16"/>
              </w:rPr>
              <w:t xml:space="preserve"> </w:t>
            </w:r>
            <w:r w:rsidR="00F6328A">
              <w:rPr>
                <w:rFonts w:asciiTheme="minorHAnsi" w:hAnsiTheme="minorHAnsi"/>
                <w:sz w:val="16"/>
                <w:szCs w:val="16"/>
              </w:rPr>
              <w:t>Федерального з</w:t>
            </w:r>
            <w:r w:rsidR="00F6328A" w:rsidRPr="00F6328A">
              <w:rPr>
                <w:rFonts w:asciiTheme="minorHAnsi" w:hAnsiTheme="minorHAnsi"/>
                <w:sz w:val="16"/>
                <w:szCs w:val="16"/>
              </w:rPr>
              <w:t>акона от 03.10.2018 N 350-ФЗ).</w:t>
            </w:r>
          </w:p>
          <w:p w14:paraId="00B8F555" w14:textId="67AD921F" w:rsidR="00F6328A" w:rsidRPr="00F6328A" w:rsidRDefault="00F6328A" w:rsidP="00F6328A">
            <w:pPr>
              <w:jc w:val="both"/>
              <w:rPr>
                <w:rFonts w:asciiTheme="minorHAnsi" w:hAnsiTheme="minorHAnsi"/>
                <w:sz w:val="16"/>
                <w:szCs w:val="16"/>
              </w:rPr>
            </w:pPr>
            <w:r w:rsidRPr="00986CEC">
              <w:rPr>
                <w:rFonts w:asciiTheme="minorHAnsi" w:hAnsiTheme="minorHAnsi"/>
                <w:b/>
                <w:sz w:val="16"/>
                <w:szCs w:val="16"/>
              </w:rPr>
              <w:t>На заметку:</w:t>
            </w:r>
            <w:r w:rsidRPr="00F6328A">
              <w:rPr>
                <w:rFonts w:asciiTheme="minorHAnsi" w:hAnsiTheme="minorHAnsi"/>
                <w:sz w:val="16"/>
                <w:szCs w:val="16"/>
              </w:rPr>
              <w:t xml:space="preserve"> два </w:t>
            </w:r>
            <w:proofErr w:type="spellStart"/>
            <w:r w:rsidRPr="00F6328A">
              <w:rPr>
                <w:rFonts w:asciiTheme="minorHAnsi" w:hAnsiTheme="minorHAnsi"/>
                <w:sz w:val="16"/>
                <w:szCs w:val="16"/>
              </w:rPr>
              <w:t>диспансеризационных</w:t>
            </w:r>
            <w:proofErr w:type="spellEnd"/>
            <w:r w:rsidRPr="00F6328A">
              <w:rPr>
                <w:rFonts w:asciiTheme="minorHAnsi" w:hAnsiTheme="minorHAnsi"/>
                <w:sz w:val="16"/>
                <w:szCs w:val="16"/>
              </w:rPr>
              <w:t xml:space="preserve"> дня работник </w:t>
            </w:r>
            <w:proofErr w:type="spellStart"/>
            <w:r w:rsidRPr="00F6328A">
              <w:rPr>
                <w:rFonts w:asciiTheme="minorHAnsi" w:hAnsiTheme="minorHAnsi"/>
                <w:sz w:val="16"/>
                <w:szCs w:val="16"/>
              </w:rPr>
              <w:t>предпенсионного</w:t>
            </w:r>
            <w:proofErr w:type="spellEnd"/>
            <w:r w:rsidRPr="00F6328A">
              <w:rPr>
                <w:rFonts w:asciiTheme="minorHAnsi" w:hAnsiTheme="minorHAnsi"/>
                <w:sz w:val="16"/>
                <w:szCs w:val="16"/>
              </w:rPr>
              <w:t xml:space="preserve"> или пенсионного возраста может взять и в разные даты. По мнению Минтруда, этот вопрос работодателю и работнику нужно решать в каждом конкретном случае совместно в зависимости от ситуации и с учетом интересов каждой стороны (</w:t>
            </w:r>
            <w:hyperlink r:id="rId96" w:history="1">
              <w:r w:rsidRPr="00F6328A">
                <w:rPr>
                  <w:rStyle w:val="a3"/>
                  <w:rFonts w:asciiTheme="minorHAnsi" w:hAnsiTheme="minorHAnsi"/>
                  <w:sz w:val="16"/>
                  <w:szCs w:val="16"/>
                  <w:u w:val="none"/>
                </w:rPr>
                <w:t>Письмо</w:t>
              </w:r>
            </w:hyperlink>
            <w:r w:rsidRPr="00F6328A">
              <w:rPr>
                <w:rFonts w:asciiTheme="minorHAnsi" w:hAnsiTheme="minorHAnsi"/>
                <w:sz w:val="16"/>
                <w:szCs w:val="16"/>
              </w:rPr>
              <w:t xml:space="preserve"> </w:t>
            </w:r>
            <w:proofErr w:type="spellStart"/>
            <w:r w:rsidRPr="00F6328A">
              <w:rPr>
                <w:rFonts w:asciiTheme="minorHAnsi" w:hAnsiTheme="minorHAnsi"/>
                <w:sz w:val="16"/>
                <w:szCs w:val="16"/>
              </w:rPr>
              <w:t>Минтрудаот</w:t>
            </w:r>
            <w:proofErr w:type="spellEnd"/>
            <w:r w:rsidRPr="00F6328A">
              <w:rPr>
                <w:rFonts w:asciiTheme="minorHAnsi" w:hAnsiTheme="minorHAnsi"/>
                <w:sz w:val="16"/>
                <w:szCs w:val="16"/>
              </w:rPr>
              <w:t xml:space="preserve"> 08.09.2020 N 14-2/ООГ-14583).</w:t>
            </w:r>
          </w:p>
          <w:p w14:paraId="4FCC8BDF" w14:textId="751ED994" w:rsidR="00F6328A" w:rsidRDefault="00F6328A" w:rsidP="00F6328A">
            <w:pPr>
              <w:jc w:val="both"/>
              <w:rPr>
                <w:rFonts w:asciiTheme="minorHAnsi" w:hAnsiTheme="minorHAnsi"/>
                <w:sz w:val="16"/>
                <w:szCs w:val="16"/>
              </w:rPr>
            </w:pPr>
          </w:p>
          <w:p w14:paraId="54A56629" w14:textId="18357EEE" w:rsidR="00F6328A" w:rsidRPr="00F6328A" w:rsidRDefault="00F6328A" w:rsidP="00F6328A">
            <w:pPr>
              <w:jc w:val="both"/>
              <w:rPr>
                <w:rFonts w:ascii="Verdana" w:hAnsi="Verdana"/>
                <w:sz w:val="21"/>
                <w:szCs w:val="21"/>
              </w:rPr>
            </w:pPr>
          </w:p>
        </w:tc>
        <w:tc>
          <w:tcPr>
            <w:tcW w:w="624" w:type="pct"/>
            <w:tcBorders>
              <w:top w:val="single" w:sz="8" w:space="0" w:color="auto"/>
              <w:left w:val="double" w:sz="4" w:space="0" w:color="ED7D31"/>
              <w:bottom w:val="single" w:sz="8" w:space="0" w:color="auto"/>
              <w:right w:val="single" w:sz="4" w:space="0" w:color="auto"/>
            </w:tcBorders>
          </w:tcPr>
          <w:p w14:paraId="6981A8CB" w14:textId="7216D6AA" w:rsidR="00352969" w:rsidRDefault="00352969" w:rsidP="00352969">
            <w:pPr>
              <w:autoSpaceDE w:val="0"/>
              <w:autoSpaceDN w:val="0"/>
              <w:rPr>
                <w:rFonts w:ascii="Verdana" w:hAnsi="Verdana"/>
                <w:b/>
                <w:bCs/>
                <w:sz w:val="15"/>
                <w:szCs w:val="15"/>
              </w:rPr>
            </w:pPr>
            <w:r>
              <w:rPr>
                <w:rFonts w:ascii="Verdana" w:hAnsi="Verdana"/>
                <w:b/>
                <w:bCs/>
                <w:sz w:val="15"/>
                <w:szCs w:val="15"/>
              </w:rPr>
              <w:t>Специалисту кадровой службы</w:t>
            </w:r>
            <w:r w:rsidR="00F363E9">
              <w:rPr>
                <w:rFonts w:ascii="Verdana" w:hAnsi="Verdana"/>
                <w:b/>
                <w:bCs/>
                <w:sz w:val="15"/>
                <w:szCs w:val="15"/>
              </w:rPr>
              <w:t>, бухгалтеру</w:t>
            </w:r>
            <w:r>
              <w:rPr>
                <w:rFonts w:ascii="Verdana" w:hAnsi="Verdana"/>
                <w:b/>
                <w:bCs/>
                <w:sz w:val="15"/>
                <w:szCs w:val="15"/>
              </w:rPr>
              <w:t>!</w:t>
            </w:r>
          </w:p>
          <w:p w14:paraId="2E3565B7" w14:textId="77777777" w:rsidR="00352969" w:rsidRDefault="00352969" w:rsidP="00352969">
            <w:pPr>
              <w:autoSpaceDE w:val="0"/>
              <w:autoSpaceDN w:val="0"/>
              <w:rPr>
                <w:rFonts w:ascii="Verdana" w:hAnsi="Verdana"/>
                <w:b/>
                <w:bCs/>
                <w:sz w:val="15"/>
                <w:szCs w:val="15"/>
              </w:rPr>
            </w:pPr>
          </w:p>
          <w:p w14:paraId="518BDB85" w14:textId="77777777" w:rsidR="00352969" w:rsidRDefault="00352969" w:rsidP="00352969">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Pr>
                <w:rFonts w:ascii="Verdana" w:hAnsi="Verdana"/>
                <w:sz w:val="15"/>
                <w:szCs w:val="15"/>
              </w:rPr>
              <w:t>Вопросы-ответы</w:t>
            </w:r>
          </w:p>
          <w:p w14:paraId="7D716670" w14:textId="77777777" w:rsidR="00352969" w:rsidRDefault="00352969" w:rsidP="00352969">
            <w:pPr>
              <w:autoSpaceDE w:val="0"/>
              <w:autoSpaceDN w:val="0"/>
              <w:rPr>
                <w:rFonts w:ascii="Verdana" w:hAnsi="Verdana"/>
                <w:sz w:val="15"/>
                <w:szCs w:val="15"/>
              </w:rPr>
            </w:pPr>
          </w:p>
          <w:p w14:paraId="0273D0D3" w14:textId="4E12CEF7" w:rsidR="00352969" w:rsidRDefault="00352969" w:rsidP="00352969">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Pr="00352969">
              <w:rPr>
                <w:rFonts w:ascii="Verdana" w:hAnsi="Verdana"/>
                <w:b/>
                <w:bCs/>
                <w:sz w:val="15"/>
                <w:szCs w:val="15"/>
              </w:rPr>
              <w:t>14-2/ООГ-14582</w:t>
            </w:r>
          </w:p>
          <w:p w14:paraId="301EE520" w14:textId="77777777" w:rsidR="00352969" w:rsidRDefault="00352969" w:rsidP="00352969">
            <w:pPr>
              <w:autoSpaceDE w:val="0"/>
              <w:autoSpaceDN w:val="0"/>
              <w:rPr>
                <w:rFonts w:ascii="Verdana" w:hAnsi="Verdana"/>
                <w:b/>
                <w:bCs/>
                <w:sz w:val="15"/>
                <w:szCs w:val="15"/>
              </w:rPr>
            </w:pPr>
          </w:p>
          <w:p w14:paraId="684D0ED4" w14:textId="2C48D87E" w:rsidR="003830F6" w:rsidRDefault="00352969" w:rsidP="00352969">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80756E" w:rsidRPr="006D05DC" w14:paraId="24E15CAF" w14:textId="77777777" w:rsidTr="00056206">
        <w:trPr>
          <w:trHeight w:val="241"/>
        </w:trPr>
        <w:tc>
          <w:tcPr>
            <w:tcW w:w="398" w:type="pct"/>
            <w:tcBorders>
              <w:top w:val="single" w:sz="8" w:space="0" w:color="auto"/>
              <w:left w:val="single" w:sz="4" w:space="0" w:color="auto"/>
              <w:bottom w:val="single" w:sz="8" w:space="0" w:color="auto"/>
              <w:right w:val="double" w:sz="4" w:space="0" w:color="ED7D31"/>
            </w:tcBorders>
          </w:tcPr>
          <w:p w14:paraId="5D2E6A19" w14:textId="1CA930DE" w:rsidR="0080756E" w:rsidRPr="00DB5933" w:rsidRDefault="00FC76F1" w:rsidP="000552D6">
            <w:pPr>
              <w:pStyle w:val="attachmentsitem"/>
              <w:spacing w:before="0" w:beforeAutospacing="0" w:after="0" w:afterAutospacing="0"/>
              <w:jc w:val="both"/>
              <w:textAlignment w:val="baseline"/>
              <w:rPr>
                <w:rFonts w:asciiTheme="minorHAnsi" w:hAnsiTheme="minorHAnsi"/>
                <w:b/>
                <w:sz w:val="16"/>
                <w:szCs w:val="16"/>
              </w:rPr>
            </w:pPr>
            <w:hyperlink r:id="rId97" w:tooltip="Ссылка на КонсультантПлюс" w:history="1">
              <w:r w:rsidR="0080756E">
                <w:rPr>
                  <w:rStyle w:val="a3"/>
                  <w:rFonts w:ascii="Verdana" w:hAnsi="Verdana"/>
                  <w:b/>
                  <w:bCs/>
                  <w:sz w:val="16"/>
                  <w:szCs w:val="16"/>
                </w:rPr>
                <w:t xml:space="preserve">Приказ МВД России от 30.07.2020 N 536 </w:t>
              </w:r>
            </w:hyperlink>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58A93080" w14:textId="2B486354" w:rsidR="0080756E" w:rsidRPr="009A0F8C" w:rsidRDefault="00852782" w:rsidP="00852782">
            <w:pPr>
              <w:jc w:val="both"/>
              <w:rPr>
                <w:rFonts w:asciiTheme="minorHAnsi" w:hAnsiTheme="minorHAnsi"/>
                <w:b/>
                <w:bCs/>
                <w:sz w:val="20"/>
                <w:szCs w:val="20"/>
                <w:highlight w:val="green"/>
                <w:shd w:val="clear" w:color="auto" w:fill="FFFFFF"/>
              </w:rPr>
            </w:pPr>
            <w:r>
              <w:rPr>
                <w:rFonts w:ascii="Verdana" w:hAnsi="Verdana"/>
                <w:b/>
                <w:bCs/>
                <w:sz w:val="20"/>
                <w:szCs w:val="20"/>
              </w:rPr>
              <w:t>У</w:t>
            </w:r>
            <w:r w:rsidR="0080756E">
              <w:rPr>
                <w:rFonts w:ascii="Verdana" w:hAnsi="Verdana"/>
                <w:b/>
                <w:bCs/>
                <w:sz w:val="20"/>
                <w:szCs w:val="20"/>
              </w:rPr>
              <w:t>твер</w:t>
            </w:r>
            <w:r>
              <w:rPr>
                <w:rFonts w:ascii="Verdana" w:hAnsi="Verdana"/>
                <w:b/>
                <w:bCs/>
                <w:sz w:val="20"/>
                <w:szCs w:val="20"/>
              </w:rPr>
              <w:t>ж</w:t>
            </w:r>
            <w:r w:rsidR="0080756E">
              <w:rPr>
                <w:rFonts w:ascii="Verdana" w:hAnsi="Verdana"/>
                <w:b/>
                <w:bCs/>
                <w:sz w:val="20"/>
                <w:szCs w:val="20"/>
              </w:rPr>
              <w:t>д</w:t>
            </w:r>
            <w:r>
              <w:rPr>
                <w:rFonts w:ascii="Verdana" w:hAnsi="Verdana"/>
                <w:b/>
                <w:bCs/>
                <w:sz w:val="20"/>
                <w:szCs w:val="20"/>
              </w:rPr>
              <w:t>ены</w:t>
            </w:r>
            <w:r w:rsidR="0080756E">
              <w:rPr>
                <w:rFonts w:ascii="Verdana" w:hAnsi="Verdana"/>
                <w:b/>
                <w:bCs/>
                <w:sz w:val="20"/>
                <w:szCs w:val="20"/>
              </w:rPr>
              <w:t xml:space="preserve"> новы</w:t>
            </w:r>
            <w:r w:rsidR="009D66AD">
              <w:rPr>
                <w:rFonts w:ascii="Verdana" w:hAnsi="Verdana"/>
                <w:b/>
                <w:bCs/>
                <w:sz w:val="20"/>
                <w:szCs w:val="20"/>
              </w:rPr>
              <w:t>е</w:t>
            </w:r>
            <w:r w:rsidR="0080756E">
              <w:rPr>
                <w:rFonts w:ascii="Verdana" w:hAnsi="Verdana"/>
                <w:b/>
                <w:bCs/>
                <w:sz w:val="20"/>
                <w:szCs w:val="20"/>
              </w:rPr>
              <w:t xml:space="preserve"> формы уведомлений об осуществлении трудовой деятельности иностранцами</w:t>
            </w:r>
          </w:p>
        </w:tc>
        <w:tc>
          <w:tcPr>
            <w:tcW w:w="3227" w:type="pct"/>
            <w:gridSpan w:val="2"/>
            <w:tcBorders>
              <w:top w:val="single" w:sz="8" w:space="0" w:color="auto"/>
              <w:left w:val="double" w:sz="4" w:space="0" w:color="ED7D31"/>
              <w:bottom w:val="single" w:sz="8" w:space="0" w:color="auto"/>
              <w:right w:val="double" w:sz="4" w:space="0" w:color="ED7D31"/>
            </w:tcBorders>
            <w:shd w:val="clear" w:color="auto" w:fill="auto"/>
          </w:tcPr>
          <w:p w14:paraId="3B6F3B5F" w14:textId="73EA7EC2" w:rsidR="0080756E" w:rsidRDefault="0080756E" w:rsidP="009D66AD">
            <w:pPr>
              <w:shd w:val="clear" w:color="auto" w:fill="D9D9D9"/>
              <w:jc w:val="both"/>
              <w:rPr>
                <w:rFonts w:ascii="Verdana" w:hAnsi="Verdana"/>
                <w:sz w:val="16"/>
                <w:szCs w:val="16"/>
              </w:rPr>
            </w:pPr>
            <w:r>
              <w:rPr>
                <w:rFonts w:ascii="Verdana" w:hAnsi="Verdana"/>
                <w:b/>
                <w:bCs/>
                <w:sz w:val="16"/>
                <w:szCs w:val="16"/>
                <w:u w:val="single"/>
              </w:rPr>
              <w:t>Риски</w:t>
            </w:r>
            <w:r>
              <w:rPr>
                <w:rFonts w:ascii="Verdana" w:hAnsi="Verdana"/>
                <w:sz w:val="16"/>
                <w:szCs w:val="16"/>
              </w:rPr>
              <w:t xml:space="preserve">: с 1 января 2021 года уведомлять МВД о </w:t>
            </w:r>
            <w:r w:rsidRPr="009D66AD">
              <w:rPr>
                <w:rFonts w:ascii="Verdana" w:hAnsi="Verdana"/>
                <w:sz w:val="16"/>
                <w:szCs w:val="16"/>
              </w:rPr>
              <w:t>заключении</w:t>
            </w:r>
            <w:r>
              <w:rPr>
                <w:rFonts w:ascii="Verdana" w:hAnsi="Verdana"/>
                <w:sz w:val="16"/>
                <w:szCs w:val="16"/>
              </w:rPr>
              <w:t xml:space="preserve"> и </w:t>
            </w:r>
            <w:r w:rsidRPr="009D66AD">
              <w:rPr>
                <w:rFonts w:ascii="Verdana" w:hAnsi="Verdana"/>
                <w:sz w:val="16"/>
                <w:szCs w:val="16"/>
              </w:rPr>
              <w:t>расторжении</w:t>
            </w:r>
            <w:r>
              <w:rPr>
                <w:rFonts w:ascii="Verdana" w:hAnsi="Verdana"/>
                <w:sz w:val="16"/>
                <w:szCs w:val="16"/>
              </w:rPr>
              <w:t xml:space="preserve"> договора с иностранным гражданином, об исполнении обязательств по выплате зарплаты (вознаграждения) ВКС </w:t>
            </w:r>
            <w:r w:rsidR="00857F42">
              <w:rPr>
                <w:rFonts w:ascii="Verdana" w:hAnsi="Verdana"/>
                <w:sz w:val="16"/>
                <w:szCs w:val="16"/>
              </w:rPr>
              <w:t xml:space="preserve">и о других событиях, связанных с иностранными работниками, </w:t>
            </w:r>
            <w:r>
              <w:rPr>
                <w:rFonts w:ascii="Verdana" w:hAnsi="Verdana"/>
                <w:sz w:val="16"/>
                <w:szCs w:val="16"/>
              </w:rPr>
              <w:t>нужно по новым формам.</w:t>
            </w:r>
          </w:p>
          <w:p w14:paraId="35457AB6" w14:textId="77777777" w:rsidR="0080756E" w:rsidRDefault="0080756E" w:rsidP="009D66AD">
            <w:pPr>
              <w:jc w:val="both"/>
              <w:rPr>
                <w:rFonts w:ascii="Verdana" w:hAnsi="Verdana"/>
                <w:sz w:val="16"/>
                <w:szCs w:val="16"/>
              </w:rPr>
            </w:pPr>
            <w:r>
              <w:rPr>
                <w:rFonts w:ascii="Verdana" w:hAnsi="Verdana"/>
                <w:sz w:val="16"/>
                <w:szCs w:val="16"/>
              </w:rPr>
              <w:t xml:space="preserve">С 1 января 2021 года необходимо использовать новые формы для уведомления МВД России об осуществлении трудовой деятельности иностранцами. </w:t>
            </w:r>
            <w:hyperlink r:id="rId98" w:history="1">
              <w:r>
                <w:rPr>
                  <w:rStyle w:val="a3"/>
                  <w:rFonts w:ascii="Verdana" w:hAnsi="Verdana"/>
                  <w:sz w:val="16"/>
                  <w:szCs w:val="16"/>
                </w:rPr>
                <w:t>Приказом</w:t>
              </w:r>
            </w:hyperlink>
            <w:r>
              <w:rPr>
                <w:rFonts w:ascii="Verdana" w:hAnsi="Verdana"/>
                <w:sz w:val="16"/>
                <w:szCs w:val="16"/>
              </w:rPr>
              <w:t xml:space="preserve"> МВД России от 30.07.2020 N 536 утверждены следующие бланки с порядком их заполнения: </w:t>
            </w:r>
          </w:p>
          <w:p w14:paraId="458171BB" w14:textId="3926EDA2" w:rsidR="0080756E" w:rsidRDefault="0080756E" w:rsidP="009D66AD">
            <w:pPr>
              <w:jc w:val="both"/>
              <w:rPr>
                <w:rFonts w:ascii="Verdana" w:hAnsi="Verdana"/>
                <w:sz w:val="16"/>
                <w:szCs w:val="16"/>
              </w:rPr>
            </w:pPr>
            <w:r>
              <w:rPr>
                <w:rFonts w:ascii="Verdana" w:hAnsi="Verdana"/>
                <w:sz w:val="16"/>
                <w:szCs w:val="16"/>
              </w:rPr>
              <w:t xml:space="preserve">- </w:t>
            </w:r>
            <w:hyperlink r:id="rId99" w:history="1">
              <w:r>
                <w:rPr>
                  <w:rStyle w:val="a3"/>
                  <w:rFonts w:ascii="Verdana" w:hAnsi="Verdana"/>
                  <w:sz w:val="16"/>
                  <w:szCs w:val="16"/>
                </w:rPr>
                <w:t>форма</w:t>
              </w:r>
            </w:hyperlink>
            <w:r>
              <w:rPr>
                <w:rFonts w:ascii="Verdana" w:hAnsi="Verdana"/>
                <w:sz w:val="16"/>
                <w:szCs w:val="16"/>
              </w:rPr>
              <w:t xml:space="preserve"> ходатайства иностранного гражданина (лица без гражданства) о привлечении его в качестве высококвалифицированного специалиста</w:t>
            </w:r>
            <w:r w:rsidR="009D66AD">
              <w:rPr>
                <w:rFonts w:ascii="Verdana" w:hAnsi="Verdana"/>
                <w:sz w:val="16"/>
                <w:szCs w:val="16"/>
              </w:rPr>
              <w:t xml:space="preserve"> (ВКС)</w:t>
            </w:r>
            <w:r>
              <w:rPr>
                <w:rFonts w:ascii="Verdana" w:hAnsi="Verdana"/>
                <w:sz w:val="16"/>
                <w:szCs w:val="16"/>
              </w:rPr>
              <w:t>;</w:t>
            </w:r>
          </w:p>
          <w:p w14:paraId="11F4F611" w14:textId="77777777" w:rsidR="0080756E" w:rsidRDefault="0080756E" w:rsidP="009D66AD">
            <w:pPr>
              <w:jc w:val="both"/>
              <w:rPr>
                <w:rFonts w:ascii="Verdana" w:hAnsi="Verdana"/>
                <w:sz w:val="16"/>
                <w:szCs w:val="16"/>
              </w:rPr>
            </w:pPr>
            <w:r>
              <w:rPr>
                <w:rFonts w:ascii="Verdana" w:hAnsi="Verdana"/>
                <w:sz w:val="16"/>
                <w:szCs w:val="16"/>
              </w:rPr>
              <w:t xml:space="preserve">- </w:t>
            </w:r>
            <w:hyperlink r:id="rId100" w:history="1">
              <w:r>
                <w:rPr>
                  <w:rStyle w:val="a3"/>
                  <w:rFonts w:ascii="Verdana" w:hAnsi="Verdana"/>
                  <w:sz w:val="16"/>
                  <w:szCs w:val="16"/>
                </w:rPr>
                <w:t>форма</w:t>
              </w:r>
            </w:hyperlink>
            <w:r>
              <w:rPr>
                <w:rFonts w:ascii="Verdana" w:hAnsi="Verdana"/>
                <w:sz w:val="16"/>
                <w:szCs w:val="16"/>
              </w:rPr>
              <w:t xml:space="preserve"> уведомления о трудоустройстве иностранного гражданина (лица без гражданства) организацией, оказывающей услуги по трудоустройству иностранных граждан (лиц без гражданства) на территории РФ;</w:t>
            </w:r>
          </w:p>
          <w:p w14:paraId="7D90A990" w14:textId="68DED921" w:rsidR="0080756E" w:rsidRDefault="0080756E" w:rsidP="009D66AD">
            <w:pPr>
              <w:jc w:val="both"/>
              <w:rPr>
                <w:rFonts w:ascii="Verdana" w:hAnsi="Verdana"/>
                <w:sz w:val="16"/>
                <w:szCs w:val="16"/>
              </w:rPr>
            </w:pPr>
            <w:r>
              <w:rPr>
                <w:rFonts w:ascii="Verdana" w:hAnsi="Verdana"/>
                <w:sz w:val="16"/>
                <w:szCs w:val="16"/>
              </w:rPr>
              <w:t xml:space="preserve">- </w:t>
            </w:r>
            <w:hyperlink r:id="rId101" w:history="1">
              <w:r>
                <w:rPr>
                  <w:rStyle w:val="a3"/>
                  <w:rFonts w:ascii="Verdana" w:hAnsi="Verdana"/>
                  <w:sz w:val="16"/>
                  <w:szCs w:val="16"/>
                </w:rPr>
                <w:t>форма</w:t>
              </w:r>
            </w:hyperlink>
            <w:r>
              <w:rPr>
                <w:rFonts w:ascii="Verdana" w:hAnsi="Verdana"/>
                <w:sz w:val="16"/>
                <w:szCs w:val="16"/>
              </w:rPr>
              <w:t xml:space="preserve"> уведомления об исполнении обязательств по выплате зарплаты (вознаграждения) </w:t>
            </w:r>
            <w:r w:rsidR="009D66AD">
              <w:rPr>
                <w:rFonts w:ascii="Verdana" w:hAnsi="Verdana"/>
                <w:sz w:val="16"/>
                <w:szCs w:val="16"/>
              </w:rPr>
              <w:t>ВКС</w:t>
            </w:r>
            <w:r>
              <w:rPr>
                <w:rFonts w:ascii="Verdana" w:hAnsi="Verdana"/>
                <w:sz w:val="16"/>
                <w:szCs w:val="16"/>
              </w:rPr>
              <w:t>;</w:t>
            </w:r>
          </w:p>
          <w:p w14:paraId="31C5ECC7" w14:textId="77777777" w:rsidR="0080756E" w:rsidRDefault="0080756E" w:rsidP="009D66AD">
            <w:pPr>
              <w:jc w:val="both"/>
              <w:rPr>
                <w:rFonts w:ascii="Verdana" w:hAnsi="Verdana"/>
                <w:sz w:val="16"/>
                <w:szCs w:val="16"/>
              </w:rPr>
            </w:pPr>
            <w:r>
              <w:rPr>
                <w:rFonts w:ascii="Verdana" w:hAnsi="Verdana"/>
                <w:sz w:val="16"/>
                <w:szCs w:val="16"/>
              </w:rPr>
              <w:t xml:space="preserve">- формы уведомлений о </w:t>
            </w:r>
            <w:hyperlink r:id="rId102" w:history="1">
              <w:r>
                <w:rPr>
                  <w:rStyle w:val="a3"/>
                  <w:rFonts w:ascii="Verdana" w:hAnsi="Verdana"/>
                  <w:sz w:val="16"/>
                  <w:szCs w:val="16"/>
                </w:rPr>
                <w:t>заключении</w:t>
              </w:r>
            </w:hyperlink>
            <w:r>
              <w:rPr>
                <w:rFonts w:ascii="Verdana" w:hAnsi="Verdana"/>
                <w:sz w:val="16"/>
                <w:szCs w:val="16"/>
              </w:rPr>
              <w:t xml:space="preserve"> и </w:t>
            </w:r>
            <w:hyperlink r:id="rId103" w:history="1">
              <w:r>
                <w:rPr>
                  <w:rStyle w:val="a3"/>
                  <w:rFonts w:ascii="Verdana" w:hAnsi="Verdana"/>
                  <w:sz w:val="16"/>
                  <w:szCs w:val="16"/>
                </w:rPr>
                <w:t>расторжении</w:t>
              </w:r>
            </w:hyperlink>
            <w:r>
              <w:rPr>
                <w:rFonts w:ascii="Verdana" w:hAnsi="Verdana"/>
                <w:sz w:val="16"/>
                <w:szCs w:val="16"/>
              </w:rPr>
              <w:t xml:space="preserve"> договора с иностранным гражданином (лицом без гражданства).</w:t>
            </w:r>
          </w:p>
          <w:p w14:paraId="111964B0" w14:textId="77777777" w:rsidR="0080756E" w:rsidRDefault="0080756E" w:rsidP="009D66AD">
            <w:pPr>
              <w:jc w:val="both"/>
              <w:rPr>
                <w:rFonts w:ascii="Verdana" w:hAnsi="Verdana"/>
                <w:sz w:val="16"/>
                <w:szCs w:val="16"/>
              </w:rPr>
            </w:pPr>
            <w:r>
              <w:rPr>
                <w:rFonts w:ascii="Verdana" w:hAnsi="Verdana"/>
                <w:sz w:val="16"/>
                <w:szCs w:val="16"/>
              </w:rPr>
              <w:t xml:space="preserve">Аналогичные бланки, утв. </w:t>
            </w:r>
            <w:hyperlink r:id="rId104" w:history="1">
              <w:r>
                <w:rPr>
                  <w:rStyle w:val="a3"/>
                  <w:rFonts w:ascii="Verdana" w:hAnsi="Verdana"/>
                  <w:sz w:val="16"/>
                  <w:szCs w:val="16"/>
                </w:rPr>
                <w:t>Приказом</w:t>
              </w:r>
            </w:hyperlink>
            <w:r>
              <w:rPr>
                <w:rFonts w:ascii="Verdana" w:hAnsi="Verdana"/>
                <w:sz w:val="16"/>
                <w:szCs w:val="16"/>
              </w:rPr>
              <w:t xml:space="preserve"> МВД России от 04.06.2019 N 363, отменены с 1 января 2021 года в рамках проведения мероприятий по реализации механизма "регуляторной гильотины", направленного на исключение из нормативных правовых актов излишних обязательных требований  (</w:t>
            </w:r>
            <w:hyperlink r:id="rId105" w:history="1">
              <w:r>
                <w:rPr>
                  <w:rStyle w:val="a3"/>
                  <w:rFonts w:ascii="Verdana" w:hAnsi="Verdana"/>
                  <w:sz w:val="16"/>
                  <w:szCs w:val="16"/>
                </w:rPr>
                <w:t>Постановление</w:t>
              </w:r>
            </w:hyperlink>
            <w:r>
              <w:rPr>
                <w:rFonts w:ascii="Verdana" w:hAnsi="Verdana"/>
                <w:sz w:val="16"/>
                <w:szCs w:val="16"/>
              </w:rPr>
              <w:t xml:space="preserve"> Правительства РФ от 24.07.2020 N 1110).</w:t>
            </w:r>
          </w:p>
          <w:p w14:paraId="163877FA" w14:textId="77777777" w:rsidR="0080756E" w:rsidRDefault="00FC76F1" w:rsidP="009D66AD">
            <w:pPr>
              <w:jc w:val="both"/>
              <w:rPr>
                <w:rFonts w:ascii="Verdana" w:hAnsi="Verdana"/>
                <w:sz w:val="16"/>
                <w:szCs w:val="16"/>
              </w:rPr>
            </w:pPr>
            <w:hyperlink r:id="rId106" w:history="1">
              <w:r w:rsidR="0080756E">
                <w:rPr>
                  <w:rStyle w:val="a3"/>
                  <w:rFonts w:ascii="Verdana" w:hAnsi="Verdana"/>
                  <w:sz w:val="16"/>
                  <w:szCs w:val="16"/>
                </w:rPr>
                <w:t>Новые</w:t>
              </w:r>
            </w:hyperlink>
            <w:r w:rsidR="0080756E">
              <w:rPr>
                <w:rFonts w:ascii="Verdana" w:hAnsi="Verdana"/>
                <w:sz w:val="16"/>
                <w:szCs w:val="16"/>
              </w:rPr>
              <w:t xml:space="preserve"> формы отличаются от </w:t>
            </w:r>
            <w:hyperlink r:id="rId107" w:history="1">
              <w:r w:rsidR="0080756E">
                <w:rPr>
                  <w:rStyle w:val="a3"/>
                  <w:rFonts w:ascii="Verdana" w:hAnsi="Verdana"/>
                  <w:sz w:val="16"/>
                  <w:szCs w:val="16"/>
                </w:rPr>
                <w:t>действующих</w:t>
              </w:r>
            </w:hyperlink>
            <w:r w:rsidR="0080756E">
              <w:rPr>
                <w:rFonts w:ascii="Verdana" w:hAnsi="Verdana"/>
                <w:sz w:val="16"/>
                <w:szCs w:val="16"/>
              </w:rPr>
              <w:t xml:space="preserve"> несущественно, например, в уведомлениях о </w:t>
            </w:r>
            <w:hyperlink r:id="rId108" w:history="1">
              <w:r w:rsidR="0080756E">
                <w:rPr>
                  <w:rStyle w:val="a3"/>
                  <w:rFonts w:ascii="Verdana" w:hAnsi="Verdana"/>
                  <w:sz w:val="16"/>
                  <w:szCs w:val="16"/>
                </w:rPr>
                <w:t>заключении</w:t>
              </w:r>
            </w:hyperlink>
            <w:r w:rsidR="0080756E">
              <w:rPr>
                <w:rFonts w:ascii="Verdana" w:hAnsi="Verdana"/>
                <w:sz w:val="16"/>
                <w:szCs w:val="16"/>
              </w:rPr>
              <w:t xml:space="preserve"> и </w:t>
            </w:r>
            <w:hyperlink r:id="rId109" w:history="1">
              <w:r w:rsidR="0080756E">
                <w:rPr>
                  <w:rStyle w:val="a3"/>
                  <w:rFonts w:ascii="Verdana" w:hAnsi="Verdana"/>
                  <w:sz w:val="16"/>
                  <w:szCs w:val="16"/>
                </w:rPr>
                <w:t>расторжении</w:t>
              </w:r>
            </w:hyperlink>
            <w:r w:rsidR="0080756E">
              <w:rPr>
                <w:rFonts w:ascii="Verdana" w:hAnsi="Verdana"/>
                <w:sz w:val="16"/>
                <w:szCs w:val="16"/>
              </w:rPr>
              <w:t xml:space="preserve"> договора с иностранным гражданином:</w:t>
            </w:r>
          </w:p>
          <w:p w14:paraId="0F5F629A" w14:textId="77777777" w:rsidR="0080756E" w:rsidRDefault="0080756E" w:rsidP="009D66AD">
            <w:pPr>
              <w:pStyle w:val="ac"/>
              <w:shd w:val="clear" w:color="auto" w:fill="FFFFFF"/>
              <w:spacing w:before="0" w:beforeAutospacing="0" w:after="0" w:afterAutospacing="0"/>
              <w:jc w:val="both"/>
              <w:rPr>
                <w:rFonts w:ascii="Verdana" w:hAnsi="Verdana"/>
                <w:color w:val="111111"/>
                <w:sz w:val="16"/>
                <w:szCs w:val="16"/>
                <w:lang w:eastAsia="en-US"/>
              </w:rPr>
            </w:pPr>
            <w:r>
              <w:rPr>
                <w:rFonts w:ascii="Verdana" w:hAnsi="Verdana"/>
                <w:sz w:val="16"/>
                <w:szCs w:val="16"/>
                <w:lang w:eastAsia="en-US"/>
              </w:rPr>
              <w:t xml:space="preserve">- </w:t>
            </w:r>
            <w:r>
              <w:rPr>
                <w:rFonts w:ascii="Verdana" w:hAnsi="Verdana"/>
                <w:color w:val="111111"/>
                <w:sz w:val="16"/>
                <w:szCs w:val="16"/>
                <w:lang w:eastAsia="en-US"/>
              </w:rPr>
              <w:t xml:space="preserve">исчезли графы с информацией о </w:t>
            </w:r>
            <w:hyperlink r:id="rId110" w:history="1">
              <w:r>
                <w:rPr>
                  <w:rStyle w:val="a3"/>
                  <w:rFonts w:ascii="Verdana" w:hAnsi="Verdana"/>
                  <w:sz w:val="16"/>
                  <w:szCs w:val="16"/>
                  <w:lang w:eastAsia="en-US"/>
                </w:rPr>
                <w:t>миграционной карте</w:t>
              </w:r>
            </w:hyperlink>
            <w:r>
              <w:rPr>
                <w:rFonts w:ascii="Verdana" w:hAnsi="Verdana"/>
                <w:color w:val="111111"/>
                <w:sz w:val="16"/>
                <w:szCs w:val="16"/>
                <w:lang w:eastAsia="en-US"/>
              </w:rPr>
              <w:t xml:space="preserve"> и </w:t>
            </w:r>
            <w:hyperlink r:id="rId111" w:history="1">
              <w:r>
                <w:rPr>
                  <w:rStyle w:val="a3"/>
                  <w:rFonts w:ascii="Verdana" w:hAnsi="Verdana"/>
                  <w:sz w:val="16"/>
                  <w:szCs w:val="16"/>
                  <w:lang w:eastAsia="en-US"/>
                </w:rPr>
                <w:t>адресе постановки</w:t>
              </w:r>
            </w:hyperlink>
            <w:r>
              <w:rPr>
                <w:rFonts w:ascii="Verdana" w:hAnsi="Verdana"/>
                <w:color w:val="111111"/>
                <w:sz w:val="16"/>
                <w:szCs w:val="16"/>
                <w:lang w:eastAsia="en-US"/>
              </w:rPr>
              <w:t xml:space="preserve"> иностранного гражданина на учет по месту пребывания (регистрации по месту жительства);</w:t>
            </w:r>
          </w:p>
          <w:p w14:paraId="59566AF0" w14:textId="77777777" w:rsidR="0080756E" w:rsidRDefault="0080756E" w:rsidP="009D66AD">
            <w:pPr>
              <w:pStyle w:val="ac"/>
              <w:shd w:val="clear" w:color="auto" w:fill="FFFFFF"/>
              <w:spacing w:before="0" w:beforeAutospacing="0" w:after="0" w:afterAutospacing="0"/>
              <w:jc w:val="both"/>
              <w:rPr>
                <w:rFonts w:ascii="Verdana" w:hAnsi="Verdana"/>
                <w:color w:val="111111"/>
                <w:sz w:val="16"/>
                <w:szCs w:val="16"/>
                <w:lang w:eastAsia="en-US"/>
              </w:rPr>
            </w:pPr>
            <w:r>
              <w:rPr>
                <w:rFonts w:ascii="Verdana" w:hAnsi="Verdana"/>
                <w:color w:val="111111"/>
                <w:sz w:val="16"/>
                <w:szCs w:val="16"/>
                <w:lang w:eastAsia="en-US"/>
              </w:rPr>
              <w:t>- увеличилось количество знакомест для указания наименования органа, выдавшего паспорт;</w:t>
            </w:r>
          </w:p>
          <w:p w14:paraId="63514D7B" w14:textId="77777777" w:rsidR="0080756E" w:rsidRDefault="0080756E" w:rsidP="009D66AD">
            <w:pPr>
              <w:pStyle w:val="ac"/>
              <w:shd w:val="clear" w:color="auto" w:fill="FFFFFF"/>
              <w:spacing w:before="0" w:beforeAutospacing="0" w:after="0" w:afterAutospacing="0"/>
              <w:jc w:val="both"/>
              <w:rPr>
                <w:rFonts w:ascii="Verdana" w:hAnsi="Verdana"/>
                <w:color w:val="111111"/>
                <w:sz w:val="16"/>
                <w:szCs w:val="16"/>
                <w:lang w:eastAsia="en-US"/>
              </w:rPr>
            </w:pPr>
            <w:r>
              <w:rPr>
                <w:rFonts w:ascii="Verdana" w:hAnsi="Verdana"/>
                <w:color w:val="111111"/>
                <w:sz w:val="16"/>
                <w:szCs w:val="16"/>
                <w:lang w:eastAsia="en-US"/>
              </w:rPr>
              <w:t xml:space="preserve">- немного видоизменился порядок заполнения </w:t>
            </w:r>
            <w:hyperlink r:id="rId112" w:history="1">
              <w:r>
                <w:rPr>
                  <w:rStyle w:val="a3"/>
                  <w:rFonts w:ascii="Verdana" w:hAnsi="Verdana"/>
                  <w:sz w:val="16"/>
                  <w:szCs w:val="16"/>
                  <w:lang w:eastAsia="en-US"/>
                </w:rPr>
                <w:t>графы 3.1</w:t>
              </w:r>
            </w:hyperlink>
            <w:r>
              <w:rPr>
                <w:rFonts w:ascii="Verdana" w:hAnsi="Verdana"/>
                <w:color w:val="111111"/>
                <w:sz w:val="16"/>
                <w:szCs w:val="16"/>
                <w:lang w:eastAsia="en-US"/>
              </w:rPr>
              <w:t xml:space="preserve">, в которой указывается ссылка на правовую норму, по которой мигрант работает без патента или разрешения на работу; </w:t>
            </w:r>
          </w:p>
          <w:p w14:paraId="4E6FDBB0" w14:textId="77777777" w:rsidR="00857F42" w:rsidRDefault="0080756E" w:rsidP="009D66AD">
            <w:pPr>
              <w:jc w:val="both"/>
              <w:rPr>
                <w:rFonts w:ascii="Verdana" w:hAnsi="Verdana"/>
                <w:sz w:val="16"/>
                <w:szCs w:val="16"/>
              </w:rPr>
            </w:pPr>
            <w:r>
              <w:rPr>
                <w:rFonts w:ascii="Verdana" w:hAnsi="Verdana"/>
                <w:sz w:val="16"/>
                <w:szCs w:val="16"/>
              </w:rPr>
              <w:t xml:space="preserve">- в порядке подачи уточнены требования к </w:t>
            </w:r>
            <w:hyperlink r:id="rId113" w:history="1">
              <w:proofErr w:type="spellStart"/>
              <w:r>
                <w:rPr>
                  <w:rStyle w:val="a3"/>
                  <w:rFonts w:ascii="Verdana" w:hAnsi="Verdana"/>
                  <w:sz w:val="16"/>
                  <w:szCs w:val="16"/>
                </w:rPr>
                <w:t>заверительной</w:t>
              </w:r>
              <w:proofErr w:type="spellEnd"/>
              <w:r>
                <w:rPr>
                  <w:rStyle w:val="a3"/>
                  <w:rFonts w:ascii="Verdana" w:hAnsi="Verdana"/>
                  <w:sz w:val="16"/>
                  <w:szCs w:val="16"/>
                </w:rPr>
                <w:t xml:space="preserve"> записи</w:t>
              </w:r>
            </w:hyperlink>
            <w:r>
              <w:rPr>
                <w:rFonts w:ascii="Verdana" w:hAnsi="Verdana"/>
                <w:sz w:val="16"/>
                <w:szCs w:val="16"/>
              </w:rPr>
              <w:t xml:space="preserve"> на документе из 2 и более листов после прошивки и нумерации. На обороте последнего листа уполномоченное лицо, которое представляет уведомление, должно  указать количество листов, фамилию, инициалы и поставить подпись;</w:t>
            </w:r>
          </w:p>
          <w:p w14:paraId="41164EC9" w14:textId="59BB9377" w:rsidR="0080756E" w:rsidRDefault="0080756E" w:rsidP="009D66AD">
            <w:pPr>
              <w:jc w:val="both"/>
              <w:rPr>
                <w:rFonts w:ascii="Verdana" w:hAnsi="Verdana"/>
                <w:sz w:val="16"/>
                <w:szCs w:val="16"/>
              </w:rPr>
            </w:pPr>
            <w:r>
              <w:rPr>
                <w:rFonts w:ascii="Verdana" w:hAnsi="Verdana"/>
                <w:sz w:val="16"/>
                <w:szCs w:val="16"/>
              </w:rPr>
              <w:t>- при почтовой отправке уведомление необходимо будет направлять с описью вложения заказным почтовым отправлением с уведомлением о вручении (</w:t>
            </w:r>
            <w:hyperlink r:id="rId114" w:history="1">
              <w:r>
                <w:rPr>
                  <w:rStyle w:val="a3"/>
                  <w:rFonts w:ascii="Verdana" w:hAnsi="Verdana"/>
                  <w:sz w:val="16"/>
                  <w:szCs w:val="16"/>
                </w:rPr>
                <w:t>сейчас</w:t>
              </w:r>
            </w:hyperlink>
            <w:r>
              <w:rPr>
                <w:rFonts w:ascii="Verdana" w:hAnsi="Verdana"/>
                <w:sz w:val="16"/>
                <w:szCs w:val="16"/>
              </w:rPr>
              <w:t xml:space="preserve"> просто с уведомлением о вручении).</w:t>
            </w:r>
          </w:p>
          <w:p w14:paraId="6DB67C28" w14:textId="0FD94C77" w:rsidR="0080756E" w:rsidRPr="00F23D83" w:rsidRDefault="0080756E" w:rsidP="009D66AD">
            <w:pPr>
              <w:pStyle w:val="ac"/>
              <w:spacing w:before="0" w:beforeAutospacing="0" w:after="0" w:afterAutospacing="0"/>
              <w:jc w:val="both"/>
              <w:rPr>
                <w:rFonts w:asciiTheme="minorHAnsi" w:hAnsiTheme="minorHAnsi"/>
                <w:color w:val="000000"/>
                <w:sz w:val="16"/>
                <w:szCs w:val="16"/>
              </w:rPr>
            </w:pPr>
            <w:r>
              <w:rPr>
                <w:rFonts w:ascii="Verdana" w:hAnsi="Verdana"/>
                <w:b/>
                <w:bCs/>
                <w:sz w:val="16"/>
                <w:szCs w:val="16"/>
              </w:rPr>
              <w:lastRenderedPageBreak/>
              <w:t xml:space="preserve">На заметку: </w:t>
            </w:r>
            <w:r>
              <w:rPr>
                <w:rFonts w:ascii="Verdana" w:hAnsi="Verdana"/>
                <w:sz w:val="16"/>
                <w:szCs w:val="16"/>
              </w:rPr>
              <w:t xml:space="preserve">за несоблюдение порядка или формы уведомления должностным лицам </w:t>
            </w:r>
            <w:hyperlink r:id="rId115" w:history="1">
              <w:r>
                <w:rPr>
                  <w:rStyle w:val="a3"/>
                  <w:rFonts w:ascii="Verdana" w:hAnsi="Verdana"/>
                  <w:sz w:val="16"/>
                  <w:szCs w:val="16"/>
                </w:rPr>
                <w:t>грозит</w:t>
              </w:r>
            </w:hyperlink>
            <w:r>
              <w:rPr>
                <w:rFonts w:ascii="Verdana" w:hAnsi="Verdana"/>
                <w:sz w:val="16"/>
                <w:szCs w:val="16"/>
              </w:rPr>
              <w:t xml:space="preserve"> штраф от 35 тыс. до 50 тыс. руб. Организацию могут оштрафовать на сумму от 400 тыс. до 800 тыс. руб. или приостановить ее деятельность на срок от 14 до 90 суток.</w:t>
            </w:r>
          </w:p>
        </w:tc>
        <w:tc>
          <w:tcPr>
            <w:tcW w:w="624" w:type="pct"/>
            <w:tcBorders>
              <w:top w:val="single" w:sz="8" w:space="0" w:color="auto"/>
              <w:left w:val="double" w:sz="4" w:space="0" w:color="ED7D31"/>
              <w:bottom w:val="single" w:sz="8" w:space="0" w:color="auto"/>
              <w:right w:val="single" w:sz="4" w:space="0" w:color="auto"/>
            </w:tcBorders>
          </w:tcPr>
          <w:p w14:paraId="1002A71C" w14:textId="77777777" w:rsidR="0080756E" w:rsidRDefault="0080756E">
            <w:pPr>
              <w:autoSpaceDE w:val="0"/>
              <w:autoSpaceDN w:val="0"/>
              <w:rPr>
                <w:rFonts w:ascii="Verdana" w:hAnsi="Verdana"/>
                <w:b/>
                <w:bCs/>
                <w:sz w:val="15"/>
                <w:szCs w:val="15"/>
              </w:rPr>
            </w:pPr>
            <w:r>
              <w:rPr>
                <w:rFonts w:ascii="Verdana" w:hAnsi="Verdana"/>
                <w:b/>
                <w:bCs/>
                <w:sz w:val="15"/>
                <w:szCs w:val="15"/>
              </w:rPr>
              <w:lastRenderedPageBreak/>
              <w:t>Специалисту кадровой службы!</w:t>
            </w:r>
          </w:p>
          <w:p w14:paraId="50D19F68" w14:textId="77777777" w:rsidR="0080756E" w:rsidRDefault="0080756E">
            <w:pPr>
              <w:autoSpaceDE w:val="0"/>
              <w:autoSpaceDN w:val="0"/>
              <w:rPr>
                <w:rFonts w:ascii="Verdana" w:hAnsi="Verdana"/>
                <w:b/>
                <w:bCs/>
                <w:sz w:val="15"/>
                <w:szCs w:val="15"/>
              </w:rPr>
            </w:pPr>
          </w:p>
          <w:p w14:paraId="14DD4881" w14:textId="77777777" w:rsidR="0080756E" w:rsidRDefault="0080756E">
            <w:pPr>
              <w:autoSpaceDE w:val="0"/>
              <w:autoSpaceDN w:val="0"/>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083329AD" w14:textId="77777777" w:rsidR="0080756E" w:rsidRDefault="0080756E">
            <w:pPr>
              <w:autoSpaceDE w:val="0"/>
              <w:autoSpaceDN w:val="0"/>
              <w:rPr>
                <w:rFonts w:ascii="Verdana" w:hAnsi="Verdana"/>
                <w:b/>
                <w:bCs/>
                <w:sz w:val="15"/>
                <w:szCs w:val="15"/>
              </w:rPr>
            </w:pPr>
          </w:p>
          <w:p w14:paraId="2DD276CA" w14:textId="77777777" w:rsidR="0080756E" w:rsidRDefault="0080756E">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30.07.2020 N 536</w:t>
            </w:r>
          </w:p>
          <w:p w14:paraId="7E23EBE9" w14:textId="77777777" w:rsidR="0080756E" w:rsidRDefault="0080756E">
            <w:pPr>
              <w:autoSpaceDE w:val="0"/>
              <w:autoSpaceDN w:val="0"/>
              <w:rPr>
                <w:rFonts w:ascii="Verdana" w:hAnsi="Verdana"/>
                <w:b/>
                <w:bCs/>
                <w:sz w:val="15"/>
                <w:szCs w:val="15"/>
              </w:rPr>
            </w:pPr>
          </w:p>
          <w:p w14:paraId="0CC60CAF" w14:textId="431E4341" w:rsidR="0080756E" w:rsidRPr="00F45FDE" w:rsidRDefault="0080756E" w:rsidP="008B4F7D">
            <w:pPr>
              <w:rPr>
                <w:rFonts w:asciiTheme="minorHAnsi" w:hAnsiTheme="minorHAnsi"/>
                <w:b/>
                <w:bCs/>
                <w:sz w:val="15"/>
                <w:szCs w:val="15"/>
              </w:rPr>
            </w:pPr>
            <w:r>
              <w:rPr>
                <w:rFonts w:ascii="Verdana" w:hAnsi="Verdana"/>
                <w:sz w:val="15"/>
                <w:szCs w:val="15"/>
              </w:rPr>
              <w:t>Искомый документ будет первым  в списке</w:t>
            </w:r>
          </w:p>
        </w:tc>
      </w:tr>
      <w:tr w:rsidR="00403BFA" w:rsidRPr="006D05DC" w14:paraId="4CDFB4C2" w14:textId="77777777" w:rsidTr="00056206">
        <w:trPr>
          <w:trHeight w:val="241"/>
        </w:trPr>
        <w:tc>
          <w:tcPr>
            <w:tcW w:w="398" w:type="pct"/>
            <w:tcBorders>
              <w:top w:val="single" w:sz="8" w:space="0" w:color="auto"/>
              <w:left w:val="single" w:sz="4" w:space="0" w:color="auto"/>
              <w:bottom w:val="single" w:sz="8" w:space="0" w:color="auto"/>
              <w:right w:val="double" w:sz="4" w:space="0" w:color="ED7D31"/>
            </w:tcBorders>
          </w:tcPr>
          <w:p w14:paraId="767240A7" w14:textId="4CFDED79" w:rsidR="00403BFA" w:rsidRPr="00852782" w:rsidRDefault="00FC76F1" w:rsidP="00403BFA">
            <w:pPr>
              <w:pStyle w:val="attachmentsitem"/>
              <w:spacing w:before="0" w:beforeAutospacing="0" w:after="0" w:afterAutospacing="0"/>
              <w:jc w:val="both"/>
              <w:textAlignment w:val="baseline"/>
              <w:rPr>
                <w:rFonts w:asciiTheme="minorHAnsi" w:hAnsiTheme="minorHAnsi"/>
                <w:b/>
                <w:bCs/>
                <w:sz w:val="16"/>
                <w:szCs w:val="16"/>
                <w:lang w:eastAsia="en-US"/>
              </w:rPr>
            </w:pPr>
            <w:hyperlink r:id="rId116" w:tooltip="Ссылка на КонсультантПлюс" w:history="1">
              <w:r w:rsidR="00403BFA">
                <w:rPr>
                  <w:rStyle w:val="a3"/>
                  <w:rFonts w:ascii="Verdana" w:hAnsi="Verdana"/>
                  <w:b/>
                  <w:bCs/>
                  <w:sz w:val="16"/>
                  <w:szCs w:val="16"/>
                </w:rPr>
                <w:t>Информация МВД России от 21.10.2020</w:t>
              </w:r>
            </w:hyperlink>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18274C58" w14:textId="141BF62F" w:rsidR="00403BFA" w:rsidRPr="009A0F8C" w:rsidRDefault="00403BFA" w:rsidP="00403BFA">
            <w:pPr>
              <w:jc w:val="both"/>
              <w:rPr>
                <w:rFonts w:asciiTheme="minorHAnsi" w:hAnsiTheme="minorHAnsi"/>
                <w:b/>
                <w:bCs/>
                <w:sz w:val="20"/>
                <w:szCs w:val="20"/>
                <w:highlight w:val="green"/>
                <w:shd w:val="clear" w:color="auto" w:fill="FFFFFF"/>
              </w:rPr>
            </w:pPr>
            <w:r>
              <w:rPr>
                <w:rFonts w:ascii="Verdana" w:hAnsi="Verdana"/>
                <w:b/>
                <w:bCs/>
                <w:sz w:val="20"/>
                <w:szCs w:val="20"/>
                <w:lang w:eastAsia="ru-RU"/>
              </w:rPr>
              <w:t>Может ли высококвалифицированный иностранный специалист работать у двух работодателей</w:t>
            </w:r>
          </w:p>
        </w:tc>
        <w:tc>
          <w:tcPr>
            <w:tcW w:w="3227" w:type="pct"/>
            <w:gridSpan w:val="2"/>
            <w:tcBorders>
              <w:top w:val="single" w:sz="8" w:space="0" w:color="auto"/>
              <w:left w:val="double" w:sz="4" w:space="0" w:color="ED7D31"/>
              <w:bottom w:val="single" w:sz="8" w:space="0" w:color="auto"/>
              <w:right w:val="double" w:sz="4" w:space="0" w:color="ED7D31"/>
            </w:tcBorders>
            <w:shd w:val="clear" w:color="auto" w:fill="auto"/>
          </w:tcPr>
          <w:p w14:paraId="0FC02D7D" w14:textId="77777777" w:rsidR="00403BFA" w:rsidRDefault="00403BFA">
            <w:pPr>
              <w:shd w:val="clear" w:color="auto" w:fill="D9D9D9"/>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высококвалифицированному иностранному специалисту может быть оформлено нескольких разрешений на работу одновременно.</w:t>
            </w:r>
          </w:p>
          <w:p w14:paraId="5A9DC1AA" w14:textId="77777777" w:rsidR="00403BFA" w:rsidRDefault="00403BFA">
            <w:pPr>
              <w:jc w:val="both"/>
              <w:rPr>
                <w:rFonts w:ascii="Verdana" w:hAnsi="Verdana"/>
                <w:sz w:val="16"/>
                <w:szCs w:val="16"/>
              </w:rPr>
            </w:pPr>
            <w:r>
              <w:rPr>
                <w:rFonts w:ascii="Verdana" w:hAnsi="Verdana"/>
                <w:sz w:val="16"/>
                <w:szCs w:val="16"/>
              </w:rPr>
              <w:t xml:space="preserve">МВД России в </w:t>
            </w:r>
            <w:hyperlink r:id="rId117" w:history="1">
              <w:r>
                <w:rPr>
                  <w:rStyle w:val="a3"/>
                  <w:rFonts w:ascii="Verdana" w:hAnsi="Verdana"/>
                  <w:sz w:val="16"/>
                  <w:szCs w:val="16"/>
                </w:rPr>
                <w:t>Информации</w:t>
              </w:r>
            </w:hyperlink>
            <w:r>
              <w:rPr>
                <w:rFonts w:ascii="Verdana" w:hAnsi="Verdana"/>
                <w:sz w:val="16"/>
                <w:szCs w:val="16"/>
              </w:rPr>
              <w:t xml:space="preserve"> от 21.10.2020 сообщает, что действующее миграционное </w:t>
            </w:r>
            <w:hyperlink r:id="rId118" w:history="1">
              <w:r>
                <w:rPr>
                  <w:rStyle w:val="a3"/>
                  <w:rFonts w:ascii="Verdana" w:hAnsi="Verdana"/>
                  <w:sz w:val="16"/>
                  <w:szCs w:val="16"/>
                  <w:u w:val="none"/>
                </w:rPr>
                <w:t>законодательство</w:t>
              </w:r>
            </w:hyperlink>
            <w:r>
              <w:rPr>
                <w:rFonts w:ascii="Verdana" w:hAnsi="Verdana"/>
                <w:sz w:val="16"/>
                <w:szCs w:val="16"/>
              </w:rPr>
              <w:t xml:space="preserve"> позволяет высококвалифицированным специалистам, располагающим действительными </w:t>
            </w:r>
            <w:hyperlink r:id="rId119" w:history="1">
              <w:r>
                <w:rPr>
                  <w:rStyle w:val="a3"/>
                  <w:rFonts w:ascii="Verdana" w:hAnsi="Verdana"/>
                  <w:sz w:val="16"/>
                  <w:szCs w:val="16"/>
                </w:rPr>
                <w:t>разрешениями</w:t>
              </w:r>
            </w:hyperlink>
            <w:r>
              <w:rPr>
                <w:rFonts w:ascii="Verdana" w:hAnsi="Verdana"/>
                <w:sz w:val="16"/>
                <w:szCs w:val="16"/>
              </w:rPr>
              <w:t xml:space="preserve"> на работу, одновременно иметь два и более таких разрешительных документа, в том числе при смене работодателя.</w:t>
            </w:r>
          </w:p>
          <w:p w14:paraId="711B8BDE" w14:textId="4D794DC8" w:rsidR="00403BFA" w:rsidRDefault="00403BFA">
            <w:pPr>
              <w:jc w:val="both"/>
              <w:rPr>
                <w:rFonts w:ascii="Verdana" w:hAnsi="Verdana"/>
                <w:sz w:val="16"/>
                <w:szCs w:val="16"/>
              </w:rPr>
            </w:pPr>
            <w:r>
              <w:rPr>
                <w:rFonts w:ascii="Verdana" w:hAnsi="Verdana"/>
                <w:sz w:val="16"/>
                <w:szCs w:val="16"/>
              </w:rPr>
              <w:t xml:space="preserve">При этом каждый из работодателей должен подавать в территориальный орган МВД России уведомления о </w:t>
            </w:r>
            <w:hyperlink r:id="rId120" w:history="1">
              <w:r>
                <w:rPr>
                  <w:rStyle w:val="a3"/>
                  <w:rFonts w:ascii="Verdana" w:hAnsi="Verdana"/>
                  <w:sz w:val="16"/>
                  <w:szCs w:val="16"/>
                </w:rPr>
                <w:t>заключении</w:t>
              </w:r>
            </w:hyperlink>
            <w:r>
              <w:rPr>
                <w:rFonts w:ascii="Verdana" w:hAnsi="Verdana"/>
                <w:sz w:val="16"/>
                <w:szCs w:val="16"/>
              </w:rPr>
              <w:t xml:space="preserve"> (</w:t>
            </w:r>
            <w:hyperlink r:id="rId121" w:history="1">
              <w:r>
                <w:rPr>
                  <w:rStyle w:val="a3"/>
                  <w:rFonts w:ascii="Verdana" w:hAnsi="Verdana"/>
                  <w:sz w:val="16"/>
                  <w:szCs w:val="16"/>
                </w:rPr>
                <w:t>расторжении</w:t>
              </w:r>
            </w:hyperlink>
            <w:r>
              <w:rPr>
                <w:rFonts w:ascii="Verdana" w:hAnsi="Verdana"/>
                <w:sz w:val="16"/>
                <w:szCs w:val="16"/>
              </w:rPr>
              <w:t xml:space="preserve">) трудового (гражданско-правового) договора с высококвалифицированным специалистом, а также </w:t>
            </w:r>
            <w:hyperlink r:id="rId122" w:history="1">
              <w:r>
                <w:rPr>
                  <w:rStyle w:val="a3"/>
                  <w:rFonts w:ascii="Verdana" w:hAnsi="Verdana"/>
                  <w:sz w:val="16"/>
                  <w:szCs w:val="16"/>
                </w:rPr>
                <w:t>уведомление</w:t>
              </w:r>
            </w:hyperlink>
            <w:r>
              <w:rPr>
                <w:rFonts w:ascii="Verdana" w:hAnsi="Verdana"/>
                <w:sz w:val="16"/>
                <w:szCs w:val="16"/>
              </w:rPr>
              <w:t xml:space="preserve"> об исполнении обязательств по выплате заработной платы (вознаграждения) в </w:t>
            </w:r>
            <w:hyperlink r:id="rId123" w:history="1">
              <w:r>
                <w:rPr>
                  <w:rStyle w:val="a3"/>
                  <w:rFonts w:ascii="Verdana" w:hAnsi="Verdana"/>
                  <w:sz w:val="16"/>
                  <w:szCs w:val="16"/>
                </w:rPr>
                <w:t>размере</w:t>
              </w:r>
            </w:hyperlink>
            <w:r>
              <w:rPr>
                <w:rFonts w:ascii="Verdana" w:hAnsi="Verdana"/>
                <w:sz w:val="16"/>
                <w:szCs w:val="16"/>
              </w:rPr>
              <w:t>, установленном действующим законодательством.</w:t>
            </w:r>
          </w:p>
          <w:p w14:paraId="36A8813E" w14:textId="2AC54F3D" w:rsidR="00403BFA" w:rsidRPr="00333A65" w:rsidRDefault="00403BFA" w:rsidP="00403BFA">
            <w:pPr>
              <w:jc w:val="both"/>
              <w:rPr>
                <w:rFonts w:asciiTheme="minorHAnsi" w:hAnsiTheme="minorHAnsi"/>
                <w:sz w:val="16"/>
                <w:szCs w:val="16"/>
              </w:rPr>
            </w:pPr>
            <w:r>
              <w:rPr>
                <w:rFonts w:ascii="Verdana" w:hAnsi="Verdana"/>
                <w:b/>
                <w:bCs/>
                <w:sz w:val="16"/>
                <w:szCs w:val="16"/>
              </w:rPr>
              <w:t>На заметку</w:t>
            </w:r>
            <w:r>
              <w:rPr>
                <w:rFonts w:ascii="Verdana" w:hAnsi="Verdana"/>
                <w:sz w:val="16"/>
                <w:szCs w:val="16"/>
              </w:rPr>
              <w:t xml:space="preserve">: обратите внимание, формы вышеуказанных уведомлений изменятся с 1 января 2021 года. Подробнее читайте в </w:t>
            </w:r>
            <w:hyperlink r:id="rId124" w:history="1">
              <w:r>
                <w:rPr>
                  <w:rStyle w:val="a3"/>
                  <w:rFonts w:ascii="Verdana" w:hAnsi="Verdana"/>
                  <w:sz w:val="16"/>
                  <w:szCs w:val="16"/>
                </w:rPr>
                <w:t>обзоре</w:t>
              </w:r>
            </w:hyperlink>
            <w:r>
              <w:rPr>
                <w:rFonts w:ascii="Verdana" w:hAnsi="Verdana"/>
                <w:sz w:val="16"/>
                <w:szCs w:val="16"/>
              </w:rPr>
              <w:t xml:space="preserve"> «Утверждены новые формы уведомлений об осуществлении трудовой деятельности иностранцами» на нашем сайте.</w:t>
            </w:r>
          </w:p>
        </w:tc>
        <w:tc>
          <w:tcPr>
            <w:tcW w:w="624" w:type="pct"/>
            <w:tcBorders>
              <w:top w:val="single" w:sz="8" w:space="0" w:color="auto"/>
              <w:left w:val="double" w:sz="4" w:space="0" w:color="ED7D31"/>
              <w:bottom w:val="single" w:sz="8" w:space="0" w:color="auto"/>
              <w:right w:val="single" w:sz="4" w:space="0" w:color="auto"/>
            </w:tcBorders>
          </w:tcPr>
          <w:p w14:paraId="2650C023" w14:textId="77777777" w:rsidR="00403BFA" w:rsidRDefault="00403BFA">
            <w:pPr>
              <w:autoSpaceDE w:val="0"/>
              <w:autoSpaceDN w:val="0"/>
              <w:rPr>
                <w:rFonts w:ascii="Verdana" w:hAnsi="Verdana"/>
                <w:b/>
                <w:bCs/>
                <w:sz w:val="15"/>
                <w:szCs w:val="15"/>
              </w:rPr>
            </w:pPr>
            <w:r>
              <w:rPr>
                <w:rFonts w:ascii="Verdana" w:hAnsi="Verdana"/>
                <w:b/>
                <w:bCs/>
                <w:sz w:val="15"/>
                <w:szCs w:val="15"/>
              </w:rPr>
              <w:t>Специалисту кадровой службы!</w:t>
            </w:r>
          </w:p>
          <w:p w14:paraId="02E7D8B5" w14:textId="77777777" w:rsidR="00403BFA" w:rsidRDefault="00403BFA">
            <w:pPr>
              <w:autoSpaceDE w:val="0"/>
              <w:autoSpaceDN w:val="0"/>
              <w:rPr>
                <w:rFonts w:ascii="Verdana" w:hAnsi="Verdana"/>
                <w:b/>
                <w:bCs/>
                <w:sz w:val="15"/>
                <w:szCs w:val="15"/>
              </w:rPr>
            </w:pPr>
          </w:p>
          <w:p w14:paraId="13715101" w14:textId="77777777" w:rsidR="00403BFA" w:rsidRDefault="00403BFA">
            <w:pPr>
              <w:autoSpaceDE w:val="0"/>
              <w:autoSpaceDN w:val="0"/>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РЗ</w:t>
            </w:r>
          </w:p>
          <w:p w14:paraId="7D3D3E25" w14:textId="77777777" w:rsidR="00403BFA" w:rsidRDefault="00403BFA">
            <w:pPr>
              <w:autoSpaceDE w:val="0"/>
              <w:autoSpaceDN w:val="0"/>
              <w:rPr>
                <w:rFonts w:ascii="Verdana" w:hAnsi="Verdana"/>
                <w:b/>
                <w:bCs/>
                <w:sz w:val="15"/>
                <w:szCs w:val="15"/>
              </w:rPr>
            </w:pPr>
          </w:p>
          <w:p w14:paraId="31861DC9" w14:textId="77777777" w:rsidR="00403BFA" w:rsidRDefault="00403BFA">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proofErr w:type="spellStart"/>
            <w:r>
              <w:rPr>
                <w:rFonts w:ascii="Verdana" w:hAnsi="Verdana"/>
                <w:b/>
                <w:bCs/>
                <w:sz w:val="15"/>
                <w:szCs w:val="15"/>
              </w:rPr>
              <w:t>вкс</w:t>
            </w:r>
            <w:proofErr w:type="spellEnd"/>
            <w:r>
              <w:rPr>
                <w:rFonts w:ascii="Verdana" w:hAnsi="Verdana"/>
                <w:b/>
                <w:bCs/>
                <w:sz w:val="15"/>
                <w:szCs w:val="15"/>
              </w:rPr>
              <w:t xml:space="preserve"> несколько разрешений</w:t>
            </w:r>
          </w:p>
          <w:p w14:paraId="013163BE" w14:textId="77777777" w:rsidR="00403BFA" w:rsidRDefault="00403BFA">
            <w:pPr>
              <w:autoSpaceDE w:val="0"/>
              <w:autoSpaceDN w:val="0"/>
              <w:rPr>
                <w:rFonts w:ascii="Verdana" w:hAnsi="Verdana"/>
                <w:b/>
                <w:bCs/>
                <w:sz w:val="15"/>
                <w:szCs w:val="15"/>
              </w:rPr>
            </w:pPr>
          </w:p>
          <w:p w14:paraId="797306FB" w14:textId="5ECC1A95" w:rsidR="00403BFA" w:rsidRPr="00C730BA" w:rsidRDefault="00403BFA" w:rsidP="008B4F7D">
            <w:pPr>
              <w:rPr>
                <w:rFonts w:asciiTheme="minorHAnsi" w:hAnsiTheme="minorHAnsi"/>
                <w:bCs/>
                <w:sz w:val="15"/>
                <w:szCs w:val="15"/>
              </w:rPr>
            </w:pPr>
            <w:r>
              <w:rPr>
                <w:rFonts w:ascii="Verdana" w:hAnsi="Verdana"/>
                <w:sz w:val="15"/>
                <w:szCs w:val="15"/>
              </w:rPr>
              <w:t>Искомый документ будет первым  в списке</w:t>
            </w:r>
          </w:p>
        </w:tc>
      </w:tr>
      <w:tr w:rsidR="007B79C1" w:rsidRPr="006D05DC" w14:paraId="555B90AE" w14:textId="77777777" w:rsidTr="00056206">
        <w:trPr>
          <w:trHeight w:val="241"/>
        </w:trPr>
        <w:tc>
          <w:tcPr>
            <w:tcW w:w="398" w:type="pct"/>
            <w:tcBorders>
              <w:top w:val="single" w:sz="8" w:space="0" w:color="auto"/>
              <w:left w:val="single" w:sz="4" w:space="0" w:color="auto"/>
              <w:bottom w:val="single" w:sz="8" w:space="0" w:color="auto"/>
              <w:right w:val="double" w:sz="4" w:space="0" w:color="ED7D31"/>
            </w:tcBorders>
          </w:tcPr>
          <w:p w14:paraId="31301F14" w14:textId="6A89BA3D" w:rsidR="007B79C1" w:rsidRPr="00852782" w:rsidRDefault="00FC76F1" w:rsidP="00E21E00">
            <w:pPr>
              <w:pStyle w:val="attachmentsitem"/>
              <w:spacing w:before="0" w:beforeAutospacing="0" w:after="0" w:afterAutospacing="0"/>
              <w:jc w:val="both"/>
              <w:textAlignment w:val="baseline"/>
              <w:rPr>
                <w:rFonts w:asciiTheme="minorHAnsi" w:hAnsiTheme="minorHAnsi"/>
                <w:b/>
                <w:sz w:val="16"/>
                <w:szCs w:val="16"/>
              </w:rPr>
            </w:pPr>
            <w:hyperlink r:id="rId125" w:history="1">
              <w:r w:rsidR="00852782" w:rsidRPr="00E21E00">
                <w:rPr>
                  <w:rStyle w:val="a3"/>
                  <w:rFonts w:asciiTheme="minorHAnsi" w:hAnsiTheme="minorHAnsi"/>
                  <w:b/>
                  <w:sz w:val="16"/>
                  <w:szCs w:val="16"/>
                </w:rPr>
                <w:t>Письмо Минтруда России от 07.10.2020 N 14-2/ООГ-15728</w:t>
              </w:r>
            </w:hyperlink>
          </w:p>
        </w:tc>
        <w:tc>
          <w:tcPr>
            <w:tcW w:w="751" w:type="pct"/>
            <w:gridSpan w:val="2"/>
            <w:tcBorders>
              <w:top w:val="single" w:sz="8" w:space="0" w:color="auto"/>
              <w:left w:val="double" w:sz="4" w:space="0" w:color="ED7D31"/>
              <w:bottom w:val="single" w:sz="8" w:space="0" w:color="auto"/>
              <w:right w:val="double" w:sz="4" w:space="0" w:color="ED7D31"/>
            </w:tcBorders>
            <w:shd w:val="clear" w:color="auto" w:fill="FFFFFF" w:themeFill="background1"/>
          </w:tcPr>
          <w:p w14:paraId="1E250A93" w14:textId="3A5F1088" w:rsidR="007B79C1" w:rsidRDefault="001348EF" w:rsidP="001348EF">
            <w:pPr>
              <w:jc w:val="both"/>
              <w:rPr>
                <w:rFonts w:ascii="Verdana" w:hAnsi="Verdana"/>
                <w:b/>
                <w:bCs/>
                <w:color w:val="000000"/>
                <w:sz w:val="20"/>
                <w:szCs w:val="20"/>
                <w:lang w:eastAsia="ru-RU"/>
              </w:rPr>
            </w:pPr>
            <w:r w:rsidRPr="003904C7">
              <w:rPr>
                <w:rFonts w:ascii="Verdana" w:hAnsi="Verdana"/>
                <w:b/>
                <w:bCs/>
                <w:color w:val="000000"/>
                <w:sz w:val="20"/>
                <w:szCs w:val="20"/>
                <w:lang w:eastAsia="ru-RU"/>
              </w:rPr>
              <w:t>Р</w:t>
            </w:r>
            <w:r w:rsidR="00E21E00" w:rsidRPr="003904C7">
              <w:rPr>
                <w:rFonts w:ascii="Verdana" w:hAnsi="Verdana"/>
                <w:b/>
                <w:bCs/>
                <w:color w:val="000000"/>
                <w:sz w:val="20"/>
                <w:szCs w:val="20"/>
                <w:lang w:eastAsia="ru-RU"/>
              </w:rPr>
              <w:t xml:space="preserve">аботник отработал </w:t>
            </w:r>
            <w:r w:rsidRPr="003904C7">
              <w:rPr>
                <w:rFonts w:ascii="Verdana" w:hAnsi="Verdana"/>
                <w:b/>
                <w:bCs/>
                <w:color w:val="000000"/>
                <w:sz w:val="20"/>
                <w:szCs w:val="20"/>
                <w:lang w:eastAsia="ru-RU"/>
              </w:rPr>
              <w:t xml:space="preserve">в свой выходной </w:t>
            </w:r>
            <w:r w:rsidR="00E21E00" w:rsidRPr="003904C7">
              <w:rPr>
                <w:rFonts w:ascii="Verdana" w:hAnsi="Verdana"/>
                <w:b/>
                <w:bCs/>
                <w:color w:val="000000"/>
                <w:sz w:val="20"/>
                <w:szCs w:val="20"/>
                <w:lang w:eastAsia="ru-RU"/>
              </w:rPr>
              <w:t xml:space="preserve">неполный </w:t>
            </w:r>
            <w:r w:rsidRPr="003904C7">
              <w:rPr>
                <w:rFonts w:ascii="Verdana" w:hAnsi="Verdana"/>
                <w:b/>
                <w:bCs/>
                <w:color w:val="000000"/>
                <w:sz w:val="20"/>
                <w:szCs w:val="20"/>
                <w:lang w:eastAsia="ru-RU"/>
              </w:rPr>
              <w:t xml:space="preserve">рабочий </w:t>
            </w:r>
            <w:r w:rsidR="00E21E00" w:rsidRPr="003904C7">
              <w:rPr>
                <w:rFonts w:ascii="Verdana" w:hAnsi="Verdana"/>
                <w:b/>
                <w:bCs/>
                <w:color w:val="000000"/>
                <w:sz w:val="20"/>
                <w:szCs w:val="20"/>
                <w:lang w:eastAsia="ru-RU"/>
              </w:rPr>
              <w:t>день: как ему предоставить день отдыха</w:t>
            </w:r>
          </w:p>
        </w:tc>
        <w:tc>
          <w:tcPr>
            <w:tcW w:w="3227" w:type="pct"/>
            <w:gridSpan w:val="2"/>
            <w:tcBorders>
              <w:top w:val="single" w:sz="8" w:space="0" w:color="auto"/>
              <w:left w:val="double" w:sz="4" w:space="0" w:color="ED7D31"/>
              <w:bottom w:val="single" w:sz="8" w:space="0" w:color="auto"/>
              <w:right w:val="double" w:sz="4" w:space="0" w:color="ED7D31"/>
            </w:tcBorders>
            <w:shd w:val="clear" w:color="auto" w:fill="auto"/>
          </w:tcPr>
          <w:p w14:paraId="2DFAD1AC" w14:textId="0C3F7AFD" w:rsidR="008E3BE5" w:rsidRDefault="008E3BE5" w:rsidP="008E3BE5">
            <w:pPr>
              <w:shd w:val="clear" w:color="auto" w:fill="D9D9D9" w:themeFill="background1" w:themeFillShade="D9"/>
              <w:jc w:val="both"/>
              <w:rPr>
                <w:rFonts w:asciiTheme="minorHAnsi" w:hAnsiTheme="minorHAnsi"/>
                <w:bCs/>
                <w:sz w:val="16"/>
                <w:szCs w:val="16"/>
              </w:rPr>
            </w:pPr>
            <w:r w:rsidRPr="008E3BE5">
              <w:rPr>
                <w:rFonts w:asciiTheme="minorHAnsi" w:hAnsiTheme="minorHAnsi"/>
                <w:b/>
                <w:bCs/>
                <w:sz w:val="16"/>
                <w:szCs w:val="16"/>
                <w:u w:val="single"/>
              </w:rPr>
              <w:t>Риски:</w:t>
            </w:r>
            <w:r>
              <w:rPr>
                <w:rFonts w:asciiTheme="minorHAnsi" w:hAnsiTheme="minorHAnsi"/>
                <w:bCs/>
                <w:sz w:val="16"/>
                <w:szCs w:val="16"/>
              </w:rPr>
              <w:t xml:space="preserve"> е</w:t>
            </w:r>
            <w:r w:rsidRPr="008E3BE5">
              <w:rPr>
                <w:rFonts w:asciiTheme="minorHAnsi" w:hAnsiTheme="minorHAnsi"/>
                <w:bCs/>
                <w:sz w:val="16"/>
                <w:szCs w:val="16"/>
              </w:rPr>
              <w:t xml:space="preserve">сли сотрудник по просьбе работодателя вышел на работу в свой выходной на неполный рабочий день (например, на 4 часа), </w:t>
            </w:r>
            <w:r>
              <w:rPr>
                <w:rFonts w:asciiTheme="minorHAnsi" w:hAnsiTheme="minorHAnsi"/>
                <w:bCs/>
                <w:sz w:val="16"/>
                <w:szCs w:val="16"/>
              </w:rPr>
              <w:t xml:space="preserve">то </w:t>
            </w:r>
            <w:r w:rsidRPr="008E3BE5">
              <w:rPr>
                <w:rFonts w:asciiTheme="minorHAnsi" w:hAnsiTheme="minorHAnsi"/>
                <w:bCs/>
                <w:sz w:val="16"/>
                <w:szCs w:val="16"/>
              </w:rPr>
              <w:t>он все равно имеет право на целый день отдыха.</w:t>
            </w:r>
          </w:p>
          <w:p w14:paraId="7BE8D330" w14:textId="77777777" w:rsidR="007B79C1" w:rsidRDefault="001348EF" w:rsidP="008E3BE5">
            <w:pPr>
              <w:jc w:val="both"/>
              <w:rPr>
                <w:rFonts w:asciiTheme="minorHAnsi" w:hAnsiTheme="minorHAnsi"/>
                <w:bCs/>
                <w:sz w:val="16"/>
                <w:szCs w:val="16"/>
              </w:rPr>
            </w:pPr>
            <w:r>
              <w:rPr>
                <w:rFonts w:asciiTheme="minorHAnsi" w:hAnsiTheme="minorHAnsi"/>
                <w:bCs/>
                <w:sz w:val="16"/>
                <w:szCs w:val="16"/>
              </w:rPr>
              <w:t xml:space="preserve">В </w:t>
            </w:r>
            <w:hyperlink r:id="rId126" w:history="1">
              <w:r w:rsidRPr="001348EF">
                <w:rPr>
                  <w:rStyle w:val="a3"/>
                  <w:rFonts w:asciiTheme="minorHAnsi" w:hAnsiTheme="minorHAnsi"/>
                  <w:bCs/>
                  <w:sz w:val="16"/>
                  <w:szCs w:val="16"/>
                </w:rPr>
                <w:t>Письме</w:t>
              </w:r>
            </w:hyperlink>
            <w:r w:rsidRPr="001348EF">
              <w:rPr>
                <w:rFonts w:asciiTheme="minorHAnsi" w:hAnsiTheme="minorHAnsi"/>
                <w:bCs/>
                <w:sz w:val="16"/>
                <w:szCs w:val="16"/>
              </w:rPr>
              <w:t xml:space="preserve"> от 07.10.2020 N 14-2/ООГ-15728</w:t>
            </w:r>
            <w:r>
              <w:rPr>
                <w:rFonts w:asciiTheme="minorHAnsi" w:hAnsiTheme="minorHAnsi"/>
                <w:bCs/>
                <w:sz w:val="16"/>
                <w:szCs w:val="16"/>
              </w:rPr>
              <w:t xml:space="preserve"> Минтруд</w:t>
            </w:r>
            <w:r w:rsidRPr="001348EF">
              <w:rPr>
                <w:rFonts w:asciiTheme="minorHAnsi" w:hAnsiTheme="minorHAnsi"/>
                <w:bCs/>
                <w:sz w:val="16"/>
                <w:szCs w:val="16"/>
              </w:rPr>
              <w:t xml:space="preserve"> </w:t>
            </w:r>
            <w:r w:rsidR="008E3BE5">
              <w:rPr>
                <w:rFonts w:asciiTheme="minorHAnsi" w:hAnsiTheme="minorHAnsi"/>
                <w:bCs/>
                <w:sz w:val="16"/>
                <w:szCs w:val="16"/>
              </w:rPr>
              <w:t>рассмотрел вопрос о</w:t>
            </w:r>
            <w:r w:rsidR="008E3BE5" w:rsidRPr="008E3BE5">
              <w:rPr>
                <w:rFonts w:asciiTheme="minorHAnsi" w:hAnsiTheme="minorHAnsi"/>
                <w:bCs/>
                <w:sz w:val="16"/>
                <w:szCs w:val="16"/>
              </w:rPr>
              <w:t xml:space="preserve"> предоставлении дня отдыха работнику, </w:t>
            </w:r>
            <w:r w:rsidR="008E3BE5">
              <w:rPr>
                <w:rFonts w:asciiTheme="minorHAnsi" w:hAnsiTheme="minorHAnsi"/>
                <w:bCs/>
                <w:sz w:val="16"/>
                <w:szCs w:val="16"/>
              </w:rPr>
              <w:t xml:space="preserve">который </w:t>
            </w:r>
            <w:r w:rsidR="008E3BE5" w:rsidRPr="008E3BE5">
              <w:rPr>
                <w:rFonts w:asciiTheme="minorHAnsi" w:hAnsiTheme="minorHAnsi"/>
                <w:bCs/>
                <w:sz w:val="16"/>
                <w:szCs w:val="16"/>
              </w:rPr>
              <w:t xml:space="preserve">по просьбе работодателя </w:t>
            </w:r>
            <w:r w:rsidR="008E3BE5">
              <w:rPr>
                <w:rFonts w:asciiTheme="minorHAnsi" w:hAnsiTheme="minorHAnsi"/>
                <w:bCs/>
                <w:sz w:val="16"/>
                <w:szCs w:val="16"/>
              </w:rPr>
              <w:t xml:space="preserve">отработал </w:t>
            </w:r>
            <w:r w:rsidR="008E3BE5" w:rsidRPr="008E3BE5">
              <w:rPr>
                <w:rFonts w:asciiTheme="minorHAnsi" w:hAnsiTheme="minorHAnsi"/>
                <w:bCs/>
                <w:sz w:val="16"/>
                <w:szCs w:val="16"/>
              </w:rPr>
              <w:t>в свой выходной неполный рабочий день.</w:t>
            </w:r>
          </w:p>
          <w:p w14:paraId="3E59B71B" w14:textId="77777777" w:rsidR="008E3BE5" w:rsidRDefault="008E3BE5" w:rsidP="008E3BE5">
            <w:pPr>
              <w:jc w:val="both"/>
              <w:rPr>
                <w:rFonts w:asciiTheme="minorHAnsi" w:hAnsiTheme="minorHAnsi"/>
                <w:bCs/>
                <w:sz w:val="16"/>
                <w:szCs w:val="16"/>
              </w:rPr>
            </w:pPr>
            <w:r>
              <w:rPr>
                <w:rFonts w:asciiTheme="minorHAnsi" w:hAnsiTheme="minorHAnsi"/>
                <w:bCs/>
                <w:sz w:val="16"/>
                <w:szCs w:val="16"/>
              </w:rPr>
              <w:t xml:space="preserve">Исходя из положений </w:t>
            </w:r>
            <w:hyperlink r:id="rId127" w:history="1">
              <w:r w:rsidRPr="008E3BE5">
                <w:rPr>
                  <w:rStyle w:val="a3"/>
                  <w:rFonts w:asciiTheme="minorHAnsi" w:hAnsiTheme="minorHAnsi"/>
                  <w:bCs/>
                  <w:sz w:val="16"/>
                  <w:szCs w:val="16"/>
                </w:rPr>
                <w:t>ст.153</w:t>
              </w:r>
            </w:hyperlink>
            <w:r>
              <w:rPr>
                <w:rFonts w:asciiTheme="minorHAnsi" w:hAnsiTheme="minorHAnsi"/>
                <w:bCs/>
                <w:sz w:val="16"/>
                <w:szCs w:val="16"/>
              </w:rPr>
              <w:t xml:space="preserve"> ТК РФ, </w:t>
            </w:r>
            <w:r w:rsidRPr="008E3BE5">
              <w:rPr>
                <w:rFonts w:asciiTheme="minorHAnsi" w:hAnsiTheme="minorHAnsi"/>
                <w:bCs/>
                <w:sz w:val="16"/>
                <w:szCs w:val="16"/>
              </w:rPr>
              <w:t xml:space="preserve">работа в выходной или нерабочий праздничный день оплачивается не менее чем в двойном размере. </w:t>
            </w:r>
            <w:r>
              <w:rPr>
                <w:rFonts w:asciiTheme="minorHAnsi" w:hAnsiTheme="minorHAnsi"/>
                <w:bCs/>
                <w:sz w:val="16"/>
                <w:szCs w:val="16"/>
              </w:rPr>
              <w:t xml:space="preserve">При этом </w:t>
            </w:r>
            <w:r w:rsidRPr="008E3BE5">
              <w:rPr>
                <w:rFonts w:asciiTheme="minorHAnsi" w:hAnsiTheme="minorHAnsi"/>
                <w:bCs/>
                <w:sz w:val="16"/>
                <w:szCs w:val="16"/>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29A7A9D8" w14:textId="77777777" w:rsidR="005D7712" w:rsidRDefault="005D7712" w:rsidP="005D7712">
            <w:pPr>
              <w:jc w:val="both"/>
              <w:rPr>
                <w:rFonts w:asciiTheme="minorHAnsi" w:hAnsiTheme="minorHAnsi"/>
                <w:bCs/>
                <w:sz w:val="16"/>
                <w:szCs w:val="16"/>
              </w:rPr>
            </w:pPr>
            <w:r w:rsidRPr="005D7712">
              <w:rPr>
                <w:rFonts w:asciiTheme="minorHAnsi" w:hAnsiTheme="minorHAnsi"/>
                <w:bCs/>
                <w:sz w:val="16"/>
                <w:szCs w:val="16"/>
              </w:rPr>
              <w:t>Таким образом, работодатель обязан компенсировать работу в выходной или праздничный день по выбору работника либо повышенной оплатой</w:t>
            </w:r>
            <w:r>
              <w:rPr>
                <w:rFonts w:asciiTheme="minorHAnsi" w:hAnsiTheme="minorHAnsi"/>
                <w:bCs/>
                <w:sz w:val="16"/>
                <w:szCs w:val="16"/>
              </w:rPr>
              <w:t xml:space="preserve">, </w:t>
            </w:r>
            <w:r w:rsidRPr="005D7712">
              <w:rPr>
                <w:rFonts w:asciiTheme="minorHAnsi" w:hAnsiTheme="minorHAnsi"/>
                <w:bCs/>
                <w:sz w:val="16"/>
                <w:szCs w:val="16"/>
              </w:rPr>
              <w:t>либо предоставлением дополнительного дня отдыха.</w:t>
            </w:r>
          </w:p>
          <w:p w14:paraId="0E1367BF" w14:textId="4AFB30A2" w:rsidR="005D7712" w:rsidRPr="001348EF" w:rsidRDefault="005D7712" w:rsidP="005D7712">
            <w:pPr>
              <w:jc w:val="both"/>
              <w:rPr>
                <w:rFonts w:asciiTheme="minorHAnsi" w:hAnsiTheme="minorHAnsi"/>
                <w:bCs/>
                <w:sz w:val="16"/>
                <w:szCs w:val="16"/>
              </w:rPr>
            </w:pPr>
            <w:r>
              <w:rPr>
                <w:rFonts w:asciiTheme="minorHAnsi" w:hAnsiTheme="minorHAnsi"/>
                <w:bCs/>
                <w:sz w:val="16"/>
                <w:szCs w:val="16"/>
              </w:rPr>
              <w:t xml:space="preserve">По мнению Минтруда, </w:t>
            </w:r>
            <w:r w:rsidRPr="005D7712">
              <w:rPr>
                <w:rFonts w:asciiTheme="minorHAnsi" w:hAnsiTheme="minorHAnsi"/>
                <w:bCs/>
                <w:sz w:val="16"/>
                <w:szCs w:val="16"/>
              </w:rPr>
              <w:t>вне зависимости от количества отработанных часов в выходной день работнику предоставляется полный день отдыха.</w:t>
            </w:r>
          </w:p>
        </w:tc>
        <w:tc>
          <w:tcPr>
            <w:tcW w:w="624" w:type="pct"/>
            <w:tcBorders>
              <w:top w:val="single" w:sz="8" w:space="0" w:color="auto"/>
              <w:left w:val="double" w:sz="4" w:space="0" w:color="ED7D31"/>
              <w:bottom w:val="single" w:sz="8" w:space="0" w:color="auto"/>
              <w:right w:val="single" w:sz="4" w:space="0" w:color="auto"/>
            </w:tcBorders>
          </w:tcPr>
          <w:p w14:paraId="66F83059" w14:textId="1738EEB9" w:rsidR="007B79C1" w:rsidRDefault="007B79C1" w:rsidP="008B4F7D">
            <w:pPr>
              <w:autoSpaceDE w:val="0"/>
              <w:autoSpaceDN w:val="0"/>
              <w:rPr>
                <w:rFonts w:ascii="Verdana" w:hAnsi="Verdana"/>
                <w:b/>
                <w:bCs/>
                <w:sz w:val="15"/>
                <w:szCs w:val="15"/>
              </w:rPr>
            </w:pPr>
            <w:r>
              <w:rPr>
                <w:rFonts w:ascii="Verdana" w:hAnsi="Verdana"/>
                <w:b/>
                <w:bCs/>
                <w:sz w:val="15"/>
                <w:szCs w:val="15"/>
              </w:rPr>
              <w:t>Специалисту кадровой службы!</w:t>
            </w:r>
          </w:p>
          <w:p w14:paraId="374BC4BF" w14:textId="77777777" w:rsidR="00BF1460" w:rsidRDefault="00BF1460" w:rsidP="008B4F7D">
            <w:pPr>
              <w:autoSpaceDE w:val="0"/>
              <w:autoSpaceDN w:val="0"/>
              <w:rPr>
                <w:rFonts w:ascii="Verdana" w:hAnsi="Verdana"/>
                <w:b/>
                <w:bCs/>
                <w:sz w:val="15"/>
                <w:szCs w:val="15"/>
              </w:rPr>
            </w:pPr>
          </w:p>
          <w:p w14:paraId="3FB61399" w14:textId="79E9BE5D" w:rsidR="007B79C1" w:rsidRDefault="007B79C1" w:rsidP="008B4F7D">
            <w:pPr>
              <w:autoSpaceDE w:val="0"/>
              <w:autoSpaceDN w:val="0"/>
              <w:rPr>
                <w:rFonts w:ascii="Verdana" w:hAnsi="Verdana"/>
                <w:sz w:val="15"/>
                <w:szCs w:val="15"/>
              </w:rPr>
            </w:pPr>
            <w:r>
              <w:rPr>
                <w:rFonts w:ascii="Verdana" w:hAnsi="Verdana"/>
                <w:b/>
                <w:bCs/>
                <w:sz w:val="15"/>
                <w:szCs w:val="15"/>
              </w:rPr>
              <w:t xml:space="preserve">Мин. ИБ, содержащий документ: </w:t>
            </w:r>
            <w:r w:rsidR="00E21E00" w:rsidRPr="00E21E00">
              <w:rPr>
                <w:rFonts w:ascii="Verdana" w:hAnsi="Verdana"/>
                <w:sz w:val="15"/>
                <w:szCs w:val="15"/>
              </w:rPr>
              <w:t>Вопросы-ответы</w:t>
            </w:r>
          </w:p>
          <w:p w14:paraId="70C7A79A" w14:textId="77777777" w:rsidR="00BF1460" w:rsidRDefault="00BF1460" w:rsidP="008B4F7D">
            <w:pPr>
              <w:autoSpaceDE w:val="0"/>
              <w:autoSpaceDN w:val="0"/>
              <w:rPr>
                <w:rFonts w:ascii="Verdana" w:hAnsi="Verdana"/>
                <w:b/>
                <w:bCs/>
                <w:sz w:val="15"/>
                <w:szCs w:val="15"/>
              </w:rPr>
            </w:pPr>
          </w:p>
          <w:p w14:paraId="6620B137" w14:textId="025D1847" w:rsidR="007B79C1" w:rsidRDefault="007B79C1" w:rsidP="008B4F7D">
            <w:pPr>
              <w:autoSpaceDE w:val="0"/>
              <w:autoSpaceDN w:val="0"/>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w:t>
            </w:r>
            <w:r w:rsidR="00852782" w:rsidRPr="00852782">
              <w:rPr>
                <w:rFonts w:ascii="Verdana" w:hAnsi="Verdana"/>
                <w:b/>
                <w:bCs/>
                <w:sz w:val="15"/>
                <w:szCs w:val="15"/>
              </w:rPr>
              <w:t>14-2/ООГ-15728</w:t>
            </w:r>
          </w:p>
          <w:p w14:paraId="3675C571" w14:textId="77777777" w:rsidR="00BF1460" w:rsidRDefault="00BF1460" w:rsidP="008B4F7D">
            <w:pPr>
              <w:autoSpaceDE w:val="0"/>
              <w:autoSpaceDN w:val="0"/>
              <w:rPr>
                <w:rFonts w:ascii="Verdana" w:hAnsi="Verdana"/>
                <w:b/>
                <w:bCs/>
                <w:sz w:val="15"/>
                <w:szCs w:val="15"/>
              </w:rPr>
            </w:pPr>
          </w:p>
          <w:p w14:paraId="197FC2A9" w14:textId="7618CCA1" w:rsidR="007B79C1" w:rsidRDefault="007B79C1" w:rsidP="008B4F7D">
            <w:pPr>
              <w:autoSpaceDE w:val="0"/>
              <w:autoSpaceDN w:val="0"/>
              <w:rPr>
                <w:rFonts w:ascii="Verdana" w:hAnsi="Verdana"/>
                <w:b/>
                <w:bCs/>
                <w:sz w:val="15"/>
                <w:szCs w:val="15"/>
              </w:rPr>
            </w:pPr>
            <w:r>
              <w:rPr>
                <w:rFonts w:ascii="Verdana" w:hAnsi="Verdana"/>
                <w:sz w:val="15"/>
                <w:szCs w:val="15"/>
              </w:rPr>
              <w:t>Искомый документ будет первым  в списке</w:t>
            </w:r>
          </w:p>
        </w:tc>
      </w:tr>
      <w:tr w:rsidR="002313D3" w:rsidRPr="006D05DC" w14:paraId="6CB06A32" w14:textId="77777777" w:rsidTr="00981767">
        <w:trPr>
          <w:trHeight w:val="364"/>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5C5B4A7" w14:textId="7A270797" w:rsidR="002313D3" w:rsidRPr="006D05DC" w:rsidRDefault="002313D3" w:rsidP="008B4F7D">
            <w:pPr>
              <w:keepNext/>
              <w:keepLines/>
              <w:rPr>
                <w:rFonts w:asciiTheme="minorHAnsi" w:eastAsia="Times New Roman" w:hAnsiTheme="minorHAnsi"/>
                <w:b/>
                <w:sz w:val="28"/>
                <w:szCs w:val="28"/>
              </w:rPr>
            </w:pP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rPr>
              <w:br w:type="page"/>
            </w:r>
            <w:r w:rsidRPr="006D05DC">
              <w:rPr>
                <w:rFonts w:asciiTheme="minorHAnsi" w:hAnsiTheme="minorHAnsi"/>
                <w:b/>
                <w:sz w:val="28"/>
                <w:szCs w:val="28"/>
              </w:rPr>
              <w:t>ПРАВО</w:t>
            </w:r>
          </w:p>
        </w:tc>
      </w:tr>
      <w:tr w:rsidR="001C2AFD" w:rsidRPr="0035649B" w14:paraId="11E63332" w14:textId="77777777" w:rsidTr="0037709C">
        <w:trPr>
          <w:trHeight w:val="37"/>
        </w:trPr>
        <w:tc>
          <w:tcPr>
            <w:tcW w:w="398" w:type="pct"/>
            <w:tcBorders>
              <w:top w:val="single" w:sz="8" w:space="0" w:color="auto"/>
              <w:left w:val="single" w:sz="8" w:space="0" w:color="auto"/>
              <w:bottom w:val="single" w:sz="8" w:space="0" w:color="auto"/>
              <w:right w:val="double" w:sz="4" w:space="0" w:color="ED7D31"/>
            </w:tcBorders>
          </w:tcPr>
          <w:p w14:paraId="2E63BB00" w14:textId="02317BB4" w:rsidR="001C2AFD" w:rsidRPr="001C2AFD" w:rsidRDefault="00FC76F1" w:rsidP="001C2AFD">
            <w:pPr>
              <w:autoSpaceDE w:val="0"/>
              <w:autoSpaceDN w:val="0"/>
              <w:jc w:val="both"/>
              <w:rPr>
                <w:rFonts w:asciiTheme="minorHAnsi" w:hAnsiTheme="minorHAnsi"/>
                <w:b/>
                <w:bCs/>
                <w:sz w:val="16"/>
                <w:szCs w:val="16"/>
              </w:rPr>
            </w:pPr>
            <w:hyperlink r:id="rId128" w:history="1">
              <w:r w:rsidR="001C2AFD" w:rsidRPr="001C2AFD">
                <w:rPr>
                  <w:rStyle w:val="a3"/>
                  <w:rFonts w:asciiTheme="minorHAnsi" w:hAnsiTheme="minorHAnsi"/>
                  <w:b/>
                  <w:bCs/>
                  <w:sz w:val="16"/>
                  <w:szCs w:val="16"/>
                </w:rPr>
                <w:t>Обзор судебной практики по делам о защите прав потребителей, утв. Президиумом Верховного Суда РФ 14.10.2020</w:t>
              </w:r>
            </w:hyperlink>
          </w:p>
        </w:tc>
        <w:tc>
          <w:tcPr>
            <w:tcW w:w="751" w:type="pct"/>
            <w:gridSpan w:val="2"/>
            <w:tcBorders>
              <w:top w:val="single" w:sz="8" w:space="0" w:color="auto"/>
              <w:left w:val="nil"/>
              <w:bottom w:val="single" w:sz="8" w:space="0" w:color="auto"/>
              <w:right w:val="double" w:sz="4" w:space="0" w:color="ED7D31"/>
            </w:tcBorders>
          </w:tcPr>
          <w:p w14:paraId="4309B85B" w14:textId="3AA3694D" w:rsidR="001C2AFD" w:rsidRPr="001C2AFD" w:rsidRDefault="001C2AFD" w:rsidP="001C2AFD">
            <w:pPr>
              <w:autoSpaceDE w:val="0"/>
              <w:autoSpaceDN w:val="0"/>
              <w:jc w:val="both"/>
              <w:rPr>
                <w:rFonts w:asciiTheme="minorHAnsi" w:hAnsiTheme="minorHAnsi"/>
                <w:b/>
                <w:bCs/>
                <w:sz w:val="16"/>
                <w:szCs w:val="16"/>
              </w:rPr>
            </w:pPr>
            <w:r w:rsidRPr="001C2AFD">
              <w:rPr>
                <w:rFonts w:asciiTheme="minorHAnsi" w:hAnsiTheme="minorHAnsi"/>
                <w:b/>
                <w:bCs/>
                <w:sz w:val="20"/>
                <w:szCs w:val="16"/>
              </w:rPr>
              <w:t>Изучаем новый обзор практики ВС РФ по делам о защите прав потребителей</w:t>
            </w:r>
          </w:p>
        </w:tc>
        <w:tc>
          <w:tcPr>
            <w:tcW w:w="3227" w:type="pct"/>
            <w:gridSpan w:val="2"/>
            <w:tcBorders>
              <w:top w:val="single" w:sz="8" w:space="0" w:color="auto"/>
              <w:left w:val="nil"/>
              <w:bottom w:val="single" w:sz="8" w:space="0" w:color="auto"/>
              <w:right w:val="double" w:sz="4" w:space="0" w:color="ED7D31"/>
            </w:tcBorders>
          </w:tcPr>
          <w:p w14:paraId="63F87E1C" w14:textId="77777777" w:rsidR="001C2AFD" w:rsidRPr="001C2AFD" w:rsidRDefault="001C2AFD" w:rsidP="001C2AFD">
            <w:pPr>
              <w:shd w:val="clear" w:color="auto" w:fill="BFBFBF"/>
              <w:jc w:val="both"/>
              <w:rPr>
                <w:rFonts w:asciiTheme="minorHAnsi" w:hAnsiTheme="minorHAnsi"/>
                <w:b/>
                <w:bCs/>
                <w:sz w:val="16"/>
                <w:szCs w:val="16"/>
                <w:lang w:eastAsia="ru-RU"/>
              </w:rPr>
            </w:pPr>
            <w:r w:rsidRPr="001C2AFD">
              <w:rPr>
                <w:rFonts w:asciiTheme="minorHAnsi" w:hAnsiTheme="minorHAnsi"/>
                <w:b/>
                <w:bCs/>
                <w:sz w:val="16"/>
                <w:szCs w:val="16"/>
                <w:u w:val="single"/>
                <w:lang w:eastAsia="ru-RU"/>
              </w:rPr>
              <w:t>Возможности</w:t>
            </w:r>
            <w:r w:rsidRPr="001C2AFD">
              <w:rPr>
                <w:rFonts w:asciiTheme="minorHAnsi" w:hAnsiTheme="minorHAnsi"/>
                <w:sz w:val="16"/>
                <w:szCs w:val="16"/>
                <w:lang w:eastAsia="ru-RU"/>
              </w:rPr>
              <w:t>: при возникновении спорных ситуаций использовать в делах о защите прав потребителей выводы Верховного суда РФ.</w:t>
            </w:r>
          </w:p>
          <w:p w14:paraId="4F0AED36" w14:textId="77777777"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Президиум ВС РФ с целью формирования единства судебной практики и обеспечения единообразия в толковании норм права 14.10.2020 года утвердил </w:t>
            </w:r>
            <w:hyperlink r:id="rId129" w:history="1">
              <w:r w:rsidRPr="001C2AFD">
                <w:rPr>
                  <w:rStyle w:val="a3"/>
                  <w:rFonts w:asciiTheme="minorHAnsi" w:hAnsiTheme="minorHAnsi"/>
                  <w:sz w:val="16"/>
                  <w:szCs w:val="16"/>
                </w:rPr>
                <w:t>Обзор</w:t>
              </w:r>
            </w:hyperlink>
            <w:r w:rsidRPr="001C2AFD">
              <w:rPr>
                <w:rFonts w:asciiTheme="minorHAnsi" w:hAnsiTheme="minorHAnsi"/>
                <w:sz w:val="16"/>
                <w:szCs w:val="16"/>
              </w:rPr>
              <w:t xml:space="preserve"> практики по делам о защите прав потребителей. В данном </w:t>
            </w:r>
            <w:hyperlink r:id="rId130" w:history="1">
              <w:r w:rsidRPr="001C2AFD">
                <w:rPr>
                  <w:rStyle w:val="a3"/>
                  <w:rFonts w:asciiTheme="minorHAnsi" w:hAnsiTheme="minorHAnsi"/>
                  <w:sz w:val="16"/>
                  <w:szCs w:val="16"/>
                </w:rPr>
                <w:t>Обзоре</w:t>
              </w:r>
            </w:hyperlink>
            <w:r w:rsidRPr="001C2AFD">
              <w:rPr>
                <w:rFonts w:asciiTheme="minorHAnsi" w:hAnsiTheme="minorHAnsi"/>
                <w:sz w:val="16"/>
                <w:szCs w:val="16"/>
              </w:rPr>
              <w:t xml:space="preserve"> освещаются наиболее актуальные вопросы, возникшие в практике судов в 2018 - 2020 годах, в частности, рассмотрены дела по спорам, возникающим из договоров:</w:t>
            </w:r>
          </w:p>
          <w:p w14:paraId="713AFFD0" w14:textId="7D021041"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 </w:t>
            </w:r>
            <w:hyperlink r:id="rId131" w:history="1">
              <w:r w:rsidRPr="001C2AFD">
                <w:rPr>
                  <w:rStyle w:val="a3"/>
                  <w:rFonts w:asciiTheme="minorHAnsi" w:hAnsiTheme="minorHAnsi"/>
                  <w:sz w:val="16"/>
                  <w:szCs w:val="16"/>
                </w:rPr>
                <w:t>купли-продажи товаров</w:t>
              </w:r>
            </w:hyperlink>
            <w:r>
              <w:rPr>
                <w:rFonts w:asciiTheme="minorHAnsi" w:hAnsiTheme="minorHAnsi"/>
                <w:sz w:val="16"/>
                <w:szCs w:val="16"/>
              </w:rPr>
              <w:t xml:space="preserve"> (п.</w:t>
            </w:r>
            <w:r w:rsidRPr="001C2AFD">
              <w:rPr>
                <w:rFonts w:asciiTheme="minorHAnsi" w:hAnsiTheme="minorHAnsi"/>
                <w:sz w:val="16"/>
                <w:szCs w:val="16"/>
              </w:rPr>
              <w:t xml:space="preserve"> 1 – 6),</w:t>
            </w:r>
          </w:p>
          <w:p w14:paraId="7F74CE89" w14:textId="66A1B35B"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 </w:t>
            </w:r>
            <w:hyperlink r:id="rId132" w:history="1">
              <w:r w:rsidRPr="001C2AFD">
                <w:rPr>
                  <w:rStyle w:val="a3"/>
                  <w:rFonts w:asciiTheme="minorHAnsi" w:hAnsiTheme="minorHAnsi"/>
                  <w:sz w:val="16"/>
                  <w:szCs w:val="16"/>
                </w:rPr>
                <w:t>подряда</w:t>
              </w:r>
            </w:hyperlink>
            <w:r>
              <w:rPr>
                <w:rFonts w:asciiTheme="minorHAnsi" w:hAnsiTheme="minorHAnsi"/>
                <w:sz w:val="16"/>
                <w:szCs w:val="16"/>
              </w:rPr>
              <w:t xml:space="preserve"> (п. </w:t>
            </w:r>
            <w:r w:rsidRPr="001C2AFD">
              <w:rPr>
                <w:rFonts w:asciiTheme="minorHAnsi" w:hAnsiTheme="minorHAnsi"/>
                <w:sz w:val="16"/>
                <w:szCs w:val="16"/>
              </w:rPr>
              <w:t>7 – 8),</w:t>
            </w:r>
          </w:p>
          <w:p w14:paraId="3F246743" w14:textId="57B1B6D5"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 </w:t>
            </w:r>
            <w:hyperlink r:id="rId133" w:history="1">
              <w:r w:rsidRPr="001C2AFD">
                <w:rPr>
                  <w:rStyle w:val="a3"/>
                  <w:rFonts w:asciiTheme="minorHAnsi" w:hAnsiTheme="minorHAnsi"/>
                  <w:sz w:val="16"/>
                  <w:szCs w:val="16"/>
                </w:rPr>
                <w:t>оказания услуг</w:t>
              </w:r>
            </w:hyperlink>
            <w:r w:rsidRPr="001C2AFD">
              <w:rPr>
                <w:rFonts w:asciiTheme="minorHAnsi" w:hAnsiTheme="minorHAnsi"/>
                <w:sz w:val="16"/>
                <w:szCs w:val="16"/>
              </w:rPr>
              <w:t xml:space="preserve"> (п. 9 – 15).</w:t>
            </w:r>
          </w:p>
          <w:p w14:paraId="729A5B2A" w14:textId="57BFEC35"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Рассмотрим некоторые выводы, содержащиеся в рассматриваемом </w:t>
            </w:r>
            <w:hyperlink r:id="rId134" w:history="1">
              <w:r w:rsidRPr="001C2AFD">
                <w:rPr>
                  <w:rStyle w:val="a3"/>
                  <w:rFonts w:asciiTheme="minorHAnsi" w:hAnsiTheme="minorHAnsi"/>
                  <w:sz w:val="16"/>
                  <w:szCs w:val="16"/>
                </w:rPr>
                <w:t>Обзоре</w:t>
              </w:r>
            </w:hyperlink>
            <w:r w:rsidRPr="001C2AFD">
              <w:rPr>
                <w:rFonts w:asciiTheme="minorHAnsi" w:hAnsiTheme="minorHAnsi"/>
                <w:sz w:val="16"/>
                <w:szCs w:val="16"/>
              </w:rPr>
              <w:t>:</w:t>
            </w:r>
          </w:p>
          <w:p w14:paraId="26A854B1" w14:textId="77777777"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 требование о </w:t>
            </w:r>
            <w:hyperlink r:id="rId135" w:history="1">
              <w:r w:rsidRPr="001C2AFD">
                <w:rPr>
                  <w:rStyle w:val="a3"/>
                  <w:rFonts w:asciiTheme="minorHAnsi" w:hAnsiTheme="minorHAnsi"/>
                  <w:sz w:val="16"/>
                  <w:szCs w:val="16"/>
                </w:rPr>
                <w:t>возврате технически сложного товара</w:t>
              </w:r>
            </w:hyperlink>
            <w:r w:rsidRPr="001C2AFD">
              <w:rPr>
                <w:rFonts w:asciiTheme="minorHAnsi" w:hAnsiTheme="minorHAnsi"/>
                <w:sz w:val="16"/>
                <w:szCs w:val="16"/>
              </w:rPr>
              <w:t xml:space="preserve">, в котором по истечении 15 дней со дня его передачи потребителю выявлен производственный недостаток, подлежит удовлетворению, только в случае, если будет установлено, что </w:t>
            </w:r>
            <w:r w:rsidRPr="001C2AFD">
              <w:rPr>
                <w:rFonts w:asciiTheme="minorHAnsi" w:hAnsiTheme="minorHAnsi"/>
                <w:b/>
                <w:bCs/>
                <w:sz w:val="16"/>
                <w:szCs w:val="16"/>
              </w:rPr>
              <w:t>недостаток является существенным</w:t>
            </w:r>
            <w:r w:rsidRPr="001C2AFD">
              <w:rPr>
                <w:rFonts w:asciiTheme="minorHAnsi" w:hAnsiTheme="minorHAnsi"/>
                <w:sz w:val="16"/>
                <w:szCs w:val="16"/>
              </w:rPr>
              <w:t>;</w:t>
            </w:r>
          </w:p>
          <w:p w14:paraId="22C5DCA6" w14:textId="77777777"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 при возврате товара ненадлежащего качества потребитель имеет право на </w:t>
            </w:r>
            <w:hyperlink r:id="rId136" w:history="1">
              <w:r w:rsidRPr="001C2AFD">
                <w:rPr>
                  <w:rStyle w:val="a3"/>
                  <w:rFonts w:asciiTheme="minorHAnsi" w:hAnsiTheme="minorHAnsi"/>
                  <w:sz w:val="16"/>
                  <w:szCs w:val="16"/>
                </w:rPr>
                <w:t>возмещение уплаченных им процентов и иных платежей</w:t>
              </w:r>
            </w:hyperlink>
            <w:r w:rsidRPr="001C2AFD">
              <w:rPr>
                <w:rFonts w:asciiTheme="minorHAnsi" w:hAnsiTheme="minorHAnsi"/>
                <w:sz w:val="16"/>
                <w:szCs w:val="16"/>
              </w:rPr>
              <w:t xml:space="preserve"> по договору потребительского кредита (займа), если данный кредит предоставлен ему </w:t>
            </w:r>
            <w:r w:rsidRPr="001C2AFD">
              <w:rPr>
                <w:rFonts w:asciiTheme="minorHAnsi" w:hAnsiTheme="minorHAnsi"/>
                <w:b/>
                <w:bCs/>
                <w:sz w:val="16"/>
                <w:szCs w:val="16"/>
              </w:rPr>
              <w:t>как потребителю</w:t>
            </w:r>
            <w:r w:rsidRPr="001C2AFD">
              <w:rPr>
                <w:rFonts w:asciiTheme="minorHAnsi" w:hAnsiTheme="minorHAnsi"/>
                <w:sz w:val="16"/>
                <w:szCs w:val="16"/>
              </w:rPr>
              <w:t xml:space="preserve"> для приобретения этого товара;</w:t>
            </w:r>
          </w:p>
          <w:p w14:paraId="1BAE97AF" w14:textId="77777777"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 если продавец </w:t>
            </w:r>
            <w:r w:rsidRPr="001C2AFD">
              <w:rPr>
                <w:rFonts w:asciiTheme="minorHAnsi" w:hAnsiTheme="minorHAnsi"/>
                <w:b/>
                <w:bCs/>
                <w:sz w:val="16"/>
                <w:szCs w:val="16"/>
              </w:rPr>
              <w:t>не исполнил или исполнил с задержкой</w:t>
            </w:r>
            <w:r w:rsidRPr="001C2AFD">
              <w:rPr>
                <w:rFonts w:asciiTheme="minorHAnsi" w:hAnsiTheme="minorHAnsi"/>
                <w:sz w:val="16"/>
                <w:szCs w:val="16"/>
              </w:rPr>
              <w:t xml:space="preserve"> решение о выплате потребителю штрафа и о компенсации морального вреда, то к нему </w:t>
            </w:r>
            <w:hyperlink r:id="rId137" w:history="1">
              <w:r w:rsidRPr="001C2AFD">
                <w:rPr>
                  <w:rStyle w:val="a3"/>
                  <w:rFonts w:asciiTheme="minorHAnsi" w:hAnsiTheme="minorHAnsi"/>
                  <w:sz w:val="16"/>
                  <w:szCs w:val="16"/>
                </w:rPr>
                <w:t>можно снова применить</w:t>
              </w:r>
            </w:hyperlink>
            <w:r w:rsidRPr="001C2AFD">
              <w:rPr>
                <w:rFonts w:asciiTheme="minorHAnsi" w:hAnsiTheme="minorHAnsi"/>
                <w:sz w:val="16"/>
                <w:szCs w:val="16"/>
              </w:rPr>
              <w:t xml:space="preserve"> те же меры ответственности;</w:t>
            </w:r>
          </w:p>
          <w:p w14:paraId="13FDE413" w14:textId="77777777"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 </w:t>
            </w:r>
            <w:hyperlink r:id="rId138" w:history="1">
              <w:r w:rsidRPr="001C2AFD">
                <w:rPr>
                  <w:rStyle w:val="a3"/>
                  <w:rFonts w:asciiTheme="minorHAnsi" w:hAnsiTheme="minorHAnsi"/>
                  <w:sz w:val="16"/>
                  <w:szCs w:val="16"/>
                </w:rPr>
                <w:t>нельзя уступить</w:t>
              </w:r>
            </w:hyperlink>
            <w:r w:rsidRPr="001C2AFD">
              <w:rPr>
                <w:rFonts w:asciiTheme="minorHAnsi" w:hAnsiTheme="minorHAnsi"/>
                <w:sz w:val="16"/>
                <w:szCs w:val="16"/>
              </w:rPr>
              <w:t xml:space="preserve"> право на получение потребительского штрафа </w:t>
            </w:r>
            <w:r w:rsidRPr="001C2AFD">
              <w:rPr>
                <w:rFonts w:asciiTheme="minorHAnsi" w:hAnsiTheme="minorHAnsi"/>
                <w:b/>
                <w:bCs/>
                <w:sz w:val="16"/>
                <w:szCs w:val="16"/>
              </w:rPr>
              <w:t>до присуждения его цеденту-потребителю</w:t>
            </w:r>
            <w:r w:rsidRPr="001C2AFD">
              <w:rPr>
                <w:rFonts w:asciiTheme="minorHAnsi" w:hAnsiTheme="minorHAnsi"/>
                <w:sz w:val="16"/>
                <w:szCs w:val="16"/>
              </w:rPr>
              <w:t>;</w:t>
            </w:r>
          </w:p>
          <w:p w14:paraId="0E237C08" w14:textId="77777777"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lastRenderedPageBreak/>
              <w:t xml:space="preserve">- условие договора банковского вклада (равно как и другого потребительского договора), устанавливающее </w:t>
            </w:r>
            <w:hyperlink r:id="rId139" w:history="1">
              <w:r w:rsidRPr="001C2AFD">
                <w:rPr>
                  <w:rStyle w:val="a3"/>
                  <w:rFonts w:asciiTheme="minorHAnsi" w:hAnsiTheme="minorHAnsi"/>
                  <w:sz w:val="16"/>
                  <w:szCs w:val="16"/>
                </w:rPr>
                <w:t>обязательный досудебный порядок</w:t>
              </w:r>
            </w:hyperlink>
            <w:r w:rsidRPr="001C2AFD">
              <w:rPr>
                <w:rFonts w:asciiTheme="minorHAnsi" w:hAnsiTheme="minorHAnsi"/>
                <w:sz w:val="16"/>
                <w:szCs w:val="16"/>
              </w:rPr>
              <w:t xml:space="preserve"> урегулирования спора - </w:t>
            </w:r>
            <w:r w:rsidRPr="001C2AFD">
              <w:rPr>
                <w:rFonts w:asciiTheme="minorHAnsi" w:hAnsiTheme="minorHAnsi"/>
                <w:b/>
                <w:bCs/>
                <w:sz w:val="16"/>
                <w:szCs w:val="16"/>
              </w:rPr>
              <w:t>ничтожно</w:t>
            </w:r>
            <w:r w:rsidRPr="001C2AFD">
              <w:rPr>
                <w:rFonts w:asciiTheme="minorHAnsi" w:hAnsiTheme="minorHAnsi"/>
                <w:sz w:val="16"/>
                <w:szCs w:val="16"/>
              </w:rPr>
              <w:t>;</w:t>
            </w:r>
          </w:p>
          <w:p w14:paraId="0259EB31" w14:textId="77777777"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 срок для предъявления заказчиком по договору подряда </w:t>
            </w:r>
            <w:hyperlink r:id="rId140" w:history="1">
              <w:r w:rsidRPr="001C2AFD">
                <w:rPr>
                  <w:rStyle w:val="a3"/>
                  <w:rFonts w:asciiTheme="minorHAnsi" w:hAnsiTheme="minorHAnsi"/>
                  <w:sz w:val="16"/>
                  <w:szCs w:val="16"/>
                </w:rPr>
                <w:t>требования о безвозмездном устранении существенных недостатков</w:t>
              </w:r>
            </w:hyperlink>
            <w:r w:rsidRPr="001C2AFD">
              <w:rPr>
                <w:rFonts w:asciiTheme="minorHAnsi" w:hAnsiTheme="minorHAnsi"/>
                <w:sz w:val="16"/>
                <w:szCs w:val="16"/>
              </w:rPr>
              <w:t xml:space="preserve"> результата работы, в отношении которого не установлен срок службы, составляет </w:t>
            </w:r>
            <w:r w:rsidRPr="001C2AFD">
              <w:rPr>
                <w:rFonts w:asciiTheme="minorHAnsi" w:hAnsiTheme="minorHAnsi"/>
                <w:b/>
                <w:bCs/>
                <w:sz w:val="16"/>
                <w:szCs w:val="16"/>
              </w:rPr>
              <w:t>10 лет со дня принятия результата работы</w:t>
            </w:r>
            <w:r w:rsidRPr="001C2AFD">
              <w:rPr>
                <w:rFonts w:asciiTheme="minorHAnsi" w:hAnsiTheme="minorHAnsi"/>
                <w:sz w:val="16"/>
                <w:szCs w:val="16"/>
              </w:rPr>
              <w:t>;</w:t>
            </w:r>
          </w:p>
          <w:p w14:paraId="4EA077B0" w14:textId="77777777" w:rsidR="001C2AFD" w:rsidRPr="001C2AFD" w:rsidRDefault="001C2AFD" w:rsidP="001C2AFD">
            <w:pPr>
              <w:jc w:val="both"/>
              <w:rPr>
                <w:rFonts w:asciiTheme="minorHAnsi" w:hAnsiTheme="minorHAnsi"/>
                <w:sz w:val="16"/>
                <w:szCs w:val="16"/>
              </w:rPr>
            </w:pPr>
            <w:r w:rsidRPr="001C2AFD">
              <w:rPr>
                <w:rFonts w:asciiTheme="minorHAnsi" w:hAnsiTheme="minorHAnsi"/>
                <w:sz w:val="16"/>
                <w:szCs w:val="16"/>
              </w:rPr>
              <w:t xml:space="preserve">- </w:t>
            </w:r>
            <w:r w:rsidRPr="001C2AFD">
              <w:rPr>
                <w:rFonts w:asciiTheme="minorHAnsi" w:hAnsiTheme="minorHAnsi"/>
                <w:b/>
                <w:bCs/>
                <w:sz w:val="16"/>
                <w:szCs w:val="16"/>
              </w:rPr>
              <w:t>экспертиза может быть признана незаконной</w:t>
            </w:r>
            <w:r w:rsidRPr="001C2AFD">
              <w:rPr>
                <w:rFonts w:asciiTheme="minorHAnsi" w:hAnsiTheme="minorHAnsi"/>
                <w:sz w:val="16"/>
                <w:szCs w:val="16"/>
              </w:rPr>
              <w:t xml:space="preserve"> в случае, если: лица, участвующие в деле, </w:t>
            </w:r>
            <w:hyperlink r:id="rId141" w:history="1">
              <w:r w:rsidRPr="001C2AFD">
                <w:rPr>
                  <w:rStyle w:val="a3"/>
                  <w:rFonts w:asciiTheme="minorHAnsi" w:hAnsiTheme="minorHAnsi"/>
                  <w:sz w:val="16"/>
                  <w:szCs w:val="16"/>
                </w:rPr>
                <w:t>не были уведомлены</w:t>
              </w:r>
            </w:hyperlink>
            <w:r w:rsidRPr="001C2AFD">
              <w:rPr>
                <w:rFonts w:asciiTheme="minorHAnsi" w:hAnsiTheme="minorHAnsi"/>
                <w:sz w:val="16"/>
                <w:szCs w:val="16"/>
              </w:rPr>
              <w:t xml:space="preserve"> о проведении экспертизы, хотя и изъявили желание в ней участвовать; эксперт </w:t>
            </w:r>
            <w:hyperlink r:id="rId142" w:history="1">
              <w:r w:rsidRPr="001C2AFD">
                <w:rPr>
                  <w:rStyle w:val="a3"/>
                  <w:rFonts w:asciiTheme="minorHAnsi" w:hAnsiTheme="minorHAnsi"/>
                  <w:sz w:val="16"/>
                  <w:szCs w:val="16"/>
                </w:rPr>
                <w:t>самостоятельно собрал</w:t>
              </w:r>
            </w:hyperlink>
            <w:r w:rsidRPr="001C2AFD">
              <w:rPr>
                <w:rFonts w:asciiTheme="minorHAnsi" w:hAnsiTheme="minorHAnsi"/>
                <w:sz w:val="16"/>
                <w:szCs w:val="16"/>
              </w:rPr>
              <w:t xml:space="preserve"> материалы для проведения экспертизы; </w:t>
            </w:r>
            <w:hyperlink r:id="rId143" w:history="1">
              <w:r w:rsidRPr="001C2AFD">
                <w:rPr>
                  <w:rStyle w:val="a3"/>
                  <w:rFonts w:asciiTheme="minorHAnsi" w:hAnsiTheme="minorHAnsi"/>
                  <w:sz w:val="16"/>
                  <w:szCs w:val="16"/>
                </w:rPr>
                <w:t>выводы сделаны</w:t>
              </w:r>
            </w:hyperlink>
            <w:r w:rsidRPr="001C2AFD">
              <w:rPr>
                <w:rFonts w:asciiTheme="minorHAnsi" w:hAnsiTheme="minorHAnsi"/>
                <w:sz w:val="16"/>
                <w:szCs w:val="16"/>
              </w:rPr>
              <w:t xml:space="preserve"> на основании фотоматериалов, а в заключении указано, что проводился осмотр.</w:t>
            </w:r>
          </w:p>
          <w:p w14:paraId="66F24E3A" w14:textId="78D59D7E" w:rsidR="001C2AFD" w:rsidRPr="001C2AFD" w:rsidRDefault="001C2AFD" w:rsidP="001C2AFD">
            <w:pPr>
              <w:jc w:val="both"/>
              <w:rPr>
                <w:rFonts w:asciiTheme="minorHAnsi" w:hAnsiTheme="minorHAnsi"/>
                <w:b/>
                <w:bCs/>
                <w:sz w:val="16"/>
                <w:szCs w:val="16"/>
                <w:u w:val="single"/>
              </w:rPr>
            </w:pPr>
            <w:r w:rsidRPr="001C2AFD">
              <w:rPr>
                <w:rFonts w:asciiTheme="minorHAnsi" w:hAnsiTheme="minorHAnsi"/>
                <w:b/>
                <w:bCs/>
                <w:sz w:val="16"/>
                <w:szCs w:val="16"/>
              </w:rPr>
              <w:t>На заметку:</w:t>
            </w:r>
            <w:r w:rsidRPr="001C2AFD">
              <w:rPr>
                <w:rFonts w:asciiTheme="minorHAnsi" w:hAnsiTheme="minorHAnsi"/>
                <w:sz w:val="16"/>
                <w:szCs w:val="16"/>
              </w:rPr>
              <w:t xml:space="preserve"> подробнее ознакомит</w:t>
            </w:r>
            <w:r>
              <w:rPr>
                <w:rFonts w:asciiTheme="minorHAnsi" w:hAnsiTheme="minorHAnsi"/>
                <w:sz w:val="16"/>
                <w:szCs w:val="16"/>
              </w:rPr>
              <w:t>ь</w:t>
            </w:r>
            <w:r w:rsidRPr="001C2AFD">
              <w:rPr>
                <w:rFonts w:asciiTheme="minorHAnsi" w:hAnsiTheme="minorHAnsi"/>
                <w:sz w:val="16"/>
                <w:szCs w:val="16"/>
              </w:rPr>
              <w:t xml:space="preserve">ся с выводами ВС РФ можно в </w:t>
            </w:r>
            <w:hyperlink r:id="rId144" w:history="1">
              <w:r w:rsidRPr="001C2AFD">
                <w:rPr>
                  <w:rStyle w:val="a3"/>
                  <w:rFonts w:asciiTheme="minorHAnsi" w:hAnsiTheme="minorHAnsi"/>
                  <w:sz w:val="16"/>
                  <w:szCs w:val="16"/>
                </w:rPr>
                <w:t>Обзоре</w:t>
              </w:r>
            </w:hyperlink>
            <w:r w:rsidRPr="001C2AFD">
              <w:rPr>
                <w:rFonts w:asciiTheme="minorHAnsi" w:hAnsiTheme="minorHAnsi"/>
                <w:sz w:val="16"/>
                <w:szCs w:val="16"/>
              </w:rPr>
              <w:t xml:space="preserve"> «Защита прав потребителей: Верховный суд обобщил практику» в СПС </w:t>
            </w:r>
            <w:proofErr w:type="spellStart"/>
            <w:r w:rsidRPr="001C2AFD">
              <w:rPr>
                <w:rFonts w:asciiTheme="minorHAnsi" w:hAnsiTheme="minorHAnsi"/>
                <w:sz w:val="16"/>
                <w:szCs w:val="16"/>
              </w:rPr>
              <w:t>КонсультантПлюс</w:t>
            </w:r>
            <w:proofErr w:type="spellEnd"/>
            <w:r w:rsidRPr="001C2AFD">
              <w:rPr>
                <w:rFonts w:asciiTheme="minorHAnsi" w:hAnsiTheme="minorHAnsi"/>
                <w:sz w:val="16"/>
                <w:szCs w:val="16"/>
              </w:rPr>
              <w:t>.</w:t>
            </w:r>
          </w:p>
        </w:tc>
        <w:tc>
          <w:tcPr>
            <w:tcW w:w="624" w:type="pct"/>
            <w:tcBorders>
              <w:top w:val="single" w:sz="8" w:space="0" w:color="auto"/>
              <w:left w:val="nil"/>
              <w:bottom w:val="single" w:sz="8" w:space="0" w:color="auto"/>
              <w:right w:val="single" w:sz="8" w:space="0" w:color="auto"/>
            </w:tcBorders>
          </w:tcPr>
          <w:p w14:paraId="5CFEB349" w14:textId="77777777" w:rsidR="001C2AFD" w:rsidRPr="007E1055" w:rsidRDefault="001C2AFD" w:rsidP="00BF247E">
            <w:pPr>
              <w:autoSpaceDE w:val="0"/>
              <w:autoSpaceDN w:val="0"/>
              <w:jc w:val="both"/>
              <w:rPr>
                <w:rFonts w:asciiTheme="minorHAnsi" w:hAnsiTheme="minorHAnsi"/>
                <w:b/>
                <w:bCs/>
                <w:sz w:val="15"/>
                <w:szCs w:val="15"/>
              </w:rPr>
            </w:pPr>
            <w:r w:rsidRPr="007E1055">
              <w:rPr>
                <w:rFonts w:asciiTheme="minorHAnsi" w:hAnsiTheme="minorHAnsi"/>
                <w:b/>
                <w:bCs/>
                <w:sz w:val="15"/>
                <w:szCs w:val="15"/>
              </w:rPr>
              <w:lastRenderedPageBreak/>
              <w:t>Юрист</w:t>
            </w:r>
            <w:r>
              <w:rPr>
                <w:rFonts w:asciiTheme="minorHAnsi" w:hAnsiTheme="minorHAnsi"/>
                <w:b/>
                <w:bCs/>
                <w:sz w:val="15"/>
                <w:szCs w:val="15"/>
              </w:rPr>
              <w:t>у + Личный интерес!</w:t>
            </w:r>
          </w:p>
          <w:p w14:paraId="51581704" w14:textId="77777777" w:rsidR="001C2AFD" w:rsidRPr="001C2AFD" w:rsidRDefault="001C2AFD" w:rsidP="00BF247E">
            <w:pPr>
              <w:autoSpaceDE w:val="0"/>
              <w:autoSpaceDN w:val="0"/>
              <w:jc w:val="both"/>
              <w:rPr>
                <w:rFonts w:asciiTheme="minorHAnsi" w:hAnsiTheme="minorHAnsi"/>
                <w:b/>
                <w:bCs/>
                <w:sz w:val="15"/>
                <w:szCs w:val="15"/>
              </w:rPr>
            </w:pPr>
          </w:p>
          <w:p w14:paraId="3B77DD47" w14:textId="77777777" w:rsidR="001C2AFD" w:rsidRPr="001C2AFD" w:rsidRDefault="001C2AFD" w:rsidP="00BF247E">
            <w:pPr>
              <w:autoSpaceDE w:val="0"/>
              <w:autoSpaceDN w:val="0"/>
              <w:jc w:val="both"/>
              <w:rPr>
                <w:rFonts w:asciiTheme="minorHAnsi" w:hAnsiTheme="minorHAnsi"/>
                <w:sz w:val="15"/>
                <w:szCs w:val="15"/>
              </w:rPr>
            </w:pPr>
            <w:r w:rsidRPr="001C2AFD">
              <w:rPr>
                <w:rFonts w:asciiTheme="minorHAnsi" w:hAnsiTheme="minorHAnsi"/>
                <w:b/>
                <w:bCs/>
                <w:sz w:val="15"/>
                <w:szCs w:val="15"/>
              </w:rPr>
              <w:t xml:space="preserve">Мин. ИБ, содержащий документ: </w:t>
            </w:r>
            <w:r w:rsidRPr="001C2AFD">
              <w:rPr>
                <w:rFonts w:asciiTheme="minorHAnsi" w:hAnsiTheme="minorHAnsi"/>
                <w:sz w:val="15"/>
                <w:szCs w:val="15"/>
              </w:rPr>
              <w:t>РЗ</w:t>
            </w:r>
          </w:p>
          <w:p w14:paraId="0070CB0F" w14:textId="77777777" w:rsidR="001C2AFD" w:rsidRPr="001C2AFD" w:rsidRDefault="001C2AFD" w:rsidP="00BF247E">
            <w:pPr>
              <w:autoSpaceDE w:val="0"/>
              <w:autoSpaceDN w:val="0"/>
              <w:jc w:val="both"/>
              <w:rPr>
                <w:rFonts w:asciiTheme="minorHAnsi" w:hAnsiTheme="minorHAnsi"/>
                <w:b/>
                <w:bCs/>
                <w:sz w:val="15"/>
                <w:szCs w:val="15"/>
              </w:rPr>
            </w:pPr>
          </w:p>
          <w:p w14:paraId="022A9EE6" w14:textId="77777777" w:rsidR="001C2AFD" w:rsidRPr="001C2AFD" w:rsidRDefault="001C2AFD" w:rsidP="00BF247E">
            <w:pPr>
              <w:autoSpaceDE w:val="0"/>
              <w:autoSpaceDN w:val="0"/>
              <w:jc w:val="both"/>
              <w:rPr>
                <w:rFonts w:asciiTheme="minorHAnsi" w:hAnsiTheme="minorHAnsi"/>
                <w:b/>
                <w:bCs/>
                <w:sz w:val="15"/>
                <w:szCs w:val="15"/>
              </w:rPr>
            </w:pPr>
            <w:r w:rsidRPr="001C2AFD">
              <w:rPr>
                <w:rFonts w:asciiTheme="minorHAnsi" w:hAnsiTheme="minorHAnsi"/>
                <w:b/>
                <w:bCs/>
                <w:sz w:val="15"/>
                <w:szCs w:val="15"/>
              </w:rPr>
              <w:t xml:space="preserve">Поиск: </w:t>
            </w:r>
            <w:r w:rsidRPr="001C2AFD">
              <w:rPr>
                <w:rFonts w:asciiTheme="minorHAnsi" w:hAnsiTheme="minorHAnsi"/>
                <w:sz w:val="15"/>
                <w:szCs w:val="15"/>
              </w:rPr>
              <w:t>в</w:t>
            </w:r>
            <w:r w:rsidRPr="001C2AFD">
              <w:rPr>
                <w:rFonts w:asciiTheme="minorHAnsi" w:hAnsiTheme="minorHAnsi"/>
                <w:b/>
                <w:bCs/>
                <w:sz w:val="15"/>
                <w:szCs w:val="15"/>
              </w:rPr>
              <w:t xml:space="preserve"> Быстром поиске </w:t>
            </w:r>
            <w:r w:rsidRPr="001C2AFD">
              <w:rPr>
                <w:rFonts w:asciiTheme="minorHAnsi" w:hAnsiTheme="minorHAnsi"/>
                <w:sz w:val="15"/>
                <w:szCs w:val="15"/>
              </w:rPr>
              <w:t xml:space="preserve">набрать: </w:t>
            </w:r>
            <w:proofErr w:type="spellStart"/>
            <w:r w:rsidRPr="001C2AFD">
              <w:rPr>
                <w:rFonts w:asciiTheme="minorHAnsi" w:hAnsiTheme="minorHAnsi"/>
                <w:b/>
                <w:bCs/>
                <w:sz w:val="15"/>
                <w:szCs w:val="15"/>
              </w:rPr>
              <w:t>вс</w:t>
            </w:r>
            <w:proofErr w:type="spellEnd"/>
            <w:r w:rsidRPr="001C2AFD">
              <w:rPr>
                <w:rFonts w:asciiTheme="minorHAnsi" w:hAnsiTheme="minorHAnsi"/>
                <w:b/>
                <w:bCs/>
                <w:sz w:val="15"/>
                <w:szCs w:val="15"/>
              </w:rPr>
              <w:t xml:space="preserve"> обзор защита </w:t>
            </w:r>
          </w:p>
          <w:p w14:paraId="381E839F" w14:textId="77777777" w:rsidR="001C2AFD" w:rsidRPr="001C2AFD" w:rsidRDefault="001C2AFD" w:rsidP="00BF247E">
            <w:pPr>
              <w:autoSpaceDE w:val="0"/>
              <w:autoSpaceDN w:val="0"/>
              <w:jc w:val="both"/>
              <w:rPr>
                <w:rFonts w:asciiTheme="minorHAnsi" w:hAnsiTheme="minorHAnsi"/>
                <w:b/>
                <w:bCs/>
                <w:sz w:val="15"/>
                <w:szCs w:val="15"/>
              </w:rPr>
            </w:pPr>
          </w:p>
          <w:p w14:paraId="78AFF8BC" w14:textId="05AC343B" w:rsidR="001C2AFD" w:rsidRPr="001C2AFD" w:rsidRDefault="001C2AFD" w:rsidP="00BF247E">
            <w:pPr>
              <w:autoSpaceDE w:val="0"/>
              <w:autoSpaceDN w:val="0"/>
              <w:jc w:val="both"/>
              <w:rPr>
                <w:rFonts w:asciiTheme="minorHAnsi" w:hAnsiTheme="minorHAnsi"/>
                <w:b/>
                <w:bCs/>
                <w:sz w:val="16"/>
                <w:szCs w:val="16"/>
              </w:rPr>
            </w:pPr>
            <w:r w:rsidRPr="001C2AFD">
              <w:rPr>
                <w:rFonts w:asciiTheme="minorHAnsi" w:hAnsiTheme="minorHAnsi"/>
                <w:sz w:val="15"/>
                <w:szCs w:val="15"/>
              </w:rPr>
              <w:t>Искомый документ будет первым  в списке</w:t>
            </w:r>
          </w:p>
        </w:tc>
      </w:tr>
      <w:tr w:rsidR="00BF247E" w:rsidRPr="0035649B" w14:paraId="35727C13" w14:textId="77777777" w:rsidTr="0037709C">
        <w:trPr>
          <w:trHeight w:val="37"/>
        </w:trPr>
        <w:tc>
          <w:tcPr>
            <w:tcW w:w="398" w:type="pct"/>
            <w:tcBorders>
              <w:top w:val="single" w:sz="8" w:space="0" w:color="auto"/>
              <w:left w:val="single" w:sz="8" w:space="0" w:color="auto"/>
              <w:bottom w:val="single" w:sz="8" w:space="0" w:color="auto"/>
              <w:right w:val="double" w:sz="4" w:space="0" w:color="ED7D31"/>
            </w:tcBorders>
          </w:tcPr>
          <w:p w14:paraId="0A1193C6" w14:textId="547165AB" w:rsidR="00BF247E" w:rsidRPr="00BF247E" w:rsidRDefault="00FC76F1" w:rsidP="00BF247E">
            <w:pPr>
              <w:autoSpaceDE w:val="0"/>
              <w:autoSpaceDN w:val="0"/>
              <w:jc w:val="both"/>
              <w:rPr>
                <w:rFonts w:asciiTheme="minorHAnsi" w:hAnsiTheme="minorHAnsi"/>
                <w:b/>
                <w:sz w:val="16"/>
                <w:szCs w:val="16"/>
              </w:rPr>
            </w:pPr>
            <w:hyperlink r:id="rId145" w:history="1">
              <w:r w:rsidR="00BF247E" w:rsidRPr="00BF247E">
                <w:rPr>
                  <w:rStyle w:val="a3"/>
                  <w:rFonts w:asciiTheme="minorHAnsi" w:hAnsiTheme="minorHAnsi"/>
                  <w:b/>
                  <w:bCs/>
                  <w:sz w:val="16"/>
                  <w:szCs w:val="16"/>
                  <w:lang w:eastAsia="ru-RU"/>
                </w:rPr>
                <w:t xml:space="preserve">Информация </w:t>
              </w:r>
              <w:proofErr w:type="spellStart"/>
              <w:r w:rsidR="00BF247E" w:rsidRPr="00BF247E">
                <w:rPr>
                  <w:rStyle w:val="a3"/>
                  <w:rFonts w:asciiTheme="minorHAnsi" w:hAnsiTheme="minorHAnsi"/>
                  <w:b/>
                  <w:bCs/>
                  <w:sz w:val="16"/>
                  <w:szCs w:val="16"/>
                  <w:lang w:eastAsia="ru-RU"/>
                </w:rPr>
                <w:t>Росреестра</w:t>
              </w:r>
              <w:proofErr w:type="spellEnd"/>
              <w:r w:rsidR="00BF247E" w:rsidRPr="00BF247E">
                <w:rPr>
                  <w:rStyle w:val="a3"/>
                  <w:rFonts w:asciiTheme="minorHAnsi" w:hAnsiTheme="minorHAnsi"/>
                  <w:b/>
                  <w:bCs/>
                  <w:sz w:val="16"/>
                  <w:szCs w:val="16"/>
                  <w:lang w:eastAsia="ru-RU"/>
                </w:rPr>
                <w:t xml:space="preserve"> от 19.10.2020</w:t>
              </w:r>
            </w:hyperlink>
          </w:p>
        </w:tc>
        <w:tc>
          <w:tcPr>
            <w:tcW w:w="751" w:type="pct"/>
            <w:gridSpan w:val="2"/>
            <w:tcBorders>
              <w:top w:val="single" w:sz="8" w:space="0" w:color="auto"/>
              <w:left w:val="nil"/>
              <w:bottom w:val="single" w:sz="8" w:space="0" w:color="auto"/>
              <w:right w:val="double" w:sz="4" w:space="0" w:color="ED7D31"/>
            </w:tcBorders>
          </w:tcPr>
          <w:p w14:paraId="5D729236" w14:textId="77777777" w:rsidR="00BF247E" w:rsidRPr="00BF247E" w:rsidRDefault="00BF247E" w:rsidP="00BF247E">
            <w:pPr>
              <w:autoSpaceDE w:val="0"/>
              <w:autoSpaceDN w:val="0"/>
              <w:jc w:val="both"/>
              <w:rPr>
                <w:rFonts w:asciiTheme="minorHAnsi" w:hAnsiTheme="minorHAnsi"/>
                <w:b/>
                <w:bCs/>
                <w:sz w:val="20"/>
                <w:szCs w:val="16"/>
              </w:rPr>
            </w:pPr>
            <w:proofErr w:type="spellStart"/>
            <w:r w:rsidRPr="00BF247E">
              <w:rPr>
                <w:rFonts w:asciiTheme="minorHAnsi" w:hAnsiTheme="minorHAnsi"/>
                <w:b/>
                <w:bCs/>
                <w:sz w:val="20"/>
                <w:szCs w:val="16"/>
              </w:rPr>
              <w:t>Росреестр</w:t>
            </w:r>
            <w:proofErr w:type="spellEnd"/>
            <w:r w:rsidRPr="00BF247E">
              <w:rPr>
                <w:rFonts w:asciiTheme="minorHAnsi" w:hAnsiTheme="minorHAnsi"/>
                <w:b/>
                <w:bCs/>
                <w:sz w:val="20"/>
                <w:szCs w:val="16"/>
              </w:rPr>
              <w:t xml:space="preserve"> информирует об упрощении процедуры оспаривания кадастровой стоимости</w:t>
            </w:r>
          </w:p>
          <w:p w14:paraId="5F5ED264" w14:textId="2599F387" w:rsidR="00BF247E" w:rsidRPr="00BF247E" w:rsidRDefault="00BF247E" w:rsidP="00BF247E">
            <w:pPr>
              <w:autoSpaceDE w:val="0"/>
              <w:autoSpaceDN w:val="0"/>
              <w:jc w:val="both"/>
              <w:rPr>
                <w:rFonts w:asciiTheme="minorHAnsi" w:hAnsiTheme="minorHAnsi"/>
                <w:b/>
                <w:bCs/>
                <w:sz w:val="16"/>
                <w:szCs w:val="16"/>
              </w:rPr>
            </w:pPr>
          </w:p>
        </w:tc>
        <w:tc>
          <w:tcPr>
            <w:tcW w:w="3227" w:type="pct"/>
            <w:gridSpan w:val="2"/>
            <w:tcBorders>
              <w:top w:val="single" w:sz="8" w:space="0" w:color="auto"/>
              <w:left w:val="nil"/>
              <w:bottom w:val="single" w:sz="8" w:space="0" w:color="auto"/>
              <w:right w:val="double" w:sz="4" w:space="0" w:color="ED7D31"/>
            </w:tcBorders>
          </w:tcPr>
          <w:p w14:paraId="0F60184F" w14:textId="77777777" w:rsidR="00BF247E" w:rsidRPr="00BF247E" w:rsidRDefault="00BF247E" w:rsidP="00BF247E">
            <w:pPr>
              <w:shd w:val="clear" w:color="auto" w:fill="BFBFBF"/>
              <w:jc w:val="both"/>
              <w:rPr>
                <w:rFonts w:asciiTheme="minorHAnsi" w:hAnsiTheme="minorHAnsi"/>
                <w:b/>
                <w:bCs/>
                <w:sz w:val="16"/>
                <w:szCs w:val="16"/>
                <w:u w:val="single"/>
              </w:rPr>
            </w:pPr>
            <w:r w:rsidRPr="00BF247E">
              <w:rPr>
                <w:rFonts w:asciiTheme="minorHAnsi" w:hAnsiTheme="minorHAnsi"/>
                <w:b/>
                <w:bCs/>
                <w:sz w:val="16"/>
                <w:szCs w:val="16"/>
                <w:u w:val="single"/>
              </w:rPr>
              <w:t>Возможности</w:t>
            </w:r>
            <w:r w:rsidRPr="00BF247E">
              <w:rPr>
                <w:rFonts w:asciiTheme="minorHAnsi" w:hAnsiTheme="minorHAnsi"/>
                <w:sz w:val="16"/>
                <w:szCs w:val="16"/>
              </w:rPr>
              <w:t>:  с 1 января 2021 года будет упрощен процесс исправления ошибок, допущенных при определении кадастровой стоимости.</w:t>
            </w:r>
          </w:p>
          <w:p w14:paraId="74913762" w14:textId="139A3288" w:rsidR="00BF247E" w:rsidRPr="00BF247E" w:rsidRDefault="00BF247E" w:rsidP="00BF247E">
            <w:pPr>
              <w:jc w:val="both"/>
              <w:rPr>
                <w:rFonts w:asciiTheme="minorHAnsi" w:hAnsiTheme="minorHAnsi"/>
                <w:sz w:val="16"/>
                <w:szCs w:val="16"/>
              </w:rPr>
            </w:pPr>
            <w:r>
              <w:rPr>
                <w:rFonts w:asciiTheme="minorHAnsi" w:hAnsiTheme="minorHAnsi"/>
                <w:sz w:val="16"/>
                <w:szCs w:val="16"/>
              </w:rPr>
              <w:t xml:space="preserve">В </w:t>
            </w:r>
            <w:hyperlink r:id="rId146" w:history="1">
              <w:r w:rsidRPr="00BF247E">
                <w:rPr>
                  <w:rStyle w:val="a3"/>
                  <w:rFonts w:asciiTheme="minorHAnsi" w:hAnsiTheme="minorHAnsi"/>
                  <w:sz w:val="16"/>
                  <w:szCs w:val="16"/>
                </w:rPr>
                <w:t>Информации</w:t>
              </w:r>
            </w:hyperlink>
            <w:r>
              <w:rPr>
                <w:rFonts w:asciiTheme="minorHAnsi" w:hAnsiTheme="minorHAnsi"/>
                <w:sz w:val="16"/>
                <w:szCs w:val="16"/>
              </w:rPr>
              <w:t xml:space="preserve"> от 19.10.2020 </w:t>
            </w:r>
            <w:proofErr w:type="spellStart"/>
            <w:r w:rsidRPr="00BF247E">
              <w:rPr>
                <w:rFonts w:asciiTheme="minorHAnsi" w:hAnsiTheme="minorHAnsi"/>
                <w:sz w:val="16"/>
                <w:szCs w:val="16"/>
              </w:rPr>
              <w:t>Росреестр</w:t>
            </w:r>
            <w:proofErr w:type="spellEnd"/>
            <w:r w:rsidRPr="00BF247E">
              <w:rPr>
                <w:rFonts w:asciiTheme="minorHAnsi" w:hAnsiTheme="minorHAnsi"/>
                <w:sz w:val="16"/>
                <w:szCs w:val="16"/>
              </w:rPr>
              <w:t xml:space="preserve"> информирует об обновлении ряда нормативных актов, которые регулируют проведение государственной кадастровой оценки. В частности, сообщается, что:</w:t>
            </w:r>
          </w:p>
          <w:p w14:paraId="02069CA6" w14:textId="57B3F2A8" w:rsidR="00BF247E" w:rsidRPr="00BF247E" w:rsidRDefault="00F64ECB" w:rsidP="00BF247E">
            <w:pPr>
              <w:numPr>
                <w:ilvl w:val="0"/>
                <w:numId w:val="22"/>
              </w:numPr>
              <w:ind w:left="33" w:firstLine="0"/>
              <w:jc w:val="both"/>
              <w:rPr>
                <w:rFonts w:asciiTheme="minorHAnsi" w:eastAsia="Times New Roman" w:hAnsiTheme="minorHAnsi"/>
                <w:sz w:val="16"/>
                <w:szCs w:val="16"/>
              </w:rPr>
            </w:pPr>
            <w:r>
              <w:rPr>
                <w:rFonts w:asciiTheme="minorHAnsi" w:eastAsia="Times New Roman" w:hAnsiTheme="minorHAnsi"/>
                <w:sz w:val="16"/>
                <w:szCs w:val="16"/>
              </w:rPr>
              <w:t>С</w:t>
            </w:r>
            <w:r w:rsidR="00BF247E" w:rsidRPr="00BF247E">
              <w:rPr>
                <w:rFonts w:asciiTheme="minorHAnsi" w:eastAsia="Times New Roman" w:hAnsiTheme="minorHAnsi"/>
                <w:sz w:val="16"/>
                <w:szCs w:val="16"/>
              </w:rPr>
              <w:t xml:space="preserve"> 1 января 2021 года изменится </w:t>
            </w:r>
            <w:hyperlink r:id="rId147" w:anchor="dst100013" w:history="1">
              <w:r w:rsidR="00BF247E" w:rsidRPr="00BF247E">
                <w:rPr>
                  <w:rStyle w:val="a3"/>
                  <w:rFonts w:asciiTheme="minorHAnsi" w:eastAsia="Times New Roman" w:hAnsiTheme="minorHAnsi"/>
                  <w:sz w:val="16"/>
                  <w:szCs w:val="16"/>
                </w:rPr>
                <w:t>форма</w:t>
              </w:r>
            </w:hyperlink>
            <w:r w:rsidR="00BF247E" w:rsidRPr="00BF247E">
              <w:rPr>
                <w:rFonts w:asciiTheme="minorHAnsi" w:eastAsia="Times New Roman" w:hAnsiTheme="minorHAnsi"/>
                <w:sz w:val="16"/>
                <w:szCs w:val="16"/>
              </w:rPr>
              <w:t> заявления об исправлении ошибок (</w:t>
            </w:r>
            <w:hyperlink r:id="rId148" w:history="1">
              <w:r w:rsidR="00BF247E" w:rsidRPr="00BF247E">
                <w:rPr>
                  <w:rStyle w:val="a3"/>
                  <w:rFonts w:asciiTheme="minorHAnsi" w:eastAsia="Times New Roman" w:hAnsiTheme="minorHAnsi"/>
                  <w:sz w:val="16"/>
                  <w:szCs w:val="16"/>
                </w:rPr>
                <w:t>Приказ</w:t>
              </w:r>
            </w:hyperlink>
            <w:r w:rsidR="00BF247E" w:rsidRPr="00BF247E">
              <w:rPr>
                <w:rFonts w:asciiTheme="minorHAnsi" w:eastAsia="Times New Roman" w:hAnsiTheme="minorHAnsi"/>
                <w:sz w:val="16"/>
                <w:szCs w:val="16"/>
              </w:rPr>
              <w:t xml:space="preserve"> </w:t>
            </w:r>
            <w:proofErr w:type="spellStart"/>
            <w:r w:rsidR="00BF247E" w:rsidRPr="00BF247E">
              <w:rPr>
                <w:rFonts w:asciiTheme="minorHAnsi" w:eastAsia="Times New Roman" w:hAnsiTheme="minorHAnsi"/>
                <w:sz w:val="16"/>
                <w:szCs w:val="16"/>
              </w:rPr>
              <w:t>Росреестра</w:t>
            </w:r>
            <w:proofErr w:type="spellEnd"/>
            <w:r w:rsidR="00BF247E" w:rsidRPr="00BF247E">
              <w:rPr>
                <w:rFonts w:asciiTheme="minorHAnsi" w:eastAsia="Times New Roman" w:hAnsiTheme="minorHAnsi"/>
                <w:sz w:val="16"/>
                <w:szCs w:val="16"/>
              </w:rPr>
              <w:t xml:space="preserve"> от 06.08.2020 N П/0286), которые были допущены при определении кадастровой стоимости. Упрощается процедура исправления ошибок:</w:t>
            </w:r>
          </w:p>
          <w:p w14:paraId="52B42B19" w14:textId="77777777" w:rsidR="00BF247E" w:rsidRPr="00BF247E" w:rsidRDefault="00BF247E" w:rsidP="00BF247E">
            <w:pPr>
              <w:ind w:left="33"/>
              <w:contextualSpacing/>
              <w:jc w:val="both"/>
              <w:rPr>
                <w:rFonts w:asciiTheme="minorHAnsi" w:hAnsiTheme="minorHAnsi"/>
                <w:sz w:val="16"/>
                <w:szCs w:val="16"/>
              </w:rPr>
            </w:pPr>
            <w:r w:rsidRPr="00BF247E">
              <w:rPr>
                <w:rFonts w:asciiTheme="minorHAnsi" w:hAnsiTheme="minorHAnsi"/>
                <w:sz w:val="16"/>
                <w:szCs w:val="16"/>
              </w:rPr>
              <w:t xml:space="preserve">- заявление вправе подать любое физическое или юридическое лицо в отношении любого объекта недвижимости, </w:t>
            </w:r>
          </w:p>
          <w:p w14:paraId="64E65106" w14:textId="77777777" w:rsidR="00BF247E" w:rsidRPr="00BF247E" w:rsidRDefault="00BF247E" w:rsidP="00BF247E">
            <w:pPr>
              <w:ind w:left="33"/>
              <w:contextualSpacing/>
              <w:jc w:val="both"/>
              <w:rPr>
                <w:rFonts w:asciiTheme="minorHAnsi" w:hAnsiTheme="minorHAnsi"/>
                <w:sz w:val="16"/>
                <w:szCs w:val="16"/>
              </w:rPr>
            </w:pPr>
            <w:r w:rsidRPr="00BF247E">
              <w:rPr>
                <w:rFonts w:asciiTheme="minorHAnsi" w:hAnsiTheme="minorHAnsi"/>
                <w:sz w:val="16"/>
                <w:szCs w:val="16"/>
              </w:rPr>
              <w:t>- в одном заявлении можно будет указать сразу несколько объектов.</w:t>
            </w:r>
          </w:p>
          <w:p w14:paraId="72BF3615" w14:textId="77777777" w:rsidR="00BF247E" w:rsidRPr="00BF247E" w:rsidRDefault="00BF247E" w:rsidP="00BF247E">
            <w:pPr>
              <w:ind w:left="33"/>
              <w:contextualSpacing/>
              <w:jc w:val="both"/>
              <w:rPr>
                <w:rFonts w:asciiTheme="minorHAnsi" w:hAnsiTheme="minorHAnsi"/>
                <w:sz w:val="16"/>
                <w:szCs w:val="16"/>
              </w:rPr>
            </w:pPr>
            <w:r w:rsidRPr="00BF247E">
              <w:rPr>
                <w:rFonts w:asciiTheme="minorHAnsi" w:hAnsiTheme="minorHAnsi"/>
                <w:sz w:val="16"/>
                <w:szCs w:val="16"/>
              </w:rPr>
              <w:t>Заявление можно подать как на бумаге, подписав каждый лист, так и в электронном виде, заверив документ усиленной квалифицированной электронной подписью (УКЭП).</w:t>
            </w:r>
          </w:p>
          <w:p w14:paraId="2C8ABAD7" w14:textId="77777777" w:rsidR="00BF247E" w:rsidRPr="00BF247E" w:rsidRDefault="00FC76F1" w:rsidP="00BF247E">
            <w:pPr>
              <w:numPr>
                <w:ilvl w:val="0"/>
                <w:numId w:val="22"/>
              </w:numPr>
              <w:ind w:left="33" w:firstLine="0"/>
              <w:jc w:val="both"/>
              <w:rPr>
                <w:rFonts w:asciiTheme="minorHAnsi" w:eastAsia="Times New Roman" w:hAnsiTheme="minorHAnsi"/>
                <w:sz w:val="16"/>
                <w:szCs w:val="16"/>
              </w:rPr>
            </w:pPr>
            <w:hyperlink r:id="rId149" w:anchor="dst0" w:history="1">
              <w:r w:rsidR="00BF247E" w:rsidRPr="00BF247E">
                <w:rPr>
                  <w:rStyle w:val="a3"/>
                  <w:rFonts w:asciiTheme="minorHAnsi" w:eastAsia="Times New Roman" w:hAnsiTheme="minorHAnsi"/>
                  <w:sz w:val="16"/>
                  <w:szCs w:val="16"/>
                </w:rPr>
                <w:t>Приказом</w:t>
              </w:r>
            </w:hyperlink>
            <w:r w:rsidR="00BF247E" w:rsidRPr="00BF247E">
              <w:rPr>
                <w:rFonts w:asciiTheme="minorHAnsi" w:eastAsia="Times New Roman" w:hAnsiTheme="minorHAnsi"/>
                <w:sz w:val="16"/>
                <w:szCs w:val="16"/>
              </w:rPr>
              <w:t> </w:t>
            </w:r>
            <w:proofErr w:type="spellStart"/>
            <w:r w:rsidR="00BF247E" w:rsidRPr="00BF247E">
              <w:rPr>
                <w:rFonts w:asciiTheme="minorHAnsi" w:eastAsia="Times New Roman" w:hAnsiTheme="minorHAnsi"/>
                <w:sz w:val="16"/>
                <w:szCs w:val="16"/>
              </w:rPr>
              <w:t>Росреестра</w:t>
            </w:r>
            <w:proofErr w:type="spellEnd"/>
            <w:r w:rsidR="00BF247E" w:rsidRPr="00BF247E">
              <w:rPr>
                <w:rFonts w:asciiTheme="minorHAnsi" w:eastAsia="Times New Roman" w:hAnsiTheme="minorHAnsi"/>
                <w:sz w:val="16"/>
                <w:szCs w:val="16"/>
              </w:rPr>
              <w:t xml:space="preserve"> от 06.08.2020 N П/0287  утверждена новая </w:t>
            </w:r>
            <w:hyperlink r:id="rId150" w:anchor="dst100016" w:history="1">
              <w:r w:rsidR="00BF247E" w:rsidRPr="00BF247E">
                <w:rPr>
                  <w:rStyle w:val="a3"/>
                  <w:rFonts w:asciiTheme="minorHAnsi" w:eastAsia="Times New Roman" w:hAnsiTheme="minorHAnsi"/>
                  <w:sz w:val="16"/>
                  <w:szCs w:val="16"/>
                </w:rPr>
                <w:t>форма</w:t>
              </w:r>
            </w:hyperlink>
            <w:r w:rsidR="00BF247E" w:rsidRPr="00BF247E">
              <w:rPr>
                <w:rFonts w:asciiTheme="minorHAnsi" w:eastAsia="Times New Roman" w:hAnsiTheme="minorHAnsi"/>
                <w:sz w:val="16"/>
                <w:szCs w:val="16"/>
              </w:rPr>
              <w:t> заявления об установлении кадастровой стоимости объекта недвижимости в размере его рыночной стоимости и </w:t>
            </w:r>
            <w:hyperlink r:id="rId151" w:anchor="dst100068" w:history="1">
              <w:r w:rsidR="00BF247E" w:rsidRPr="00BF247E">
                <w:rPr>
                  <w:rStyle w:val="a3"/>
                  <w:rFonts w:asciiTheme="minorHAnsi" w:eastAsia="Times New Roman" w:hAnsiTheme="minorHAnsi"/>
                  <w:sz w:val="16"/>
                  <w:szCs w:val="16"/>
                </w:rPr>
                <w:t>требования</w:t>
              </w:r>
            </w:hyperlink>
            <w:r w:rsidR="00BF247E" w:rsidRPr="00BF247E">
              <w:rPr>
                <w:rFonts w:asciiTheme="minorHAnsi" w:eastAsia="Times New Roman" w:hAnsiTheme="minorHAnsi"/>
                <w:sz w:val="16"/>
                <w:szCs w:val="16"/>
              </w:rPr>
              <w:t xml:space="preserve"> к ее заполнению. Однако несмотря на то, что данный </w:t>
            </w:r>
            <w:hyperlink r:id="rId152" w:anchor="dst0" w:history="1">
              <w:r w:rsidR="00BF247E" w:rsidRPr="00BF247E">
                <w:rPr>
                  <w:rStyle w:val="a3"/>
                  <w:rFonts w:asciiTheme="minorHAnsi" w:eastAsia="Times New Roman" w:hAnsiTheme="minorHAnsi"/>
                  <w:sz w:val="16"/>
                  <w:szCs w:val="16"/>
                </w:rPr>
                <w:t>Приказ</w:t>
              </w:r>
            </w:hyperlink>
            <w:r w:rsidR="00BF247E" w:rsidRPr="00BF247E">
              <w:rPr>
                <w:rFonts w:asciiTheme="minorHAnsi" w:eastAsia="Times New Roman" w:hAnsiTheme="minorHAnsi"/>
                <w:sz w:val="16"/>
                <w:szCs w:val="16"/>
              </w:rPr>
              <w:t xml:space="preserve"> вступил в силу 17 октября 2020 года, использовать эту форму можно будет только тогда, когда заработает новый механизм внесудебного установления кадастровой стоимости объекта недвижимости в размере его рыночной стоимости. По общему правилу этот момент наступит с 1 января 2023 года, но в каждом конкретном регионе может быть установлен более ранний срок.</w:t>
            </w:r>
          </w:p>
          <w:p w14:paraId="612EA3A5" w14:textId="6028F471" w:rsidR="00BF247E" w:rsidRPr="00BF247E" w:rsidRDefault="00F64ECB" w:rsidP="00BF247E">
            <w:pPr>
              <w:numPr>
                <w:ilvl w:val="0"/>
                <w:numId w:val="22"/>
              </w:numPr>
              <w:ind w:left="33" w:firstLine="0"/>
              <w:jc w:val="both"/>
              <w:rPr>
                <w:rFonts w:asciiTheme="minorHAnsi" w:eastAsia="Times New Roman" w:hAnsiTheme="minorHAnsi"/>
                <w:sz w:val="16"/>
                <w:szCs w:val="16"/>
              </w:rPr>
            </w:pPr>
            <w:bookmarkStart w:id="1" w:name="dst100007"/>
            <w:bookmarkEnd w:id="1"/>
            <w:r>
              <w:rPr>
                <w:rFonts w:asciiTheme="minorHAnsi" w:eastAsia="Times New Roman" w:hAnsiTheme="minorHAnsi"/>
                <w:sz w:val="16"/>
                <w:szCs w:val="16"/>
              </w:rPr>
              <w:t>О</w:t>
            </w:r>
            <w:r w:rsidR="00BF247E" w:rsidRPr="00BF247E">
              <w:rPr>
                <w:rFonts w:asciiTheme="minorHAnsi" w:eastAsia="Times New Roman" w:hAnsiTheme="minorHAnsi"/>
                <w:sz w:val="16"/>
                <w:szCs w:val="16"/>
              </w:rPr>
              <w:t xml:space="preserve">бновлен </w:t>
            </w:r>
            <w:hyperlink r:id="rId153" w:history="1">
              <w:r w:rsidR="00BF247E" w:rsidRPr="00BF247E">
                <w:rPr>
                  <w:rStyle w:val="a3"/>
                  <w:rFonts w:asciiTheme="minorHAnsi" w:eastAsia="Times New Roman" w:hAnsiTheme="minorHAnsi"/>
                  <w:sz w:val="16"/>
                  <w:szCs w:val="16"/>
                </w:rPr>
                <w:t>механизм расчета и порядок размещения</w:t>
              </w:r>
            </w:hyperlink>
            <w:r w:rsidR="00BF247E" w:rsidRPr="00BF247E">
              <w:rPr>
                <w:rFonts w:asciiTheme="minorHAnsi" w:eastAsia="Times New Roman" w:hAnsiTheme="minorHAnsi"/>
                <w:sz w:val="16"/>
                <w:szCs w:val="16"/>
              </w:rPr>
              <w:t xml:space="preserve"> индексов рынка недвижимости, позволяющих оперативно пересматривать результаты кадастровой оценки. </w:t>
            </w:r>
            <w:hyperlink r:id="rId154" w:history="1">
              <w:r w:rsidR="00BF247E" w:rsidRPr="00BF247E">
                <w:rPr>
                  <w:rStyle w:val="a3"/>
                  <w:rFonts w:asciiTheme="minorHAnsi" w:eastAsia="Times New Roman" w:hAnsiTheme="minorHAnsi"/>
                  <w:sz w:val="16"/>
                  <w:szCs w:val="16"/>
                </w:rPr>
                <w:t>Индексы рынка недвижимости</w:t>
              </w:r>
            </w:hyperlink>
            <w:r w:rsidR="00BF247E" w:rsidRPr="00BF247E">
              <w:rPr>
                <w:rFonts w:asciiTheme="minorHAnsi" w:eastAsia="Times New Roman" w:hAnsiTheme="minorHAnsi"/>
                <w:sz w:val="16"/>
                <w:szCs w:val="16"/>
              </w:rPr>
              <w:t xml:space="preserve"> рассчитываются на основе сопоставления кадастровой и рыночной стоимости, по каждому субъекту РФ отдельно для каждого вида объектов недвижимости, каждой категории земель, каждого назначения зданий и помещений.</w:t>
            </w:r>
          </w:p>
          <w:p w14:paraId="53BA40C3" w14:textId="5548CD1A" w:rsidR="00BF247E" w:rsidRPr="00BF247E" w:rsidRDefault="00BF247E" w:rsidP="00BF247E">
            <w:pPr>
              <w:jc w:val="both"/>
              <w:rPr>
                <w:rFonts w:asciiTheme="minorHAnsi" w:hAnsiTheme="minorHAnsi"/>
                <w:sz w:val="16"/>
                <w:szCs w:val="16"/>
              </w:rPr>
            </w:pPr>
            <w:bookmarkStart w:id="2" w:name="dst100010"/>
            <w:bookmarkStart w:id="3" w:name="dst100009"/>
            <w:bookmarkStart w:id="4" w:name="dst100008"/>
            <w:bookmarkEnd w:id="2"/>
            <w:bookmarkEnd w:id="3"/>
            <w:bookmarkEnd w:id="4"/>
            <w:r w:rsidRPr="00BF247E">
              <w:rPr>
                <w:rFonts w:asciiTheme="minorHAnsi" w:hAnsiTheme="minorHAnsi"/>
                <w:b/>
                <w:bCs/>
                <w:sz w:val="16"/>
                <w:szCs w:val="16"/>
              </w:rPr>
              <w:t>На заметку:</w:t>
            </w:r>
            <w:r w:rsidRPr="00BF247E">
              <w:rPr>
                <w:rFonts w:asciiTheme="minorHAnsi" w:hAnsiTheme="minorHAnsi"/>
                <w:sz w:val="16"/>
                <w:szCs w:val="16"/>
              </w:rPr>
              <w:t xml:space="preserve"> актуальные сведения о кадастровой стоимости можно узнать на сайте </w:t>
            </w:r>
            <w:proofErr w:type="spellStart"/>
            <w:r w:rsidRPr="00BF247E">
              <w:rPr>
                <w:rFonts w:asciiTheme="minorHAnsi" w:hAnsiTheme="minorHAnsi"/>
                <w:sz w:val="16"/>
                <w:szCs w:val="16"/>
              </w:rPr>
              <w:t>Росреестра</w:t>
            </w:r>
            <w:proofErr w:type="spellEnd"/>
            <w:r w:rsidRPr="00BF247E">
              <w:rPr>
                <w:rFonts w:asciiTheme="minorHAnsi" w:hAnsiTheme="minorHAnsi"/>
                <w:sz w:val="16"/>
                <w:szCs w:val="16"/>
              </w:rPr>
              <w:t xml:space="preserve"> с помощью </w:t>
            </w:r>
            <w:hyperlink r:id="rId155" w:history="1">
              <w:r w:rsidRPr="00BF247E">
                <w:rPr>
                  <w:rStyle w:val="a3"/>
                  <w:rFonts w:asciiTheme="minorHAnsi" w:hAnsiTheme="minorHAnsi"/>
                  <w:sz w:val="16"/>
                  <w:szCs w:val="16"/>
                </w:rPr>
                <w:t>электронного сервиса</w:t>
              </w:r>
            </w:hyperlink>
            <w:r w:rsidRPr="00BF247E">
              <w:rPr>
                <w:rFonts w:asciiTheme="minorHAnsi" w:hAnsiTheme="minorHAnsi"/>
                <w:sz w:val="16"/>
                <w:szCs w:val="16"/>
              </w:rPr>
              <w:t xml:space="preserve"> "Справочная информация по объектам недвижимости в режиме </w:t>
            </w:r>
            <w:proofErr w:type="spellStart"/>
            <w:r w:rsidRPr="00BF247E">
              <w:rPr>
                <w:rFonts w:asciiTheme="minorHAnsi" w:hAnsiTheme="minorHAnsi"/>
                <w:sz w:val="16"/>
                <w:szCs w:val="16"/>
              </w:rPr>
              <w:t>online</w:t>
            </w:r>
            <w:proofErr w:type="spellEnd"/>
            <w:r w:rsidRPr="00BF247E">
              <w:rPr>
                <w:rFonts w:asciiTheme="minorHAnsi" w:hAnsiTheme="minorHAnsi"/>
                <w:sz w:val="16"/>
                <w:szCs w:val="16"/>
              </w:rPr>
              <w:t>".</w:t>
            </w:r>
          </w:p>
        </w:tc>
        <w:tc>
          <w:tcPr>
            <w:tcW w:w="624" w:type="pct"/>
            <w:tcBorders>
              <w:top w:val="single" w:sz="8" w:space="0" w:color="auto"/>
              <w:left w:val="nil"/>
              <w:bottom w:val="single" w:sz="8" w:space="0" w:color="auto"/>
              <w:right w:val="single" w:sz="8" w:space="0" w:color="auto"/>
            </w:tcBorders>
          </w:tcPr>
          <w:p w14:paraId="17703E85" w14:textId="49B656C8" w:rsidR="00BF247E" w:rsidRPr="007E5C98" w:rsidRDefault="00BF247E" w:rsidP="007E5C98">
            <w:pPr>
              <w:autoSpaceDE w:val="0"/>
              <w:autoSpaceDN w:val="0"/>
              <w:jc w:val="both"/>
              <w:rPr>
                <w:rFonts w:ascii="Verdana" w:hAnsi="Verdana"/>
                <w:b/>
                <w:bCs/>
                <w:sz w:val="15"/>
                <w:szCs w:val="15"/>
              </w:rPr>
            </w:pPr>
            <w:r w:rsidRPr="007E5C98">
              <w:rPr>
                <w:rFonts w:ascii="Verdana" w:hAnsi="Verdana"/>
                <w:b/>
                <w:bCs/>
                <w:sz w:val="15"/>
                <w:szCs w:val="15"/>
              </w:rPr>
              <w:t>Юристу, бухгалтеру + Личный интерес!</w:t>
            </w:r>
          </w:p>
          <w:p w14:paraId="481B27CB" w14:textId="77777777" w:rsidR="00BF247E" w:rsidRPr="007E5C98" w:rsidRDefault="00BF247E" w:rsidP="007E5C98">
            <w:pPr>
              <w:autoSpaceDE w:val="0"/>
              <w:autoSpaceDN w:val="0"/>
              <w:jc w:val="both"/>
              <w:rPr>
                <w:rFonts w:ascii="Verdana" w:hAnsi="Verdana"/>
                <w:b/>
                <w:bCs/>
                <w:sz w:val="15"/>
                <w:szCs w:val="15"/>
              </w:rPr>
            </w:pPr>
          </w:p>
          <w:p w14:paraId="54D2686B" w14:textId="77777777" w:rsidR="00BF247E" w:rsidRPr="007E5C98" w:rsidRDefault="00BF247E" w:rsidP="007E5C98">
            <w:pPr>
              <w:autoSpaceDE w:val="0"/>
              <w:autoSpaceDN w:val="0"/>
              <w:jc w:val="both"/>
              <w:rPr>
                <w:rFonts w:ascii="Verdana" w:hAnsi="Verdana"/>
                <w:sz w:val="15"/>
                <w:szCs w:val="15"/>
              </w:rPr>
            </w:pPr>
            <w:r w:rsidRPr="007E5C98">
              <w:rPr>
                <w:rFonts w:ascii="Verdana" w:hAnsi="Verdana"/>
                <w:b/>
                <w:bCs/>
                <w:sz w:val="15"/>
                <w:szCs w:val="15"/>
              </w:rPr>
              <w:t xml:space="preserve">Мин. ИБ, содержащий документ: </w:t>
            </w:r>
            <w:r w:rsidRPr="007E5C98">
              <w:rPr>
                <w:rFonts w:ascii="Verdana" w:hAnsi="Verdana"/>
                <w:sz w:val="15"/>
                <w:szCs w:val="15"/>
              </w:rPr>
              <w:t>РЗ</w:t>
            </w:r>
          </w:p>
          <w:p w14:paraId="26FCAA43" w14:textId="77777777" w:rsidR="00BF247E" w:rsidRPr="007E5C98" w:rsidRDefault="00BF247E" w:rsidP="007E5C98">
            <w:pPr>
              <w:autoSpaceDE w:val="0"/>
              <w:autoSpaceDN w:val="0"/>
              <w:jc w:val="both"/>
              <w:rPr>
                <w:rFonts w:ascii="Verdana" w:hAnsi="Verdana"/>
                <w:b/>
                <w:bCs/>
                <w:sz w:val="15"/>
                <w:szCs w:val="15"/>
              </w:rPr>
            </w:pPr>
          </w:p>
          <w:p w14:paraId="461C9A91" w14:textId="77777777" w:rsidR="00BF247E" w:rsidRPr="007E5C98" w:rsidRDefault="00BF247E" w:rsidP="007E5C98">
            <w:pPr>
              <w:autoSpaceDE w:val="0"/>
              <w:autoSpaceDN w:val="0"/>
              <w:jc w:val="both"/>
              <w:rPr>
                <w:rFonts w:ascii="Verdana" w:hAnsi="Verdana"/>
                <w:b/>
                <w:bCs/>
                <w:sz w:val="15"/>
                <w:szCs w:val="15"/>
              </w:rPr>
            </w:pPr>
            <w:r w:rsidRPr="007E5C98">
              <w:rPr>
                <w:rFonts w:ascii="Verdana" w:hAnsi="Verdana"/>
                <w:b/>
                <w:bCs/>
                <w:sz w:val="15"/>
                <w:szCs w:val="15"/>
              </w:rPr>
              <w:t xml:space="preserve">Поиск: </w:t>
            </w:r>
            <w:r w:rsidRPr="007E5C98">
              <w:rPr>
                <w:rFonts w:ascii="Verdana" w:hAnsi="Verdana"/>
                <w:sz w:val="15"/>
                <w:szCs w:val="15"/>
              </w:rPr>
              <w:t>в</w:t>
            </w:r>
            <w:r w:rsidRPr="007E5C98">
              <w:rPr>
                <w:rFonts w:ascii="Verdana" w:hAnsi="Verdana"/>
                <w:b/>
                <w:bCs/>
                <w:sz w:val="15"/>
                <w:szCs w:val="15"/>
              </w:rPr>
              <w:t xml:space="preserve"> Быстром поиске </w:t>
            </w:r>
            <w:r w:rsidRPr="007E5C98">
              <w:rPr>
                <w:rFonts w:ascii="Verdana" w:hAnsi="Verdana"/>
                <w:sz w:val="15"/>
                <w:szCs w:val="15"/>
              </w:rPr>
              <w:t xml:space="preserve">набрать: </w:t>
            </w:r>
            <w:proofErr w:type="spellStart"/>
            <w:r w:rsidRPr="007E5C98">
              <w:rPr>
                <w:rFonts w:ascii="Verdana" w:hAnsi="Verdana"/>
                <w:b/>
                <w:bCs/>
                <w:sz w:val="15"/>
                <w:szCs w:val="15"/>
              </w:rPr>
              <w:t>росреестр</w:t>
            </w:r>
            <w:proofErr w:type="spellEnd"/>
            <w:r w:rsidRPr="007E5C98">
              <w:rPr>
                <w:rFonts w:ascii="Verdana" w:hAnsi="Verdana"/>
                <w:b/>
                <w:bCs/>
                <w:sz w:val="15"/>
                <w:szCs w:val="15"/>
              </w:rPr>
              <w:t xml:space="preserve"> процесс</w:t>
            </w:r>
          </w:p>
          <w:p w14:paraId="5262786D" w14:textId="77777777" w:rsidR="00BF247E" w:rsidRPr="007E5C98" w:rsidRDefault="00BF247E" w:rsidP="007E5C98">
            <w:pPr>
              <w:autoSpaceDE w:val="0"/>
              <w:autoSpaceDN w:val="0"/>
              <w:jc w:val="both"/>
              <w:rPr>
                <w:rFonts w:ascii="Verdana" w:hAnsi="Verdana"/>
                <w:b/>
                <w:bCs/>
                <w:sz w:val="15"/>
                <w:szCs w:val="15"/>
              </w:rPr>
            </w:pPr>
          </w:p>
          <w:p w14:paraId="2B534B0A" w14:textId="26B2DFF1" w:rsidR="00BF247E" w:rsidRPr="007E5C98" w:rsidRDefault="00BF247E" w:rsidP="007E5C98">
            <w:pPr>
              <w:autoSpaceDE w:val="0"/>
              <w:autoSpaceDN w:val="0"/>
              <w:jc w:val="both"/>
              <w:rPr>
                <w:rFonts w:asciiTheme="minorHAnsi" w:hAnsiTheme="minorHAnsi"/>
                <w:b/>
                <w:bCs/>
                <w:sz w:val="15"/>
                <w:szCs w:val="15"/>
              </w:rPr>
            </w:pPr>
            <w:r w:rsidRPr="007E5C98">
              <w:rPr>
                <w:rFonts w:ascii="Verdana" w:hAnsi="Verdana"/>
                <w:sz w:val="15"/>
                <w:szCs w:val="15"/>
              </w:rPr>
              <w:t>Искомый документ будет первым  в списке</w:t>
            </w:r>
          </w:p>
        </w:tc>
      </w:tr>
      <w:tr w:rsidR="007E5C98" w:rsidRPr="0035649B" w14:paraId="283F1576" w14:textId="77777777" w:rsidTr="0037709C">
        <w:trPr>
          <w:trHeight w:val="37"/>
        </w:trPr>
        <w:tc>
          <w:tcPr>
            <w:tcW w:w="398" w:type="pct"/>
            <w:tcBorders>
              <w:top w:val="single" w:sz="8" w:space="0" w:color="auto"/>
              <w:left w:val="single" w:sz="8" w:space="0" w:color="auto"/>
              <w:bottom w:val="single" w:sz="8" w:space="0" w:color="auto"/>
              <w:right w:val="double" w:sz="4" w:space="0" w:color="ED7D31"/>
            </w:tcBorders>
          </w:tcPr>
          <w:p w14:paraId="6F1FC846" w14:textId="3CEB07C8" w:rsidR="007E5C98" w:rsidRPr="007E5C98" w:rsidRDefault="00FC76F1" w:rsidP="007E5C98">
            <w:pPr>
              <w:autoSpaceDE w:val="0"/>
              <w:autoSpaceDN w:val="0"/>
              <w:jc w:val="both"/>
              <w:rPr>
                <w:rFonts w:asciiTheme="minorHAnsi" w:hAnsiTheme="minorHAnsi"/>
                <w:sz w:val="16"/>
                <w:szCs w:val="16"/>
              </w:rPr>
            </w:pPr>
            <w:hyperlink r:id="rId156" w:history="1">
              <w:r w:rsidR="007E5C98" w:rsidRPr="007E5C98">
                <w:rPr>
                  <w:rStyle w:val="a3"/>
                  <w:rFonts w:asciiTheme="minorHAnsi" w:hAnsiTheme="minorHAnsi"/>
                  <w:b/>
                  <w:bCs/>
                  <w:sz w:val="16"/>
                  <w:szCs w:val="16"/>
                </w:rPr>
                <w:t>Постановление Правительства РФ от 12.10.2020 N 1662</w:t>
              </w:r>
            </w:hyperlink>
          </w:p>
        </w:tc>
        <w:tc>
          <w:tcPr>
            <w:tcW w:w="751" w:type="pct"/>
            <w:gridSpan w:val="2"/>
            <w:tcBorders>
              <w:top w:val="single" w:sz="8" w:space="0" w:color="auto"/>
              <w:left w:val="nil"/>
              <w:bottom w:val="single" w:sz="8" w:space="0" w:color="auto"/>
              <w:right w:val="double" w:sz="4" w:space="0" w:color="ED7D31"/>
            </w:tcBorders>
          </w:tcPr>
          <w:p w14:paraId="31530D22" w14:textId="1F9657CE" w:rsidR="007E5C98" w:rsidRPr="007E5C98" w:rsidRDefault="007E5C98" w:rsidP="007E5C98">
            <w:pPr>
              <w:autoSpaceDE w:val="0"/>
              <w:autoSpaceDN w:val="0"/>
              <w:jc w:val="both"/>
              <w:rPr>
                <w:rFonts w:asciiTheme="minorHAnsi" w:hAnsiTheme="minorHAnsi"/>
                <w:b/>
                <w:bCs/>
                <w:sz w:val="16"/>
                <w:szCs w:val="16"/>
              </w:rPr>
            </w:pPr>
            <w:r w:rsidRPr="007E5C98">
              <w:rPr>
                <w:rFonts w:asciiTheme="minorHAnsi" w:hAnsiTheme="minorHAnsi"/>
                <w:b/>
                <w:bCs/>
                <w:sz w:val="20"/>
                <w:szCs w:val="16"/>
              </w:rPr>
              <w:t>Пожарный надзор: категории риска будут определяться по-новому с 1 января 2021 года</w:t>
            </w:r>
          </w:p>
        </w:tc>
        <w:tc>
          <w:tcPr>
            <w:tcW w:w="3227" w:type="pct"/>
            <w:gridSpan w:val="2"/>
            <w:tcBorders>
              <w:top w:val="single" w:sz="8" w:space="0" w:color="auto"/>
              <w:left w:val="nil"/>
              <w:bottom w:val="single" w:sz="8" w:space="0" w:color="auto"/>
              <w:right w:val="double" w:sz="4" w:space="0" w:color="ED7D31"/>
            </w:tcBorders>
          </w:tcPr>
          <w:p w14:paraId="65B32CA3" w14:textId="0C239996" w:rsidR="007E5C98" w:rsidRPr="007E5C98" w:rsidRDefault="007E5C98" w:rsidP="007E5C98">
            <w:pPr>
              <w:shd w:val="clear" w:color="auto" w:fill="D9D9D9" w:themeFill="background1" w:themeFillShade="D9"/>
              <w:jc w:val="both"/>
              <w:rPr>
                <w:rFonts w:asciiTheme="minorHAnsi" w:hAnsiTheme="minorHAnsi"/>
                <w:sz w:val="16"/>
                <w:szCs w:val="16"/>
              </w:rPr>
            </w:pPr>
            <w:r w:rsidRPr="007E5C98">
              <w:rPr>
                <w:rFonts w:asciiTheme="minorHAnsi" w:hAnsiTheme="minorHAnsi"/>
                <w:b/>
                <w:bCs/>
                <w:sz w:val="16"/>
                <w:szCs w:val="16"/>
                <w:u w:val="single"/>
              </w:rPr>
              <w:t>Риски</w:t>
            </w:r>
            <w:r w:rsidRPr="007E5C98">
              <w:rPr>
                <w:rFonts w:asciiTheme="minorHAnsi" w:hAnsiTheme="minorHAnsi"/>
                <w:sz w:val="16"/>
                <w:szCs w:val="16"/>
              </w:rPr>
              <w:t xml:space="preserve">: с 1 января 2021 года вступает в силу </w:t>
            </w:r>
            <w:r w:rsidR="00E40549">
              <w:rPr>
                <w:rFonts w:asciiTheme="minorHAnsi" w:hAnsiTheme="minorHAnsi"/>
                <w:sz w:val="16"/>
                <w:szCs w:val="16"/>
              </w:rPr>
              <w:t xml:space="preserve">новый </w:t>
            </w:r>
            <w:r w:rsidRPr="007E5C98">
              <w:rPr>
                <w:rFonts w:asciiTheme="minorHAnsi" w:hAnsiTheme="minorHAnsi"/>
                <w:sz w:val="16"/>
                <w:szCs w:val="16"/>
              </w:rPr>
              <w:t>порядок и критерии отнесения объектов защиты к определенной категории риска причинения вреда жизни или здоровью граждан в результате пожаров.</w:t>
            </w:r>
          </w:p>
          <w:p w14:paraId="25C448E6" w14:textId="7212438B" w:rsidR="007E5C98" w:rsidRPr="007E5C98" w:rsidRDefault="007E5C98" w:rsidP="007E5C98">
            <w:pPr>
              <w:jc w:val="both"/>
              <w:rPr>
                <w:rFonts w:asciiTheme="minorHAnsi" w:hAnsiTheme="minorHAnsi"/>
                <w:sz w:val="16"/>
                <w:szCs w:val="16"/>
              </w:rPr>
            </w:pPr>
            <w:r w:rsidRPr="007E5C98">
              <w:rPr>
                <w:rFonts w:asciiTheme="minorHAnsi" w:hAnsiTheme="minorHAnsi"/>
                <w:sz w:val="16"/>
                <w:szCs w:val="16"/>
              </w:rPr>
              <w:t xml:space="preserve">При осуществлении федерального государственного пожарного надзора используемые гражданами и организациями производственные объекты, являющиеся объектами защиты, подлежат отнесению к одной из категорий риска. </w:t>
            </w:r>
            <w:r w:rsidRPr="007E5C98">
              <w:rPr>
                <w:rFonts w:asciiTheme="minorHAnsi" w:hAnsiTheme="minorHAnsi"/>
                <w:b/>
                <w:bCs/>
                <w:sz w:val="16"/>
                <w:szCs w:val="16"/>
              </w:rPr>
              <w:t xml:space="preserve">С 1 января 2021 года отнесение объектов защиты к определенной категории риска </w:t>
            </w:r>
            <w:r w:rsidRPr="007E5C98">
              <w:rPr>
                <w:rFonts w:asciiTheme="minorHAnsi" w:hAnsiTheme="minorHAnsi"/>
                <w:sz w:val="16"/>
                <w:szCs w:val="16"/>
              </w:rPr>
              <w:t xml:space="preserve">осуществляется в отношении зданий, сооружений и помещений, являющихся пожарными отсеками, а также наружных установок на основании </w:t>
            </w:r>
            <w:hyperlink r:id="rId157" w:history="1">
              <w:r w:rsidRPr="007E5C98">
                <w:rPr>
                  <w:rStyle w:val="a3"/>
                  <w:rFonts w:asciiTheme="minorHAnsi" w:hAnsiTheme="minorHAnsi"/>
                  <w:sz w:val="16"/>
                  <w:szCs w:val="16"/>
                </w:rPr>
                <w:t>порядка и критериев</w:t>
              </w:r>
            </w:hyperlink>
            <w:r w:rsidRPr="007E5C98">
              <w:rPr>
                <w:rFonts w:asciiTheme="minorHAnsi" w:hAnsiTheme="minorHAnsi"/>
                <w:sz w:val="16"/>
                <w:szCs w:val="16"/>
              </w:rPr>
              <w:t xml:space="preserve"> отнесения объектов защиты к определенной категории риска, утвержденных </w:t>
            </w:r>
            <w:hyperlink r:id="rId158" w:history="1">
              <w:r w:rsidRPr="007E5C98">
                <w:rPr>
                  <w:rStyle w:val="a3"/>
                  <w:rFonts w:asciiTheme="minorHAnsi" w:hAnsiTheme="minorHAnsi"/>
                  <w:sz w:val="16"/>
                  <w:szCs w:val="16"/>
                </w:rPr>
                <w:t>Постановлением</w:t>
              </w:r>
            </w:hyperlink>
            <w:r w:rsidRPr="007E5C98">
              <w:rPr>
                <w:rFonts w:asciiTheme="minorHAnsi" w:hAnsiTheme="minorHAnsi"/>
                <w:sz w:val="16"/>
                <w:szCs w:val="16"/>
              </w:rPr>
              <w:t xml:space="preserve"> Правительства РФ от 12.10.2020 N 1662. Данным документом внесены соответствующие изменения в </w:t>
            </w:r>
            <w:hyperlink r:id="rId159" w:history="1">
              <w:r w:rsidRPr="007E5C98">
                <w:rPr>
                  <w:rStyle w:val="a3"/>
                  <w:rFonts w:asciiTheme="minorHAnsi" w:hAnsiTheme="minorHAnsi"/>
                  <w:sz w:val="16"/>
                  <w:szCs w:val="16"/>
                </w:rPr>
                <w:t>Положение</w:t>
              </w:r>
            </w:hyperlink>
            <w:r w:rsidRPr="007E5C98">
              <w:rPr>
                <w:rFonts w:asciiTheme="minorHAnsi" w:hAnsiTheme="minorHAnsi"/>
                <w:sz w:val="16"/>
                <w:szCs w:val="16"/>
              </w:rPr>
              <w:t xml:space="preserve"> о федеральном государственном пожарном надзоре, которыми установлено, что:</w:t>
            </w:r>
          </w:p>
          <w:p w14:paraId="762D77AB" w14:textId="77777777" w:rsidR="007E5C98" w:rsidRPr="007E5C98" w:rsidRDefault="007E5C98" w:rsidP="007E5C98">
            <w:pPr>
              <w:numPr>
                <w:ilvl w:val="0"/>
                <w:numId w:val="23"/>
              </w:numPr>
              <w:ind w:left="33" w:firstLine="0"/>
              <w:jc w:val="both"/>
              <w:rPr>
                <w:rFonts w:asciiTheme="minorHAnsi" w:eastAsia="Times New Roman" w:hAnsiTheme="minorHAnsi"/>
                <w:sz w:val="16"/>
                <w:szCs w:val="16"/>
              </w:rPr>
            </w:pPr>
            <w:r w:rsidRPr="007E5C98">
              <w:rPr>
                <w:rFonts w:asciiTheme="minorHAnsi" w:eastAsia="Times New Roman" w:hAnsiTheme="minorHAnsi"/>
                <w:sz w:val="16"/>
                <w:szCs w:val="16"/>
              </w:rPr>
              <w:t xml:space="preserve">Пожарный надзор в отношении территорий садоводческих или огороднических некоммерческих товариществ, земельных участков, многоквартирных жилых домов высотой до 28 метров осуществляется в форме </w:t>
            </w:r>
            <w:r w:rsidRPr="007E5C98">
              <w:rPr>
                <w:rFonts w:asciiTheme="minorHAnsi" w:eastAsia="Times New Roman" w:hAnsiTheme="minorHAnsi"/>
                <w:b/>
                <w:bCs/>
                <w:sz w:val="16"/>
                <w:szCs w:val="16"/>
              </w:rPr>
              <w:t>плановых осмотров</w:t>
            </w:r>
            <w:r w:rsidRPr="007E5C98">
              <w:rPr>
                <w:rFonts w:asciiTheme="minorHAnsi" w:eastAsia="Times New Roman" w:hAnsiTheme="minorHAnsi"/>
                <w:sz w:val="16"/>
                <w:szCs w:val="16"/>
              </w:rPr>
              <w:t xml:space="preserve">, обследований, проводимых </w:t>
            </w:r>
            <w:r w:rsidRPr="007E5C98">
              <w:rPr>
                <w:rFonts w:asciiTheme="minorHAnsi" w:eastAsia="Times New Roman" w:hAnsiTheme="minorHAnsi"/>
                <w:b/>
                <w:bCs/>
                <w:sz w:val="16"/>
                <w:szCs w:val="16"/>
              </w:rPr>
              <w:t>не чаще чем один раз в 3 года</w:t>
            </w:r>
            <w:r w:rsidRPr="007E5C98">
              <w:rPr>
                <w:rFonts w:asciiTheme="minorHAnsi" w:eastAsia="Times New Roman" w:hAnsiTheme="minorHAnsi"/>
                <w:sz w:val="16"/>
                <w:szCs w:val="16"/>
              </w:rPr>
              <w:t>.</w:t>
            </w:r>
          </w:p>
          <w:p w14:paraId="4954CC56" w14:textId="77777777" w:rsidR="007E5C98" w:rsidRPr="007E5C98" w:rsidRDefault="007E5C98" w:rsidP="007E5C98">
            <w:pPr>
              <w:numPr>
                <w:ilvl w:val="0"/>
                <w:numId w:val="23"/>
              </w:numPr>
              <w:ind w:left="33" w:firstLine="0"/>
              <w:jc w:val="both"/>
              <w:rPr>
                <w:rFonts w:asciiTheme="minorHAnsi" w:eastAsia="Times New Roman" w:hAnsiTheme="minorHAnsi"/>
                <w:sz w:val="16"/>
                <w:szCs w:val="16"/>
              </w:rPr>
            </w:pPr>
            <w:r w:rsidRPr="007E5C98">
              <w:rPr>
                <w:rFonts w:asciiTheme="minorHAnsi" w:eastAsia="Times New Roman" w:hAnsiTheme="minorHAnsi"/>
                <w:sz w:val="16"/>
                <w:szCs w:val="16"/>
              </w:rPr>
              <w:t>На основании ежегодного мониторинга сведений в отношении объектов защиты определяются:</w:t>
            </w:r>
          </w:p>
          <w:p w14:paraId="552FEAC3" w14:textId="77777777" w:rsidR="007E5C98" w:rsidRPr="007E5C98" w:rsidRDefault="007E5C98" w:rsidP="007E5C98">
            <w:pPr>
              <w:ind w:left="33"/>
              <w:contextualSpacing/>
              <w:jc w:val="both"/>
              <w:rPr>
                <w:rFonts w:asciiTheme="minorHAnsi" w:hAnsiTheme="minorHAnsi"/>
                <w:sz w:val="16"/>
                <w:szCs w:val="16"/>
              </w:rPr>
            </w:pPr>
            <w:r w:rsidRPr="007E5C98">
              <w:rPr>
                <w:rFonts w:asciiTheme="minorHAnsi" w:hAnsiTheme="minorHAnsi"/>
                <w:sz w:val="16"/>
                <w:szCs w:val="16"/>
              </w:rPr>
              <w:t xml:space="preserve">- </w:t>
            </w:r>
            <w:hyperlink r:id="rId160" w:history="1">
              <w:r w:rsidRPr="007E5C98">
                <w:rPr>
                  <w:rStyle w:val="a3"/>
                  <w:rFonts w:asciiTheme="minorHAnsi" w:hAnsiTheme="minorHAnsi"/>
                  <w:sz w:val="16"/>
                  <w:szCs w:val="16"/>
                </w:rPr>
                <w:t>допустимый</w:t>
              </w:r>
            </w:hyperlink>
            <w:r w:rsidRPr="007E5C98">
              <w:rPr>
                <w:rFonts w:asciiTheme="minorHAnsi" w:hAnsiTheme="minorHAnsi"/>
                <w:b/>
                <w:bCs/>
                <w:sz w:val="16"/>
                <w:szCs w:val="16"/>
              </w:rPr>
              <w:t xml:space="preserve"> риск</w:t>
            </w:r>
            <w:r w:rsidRPr="007E5C98">
              <w:rPr>
                <w:rFonts w:asciiTheme="minorHAnsi" w:hAnsiTheme="minorHAnsi"/>
                <w:sz w:val="16"/>
                <w:szCs w:val="16"/>
              </w:rPr>
              <w:t xml:space="preserve"> причинения вреда жизни или здоровью граждан в результате пожаров на объектах защиты в целом по РФ;</w:t>
            </w:r>
          </w:p>
          <w:p w14:paraId="2A4E2DC8" w14:textId="77777777" w:rsidR="007E5C98" w:rsidRPr="007E5C98" w:rsidRDefault="007E5C98" w:rsidP="007E5C98">
            <w:pPr>
              <w:ind w:left="33"/>
              <w:contextualSpacing/>
              <w:jc w:val="both"/>
              <w:rPr>
                <w:rFonts w:asciiTheme="minorHAnsi" w:hAnsiTheme="minorHAnsi"/>
                <w:sz w:val="16"/>
                <w:szCs w:val="16"/>
              </w:rPr>
            </w:pPr>
            <w:r w:rsidRPr="007E5C98">
              <w:rPr>
                <w:rFonts w:asciiTheme="minorHAnsi" w:hAnsiTheme="minorHAnsi"/>
                <w:sz w:val="16"/>
                <w:szCs w:val="16"/>
              </w:rPr>
              <w:t xml:space="preserve">- </w:t>
            </w:r>
            <w:hyperlink r:id="rId161" w:history="1">
              <w:r w:rsidRPr="007E5C98">
                <w:rPr>
                  <w:rStyle w:val="a3"/>
                  <w:rFonts w:asciiTheme="minorHAnsi" w:hAnsiTheme="minorHAnsi"/>
                  <w:sz w:val="16"/>
                  <w:szCs w:val="16"/>
                </w:rPr>
                <w:t>ожидаемый</w:t>
              </w:r>
            </w:hyperlink>
            <w:r w:rsidRPr="007E5C98">
              <w:rPr>
                <w:rFonts w:asciiTheme="minorHAnsi" w:hAnsiTheme="minorHAnsi"/>
                <w:b/>
                <w:bCs/>
                <w:sz w:val="16"/>
                <w:szCs w:val="16"/>
              </w:rPr>
              <w:t xml:space="preserve"> риск</w:t>
            </w:r>
            <w:r w:rsidRPr="007E5C98">
              <w:rPr>
                <w:rFonts w:asciiTheme="minorHAnsi" w:hAnsiTheme="minorHAnsi"/>
                <w:sz w:val="16"/>
                <w:szCs w:val="16"/>
              </w:rPr>
              <w:t xml:space="preserve"> причинения вреда жизни или здоровью граждан в результате пожаров по группе объектов защиты, однородных по видам экономической деятельности и классам функциональной пожарной опасности.</w:t>
            </w:r>
          </w:p>
          <w:p w14:paraId="143F1D90" w14:textId="77777777" w:rsidR="007E5C98" w:rsidRPr="007E5C98" w:rsidRDefault="007E5C98" w:rsidP="007E5C98">
            <w:pPr>
              <w:ind w:left="33"/>
              <w:contextualSpacing/>
              <w:jc w:val="both"/>
              <w:rPr>
                <w:rFonts w:asciiTheme="minorHAnsi" w:hAnsiTheme="minorHAnsi"/>
                <w:sz w:val="16"/>
                <w:szCs w:val="16"/>
              </w:rPr>
            </w:pPr>
            <w:r w:rsidRPr="007E5C98">
              <w:rPr>
                <w:rFonts w:asciiTheme="minorHAnsi" w:hAnsiTheme="minorHAnsi"/>
                <w:sz w:val="16"/>
                <w:szCs w:val="16"/>
              </w:rPr>
              <w:t xml:space="preserve">Уровень превышения величины ожидаемого риска над величиной допустимого риска является критерием </w:t>
            </w:r>
            <w:r w:rsidRPr="007E5C98">
              <w:rPr>
                <w:rFonts w:asciiTheme="minorHAnsi" w:hAnsiTheme="minorHAnsi"/>
                <w:b/>
                <w:bCs/>
                <w:sz w:val="16"/>
                <w:szCs w:val="16"/>
              </w:rPr>
              <w:t xml:space="preserve">отнесения </w:t>
            </w:r>
            <w:r w:rsidRPr="007E5C98">
              <w:rPr>
                <w:rFonts w:asciiTheme="minorHAnsi" w:hAnsiTheme="minorHAnsi"/>
                <w:b/>
                <w:bCs/>
                <w:sz w:val="16"/>
                <w:szCs w:val="16"/>
              </w:rPr>
              <w:lastRenderedPageBreak/>
              <w:t>объекта защиты к определенной категории риска</w:t>
            </w:r>
            <w:r w:rsidRPr="007E5C98">
              <w:rPr>
                <w:rFonts w:asciiTheme="minorHAnsi" w:hAnsiTheme="minorHAnsi"/>
                <w:sz w:val="16"/>
                <w:szCs w:val="16"/>
              </w:rPr>
              <w:t>.</w:t>
            </w:r>
          </w:p>
          <w:p w14:paraId="545DD0DD" w14:textId="77777777" w:rsidR="007E5C98" w:rsidRPr="007E5C98" w:rsidRDefault="007E5C98" w:rsidP="007E5C98">
            <w:pPr>
              <w:pStyle w:val="a5"/>
              <w:numPr>
                <w:ilvl w:val="0"/>
                <w:numId w:val="23"/>
              </w:numPr>
              <w:ind w:left="33" w:firstLine="0"/>
              <w:contextualSpacing w:val="0"/>
              <w:jc w:val="both"/>
              <w:rPr>
                <w:rFonts w:asciiTheme="minorHAnsi" w:hAnsiTheme="minorHAnsi"/>
                <w:sz w:val="16"/>
                <w:szCs w:val="16"/>
              </w:rPr>
            </w:pPr>
            <w:r w:rsidRPr="007E5C98">
              <w:rPr>
                <w:rFonts w:asciiTheme="minorHAnsi" w:hAnsiTheme="minorHAnsi"/>
                <w:sz w:val="16"/>
                <w:szCs w:val="16"/>
              </w:rPr>
              <w:t xml:space="preserve">Для определения уровня превышения величины ожидаемого риска над величиной допустимого риска определяется </w:t>
            </w:r>
            <w:hyperlink r:id="rId162" w:history="1">
              <w:r w:rsidRPr="007E5C98">
                <w:rPr>
                  <w:rStyle w:val="a3"/>
                  <w:rFonts w:asciiTheme="minorHAnsi" w:hAnsiTheme="minorHAnsi"/>
                  <w:sz w:val="16"/>
                  <w:szCs w:val="16"/>
                </w:rPr>
                <w:t>показатель тяжести</w:t>
              </w:r>
            </w:hyperlink>
            <w:r w:rsidRPr="007E5C98">
              <w:rPr>
                <w:rFonts w:asciiTheme="minorHAnsi" w:hAnsiTheme="minorHAnsi"/>
                <w:sz w:val="16"/>
                <w:szCs w:val="16"/>
              </w:rPr>
              <w:t xml:space="preserve"> потенциальных негативных последствий пожаров для рассматриваемых объектов защиты, однородных по виду экономической деятельности и классам функциональной пожарной опасности. Выделяется </w:t>
            </w:r>
            <w:hyperlink r:id="rId163" w:history="1">
              <w:r w:rsidRPr="007E5C98">
                <w:rPr>
                  <w:rStyle w:val="a3"/>
                  <w:rFonts w:asciiTheme="minorHAnsi" w:hAnsiTheme="minorHAnsi"/>
                  <w:sz w:val="16"/>
                  <w:szCs w:val="16"/>
                </w:rPr>
                <w:t>6 уровней тяжести</w:t>
              </w:r>
            </w:hyperlink>
            <w:r w:rsidRPr="007E5C98">
              <w:rPr>
                <w:rFonts w:asciiTheme="minorHAnsi" w:hAnsiTheme="minorHAnsi"/>
                <w:sz w:val="16"/>
                <w:szCs w:val="16"/>
              </w:rPr>
              <w:t xml:space="preserve"> потенциальных негативных последствий пожара - от низкого до чрезвычайно высокого.</w:t>
            </w:r>
          </w:p>
          <w:p w14:paraId="2E2286ED" w14:textId="77777777" w:rsidR="007E5C98" w:rsidRPr="007E5C98" w:rsidRDefault="007E5C98" w:rsidP="007E5C98">
            <w:pPr>
              <w:numPr>
                <w:ilvl w:val="0"/>
                <w:numId w:val="23"/>
              </w:numPr>
              <w:ind w:left="33" w:firstLine="0"/>
              <w:jc w:val="both"/>
              <w:rPr>
                <w:rFonts w:asciiTheme="minorHAnsi" w:eastAsia="Times New Roman" w:hAnsiTheme="minorHAnsi"/>
                <w:sz w:val="16"/>
                <w:szCs w:val="16"/>
              </w:rPr>
            </w:pPr>
            <w:r w:rsidRPr="007E5C98">
              <w:rPr>
                <w:rFonts w:asciiTheme="minorHAnsi" w:eastAsia="Times New Roman" w:hAnsiTheme="minorHAnsi"/>
                <w:sz w:val="16"/>
                <w:szCs w:val="16"/>
              </w:rPr>
              <w:t xml:space="preserve">В целях определения категории риска для каждого объекта защиты из группы объектов защиты, отнесенных к определенной категории риска, либо для принятия решения об изменении ранее присвоенной объекту защиты категории риска определяется </w:t>
            </w:r>
            <w:hyperlink r:id="rId164" w:history="1">
              <w:r w:rsidRPr="007E5C98">
                <w:rPr>
                  <w:rStyle w:val="a3"/>
                  <w:rFonts w:asciiTheme="minorHAnsi" w:eastAsia="Times New Roman" w:hAnsiTheme="minorHAnsi"/>
                  <w:sz w:val="16"/>
                  <w:szCs w:val="16"/>
                </w:rPr>
                <w:t>индекс индивидуализации</w:t>
              </w:r>
            </w:hyperlink>
            <w:r w:rsidRPr="007E5C98">
              <w:rPr>
                <w:rFonts w:asciiTheme="minorHAnsi" w:eastAsia="Times New Roman" w:hAnsiTheme="minorHAnsi"/>
                <w:sz w:val="16"/>
                <w:szCs w:val="16"/>
              </w:rPr>
              <w:t xml:space="preserve"> подконтрольного лица.</w:t>
            </w:r>
          </w:p>
          <w:p w14:paraId="4CC7CE0F" w14:textId="77777777" w:rsidR="007E5C98" w:rsidRDefault="007E5C98" w:rsidP="007E5C98">
            <w:pPr>
              <w:shd w:val="clear" w:color="auto" w:fill="FFFFFF" w:themeFill="background1"/>
              <w:jc w:val="both"/>
              <w:rPr>
                <w:rFonts w:asciiTheme="minorHAnsi" w:eastAsia="Times New Roman" w:hAnsiTheme="minorHAnsi"/>
                <w:sz w:val="16"/>
                <w:szCs w:val="16"/>
              </w:rPr>
            </w:pPr>
            <w:r w:rsidRPr="007E5C98">
              <w:rPr>
                <w:rFonts w:asciiTheme="minorHAnsi" w:eastAsia="Times New Roman" w:hAnsiTheme="minorHAnsi"/>
                <w:sz w:val="16"/>
                <w:szCs w:val="16"/>
              </w:rPr>
              <w:t xml:space="preserve">Основанием для принятия решения об изменении присвоенной объекту защиты категории риска является значение </w:t>
            </w:r>
            <w:hyperlink r:id="rId165" w:history="1">
              <w:r w:rsidRPr="007E5C98">
                <w:rPr>
                  <w:rStyle w:val="a3"/>
                  <w:rFonts w:asciiTheme="minorHAnsi" w:eastAsia="Times New Roman" w:hAnsiTheme="minorHAnsi"/>
                  <w:sz w:val="16"/>
                  <w:szCs w:val="16"/>
                </w:rPr>
                <w:t>показателя тяжести</w:t>
              </w:r>
            </w:hyperlink>
            <w:r w:rsidRPr="007E5C98">
              <w:rPr>
                <w:rFonts w:asciiTheme="minorHAnsi" w:eastAsia="Times New Roman" w:hAnsiTheme="minorHAnsi"/>
                <w:sz w:val="16"/>
                <w:szCs w:val="16"/>
              </w:rPr>
              <w:t xml:space="preserve"> потенциальных негативных последствий, полученное с учетом индекса индивидуализации подконтрольного лица.</w:t>
            </w:r>
          </w:p>
          <w:p w14:paraId="5A2B93D0" w14:textId="5DDE5F2A" w:rsidR="00E40549" w:rsidRPr="007E5C98" w:rsidRDefault="00E40549" w:rsidP="007E5C98">
            <w:pPr>
              <w:shd w:val="clear" w:color="auto" w:fill="FFFFFF" w:themeFill="background1"/>
              <w:jc w:val="both"/>
              <w:rPr>
                <w:rFonts w:asciiTheme="minorHAnsi" w:hAnsiTheme="minorHAnsi"/>
                <w:b/>
                <w:sz w:val="16"/>
                <w:szCs w:val="16"/>
                <w:u w:val="single"/>
              </w:rPr>
            </w:pPr>
            <w:r>
              <w:rPr>
                <w:rFonts w:asciiTheme="minorHAnsi" w:eastAsia="Times New Roman" w:hAnsiTheme="minorHAnsi"/>
                <w:sz w:val="16"/>
                <w:szCs w:val="16"/>
              </w:rPr>
              <w:t xml:space="preserve">Ранее действующие </w:t>
            </w:r>
            <w:hyperlink r:id="rId166" w:history="1">
              <w:r w:rsidRPr="00E40549">
                <w:rPr>
                  <w:rStyle w:val="a3"/>
                  <w:rFonts w:asciiTheme="minorHAnsi" w:eastAsia="Times New Roman" w:hAnsiTheme="minorHAnsi"/>
                  <w:sz w:val="16"/>
                  <w:szCs w:val="16"/>
                </w:rPr>
                <w:t>критерии отнесения объектов защиты к определенной категории риска</w:t>
              </w:r>
            </w:hyperlink>
            <w:r>
              <w:rPr>
                <w:rFonts w:asciiTheme="minorHAnsi" w:eastAsia="Times New Roman" w:hAnsiTheme="minorHAnsi"/>
                <w:sz w:val="16"/>
                <w:szCs w:val="16"/>
              </w:rPr>
              <w:t xml:space="preserve"> с 1 января 2021 года перестанут действовать.</w:t>
            </w:r>
          </w:p>
        </w:tc>
        <w:tc>
          <w:tcPr>
            <w:tcW w:w="624" w:type="pct"/>
            <w:tcBorders>
              <w:top w:val="single" w:sz="8" w:space="0" w:color="auto"/>
              <w:left w:val="nil"/>
              <w:bottom w:val="single" w:sz="8" w:space="0" w:color="auto"/>
              <w:right w:val="single" w:sz="8" w:space="0" w:color="auto"/>
            </w:tcBorders>
          </w:tcPr>
          <w:p w14:paraId="34CDE10F" w14:textId="6B322D5B" w:rsidR="007E5C98" w:rsidRPr="007E5C98" w:rsidRDefault="007E5C98" w:rsidP="007E5C98">
            <w:pPr>
              <w:autoSpaceDE w:val="0"/>
              <w:autoSpaceDN w:val="0"/>
              <w:jc w:val="both"/>
              <w:rPr>
                <w:rFonts w:asciiTheme="minorHAnsi" w:hAnsiTheme="minorHAnsi"/>
                <w:b/>
                <w:bCs/>
                <w:sz w:val="15"/>
                <w:szCs w:val="15"/>
              </w:rPr>
            </w:pPr>
            <w:r w:rsidRPr="007E5C98">
              <w:rPr>
                <w:rFonts w:asciiTheme="minorHAnsi" w:hAnsiTheme="minorHAnsi"/>
                <w:b/>
                <w:bCs/>
                <w:sz w:val="15"/>
                <w:szCs w:val="15"/>
              </w:rPr>
              <w:lastRenderedPageBreak/>
              <w:t>Руководителю, юристу!</w:t>
            </w:r>
          </w:p>
          <w:p w14:paraId="7F02F85C" w14:textId="77777777" w:rsidR="007E5C98" w:rsidRDefault="007E5C98" w:rsidP="007E5C98">
            <w:pPr>
              <w:autoSpaceDE w:val="0"/>
              <w:autoSpaceDN w:val="0"/>
              <w:jc w:val="both"/>
              <w:rPr>
                <w:rFonts w:asciiTheme="minorHAnsi" w:hAnsiTheme="minorHAnsi"/>
                <w:b/>
                <w:bCs/>
                <w:sz w:val="15"/>
                <w:szCs w:val="15"/>
              </w:rPr>
            </w:pPr>
          </w:p>
          <w:p w14:paraId="7CEDB604" w14:textId="77777777" w:rsidR="007E5C98" w:rsidRPr="007E5C98" w:rsidRDefault="007E5C98" w:rsidP="007E5C98">
            <w:pPr>
              <w:autoSpaceDE w:val="0"/>
              <w:autoSpaceDN w:val="0"/>
              <w:jc w:val="both"/>
              <w:rPr>
                <w:rFonts w:asciiTheme="minorHAnsi" w:hAnsiTheme="minorHAnsi"/>
                <w:sz w:val="15"/>
                <w:szCs w:val="15"/>
              </w:rPr>
            </w:pPr>
            <w:r w:rsidRPr="007E5C98">
              <w:rPr>
                <w:rFonts w:asciiTheme="minorHAnsi" w:hAnsiTheme="minorHAnsi"/>
                <w:b/>
                <w:bCs/>
                <w:sz w:val="15"/>
                <w:szCs w:val="15"/>
              </w:rPr>
              <w:t xml:space="preserve">Мин. ИБ, содержащий документ: </w:t>
            </w:r>
            <w:r w:rsidRPr="007E5C98">
              <w:rPr>
                <w:rFonts w:asciiTheme="minorHAnsi" w:hAnsiTheme="minorHAnsi"/>
                <w:sz w:val="15"/>
                <w:szCs w:val="15"/>
              </w:rPr>
              <w:t>РЗ</w:t>
            </w:r>
          </w:p>
          <w:p w14:paraId="466CA11A" w14:textId="77777777" w:rsidR="007E5C98" w:rsidRPr="007E5C98" w:rsidRDefault="007E5C98" w:rsidP="007E5C98">
            <w:pPr>
              <w:autoSpaceDE w:val="0"/>
              <w:autoSpaceDN w:val="0"/>
              <w:jc w:val="both"/>
              <w:rPr>
                <w:rFonts w:asciiTheme="minorHAnsi" w:hAnsiTheme="minorHAnsi"/>
                <w:b/>
                <w:bCs/>
                <w:sz w:val="15"/>
                <w:szCs w:val="15"/>
              </w:rPr>
            </w:pPr>
          </w:p>
          <w:p w14:paraId="506D40C8" w14:textId="77777777" w:rsidR="007E5C98" w:rsidRPr="007E5C98" w:rsidRDefault="007E5C98" w:rsidP="007E5C98">
            <w:pPr>
              <w:autoSpaceDE w:val="0"/>
              <w:autoSpaceDN w:val="0"/>
              <w:jc w:val="both"/>
              <w:rPr>
                <w:rFonts w:asciiTheme="minorHAnsi" w:hAnsiTheme="minorHAnsi"/>
                <w:b/>
                <w:bCs/>
                <w:sz w:val="15"/>
                <w:szCs w:val="15"/>
              </w:rPr>
            </w:pPr>
            <w:r w:rsidRPr="007E5C98">
              <w:rPr>
                <w:rFonts w:asciiTheme="minorHAnsi" w:hAnsiTheme="minorHAnsi"/>
                <w:b/>
                <w:bCs/>
                <w:sz w:val="15"/>
                <w:szCs w:val="15"/>
              </w:rPr>
              <w:t xml:space="preserve">Поиск: </w:t>
            </w:r>
            <w:r w:rsidRPr="007E5C98">
              <w:rPr>
                <w:rFonts w:asciiTheme="minorHAnsi" w:hAnsiTheme="minorHAnsi"/>
                <w:sz w:val="15"/>
                <w:szCs w:val="15"/>
              </w:rPr>
              <w:t>в</w:t>
            </w:r>
            <w:r w:rsidRPr="007E5C98">
              <w:rPr>
                <w:rFonts w:asciiTheme="minorHAnsi" w:hAnsiTheme="minorHAnsi"/>
                <w:b/>
                <w:bCs/>
                <w:sz w:val="15"/>
                <w:szCs w:val="15"/>
              </w:rPr>
              <w:t xml:space="preserve"> Быстром поиске </w:t>
            </w:r>
            <w:r w:rsidRPr="007E5C98">
              <w:rPr>
                <w:rFonts w:asciiTheme="minorHAnsi" w:hAnsiTheme="minorHAnsi"/>
                <w:sz w:val="15"/>
                <w:szCs w:val="15"/>
              </w:rPr>
              <w:t xml:space="preserve">набрать: </w:t>
            </w:r>
            <w:r w:rsidRPr="007E5C98">
              <w:rPr>
                <w:rFonts w:asciiTheme="minorHAnsi" w:hAnsiTheme="minorHAnsi"/>
                <w:b/>
                <w:bCs/>
                <w:sz w:val="15"/>
                <w:szCs w:val="15"/>
              </w:rPr>
              <w:t>12.10.2020 1662</w:t>
            </w:r>
          </w:p>
          <w:p w14:paraId="0A5B066F" w14:textId="77777777" w:rsidR="007E5C98" w:rsidRPr="007E5C98" w:rsidRDefault="007E5C98" w:rsidP="007E5C98">
            <w:pPr>
              <w:autoSpaceDE w:val="0"/>
              <w:autoSpaceDN w:val="0"/>
              <w:jc w:val="both"/>
              <w:rPr>
                <w:rFonts w:asciiTheme="minorHAnsi" w:hAnsiTheme="minorHAnsi"/>
                <w:b/>
                <w:bCs/>
                <w:sz w:val="15"/>
                <w:szCs w:val="15"/>
              </w:rPr>
            </w:pPr>
          </w:p>
          <w:p w14:paraId="54D270D2" w14:textId="611298A1" w:rsidR="007E5C98" w:rsidRPr="007E5C98" w:rsidRDefault="007E5C98" w:rsidP="007E5C98">
            <w:pPr>
              <w:autoSpaceDE w:val="0"/>
              <w:autoSpaceDN w:val="0"/>
              <w:jc w:val="both"/>
              <w:rPr>
                <w:rFonts w:asciiTheme="minorHAnsi" w:hAnsiTheme="minorHAnsi"/>
                <w:b/>
                <w:bCs/>
                <w:sz w:val="15"/>
                <w:szCs w:val="15"/>
              </w:rPr>
            </w:pPr>
            <w:r w:rsidRPr="007E5C98">
              <w:rPr>
                <w:rFonts w:asciiTheme="minorHAnsi" w:hAnsiTheme="minorHAnsi"/>
                <w:sz w:val="15"/>
                <w:szCs w:val="15"/>
              </w:rPr>
              <w:t>Искомый документ будет первым  в списке</w:t>
            </w:r>
          </w:p>
        </w:tc>
      </w:tr>
      <w:tr w:rsidR="002313D3" w:rsidRPr="006D05DC" w14:paraId="720E7728" w14:textId="77777777" w:rsidTr="00981767">
        <w:trPr>
          <w:trHeight w:val="281"/>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F18B616" w14:textId="0B19621D" w:rsidR="002313D3" w:rsidRPr="006D05DC" w:rsidRDefault="002313D3" w:rsidP="008B4F7D">
            <w:pPr>
              <w:rPr>
                <w:rFonts w:asciiTheme="minorHAnsi" w:hAnsiTheme="minorHAnsi"/>
                <w:b/>
                <w:sz w:val="28"/>
                <w:szCs w:val="28"/>
              </w:rPr>
            </w:pP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sz w:val="16"/>
                <w:szCs w:val="16"/>
              </w:rPr>
              <w:br w:type="page"/>
            </w:r>
            <w:r w:rsidRPr="006D05DC">
              <w:rPr>
                <w:rFonts w:asciiTheme="minorHAnsi" w:hAnsiTheme="minorHAnsi"/>
                <w:b/>
                <w:sz w:val="28"/>
                <w:szCs w:val="28"/>
              </w:rPr>
              <w:t>ЦЕНТР ОПЕРАТИВНОГО КОНСУЛЬТИРОВАНИЯ</w:t>
            </w:r>
          </w:p>
        </w:tc>
      </w:tr>
      <w:tr w:rsidR="004F46E5" w:rsidRPr="006D05DC" w14:paraId="5F7332F4" w14:textId="77777777" w:rsidTr="00C72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8"/>
        </w:trPr>
        <w:tc>
          <w:tcPr>
            <w:tcW w:w="398"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14:paraId="4482DAEA" w14:textId="3DFE1005" w:rsidR="004F46E5" w:rsidRPr="00C82D6F" w:rsidRDefault="00FC76F1" w:rsidP="008B4F7D">
            <w:pPr>
              <w:rPr>
                <w:rFonts w:asciiTheme="minorHAnsi" w:hAnsiTheme="minorHAnsi"/>
                <w:b/>
                <w:sz w:val="16"/>
                <w:szCs w:val="16"/>
              </w:rPr>
            </w:pPr>
            <w:hyperlink r:id="rId167" w:tooltip="Ссылка на КонсультантПлюс" w:history="1">
              <w:r w:rsidR="004F46E5">
                <w:rPr>
                  <w:rStyle w:val="a3"/>
                  <w:rFonts w:ascii="Verdana" w:hAnsi="Verdana"/>
                  <w:b/>
                  <w:bCs/>
                  <w:sz w:val="16"/>
                  <w:szCs w:val="16"/>
                </w:rPr>
                <w:t xml:space="preserve">Статья: Минфин об исчислении страховых взносов с оплаты работникам тестов на </w:t>
              </w:r>
              <w:proofErr w:type="spellStart"/>
              <w:r w:rsidR="004F46E5">
                <w:rPr>
                  <w:rStyle w:val="a3"/>
                  <w:rFonts w:ascii="Verdana" w:hAnsi="Verdana"/>
                  <w:b/>
                  <w:bCs/>
                  <w:sz w:val="16"/>
                  <w:szCs w:val="16"/>
                </w:rPr>
                <w:t>коронавирус</w:t>
              </w:r>
              <w:proofErr w:type="spellEnd"/>
              <w:r w:rsidR="004F46E5">
                <w:rPr>
                  <w:rStyle w:val="a3"/>
                  <w:rFonts w:ascii="Verdana" w:hAnsi="Verdana"/>
                  <w:b/>
                  <w:bCs/>
                  <w:sz w:val="16"/>
                  <w:szCs w:val="16"/>
                </w:rPr>
                <w:t xml:space="preserve"> ("Оплата труда: бухгалтерский учет и налогообложение", 2020, N 8) </w:t>
              </w:r>
            </w:hyperlink>
          </w:p>
        </w:tc>
        <w:tc>
          <w:tcPr>
            <w:tcW w:w="707" w:type="pct"/>
            <w:tcBorders>
              <w:top w:val="single" w:sz="8" w:space="0" w:color="auto"/>
              <w:left w:val="nil"/>
              <w:bottom w:val="single" w:sz="8" w:space="0" w:color="auto"/>
              <w:right w:val="double" w:sz="4" w:space="0" w:color="ED7D31"/>
            </w:tcBorders>
            <w:tcMar>
              <w:top w:w="0" w:type="dxa"/>
              <w:left w:w="108" w:type="dxa"/>
              <w:bottom w:w="0" w:type="dxa"/>
              <w:right w:w="108" w:type="dxa"/>
            </w:tcMar>
          </w:tcPr>
          <w:p w14:paraId="2C956C6F" w14:textId="69CFF656" w:rsidR="004F46E5" w:rsidRPr="004F46E5" w:rsidRDefault="004F46E5" w:rsidP="004F46E5">
            <w:pPr>
              <w:rPr>
                <w:rFonts w:ascii="Verdana" w:hAnsi="Verdana"/>
                <w:b/>
                <w:bCs/>
                <w:color w:val="000000"/>
                <w:sz w:val="20"/>
                <w:szCs w:val="20"/>
              </w:rPr>
            </w:pPr>
            <w:r>
              <w:rPr>
                <w:rFonts w:ascii="Verdana" w:hAnsi="Verdana"/>
                <w:b/>
                <w:bCs/>
                <w:color w:val="000000"/>
                <w:sz w:val="20"/>
                <w:szCs w:val="20"/>
              </w:rPr>
              <w:t xml:space="preserve">Облагается ли НДФЛ и страховыми взносами оплата тестирования сотрудников на </w:t>
            </w:r>
            <w:proofErr w:type="spellStart"/>
            <w:r>
              <w:rPr>
                <w:rFonts w:ascii="Verdana" w:hAnsi="Verdana"/>
                <w:b/>
                <w:bCs/>
                <w:color w:val="000000"/>
                <w:sz w:val="20"/>
                <w:szCs w:val="20"/>
              </w:rPr>
              <w:t>коронавирус</w:t>
            </w:r>
            <w:proofErr w:type="spellEnd"/>
            <w:r>
              <w:rPr>
                <w:rFonts w:ascii="Verdana" w:hAnsi="Verdana"/>
                <w:b/>
                <w:bCs/>
                <w:color w:val="000000"/>
                <w:sz w:val="20"/>
                <w:szCs w:val="20"/>
              </w:rPr>
              <w:t xml:space="preserve"> и антитела к нему?</w:t>
            </w:r>
          </w:p>
          <w:p w14:paraId="6B152E4E" w14:textId="66A58098" w:rsidR="004F46E5" w:rsidRDefault="004F46E5" w:rsidP="004F46E5">
            <w:pPr>
              <w:rPr>
                <w:rFonts w:ascii="Verdana" w:hAnsi="Verdana"/>
                <w:b/>
                <w:bCs/>
                <w:sz w:val="20"/>
                <w:szCs w:val="20"/>
              </w:rPr>
            </w:pPr>
          </w:p>
        </w:tc>
        <w:tc>
          <w:tcPr>
            <w:tcW w:w="3183" w:type="pct"/>
            <w:gridSpan w:val="2"/>
            <w:tcBorders>
              <w:top w:val="single" w:sz="8" w:space="0" w:color="auto"/>
              <w:left w:val="nil"/>
              <w:bottom w:val="single" w:sz="8" w:space="0" w:color="auto"/>
              <w:right w:val="double" w:sz="4" w:space="0" w:color="ED7D31"/>
            </w:tcBorders>
            <w:shd w:val="clear" w:color="auto" w:fill="FFFFFF" w:themeFill="background1"/>
            <w:tcMar>
              <w:top w:w="0" w:type="dxa"/>
              <w:left w:w="108" w:type="dxa"/>
              <w:bottom w:w="0" w:type="dxa"/>
              <w:right w:w="108" w:type="dxa"/>
            </w:tcMar>
          </w:tcPr>
          <w:p w14:paraId="35ADE364" w14:textId="24B2E323" w:rsidR="004F46E5" w:rsidRDefault="004F46E5">
            <w:pPr>
              <w:shd w:val="clear" w:color="auto" w:fill="D9D9D9"/>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xml:space="preserve">: оплата работникам тестирования на </w:t>
            </w:r>
            <w:proofErr w:type="spellStart"/>
            <w:r>
              <w:rPr>
                <w:rFonts w:ascii="Verdana" w:hAnsi="Verdana"/>
                <w:sz w:val="16"/>
                <w:szCs w:val="16"/>
              </w:rPr>
              <w:t>коронавирус</w:t>
            </w:r>
            <w:proofErr w:type="spellEnd"/>
            <w:r>
              <w:rPr>
                <w:rFonts w:ascii="Verdana" w:hAnsi="Verdana"/>
                <w:sz w:val="16"/>
                <w:szCs w:val="16"/>
              </w:rPr>
              <w:t xml:space="preserve"> и антитела к нему не облагается НДФЛ </w:t>
            </w:r>
            <w:r w:rsidR="0080756E">
              <w:rPr>
                <w:rFonts w:ascii="Verdana" w:hAnsi="Verdana"/>
                <w:sz w:val="16"/>
                <w:szCs w:val="16"/>
              </w:rPr>
              <w:t>не</w:t>
            </w:r>
            <w:r>
              <w:rPr>
                <w:rFonts w:ascii="Verdana" w:hAnsi="Verdana"/>
                <w:sz w:val="16"/>
                <w:szCs w:val="16"/>
              </w:rPr>
              <w:t>зависимо от того платил ли работодатель медицинской организации или компенсировал расходы сотрудник</w:t>
            </w:r>
            <w:r w:rsidR="0080756E">
              <w:rPr>
                <w:rFonts w:ascii="Verdana" w:hAnsi="Verdana"/>
                <w:sz w:val="16"/>
                <w:szCs w:val="16"/>
              </w:rPr>
              <w:t>у</w:t>
            </w:r>
            <w:r>
              <w:rPr>
                <w:rFonts w:ascii="Verdana" w:hAnsi="Verdana"/>
                <w:sz w:val="16"/>
                <w:szCs w:val="16"/>
              </w:rPr>
              <w:t>.</w:t>
            </w:r>
          </w:p>
          <w:p w14:paraId="6AF93530" w14:textId="77777777" w:rsidR="004F46E5" w:rsidRDefault="004F46E5">
            <w:pPr>
              <w:shd w:val="clear" w:color="auto" w:fill="D9D9D9"/>
              <w:jc w:val="both"/>
              <w:rPr>
                <w:rFonts w:ascii="Verdana" w:hAnsi="Verdana"/>
                <w:sz w:val="16"/>
                <w:szCs w:val="16"/>
              </w:rPr>
            </w:pPr>
            <w:r>
              <w:rPr>
                <w:rFonts w:ascii="Verdana" w:hAnsi="Verdana"/>
                <w:b/>
                <w:bCs/>
                <w:sz w:val="16"/>
                <w:szCs w:val="16"/>
                <w:u w:val="single"/>
              </w:rPr>
              <w:t>Риски</w:t>
            </w:r>
            <w:r>
              <w:rPr>
                <w:rFonts w:ascii="Verdana" w:hAnsi="Verdana"/>
                <w:sz w:val="16"/>
                <w:szCs w:val="16"/>
              </w:rPr>
              <w:t xml:space="preserve">: оплата тестирования на </w:t>
            </w:r>
            <w:proofErr w:type="spellStart"/>
            <w:r>
              <w:rPr>
                <w:rFonts w:ascii="Verdana" w:hAnsi="Verdana"/>
                <w:sz w:val="16"/>
                <w:szCs w:val="16"/>
              </w:rPr>
              <w:t>коронавирус</w:t>
            </w:r>
            <w:proofErr w:type="spellEnd"/>
            <w:r>
              <w:rPr>
                <w:rFonts w:ascii="Verdana" w:hAnsi="Verdana"/>
                <w:sz w:val="16"/>
                <w:szCs w:val="16"/>
              </w:rPr>
              <w:t xml:space="preserve"> и антитела к нему не облагается страховыми взносами, только если оплата произведена по договору с медицинской организацией (в </w:t>
            </w:r>
            <w:proofErr w:type="spellStart"/>
            <w:r>
              <w:rPr>
                <w:rFonts w:ascii="Verdana" w:hAnsi="Verdana"/>
                <w:sz w:val="16"/>
                <w:szCs w:val="16"/>
              </w:rPr>
              <w:t>т.ч</w:t>
            </w:r>
            <w:proofErr w:type="spellEnd"/>
            <w:r>
              <w:rPr>
                <w:rFonts w:ascii="Verdana" w:hAnsi="Verdana"/>
                <w:sz w:val="16"/>
                <w:szCs w:val="16"/>
              </w:rPr>
              <w:t>. по ДМС).</w:t>
            </w:r>
          </w:p>
          <w:p w14:paraId="757A65AD" w14:textId="77777777" w:rsidR="004F46E5" w:rsidRDefault="004F46E5">
            <w:pPr>
              <w:jc w:val="both"/>
              <w:rPr>
                <w:rFonts w:ascii="Verdana" w:hAnsi="Verdana"/>
                <w:sz w:val="16"/>
                <w:szCs w:val="16"/>
              </w:rPr>
            </w:pPr>
            <w:r>
              <w:rPr>
                <w:rFonts w:ascii="Verdana" w:hAnsi="Verdana"/>
                <w:b/>
                <w:bCs/>
                <w:sz w:val="16"/>
                <w:szCs w:val="16"/>
                <w:lang w:eastAsia="ru-RU"/>
              </w:rPr>
              <w:t>НДФЛ.</w:t>
            </w:r>
            <w:r>
              <w:rPr>
                <w:rFonts w:ascii="Verdana" w:hAnsi="Verdana"/>
                <w:sz w:val="16"/>
                <w:szCs w:val="16"/>
                <w:lang w:eastAsia="ru-RU"/>
              </w:rPr>
              <w:t xml:space="preserve"> Т</w:t>
            </w:r>
            <w:r>
              <w:rPr>
                <w:rFonts w:ascii="Verdana" w:hAnsi="Verdana"/>
                <w:sz w:val="16"/>
                <w:szCs w:val="16"/>
              </w:rPr>
              <w:t xml:space="preserve">естирование на </w:t>
            </w:r>
            <w:proofErr w:type="spellStart"/>
            <w:r>
              <w:rPr>
                <w:rFonts w:ascii="Verdana" w:hAnsi="Verdana"/>
                <w:sz w:val="16"/>
                <w:szCs w:val="16"/>
              </w:rPr>
              <w:t>коронавирус</w:t>
            </w:r>
            <w:proofErr w:type="spellEnd"/>
            <w:r>
              <w:rPr>
                <w:rFonts w:ascii="Verdana" w:hAnsi="Verdana"/>
                <w:sz w:val="16"/>
                <w:szCs w:val="16"/>
              </w:rPr>
              <w:t xml:space="preserve"> и антитела к нему направлено на обеспечение нормальных условий труда, поэтому дохода в целях НДФЛ не возникает (</w:t>
            </w:r>
            <w:hyperlink r:id="rId168" w:history="1">
              <w:r>
                <w:rPr>
                  <w:rStyle w:val="a3"/>
                  <w:rFonts w:ascii="Verdana" w:hAnsi="Verdana"/>
                  <w:sz w:val="16"/>
                  <w:szCs w:val="16"/>
                  <w:u w:val="none"/>
                </w:rPr>
                <w:t>Письмо</w:t>
              </w:r>
            </w:hyperlink>
            <w:r>
              <w:rPr>
                <w:rFonts w:ascii="Verdana" w:hAnsi="Verdana"/>
                <w:sz w:val="16"/>
                <w:szCs w:val="16"/>
              </w:rPr>
              <w:t xml:space="preserve"> Минфина России от 25.06.2020 N 03-03-07/54757).</w:t>
            </w:r>
          </w:p>
          <w:p w14:paraId="739B85C5" w14:textId="77777777" w:rsidR="004F46E5" w:rsidRDefault="004F46E5">
            <w:pPr>
              <w:jc w:val="both"/>
              <w:rPr>
                <w:rFonts w:ascii="Verdana" w:hAnsi="Verdana"/>
                <w:sz w:val="16"/>
                <w:szCs w:val="16"/>
              </w:rPr>
            </w:pPr>
            <w:r>
              <w:rPr>
                <w:rFonts w:ascii="Verdana" w:hAnsi="Verdana"/>
                <w:b/>
                <w:bCs/>
                <w:sz w:val="16"/>
                <w:szCs w:val="16"/>
              </w:rPr>
              <w:t>Страховые взносы</w:t>
            </w:r>
            <w:r>
              <w:rPr>
                <w:rFonts w:ascii="Verdana" w:hAnsi="Verdana"/>
                <w:sz w:val="16"/>
                <w:szCs w:val="16"/>
              </w:rPr>
              <w:t xml:space="preserve">. Оплата организацией стоимости исследования на </w:t>
            </w:r>
            <w:proofErr w:type="spellStart"/>
            <w:r>
              <w:rPr>
                <w:rFonts w:ascii="Verdana" w:hAnsi="Verdana"/>
                <w:sz w:val="16"/>
                <w:szCs w:val="16"/>
              </w:rPr>
              <w:t>коронавирус</w:t>
            </w:r>
            <w:proofErr w:type="spellEnd"/>
            <w:r>
              <w:rPr>
                <w:rFonts w:ascii="Verdana" w:hAnsi="Verdana"/>
                <w:sz w:val="16"/>
                <w:szCs w:val="16"/>
              </w:rPr>
              <w:t xml:space="preserve"> и антитела к нему  по договору с медицинским учреждением не признается объектом обложения страховыми взносами (</w:t>
            </w:r>
            <w:hyperlink r:id="rId169" w:history="1">
              <w:r>
                <w:rPr>
                  <w:rStyle w:val="a3"/>
                  <w:rFonts w:ascii="Verdana" w:hAnsi="Verdana"/>
                  <w:sz w:val="16"/>
                  <w:szCs w:val="16"/>
                  <w:u w:val="none"/>
                </w:rPr>
                <w:t xml:space="preserve">Письмо </w:t>
              </w:r>
            </w:hyperlink>
            <w:r>
              <w:rPr>
                <w:rFonts w:ascii="Verdana" w:hAnsi="Verdana"/>
                <w:sz w:val="16"/>
                <w:szCs w:val="16"/>
              </w:rPr>
              <w:t>Минфина в от 07.07.2020 N 03-15-06/58517).</w:t>
            </w:r>
          </w:p>
          <w:p w14:paraId="3067D45F" w14:textId="77777777" w:rsidR="004F46E5" w:rsidRDefault="004F46E5">
            <w:pPr>
              <w:jc w:val="both"/>
              <w:rPr>
                <w:rFonts w:ascii="Verdana" w:hAnsi="Verdana"/>
                <w:sz w:val="16"/>
                <w:szCs w:val="16"/>
                <w:lang w:eastAsia="ru-RU"/>
              </w:rPr>
            </w:pPr>
            <w:r>
              <w:rPr>
                <w:rFonts w:ascii="Verdana" w:hAnsi="Verdana"/>
                <w:sz w:val="16"/>
                <w:szCs w:val="16"/>
                <w:lang w:eastAsia="ru-RU"/>
              </w:rPr>
              <w:t>В случае, если работодатель заключает на срок не менее одного года договоры ДМС или договоры на оказание медицинских услуг с медучреждениями, в рамках которых могут осуществляться исследования работников на COVID-19, суммы платежей по данным договорам также не подлежат обложению страховыми взносами.</w:t>
            </w:r>
          </w:p>
          <w:p w14:paraId="1A4B1974" w14:textId="1F3754D4" w:rsidR="004F46E5" w:rsidRDefault="004F46E5">
            <w:pPr>
              <w:jc w:val="both"/>
              <w:rPr>
                <w:rFonts w:ascii="Verdana" w:hAnsi="Verdana"/>
                <w:sz w:val="16"/>
                <w:szCs w:val="16"/>
              </w:rPr>
            </w:pPr>
            <w:r>
              <w:rPr>
                <w:rFonts w:ascii="Verdana" w:hAnsi="Verdana"/>
                <w:sz w:val="16"/>
                <w:szCs w:val="16"/>
              </w:rPr>
              <w:t>Но</w:t>
            </w:r>
            <w:r>
              <w:rPr>
                <w:rFonts w:ascii="Verdana" w:hAnsi="Verdana"/>
                <w:b/>
                <w:bCs/>
                <w:sz w:val="16"/>
                <w:szCs w:val="16"/>
              </w:rPr>
              <w:t xml:space="preserve"> </w:t>
            </w:r>
            <w:r>
              <w:rPr>
                <w:rFonts w:ascii="Verdana" w:hAnsi="Verdana"/>
                <w:sz w:val="16"/>
                <w:szCs w:val="16"/>
              </w:rPr>
              <w:t xml:space="preserve">если организация компенсирует работникам их расходы на проведение указанного исследования в медицинских организациях, по мнению </w:t>
            </w:r>
            <w:r w:rsidR="0080756E">
              <w:rPr>
                <w:rFonts w:ascii="Verdana" w:hAnsi="Verdana"/>
                <w:sz w:val="16"/>
                <w:szCs w:val="16"/>
              </w:rPr>
              <w:t>Минфина</w:t>
            </w:r>
            <w:r>
              <w:rPr>
                <w:rFonts w:ascii="Verdana" w:hAnsi="Verdana"/>
                <w:sz w:val="16"/>
                <w:szCs w:val="16"/>
              </w:rPr>
              <w:t xml:space="preserve">, такие выплаты облагаются страховыми взносами в общеустановленном порядке, поскольку не поименованы в перечне сумм, не подлежащих обложению страховыми взносами, а именно в </w:t>
            </w:r>
            <w:hyperlink r:id="rId170" w:history="1">
              <w:r>
                <w:rPr>
                  <w:rStyle w:val="a3"/>
                  <w:rFonts w:ascii="Verdana" w:hAnsi="Verdana"/>
                  <w:sz w:val="16"/>
                  <w:szCs w:val="16"/>
                </w:rPr>
                <w:t>ст. 422</w:t>
              </w:r>
            </w:hyperlink>
            <w:r>
              <w:rPr>
                <w:rFonts w:ascii="Verdana" w:hAnsi="Verdana"/>
                <w:sz w:val="16"/>
                <w:szCs w:val="16"/>
              </w:rPr>
              <w:t xml:space="preserve"> НК РФ (</w:t>
            </w:r>
            <w:hyperlink r:id="rId171" w:history="1">
              <w:r>
                <w:rPr>
                  <w:rStyle w:val="a3"/>
                  <w:rFonts w:ascii="Verdana" w:hAnsi="Verdana"/>
                  <w:sz w:val="16"/>
                  <w:szCs w:val="16"/>
                  <w:u w:val="none"/>
                </w:rPr>
                <w:t>Письмо</w:t>
              </w:r>
            </w:hyperlink>
            <w:r>
              <w:rPr>
                <w:rFonts w:ascii="Verdana" w:hAnsi="Verdana"/>
                <w:sz w:val="16"/>
                <w:szCs w:val="16"/>
              </w:rPr>
              <w:t xml:space="preserve"> </w:t>
            </w:r>
            <w:r w:rsidR="0080756E">
              <w:rPr>
                <w:rFonts w:ascii="Verdana" w:hAnsi="Verdana"/>
                <w:sz w:val="16"/>
                <w:szCs w:val="16"/>
              </w:rPr>
              <w:t xml:space="preserve">Минфина </w:t>
            </w:r>
            <w:r>
              <w:rPr>
                <w:rFonts w:ascii="Verdana" w:hAnsi="Verdana"/>
                <w:sz w:val="16"/>
                <w:szCs w:val="16"/>
              </w:rPr>
              <w:t>от 07.07.2020 N 03-15-06/58517).</w:t>
            </w:r>
          </w:p>
          <w:p w14:paraId="269E445F" w14:textId="63866A58" w:rsidR="004F46E5" w:rsidRPr="00526FBE" w:rsidRDefault="004F46E5" w:rsidP="0080756E">
            <w:pPr>
              <w:shd w:val="clear" w:color="auto" w:fill="FFFFFF" w:themeFill="background1"/>
              <w:jc w:val="both"/>
              <w:rPr>
                <w:rFonts w:ascii="Verdana" w:hAnsi="Verdana"/>
                <w:bCs/>
                <w:sz w:val="16"/>
                <w:szCs w:val="16"/>
              </w:rPr>
            </w:pPr>
            <w:r>
              <w:rPr>
                <w:rFonts w:ascii="Verdana" w:hAnsi="Verdana"/>
                <w:b/>
                <w:bCs/>
                <w:sz w:val="16"/>
                <w:szCs w:val="16"/>
              </w:rPr>
              <w:t>На заметку:</w:t>
            </w:r>
            <w:r>
              <w:rPr>
                <w:rFonts w:ascii="Verdana" w:hAnsi="Verdana"/>
                <w:sz w:val="16"/>
                <w:szCs w:val="16"/>
              </w:rPr>
              <w:t xml:space="preserve"> об изменениях по НДФЛ и страховым взносам с 2021 года расскажет </w:t>
            </w:r>
            <w:r w:rsidRPr="0080756E">
              <w:rPr>
                <w:rFonts w:ascii="Verdana" w:hAnsi="Verdana"/>
                <w:sz w:val="16"/>
                <w:szCs w:val="16"/>
                <w:bdr w:val="none" w:sz="0" w:space="0" w:color="auto" w:frame="1"/>
              </w:rPr>
              <w:t xml:space="preserve">Игорь </w:t>
            </w:r>
            <w:proofErr w:type="spellStart"/>
            <w:r w:rsidRPr="0080756E">
              <w:rPr>
                <w:rFonts w:ascii="Verdana" w:hAnsi="Verdana"/>
                <w:sz w:val="16"/>
                <w:szCs w:val="16"/>
                <w:bdr w:val="none" w:sz="0" w:space="0" w:color="auto" w:frame="1"/>
              </w:rPr>
              <w:t>Гейц</w:t>
            </w:r>
            <w:proofErr w:type="spellEnd"/>
            <w:r>
              <w:rPr>
                <w:rFonts w:ascii="Verdana" w:hAnsi="Verdana"/>
                <w:sz w:val="16"/>
                <w:szCs w:val="16"/>
              </w:rPr>
              <w:t xml:space="preserve"> в ходе </w:t>
            </w:r>
            <w:hyperlink r:id="rId172" w:history="1">
              <w:r w:rsidR="0080756E">
                <w:rPr>
                  <w:rStyle w:val="a3"/>
                  <w:rFonts w:ascii="Verdana" w:hAnsi="Verdana"/>
                  <w:sz w:val="16"/>
                  <w:szCs w:val="16"/>
                </w:rPr>
                <w:t>Т</w:t>
              </w:r>
              <w:r>
                <w:rPr>
                  <w:rStyle w:val="a3"/>
                  <w:rFonts w:ascii="Verdana" w:hAnsi="Verdana"/>
                  <w:sz w:val="16"/>
                  <w:szCs w:val="16"/>
                </w:rPr>
                <w:t>рансляции</w:t>
              </w:r>
            </w:hyperlink>
            <w:r>
              <w:rPr>
                <w:rFonts w:ascii="Verdana" w:hAnsi="Verdana"/>
                <w:sz w:val="16"/>
                <w:szCs w:val="16"/>
              </w:rPr>
              <w:t xml:space="preserve"> «Заработная плата в коммерческих организациях в 2021 году» 28 декабря 2020 года.</w:t>
            </w:r>
          </w:p>
        </w:tc>
        <w:tc>
          <w:tcPr>
            <w:tcW w:w="712" w:type="pct"/>
            <w:gridSpan w:val="2"/>
            <w:tcBorders>
              <w:top w:val="single" w:sz="8" w:space="0" w:color="auto"/>
              <w:left w:val="nil"/>
              <w:bottom w:val="single" w:sz="8" w:space="0" w:color="auto"/>
              <w:right w:val="single" w:sz="4" w:space="0" w:color="auto"/>
            </w:tcBorders>
            <w:tcMar>
              <w:top w:w="0" w:type="dxa"/>
              <w:left w:w="108" w:type="dxa"/>
              <w:bottom w:w="0" w:type="dxa"/>
              <w:right w:w="108" w:type="dxa"/>
            </w:tcMar>
          </w:tcPr>
          <w:p w14:paraId="4ED54CED" w14:textId="77777777" w:rsidR="004F46E5" w:rsidRDefault="004F46E5" w:rsidP="0080756E">
            <w:pPr>
              <w:autoSpaceDE w:val="0"/>
              <w:autoSpaceDN w:val="0"/>
              <w:jc w:val="both"/>
              <w:rPr>
                <w:rFonts w:ascii="Verdana" w:hAnsi="Verdana"/>
                <w:b/>
                <w:bCs/>
                <w:sz w:val="15"/>
                <w:szCs w:val="15"/>
              </w:rPr>
            </w:pPr>
            <w:r>
              <w:rPr>
                <w:rFonts w:ascii="Verdana" w:hAnsi="Verdana"/>
                <w:b/>
                <w:bCs/>
                <w:sz w:val="15"/>
                <w:szCs w:val="15"/>
              </w:rPr>
              <w:t>Бухгалтеру любой организации и ИП!</w:t>
            </w:r>
          </w:p>
          <w:p w14:paraId="67F4EFBF" w14:textId="77777777" w:rsidR="004F46E5" w:rsidRDefault="004F46E5" w:rsidP="0080756E">
            <w:pPr>
              <w:autoSpaceDE w:val="0"/>
              <w:autoSpaceDN w:val="0"/>
              <w:jc w:val="both"/>
              <w:rPr>
                <w:rFonts w:ascii="Verdana" w:hAnsi="Verdana"/>
                <w:b/>
                <w:bCs/>
                <w:sz w:val="15"/>
                <w:szCs w:val="15"/>
              </w:rPr>
            </w:pPr>
          </w:p>
          <w:p w14:paraId="3A9E4F73" w14:textId="77777777" w:rsidR="004F46E5" w:rsidRDefault="004F46E5" w:rsidP="0080756E">
            <w:pPr>
              <w:autoSpaceDE w:val="0"/>
              <w:autoSpaceDN w:val="0"/>
              <w:jc w:val="both"/>
              <w:rPr>
                <w:rFonts w:ascii="Verdana" w:hAnsi="Verdana"/>
                <w:b/>
                <w:bCs/>
                <w:sz w:val="15"/>
                <w:szCs w:val="15"/>
              </w:rPr>
            </w:pPr>
            <w:r>
              <w:rPr>
                <w:rFonts w:ascii="Verdana" w:hAnsi="Verdana"/>
                <w:b/>
                <w:bCs/>
                <w:sz w:val="15"/>
                <w:szCs w:val="15"/>
              </w:rPr>
              <w:t xml:space="preserve">Мин. ИБ, содержащий документ: </w:t>
            </w:r>
            <w:r>
              <w:rPr>
                <w:rFonts w:ascii="Verdana" w:hAnsi="Verdana"/>
                <w:sz w:val="15"/>
                <w:szCs w:val="15"/>
              </w:rPr>
              <w:t>Бух пресса и книги</w:t>
            </w:r>
          </w:p>
          <w:p w14:paraId="665AB92E" w14:textId="77777777" w:rsidR="004F46E5" w:rsidRDefault="004F46E5" w:rsidP="0080756E">
            <w:pPr>
              <w:autoSpaceDE w:val="0"/>
              <w:autoSpaceDN w:val="0"/>
              <w:jc w:val="both"/>
              <w:rPr>
                <w:rFonts w:ascii="Verdana" w:hAnsi="Verdana"/>
                <w:b/>
                <w:bCs/>
                <w:sz w:val="15"/>
                <w:szCs w:val="15"/>
              </w:rPr>
            </w:pPr>
          </w:p>
          <w:p w14:paraId="417F01B6" w14:textId="77777777" w:rsidR="004F46E5" w:rsidRDefault="004F46E5" w:rsidP="0080756E">
            <w:pPr>
              <w:autoSpaceDE w:val="0"/>
              <w:autoSpaceDN w:val="0"/>
              <w:jc w:val="both"/>
              <w:rPr>
                <w:rFonts w:ascii="Verdana" w:hAnsi="Verdana"/>
                <w:b/>
                <w:bCs/>
                <w:sz w:val="15"/>
                <w:szCs w:val="15"/>
              </w:rPr>
            </w:pPr>
            <w:r>
              <w:rPr>
                <w:rFonts w:ascii="Verdana" w:hAnsi="Verdana"/>
                <w:b/>
                <w:bCs/>
                <w:sz w:val="15"/>
                <w:szCs w:val="15"/>
              </w:rPr>
              <w:t xml:space="preserve">Поиск: </w:t>
            </w:r>
            <w:r>
              <w:rPr>
                <w:rFonts w:ascii="Verdana" w:hAnsi="Verdana"/>
                <w:sz w:val="15"/>
                <w:szCs w:val="15"/>
              </w:rPr>
              <w:t>в</w:t>
            </w:r>
            <w:r>
              <w:rPr>
                <w:rFonts w:ascii="Verdana" w:hAnsi="Verdana"/>
                <w:b/>
                <w:bCs/>
                <w:sz w:val="15"/>
                <w:szCs w:val="15"/>
              </w:rPr>
              <w:t xml:space="preserve"> Быстром поиске </w:t>
            </w:r>
            <w:r>
              <w:rPr>
                <w:rFonts w:ascii="Verdana" w:hAnsi="Verdana"/>
                <w:sz w:val="15"/>
                <w:szCs w:val="15"/>
              </w:rPr>
              <w:t>набрать:</w:t>
            </w:r>
            <w:r>
              <w:rPr>
                <w:rFonts w:ascii="Verdana" w:hAnsi="Verdana"/>
                <w:b/>
                <w:bCs/>
                <w:sz w:val="15"/>
                <w:szCs w:val="15"/>
              </w:rPr>
              <w:t xml:space="preserve"> Минфин об исчислении страховых взносов с оплаты работникам тестов на корону</w:t>
            </w:r>
          </w:p>
          <w:p w14:paraId="36AA93E7" w14:textId="77777777" w:rsidR="0080756E" w:rsidRDefault="0080756E" w:rsidP="0080756E">
            <w:pPr>
              <w:autoSpaceDE w:val="0"/>
              <w:autoSpaceDN w:val="0"/>
              <w:jc w:val="both"/>
              <w:rPr>
                <w:rFonts w:ascii="Verdana" w:hAnsi="Verdana"/>
                <w:b/>
                <w:bCs/>
                <w:sz w:val="15"/>
                <w:szCs w:val="15"/>
              </w:rPr>
            </w:pPr>
          </w:p>
          <w:p w14:paraId="20B1C8DB" w14:textId="40718174" w:rsidR="004F46E5" w:rsidRDefault="004F46E5" w:rsidP="0080756E">
            <w:pPr>
              <w:autoSpaceDE w:val="0"/>
              <w:autoSpaceDN w:val="0"/>
              <w:jc w:val="both"/>
              <w:rPr>
                <w:rFonts w:ascii="Verdana" w:hAnsi="Verdana"/>
                <w:b/>
                <w:bCs/>
                <w:sz w:val="15"/>
                <w:szCs w:val="15"/>
              </w:rPr>
            </w:pPr>
            <w:r>
              <w:rPr>
                <w:rFonts w:ascii="Verdana" w:hAnsi="Verdana"/>
                <w:sz w:val="15"/>
                <w:szCs w:val="15"/>
              </w:rPr>
              <w:t>Искомый документ будет первым  в списке</w:t>
            </w:r>
          </w:p>
        </w:tc>
      </w:tr>
    </w:tbl>
    <w:p w14:paraId="64B01BAD" w14:textId="07BE52E3" w:rsidR="00435D11" w:rsidRPr="006D05DC" w:rsidRDefault="00435D11" w:rsidP="008B4F7D">
      <w:pPr>
        <w:autoSpaceDE w:val="0"/>
        <w:autoSpaceDN w:val="0"/>
        <w:adjustRightInd w:val="0"/>
        <w:rPr>
          <w:rFonts w:asciiTheme="minorHAnsi" w:hAnsiTheme="minorHAnsi" w:cs="Verdana"/>
          <w:sz w:val="2"/>
          <w:szCs w:val="2"/>
        </w:rPr>
      </w:pPr>
    </w:p>
    <w:sectPr w:rsidR="00435D11" w:rsidRPr="006D05DC" w:rsidSect="00BE78EE">
      <w:headerReference w:type="default" r:id="rId173"/>
      <w:footerReference w:type="default" r:id="rId174"/>
      <w:headerReference w:type="first" r:id="rId175"/>
      <w:footerReference w:type="first" r:id="rId176"/>
      <w:endnotePr>
        <w:numFmt w:val="decimal"/>
      </w:endnotePr>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41258" w14:textId="77777777" w:rsidR="00FC76F1" w:rsidRDefault="00FC76F1" w:rsidP="00FF6BDA">
      <w:r>
        <w:separator/>
      </w:r>
    </w:p>
  </w:endnote>
  <w:endnote w:type="continuationSeparator" w:id="0">
    <w:p w14:paraId="31401162" w14:textId="77777777" w:rsidR="00FC76F1" w:rsidRDefault="00FC76F1" w:rsidP="00FF6BDA">
      <w:r>
        <w:continuationSeparator/>
      </w:r>
    </w:p>
  </w:endnote>
  <w:endnote w:type="continuationNotice" w:id="1">
    <w:p w14:paraId="31829C65" w14:textId="77777777" w:rsidR="00FC76F1" w:rsidRDefault="00FC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F765" w14:textId="21F44F43" w:rsidR="00BF247E" w:rsidRPr="00FF6BDA" w:rsidRDefault="00BF247E" w:rsidP="00D05825">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proofErr w:type="spellStart"/>
      <w:r w:rsidRPr="00FF6BDA">
        <w:rPr>
          <w:rFonts w:ascii="Verdana" w:hAnsi="Verdana"/>
          <w:b/>
          <w:bCs/>
          <w:color w:val="0000FF"/>
          <w:sz w:val="16"/>
          <w:szCs w:val="16"/>
        </w:rPr>
        <w:t>КонсультантПлюс</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FC23" w14:textId="7CD8BDBF" w:rsidR="00BF247E" w:rsidRDefault="00BF247E" w:rsidP="00AB4DE0">
    <w:pPr>
      <w:pStyle w:val="a6"/>
      <w:jc w:val="right"/>
    </w:pPr>
    <w:r w:rsidRPr="00FF6BDA">
      <w:rPr>
        <w:rFonts w:ascii="Verdana" w:hAnsi="Verdana"/>
        <w:sz w:val="16"/>
        <w:szCs w:val="16"/>
      </w:rPr>
      <w:t xml:space="preserve">Материал подготовлен экспертами с использованием СПС </w:t>
    </w:r>
    <w:hyperlink r:id="rId1" w:history="1">
      <w:proofErr w:type="spellStart"/>
      <w:r w:rsidRPr="00FF6BDA">
        <w:rPr>
          <w:rFonts w:ascii="Verdana" w:hAnsi="Verdana"/>
          <w:b/>
          <w:bCs/>
          <w:color w:val="0000FF"/>
          <w:sz w:val="16"/>
          <w:szCs w:val="16"/>
        </w:rPr>
        <w:t>КонсультантПлюс</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F2EAF" w14:textId="77777777" w:rsidR="00FC76F1" w:rsidRDefault="00FC76F1" w:rsidP="00FF6BDA">
      <w:r>
        <w:separator/>
      </w:r>
    </w:p>
  </w:footnote>
  <w:footnote w:type="continuationSeparator" w:id="0">
    <w:p w14:paraId="4A7694F8" w14:textId="77777777" w:rsidR="00FC76F1" w:rsidRDefault="00FC76F1" w:rsidP="00FF6BDA">
      <w:r>
        <w:continuationSeparator/>
      </w:r>
    </w:p>
  </w:footnote>
  <w:footnote w:type="continuationNotice" w:id="1">
    <w:p w14:paraId="56AD732F" w14:textId="77777777" w:rsidR="00FC76F1" w:rsidRDefault="00FC76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367F" w14:textId="77777777" w:rsidR="00BF247E" w:rsidRPr="00D05825" w:rsidRDefault="00BF247E" w:rsidP="00FF6BDA">
    <w:pPr>
      <w:pStyle w:val="a8"/>
      <w:jc w:val="both"/>
      <w:rPr>
        <w:sz w:val="2"/>
        <w:szCs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38D3" w14:textId="291A9BD3" w:rsidR="00BF247E" w:rsidRPr="00D05825" w:rsidRDefault="00BF247E" w:rsidP="00D05825">
    <w:pPr>
      <w:pStyle w:val="a6"/>
      <w:jc w:val="both"/>
      <w:rPr>
        <w:sz w:val="2"/>
        <w:szCs w:val="2"/>
        <w:lang w:val="en-US"/>
      </w:rPr>
    </w:pPr>
    <w:r w:rsidRPr="00FF6BDA">
      <w:t xml:space="preserve"> </w:t>
    </w:r>
    <w:r w:rsidRPr="00FF6BDA">
      <w:rPr>
        <w:noProof/>
        <w:lang w:eastAsia="ru-RU"/>
      </w:rPr>
      <w:drawing>
        <wp:inline distT="0" distB="0" distL="0" distR="0" wp14:anchorId="510500D9" wp14:editId="47FE57C7">
          <wp:extent cx="1526400" cy="763200"/>
          <wp:effectExtent l="0" t="0" r="0" b="0"/>
          <wp:docPr id="7" name="Рисунок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400" cy="763200"/>
                  </a:xfrm>
                  <a:prstGeom prst="rect">
                    <a:avLst/>
                  </a:prstGeom>
                  <a:noFill/>
                  <a:ln>
                    <a:noFill/>
                  </a:ln>
                </pic:spPr>
              </pic:pic>
            </a:graphicData>
          </a:graphic>
        </wp:inline>
      </w:drawing>
    </w:r>
    <w:r>
      <w:rPr>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06"/>
    <w:multiLevelType w:val="hybridMultilevel"/>
    <w:tmpl w:val="12025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9F1620"/>
    <w:multiLevelType w:val="multilevel"/>
    <w:tmpl w:val="320A063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36175"/>
    <w:multiLevelType w:val="hybridMultilevel"/>
    <w:tmpl w:val="80E2C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566105"/>
    <w:multiLevelType w:val="hybridMultilevel"/>
    <w:tmpl w:val="92FAE46C"/>
    <w:lvl w:ilvl="0" w:tplc="D92C16A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D25CD"/>
    <w:multiLevelType w:val="hybridMultilevel"/>
    <w:tmpl w:val="51208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6416BD"/>
    <w:multiLevelType w:val="hybridMultilevel"/>
    <w:tmpl w:val="08CE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A061C5"/>
    <w:multiLevelType w:val="hybridMultilevel"/>
    <w:tmpl w:val="1DD02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F5044C"/>
    <w:multiLevelType w:val="hybridMultilevel"/>
    <w:tmpl w:val="FB663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C53684"/>
    <w:multiLevelType w:val="hybridMultilevel"/>
    <w:tmpl w:val="2084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E5325"/>
    <w:multiLevelType w:val="hybridMultilevel"/>
    <w:tmpl w:val="F996B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E40198"/>
    <w:multiLevelType w:val="hybridMultilevel"/>
    <w:tmpl w:val="F892A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BEE3A75"/>
    <w:multiLevelType w:val="hybridMultilevel"/>
    <w:tmpl w:val="A82AED8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957D10"/>
    <w:multiLevelType w:val="hybridMultilevel"/>
    <w:tmpl w:val="3E362A48"/>
    <w:lvl w:ilvl="0" w:tplc="04190001">
      <w:start w:val="1"/>
      <w:numFmt w:val="bullet"/>
      <w:lvlText w:val=""/>
      <w:lvlJc w:val="left"/>
      <w:pPr>
        <w:ind w:left="420" w:hanging="360"/>
      </w:pPr>
      <w:rPr>
        <w:rFonts w:ascii="Symbol" w:hAnsi="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3" w15:restartNumberingAfterBreak="0">
    <w:nsid w:val="510449FD"/>
    <w:multiLevelType w:val="hybridMultilevel"/>
    <w:tmpl w:val="3752D5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573586C"/>
    <w:multiLevelType w:val="hybridMultilevel"/>
    <w:tmpl w:val="A6EE8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A345111"/>
    <w:multiLevelType w:val="hybridMultilevel"/>
    <w:tmpl w:val="595CAF34"/>
    <w:lvl w:ilvl="0" w:tplc="16B69DD6">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B9476BA"/>
    <w:multiLevelType w:val="hybridMultilevel"/>
    <w:tmpl w:val="B4942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FD4221"/>
    <w:multiLevelType w:val="hybridMultilevel"/>
    <w:tmpl w:val="C2BEAD20"/>
    <w:lvl w:ilvl="0" w:tplc="AD7623CC">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5B56DD"/>
    <w:multiLevelType w:val="hybridMultilevel"/>
    <w:tmpl w:val="08CE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8F0BB6"/>
    <w:multiLevelType w:val="hybridMultilevel"/>
    <w:tmpl w:val="66286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D5C29D1"/>
    <w:multiLevelType w:val="hybridMultilevel"/>
    <w:tmpl w:val="FEFE0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C54B97"/>
    <w:multiLevelType w:val="hybridMultilevel"/>
    <w:tmpl w:val="4A680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7CA459C"/>
    <w:multiLevelType w:val="hybridMultilevel"/>
    <w:tmpl w:val="6F16F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1"/>
  </w:num>
  <w:num w:numId="5">
    <w:abstractNumId w:val="22"/>
  </w:num>
  <w:num w:numId="6">
    <w:abstractNumId w:val="10"/>
  </w:num>
  <w:num w:numId="7">
    <w:abstractNumId w:val="21"/>
  </w:num>
  <w:num w:numId="8">
    <w:abstractNumId w:val="16"/>
  </w:num>
  <w:num w:numId="9">
    <w:abstractNumId w:val="7"/>
  </w:num>
  <w:num w:numId="10">
    <w:abstractNumId w:val="1"/>
  </w:num>
  <w:num w:numId="11">
    <w:abstractNumId w:val="6"/>
  </w:num>
  <w:num w:numId="12">
    <w:abstractNumId w:val="19"/>
  </w:num>
  <w:num w:numId="13">
    <w:abstractNumId w:val="12"/>
  </w:num>
  <w:num w:numId="14">
    <w:abstractNumId w:val="5"/>
  </w:num>
  <w:num w:numId="15">
    <w:abstractNumId w:val="18"/>
  </w:num>
  <w:num w:numId="16">
    <w:abstractNumId w:val="4"/>
  </w:num>
  <w:num w:numId="17">
    <w:abstractNumId w:val="9"/>
  </w:num>
  <w:num w:numId="18">
    <w:abstractNumId w:val="17"/>
  </w:num>
  <w:num w:numId="19">
    <w:abstractNumId w:val="3"/>
  </w:num>
  <w:num w:numId="20">
    <w:abstractNumId w:val="2"/>
  </w:num>
  <w:num w:numId="21">
    <w:abstractNumId w:val="20"/>
  </w:num>
  <w:num w:numId="22">
    <w:abstractNumId w:val="13"/>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73"/>
    <w:rsid w:val="0000002A"/>
    <w:rsid w:val="000003DD"/>
    <w:rsid w:val="000003EF"/>
    <w:rsid w:val="000004B3"/>
    <w:rsid w:val="000004CC"/>
    <w:rsid w:val="000004FC"/>
    <w:rsid w:val="0000052B"/>
    <w:rsid w:val="0000057F"/>
    <w:rsid w:val="000005AC"/>
    <w:rsid w:val="000006EB"/>
    <w:rsid w:val="000009FB"/>
    <w:rsid w:val="00000A22"/>
    <w:rsid w:val="00000A2C"/>
    <w:rsid w:val="00000B14"/>
    <w:rsid w:val="00000B4D"/>
    <w:rsid w:val="00000E1C"/>
    <w:rsid w:val="00000E8B"/>
    <w:rsid w:val="00000E96"/>
    <w:rsid w:val="00000F85"/>
    <w:rsid w:val="00000FE2"/>
    <w:rsid w:val="000011B9"/>
    <w:rsid w:val="000011F9"/>
    <w:rsid w:val="000012D1"/>
    <w:rsid w:val="0000142C"/>
    <w:rsid w:val="0000146E"/>
    <w:rsid w:val="000014FF"/>
    <w:rsid w:val="0000153F"/>
    <w:rsid w:val="0000158A"/>
    <w:rsid w:val="00001591"/>
    <w:rsid w:val="00001655"/>
    <w:rsid w:val="00001709"/>
    <w:rsid w:val="0000195E"/>
    <w:rsid w:val="00001C82"/>
    <w:rsid w:val="00001E70"/>
    <w:rsid w:val="00001E94"/>
    <w:rsid w:val="00001FD8"/>
    <w:rsid w:val="0000215F"/>
    <w:rsid w:val="0000218B"/>
    <w:rsid w:val="000021AA"/>
    <w:rsid w:val="000021AE"/>
    <w:rsid w:val="0000221F"/>
    <w:rsid w:val="0000228D"/>
    <w:rsid w:val="000022A1"/>
    <w:rsid w:val="00002330"/>
    <w:rsid w:val="00002335"/>
    <w:rsid w:val="00002378"/>
    <w:rsid w:val="00002415"/>
    <w:rsid w:val="00002481"/>
    <w:rsid w:val="00002512"/>
    <w:rsid w:val="00002767"/>
    <w:rsid w:val="00002896"/>
    <w:rsid w:val="00002980"/>
    <w:rsid w:val="00002994"/>
    <w:rsid w:val="00002A4E"/>
    <w:rsid w:val="00002AE2"/>
    <w:rsid w:val="00002CEC"/>
    <w:rsid w:val="00002E1B"/>
    <w:rsid w:val="00002E39"/>
    <w:rsid w:val="00002E66"/>
    <w:rsid w:val="00002E8C"/>
    <w:rsid w:val="00003196"/>
    <w:rsid w:val="0000324F"/>
    <w:rsid w:val="0000333A"/>
    <w:rsid w:val="0000335E"/>
    <w:rsid w:val="00003499"/>
    <w:rsid w:val="000034B1"/>
    <w:rsid w:val="000034C9"/>
    <w:rsid w:val="000034FB"/>
    <w:rsid w:val="0000363E"/>
    <w:rsid w:val="00003664"/>
    <w:rsid w:val="00003864"/>
    <w:rsid w:val="000039C5"/>
    <w:rsid w:val="00003A21"/>
    <w:rsid w:val="00003B61"/>
    <w:rsid w:val="00003B9C"/>
    <w:rsid w:val="00003D80"/>
    <w:rsid w:val="00003D8F"/>
    <w:rsid w:val="00003F17"/>
    <w:rsid w:val="00004009"/>
    <w:rsid w:val="000040AD"/>
    <w:rsid w:val="000040D6"/>
    <w:rsid w:val="00004147"/>
    <w:rsid w:val="00004178"/>
    <w:rsid w:val="000042DA"/>
    <w:rsid w:val="000043E6"/>
    <w:rsid w:val="00004416"/>
    <w:rsid w:val="000044B3"/>
    <w:rsid w:val="000044FF"/>
    <w:rsid w:val="0000451F"/>
    <w:rsid w:val="000045BB"/>
    <w:rsid w:val="00004631"/>
    <w:rsid w:val="00004678"/>
    <w:rsid w:val="00004681"/>
    <w:rsid w:val="000046A7"/>
    <w:rsid w:val="000046C8"/>
    <w:rsid w:val="00004744"/>
    <w:rsid w:val="000047C2"/>
    <w:rsid w:val="000047E7"/>
    <w:rsid w:val="00004801"/>
    <w:rsid w:val="00004A10"/>
    <w:rsid w:val="00004B72"/>
    <w:rsid w:val="00004C89"/>
    <w:rsid w:val="00004CC3"/>
    <w:rsid w:val="00004D89"/>
    <w:rsid w:val="00004E95"/>
    <w:rsid w:val="00004EF7"/>
    <w:rsid w:val="00005006"/>
    <w:rsid w:val="00005038"/>
    <w:rsid w:val="000050CB"/>
    <w:rsid w:val="00005123"/>
    <w:rsid w:val="0000528B"/>
    <w:rsid w:val="00005294"/>
    <w:rsid w:val="00005361"/>
    <w:rsid w:val="00005395"/>
    <w:rsid w:val="00005504"/>
    <w:rsid w:val="0000551A"/>
    <w:rsid w:val="000055CA"/>
    <w:rsid w:val="0000560B"/>
    <w:rsid w:val="000056BF"/>
    <w:rsid w:val="0000580F"/>
    <w:rsid w:val="00005874"/>
    <w:rsid w:val="00005926"/>
    <w:rsid w:val="00005984"/>
    <w:rsid w:val="00005CCA"/>
    <w:rsid w:val="00005D77"/>
    <w:rsid w:val="00005EED"/>
    <w:rsid w:val="00005F7F"/>
    <w:rsid w:val="0000618C"/>
    <w:rsid w:val="000061A0"/>
    <w:rsid w:val="000061A9"/>
    <w:rsid w:val="00006263"/>
    <w:rsid w:val="0000628C"/>
    <w:rsid w:val="0000629D"/>
    <w:rsid w:val="000062DA"/>
    <w:rsid w:val="00006342"/>
    <w:rsid w:val="000063CB"/>
    <w:rsid w:val="000064BB"/>
    <w:rsid w:val="000065C3"/>
    <w:rsid w:val="000065DF"/>
    <w:rsid w:val="0000669E"/>
    <w:rsid w:val="00006838"/>
    <w:rsid w:val="00006894"/>
    <w:rsid w:val="000068EB"/>
    <w:rsid w:val="000069B0"/>
    <w:rsid w:val="00006A45"/>
    <w:rsid w:val="00006AE4"/>
    <w:rsid w:val="00006DA6"/>
    <w:rsid w:val="00006E02"/>
    <w:rsid w:val="00006F21"/>
    <w:rsid w:val="00007057"/>
    <w:rsid w:val="0000718F"/>
    <w:rsid w:val="000071FA"/>
    <w:rsid w:val="00007304"/>
    <w:rsid w:val="0000738F"/>
    <w:rsid w:val="0000739A"/>
    <w:rsid w:val="000074D7"/>
    <w:rsid w:val="00007513"/>
    <w:rsid w:val="00007571"/>
    <w:rsid w:val="00007596"/>
    <w:rsid w:val="000075B4"/>
    <w:rsid w:val="0000760F"/>
    <w:rsid w:val="000076AD"/>
    <w:rsid w:val="000077A8"/>
    <w:rsid w:val="000077E1"/>
    <w:rsid w:val="00007844"/>
    <w:rsid w:val="00007983"/>
    <w:rsid w:val="00007AA8"/>
    <w:rsid w:val="00007AC5"/>
    <w:rsid w:val="00007C1D"/>
    <w:rsid w:val="00007D23"/>
    <w:rsid w:val="00007D71"/>
    <w:rsid w:val="00007E07"/>
    <w:rsid w:val="00007E21"/>
    <w:rsid w:val="00007E49"/>
    <w:rsid w:val="00007E52"/>
    <w:rsid w:val="00007EBF"/>
    <w:rsid w:val="00010023"/>
    <w:rsid w:val="000100F4"/>
    <w:rsid w:val="0001015F"/>
    <w:rsid w:val="00010174"/>
    <w:rsid w:val="000101DD"/>
    <w:rsid w:val="00010247"/>
    <w:rsid w:val="00010287"/>
    <w:rsid w:val="000104DB"/>
    <w:rsid w:val="00010591"/>
    <w:rsid w:val="000105C3"/>
    <w:rsid w:val="0001074F"/>
    <w:rsid w:val="00010897"/>
    <w:rsid w:val="000109AC"/>
    <w:rsid w:val="00010A46"/>
    <w:rsid w:val="00010AE5"/>
    <w:rsid w:val="00010B3C"/>
    <w:rsid w:val="00010BCB"/>
    <w:rsid w:val="00010C0C"/>
    <w:rsid w:val="00010C48"/>
    <w:rsid w:val="00010C60"/>
    <w:rsid w:val="00010C89"/>
    <w:rsid w:val="00010CC2"/>
    <w:rsid w:val="00010DF5"/>
    <w:rsid w:val="00010E82"/>
    <w:rsid w:val="00010F72"/>
    <w:rsid w:val="00011226"/>
    <w:rsid w:val="00011301"/>
    <w:rsid w:val="00011365"/>
    <w:rsid w:val="0001151A"/>
    <w:rsid w:val="00011548"/>
    <w:rsid w:val="00011591"/>
    <w:rsid w:val="000115E0"/>
    <w:rsid w:val="0001191D"/>
    <w:rsid w:val="00011987"/>
    <w:rsid w:val="00011A8D"/>
    <w:rsid w:val="00011B4C"/>
    <w:rsid w:val="00011B5A"/>
    <w:rsid w:val="00011B7B"/>
    <w:rsid w:val="00011BD9"/>
    <w:rsid w:val="00011BDA"/>
    <w:rsid w:val="00011DB2"/>
    <w:rsid w:val="00011DFD"/>
    <w:rsid w:val="00011EF3"/>
    <w:rsid w:val="00011FEF"/>
    <w:rsid w:val="000120D0"/>
    <w:rsid w:val="00012232"/>
    <w:rsid w:val="000122ED"/>
    <w:rsid w:val="00012304"/>
    <w:rsid w:val="000123A4"/>
    <w:rsid w:val="000123C4"/>
    <w:rsid w:val="000126C0"/>
    <w:rsid w:val="00012933"/>
    <w:rsid w:val="0001295D"/>
    <w:rsid w:val="000129A9"/>
    <w:rsid w:val="000129AA"/>
    <w:rsid w:val="000129AD"/>
    <w:rsid w:val="00012A12"/>
    <w:rsid w:val="00012A6D"/>
    <w:rsid w:val="00012AD4"/>
    <w:rsid w:val="00012B5E"/>
    <w:rsid w:val="00012C0C"/>
    <w:rsid w:val="00012C2A"/>
    <w:rsid w:val="00012C3B"/>
    <w:rsid w:val="00012C47"/>
    <w:rsid w:val="00012DEF"/>
    <w:rsid w:val="00012E5F"/>
    <w:rsid w:val="00012F58"/>
    <w:rsid w:val="00012FC9"/>
    <w:rsid w:val="00013061"/>
    <w:rsid w:val="00013276"/>
    <w:rsid w:val="00013359"/>
    <w:rsid w:val="000133C1"/>
    <w:rsid w:val="000133C4"/>
    <w:rsid w:val="000133E6"/>
    <w:rsid w:val="000133FB"/>
    <w:rsid w:val="000134CE"/>
    <w:rsid w:val="00013795"/>
    <w:rsid w:val="000138AE"/>
    <w:rsid w:val="00013961"/>
    <w:rsid w:val="000139F4"/>
    <w:rsid w:val="00013A1F"/>
    <w:rsid w:val="00013A3E"/>
    <w:rsid w:val="00013A8E"/>
    <w:rsid w:val="00013B5E"/>
    <w:rsid w:val="00013BD9"/>
    <w:rsid w:val="00013CA1"/>
    <w:rsid w:val="00013D68"/>
    <w:rsid w:val="00013FF1"/>
    <w:rsid w:val="0001404C"/>
    <w:rsid w:val="00014058"/>
    <w:rsid w:val="0001417B"/>
    <w:rsid w:val="00014318"/>
    <w:rsid w:val="000148B7"/>
    <w:rsid w:val="0001492B"/>
    <w:rsid w:val="0001493D"/>
    <w:rsid w:val="00014973"/>
    <w:rsid w:val="000149DB"/>
    <w:rsid w:val="00014B75"/>
    <w:rsid w:val="00014BF0"/>
    <w:rsid w:val="00014CB6"/>
    <w:rsid w:val="00014E1A"/>
    <w:rsid w:val="00014F76"/>
    <w:rsid w:val="00015260"/>
    <w:rsid w:val="00015364"/>
    <w:rsid w:val="000153C6"/>
    <w:rsid w:val="00015407"/>
    <w:rsid w:val="00015576"/>
    <w:rsid w:val="00015591"/>
    <w:rsid w:val="0001575B"/>
    <w:rsid w:val="00015763"/>
    <w:rsid w:val="00015786"/>
    <w:rsid w:val="0001589F"/>
    <w:rsid w:val="00015A1E"/>
    <w:rsid w:val="00015A82"/>
    <w:rsid w:val="00015AD5"/>
    <w:rsid w:val="00015B2E"/>
    <w:rsid w:val="00015B2F"/>
    <w:rsid w:val="00015B68"/>
    <w:rsid w:val="00015B9F"/>
    <w:rsid w:val="00015C1E"/>
    <w:rsid w:val="00015C21"/>
    <w:rsid w:val="00015D61"/>
    <w:rsid w:val="00015D99"/>
    <w:rsid w:val="00015FAC"/>
    <w:rsid w:val="00015FBB"/>
    <w:rsid w:val="00016151"/>
    <w:rsid w:val="00016256"/>
    <w:rsid w:val="000163F2"/>
    <w:rsid w:val="00016402"/>
    <w:rsid w:val="00016449"/>
    <w:rsid w:val="0001660E"/>
    <w:rsid w:val="000167BD"/>
    <w:rsid w:val="000167CD"/>
    <w:rsid w:val="00016845"/>
    <w:rsid w:val="000168F2"/>
    <w:rsid w:val="00016923"/>
    <w:rsid w:val="000169C8"/>
    <w:rsid w:val="000169F1"/>
    <w:rsid w:val="00016A98"/>
    <w:rsid w:val="00016C89"/>
    <w:rsid w:val="00016CFC"/>
    <w:rsid w:val="00016EFA"/>
    <w:rsid w:val="00017143"/>
    <w:rsid w:val="000171B0"/>
    <w:rsid w:val="00017223"/>
    <w:rsid w:val="000172F0"/>
    <w:rsid w:val="00017317"/>
    <w:rsid w:val="00017331"/>
    <w:rsid w:val="0001733D"/>
    <w:rsid w:val="00017418"/>
    <w:rsid w:val="00017499"/>
    <w:rsid w:val="000174BB"/>
    <w:rsid w:val="00017525"/>
    <w:rsid w:val="00017582"/>
    <w:rsid w:val="00017664"/>
    <w:rsid w:val="00017795"/>
    <w:rsid w:val="0001784D"/>
    <w:rsid w:val="00017981"/>
    <w:rsid w:val="000179FC"/>
    <w:rsid w:val="00017B43"/>
    <w:rsid w:val="00017BBE"/>
    <w:rsid w:val="00017CD4"/>
    <w:rsid w:val="00017CE1"/>
    <w:rsid w:val="00017F05"/>
    <w:rsid w:val="00017F7F"/>
    <w:rsid w:val="0002018D"/>
    <w:rsid w:val="000201E7"/>
    <w:rsid w:val="00020211"/>
    <w:rsid w:val="00020247"/>
    <w:rsid w:val="0002025D"/>
    <w:rsid w:val="000202A8"/>
    <w:rsid w:val="000202AD"/>
    <w:rsid w:val="00020438"/>
    <w:rsid w:val="000204D1"/>
    <w:rsid w:val="0002051A"/>
    <w:rsid w:val="000206FD"/>
    <w:rsid w:val="00020727"/>
    <w:rsid w:val="00020775"/>
    <w:rsid w:val="000208D3"/>
    <w:rsid w:val="00020BBB"/>
    <w:rsid w:val="00020BFF"/>
    <w:rsid w:val="00020DDB"/>
    <w:rsid w:val="00020E01"/>
    <w:rsid w:val="00020E18"/>
    <w:rsid w:val="00020E60"/>
    <w:rsid w:val="0002106E"/>
    <w:rsid w:val="000210D0"/>
    <w:rsid w:val="000210DE"/>
    <w:rsid w:val="0002132A"/>
    <w:rsid w:val="00021351"/>
    <w:rsid w:val="0002136D"/>
    <w:rsid w:val="00021378"/>
    <w:rsid w:val="00021422"/>
    <w:rsid w:val="000214FB"/>
    <w:rsid w:val="00021582"/>
    <w:rsid w:val="00021588"/>
    <w:rsid w:val="000215BB"/>
    <w:rsid w:val="00021649"/>
    <w:rsid w:val="00021672"/>
    <w:rsid w:val="000217DB"/>
    <w:rsid w:val="00021A27"/>
    <w:rsid w:val="00021A32"/>
    <w:rsid w:val="00021BF8"/>
    <w:rsid w:val="00021DB7"/>
    <w:rsid w:val="00021DD5"/>
    <w:rsid w:val="00021FC7"/>
    <w:rsid w:val="0002220A"/>
    <w:rsid w:val="000223E1"/>
    <w:rsid w:val="0002244F"/>
    <w:rsid w:val="000224DA"/>
    <w:rsid w:val="000224E4"/>
    <w:rsid w:val="000224E8"/>
    <w:rsid w:val="00022871"/>
    <w:rsid w:val="000229A2"/>
    <w:rsid w:val="00022A43"/>
    <w:rsid w:val="00022A8A"/>
    <w:rsid w:val="00022BA9"/>
    <w:rsid w:val="00022C72"/>
    <w:rsid w:val="00022CED"/>
    <w:rsid w:val="00022D38"/>
    <w:rsid w:val="00022D49"/>
    <w:rsid w:val="00022DA1"/>
    <w:rsid w:val="00022DCC"/>
    <w:rsid w:val="00022E31"/>
    <w:rsid w:val="00022E43"/>
    <w:rsid w:val="00022F5D"/>
    <w:rsid w:val="00022F9B"/>
    <w:rsid w:val="000230CC"/>
    <w:rsid w:val="0002320C"/>
    <w:rsid w:val="0002323F"/>
    <w:rsid w:val="00023273"/>
    <w:rsid w:val="0002329D"/>
    <w:rsid w:val="000232CC"/>
    <w:rsid w:val="0002357F"/>
    <w:rsid w:val="000235D9"/>
    <w:rsid w:val="00023697"/>
    <w:rsid w:val="00023750"/>
    <w:rsid w:val="000237B4"/>
    <w:rsid w:val="00023885"/>
    <w:rsid w:val="000238E5"/>
    <w:rsid w:val="0002391A"/>
    <w:rsid w:val="000239B4"/>
    <w:rsid w:val="00023B49"/>
    <w:rsid w:val="00023B8B"/>
    <w:rsid w:val="00023B9A"/>
    <w:rsid w:val="00023CC5"/>
    <w:rsid w:val="00023DB0"/>
    <w:rsid w:val="00023E1A"/>
    <w:rsid w:val="00023F81"/>
    <w:rsid w:val="0002405B"/>
    <w:rsid w:val="0002407D"/>
    <w:rsid w:val="000240B9"/>
    <w:rsid w:val="000240CE"/>
    <w:rsid w:val="000240D1"/>
    <w:rsid w:val="000240DD"/>
    <w:rsid w:val="000242EA"/>
    <w:rsid w:val="00024375"/>
    <w:rsid w:val="000244F1"/>
    <w:rsid w:val="0002453D"/>
    <w:rsid w:val="0002461F"/>
    <w:rsid w:val="000246B0"/>
    <w:rsid w:val="000246DD"/>
    <w:rsid w:val="000247E0"/>
    <w:rsid w:val="00024821"/>
    <w:rsid w:val="00024841"/>
    <w:rsid w:val="0002486A"/>
    <w:rsid w:val="00024A04"/>
    <w:rsid w:val="00024B2A"/>
    <w:rsid w:val="00024B78"/>
    <w:rsid w:val="00024D67"/>
    <w:rsid w:val="00024E44"/>
    <w:rsid w:val="00024E94"/>
    <w:rsid w:val="00024EE6"/>
    <w:rsid w:val="00024F0A"/>
    <w:rsid w:val="00024F4E"/>
    <w:rsid w:val="00024F70"/>
    <w:rsid w:val="00024F78"/>
    <w:rsid w:val="00025056"/>
    <w:rsid w:val="000250A5"/>
    <w:rsid w:val="000250B2"/>
    <w:rsid w:val="00025111"/>
    <w:rsid w:val="0002522B"/>
    <w:rsid w:val="00025231"/>
    <w:rsid w:val="0002528F"/>
    <w:rsid w:val="000252EF"/>
    <w:rsid w:val="000252F2"/>
    <w:rsid w:val="0002535E"/>
    <w:rsid w:val="00025373"/>
    <w:rsid w:val="0002540A"/>
    <w:rsid w:val="00025476"/>
    <w:rsid w:val="000254C4"/>
    <w:rsid w:val="000254D9"/>
    <w:rsid w:val="000255A9"/>
    <w:rsid w:val="0002577B"/>
    <w:rsid w:val="000257C8"/>
    <w:rsid w:val="000258D7"/>
    <w:rsid w:val="00025931"/>
    <w:rsid w:val="00025BF3"/>
    <w:rsid w:val="00025DA7"/>
    <w:rsid w:val="00026080"/>
    <w:rsid w:val="00026271"/>
    <w:rsid w:val="000263F6"/>
    <w:rsid w:val="00026445"/>
    <w:rsid w:val="00026580"/>
    <w:rsid w:val="00026594"/>
    <w:rsid w:val="0002665D"/>
    <w:rsid w:val="000267BF"/>
    <w:rsid w:val="00026854"/>
    <w:rsid w:val="0002686E"/>
    <w:rsid w:val="00026890"/>
    <w:rsid w:val="00026908"/>
    <w:rsid w:val="0002699A"/>
    <w:rsid w:val="00026AA6"/>
    <w:rsid w:val="00026AB0"/>
    <w:rsid w:val="00026C2F"/>
    <w:rsid w:val="00026C95"/>
    <w:rsid w:val="00026DC7"/>
    <w:rsid w:val="00026F6B"/>
    <w:rsid w:val="000273A6"/>
    <w:rsid w:val="000273B4"/>
    <w:rsid w:val="0002745A"/>
    <w:rsid w:val="00027479"/>
    <w:rsid w:val="000274DB"/>
    <w:rsid w:val="00027503"/>
    <w:rsid w:val="00027581"/>
    <w:rsid w:val="000275D9"/>
    <w:rsid w:val="000276AF"/>
    <w:rsid w:val="000276E7"/>
    <w:rsid w:val="0002772D"/>
    <w:rsid w:val="000277BB"/>
    <w:rsid w:val="00027846"/>
    <w:rsid w:val="0002787E"/>
    <w:rsid w:val="00027959"/>
    <w:rsid w:val="000279E8"/>
    <w:rsid w:val="00027A81"/>
    <w:rsid w:val="00027B82"/>
    <w:rsid w:val="00027C73"/>
    <w:rsid w:val="00027CF1"/>
    <w:rsid w:val="00027F23"/>
    <w:rsid w:val="00030015"/>
    <w:rsid w:val="0003001A"/>
    <w:rsid w:val="00030043"/>
    <w:rsid w:val="00030089"/>
    <w:rsid w:val="0003011E"/>
    <w:rsid w:val="0003021E"/>
    <w:rsid w:val="0003022D"/>
    <w:rsid w:val="00030240"/>
    <w:rsid w:val="00030280"/>
    <w:rsid w:val="000302BB"/>
    <w:rsid w:val="00030304"/>
    <w:rsid w:val="000303F3"/>
    <w:rsid w:val="00030447"/>
    <w:rsid w:val="0003046E"/>
    <w:rsid w:val="00030470"/>
    <w:rsid w:val="00030577"/>
    <w:rsid w:val="000305E9"/>
    <w:rsid w:val="000305ED"/>
    <w:rsid w:val="00030686"/>
    <w:rsid w:val="00030786"/>
    <w:rsid w:val="00030A0A"/>
    <w:rsid w:val="00030A5B"/>
    <w:rsid w:val="00030B13"/>
    <w:rsid w:val="00030B95"/>
    <w:rsid w:val="00030CA8"/>
    <w:rsid w:val="00030D22"/>
    <w:rsid w:val="00030D7D"/>
    <w:rsid w:val="00030D91"/>
    <w:rsid w:val="00030DBA"/>
    <w:rsid w:val="00030E04"/>
    <w:rsid w:val="00030E79"/>
    <w:rsid w:val="00030F6B"/>
    <w:rsid w:val="00030F9C"/>
    <w:rsid w:val="00030FC5"/>
    <w:rsid w:val="00030FC8"/>
    <w:rsid w:val="00030FC9"/>
    <w:rsid w:val="00030FF9"/>
    <w:rsid w:val="00031062"/>
    <w:rsid w:val="00031239"/>
    <w:rsid w:val="000314E1"/>
    <w:rsid w:val="00031534"/>
    <w:rsid w:val="000316A5"/>
    <w:rsid w:val="000316C9"/>
    <w:rsid w:val="000316D7"/>
    <w:rsid w:val="000317A0"/>
    <w:rsid w:val="0003180A"/>
    <w:rsid w:val="0003187A"/>
    <w:rsid w:val="00031903"/>
    <w:rsid w:val="00031929"/>
    <w:rsid w:val="00031965"/>
    <w:rsid w:val="00031ADF"/>
    <w:rsid w:val="00031BA5"/>
    <w:rsid w:val="00031CDA"/>
    <w:rsid w:val="00031EF0"/>
    <w:rsid w:val="00031F2C"/>
    <w:rsid w:val="00031FB1"/>
    <w:rsid w:val="00032038"/>
    <w:rsid w:val="0003217D"/>
    <w:rsid w:val="0003219E"/>
    <w:rsid w:val="000321F3"/>
    <w:rsid w:val="00032229"/>
    <w:rsid w:val="0003223F"/>
    <w:rsid w:val="000322C3"/>
    <w:rsid w:val="000322EE"/>
    <w:rsid w:val="00032334"/>
    <w:rsid w:val="0003238D"/>
    <w:rsid w:val="00032422"/>
    <w:rsid w:val="00032531"/>
    <w:rsid w:val="0003258C"/>
    <w:rsid w:val="00032712"/>
    <w:rsid w:val="00032796"/>
    <w:rsid w:val="0003285C"/>
    <w:rsid w:val="00032884"/>
    <w:rsid w:val="0003293E"/>
    <w:rsid w:val="00032A31"/>
    <w:rsid w:val="00032B26"/>
    <w:rsid w:val="00032CE5"/>
    <w:rsid w:val="00032D46"/>
    <w:rsid w:val="00032F18"/>
    <w:rsid w:val="00032FBC"/>
    <w:rsid w:val="00033078"/>
    <w:rsid w:val="00033248"/>
    <w:rsid w:val="00033435"/>
    <w:rsid w:val="0003348C"/>
    <w:rsid w:val="000334AC"/>
    <w:rsid w:val="000334C3"/>
    <w:rsid w:val="0003362B"/>
    <w:rsid w:val="000336A4"/>
    <w:rsid w:val="000336A5"/>
    <w:rsid w:val="00033BDF"/>
    <w:rsid w:val="00033BE6"/>
    <w:rsid w:val="00033C5F"/>
    <w:rsid w:val="00033C69"/>
    <w:rsid w:val="00033DE7"/>
    <w:rsid w:val="00033E2D"/>
    <w:rsid w:val="00033E43"/>
    <w:rsid w:val="00033F2F"/>
    <w:rsid w:val="00033F7D"/>
    <w:rsid w:val="00033F9B"/>
    <w:rsid w:val="0003405C"/>
    <w:rsid w:val="00034141"/>
    <w:rsid w:val="00034154"/>
    <w:rsid w:val="00034219"/>
    <w:rsid w:val="000342ED"/>
    <w:rsid w:val="00034320"/>
    <w:rsid w:val="00034416"/>
    <w:rsid w:val="00034461"/>
    <w:rsid w:val="0003449E"/>
    <w:rsid w:val="000344D8"/>
    <w:rsid w:val="00034675"/>
    <w:rsid w:val="000346B6"/>
    <w:rsid w:val="00034722"/>
    <w:rsid w:val="000348A2"/>
    <w:rsid w:val="000348E0"/>
    <w:rsid w:val="0003492D"/>
    <w:rsid w:val="00034963"/>
    <w:rsid w:val="000349B8"/>
    <w:rsid w:val="000349FE"/>
    <w:rsid w:val="00034A25"/>
    <w:rsid w:val="00034AC9"/>
    <w:rsid w:val="00034B02"/>
    <w:rsid w:val="00034B50"/>
    <w:rsid w:val="00034C6A"/>
    <w:rsid w:val="00034C83"/>
    <w:rsid w:val="00034D52"/>
    <w:rsid w:val="00034D55"/>
    <w:rsid w:val="00034E43"/>
    <w:rsid w:val="00034E4E"/>
    <w:rsid w:val="00034E50"/>
    <w:rsid w:val="00034E7C"/>
    <w:rsid w:val="00034E9F"/>
    <w:rsid w:val="00035054"/>
    <w:rsid w:val="0003505A"/>
    <w:rsid w:val="000350F1"/>
    <w:rsid w:val="00035122"/>
    <w:rsid w:val="000351F0"/>
    <w:rsid w:val="00035215"/>
    <w:rsid w:val="00035289"/>
    <w:rsid w:val="00035356"/>
    <w:rsid w:val="000353C8"/>
    <w:rsid w:val="000353DA"/>
    <w:rsid w:val="0003556F"/>
    <w:rsid w:val="000355CE"/>
    <w:rsid w:val="000355FF"/>
    <w:rsid w:val="00035623"/>
    <w:rsid w:val="0003569B"/>
    <w:rsid w:val="000356C0"/>
    <w:rsid w:val="00035746"/>
    <w:rsid w:val="000358BB"/>
    <w:rsid w:val="000358C3"/>
    <w:rsid w:val="000359C6"/>
    <w:rsid w:val="00035A01"/>
    <w:rsid w:val="00035A2B"/>
    <w:rsid w:val="00035A66"/>
    <w:rsid w:val="00035ACA"/>
    <w:rsid w:val="00035B20"/>
    <w:rsid w:val="00035C04"/>
    <w:rsid w:val="00035C82"/>
    <w:rsid w:val="00035CB5"/>
    <w:rsid w:val="00035EE9"/>
    <w:rsid w:val="00035EFC"/>
    <w:rsid w:val="00035FBC"/>
    <w:rsid w:val="00035FD5"/>
    <w:rsid w:val="000360FF"/>
    <w:rsid w:val="000361A3"/>
    <w:rsid w:val="000361B4"/>
    <w:rsid w:val="000361CC"/>
    <w:rsid w:val="00036223"/>
    <w:rsid w:val="0003633F"/>
    <w:rsid w:val="00036479"/>
    <w:rsid w:val="000364AA"/>
    <w:rsid w:val="000364B1"/>
    <w:rsid w:val="0003654F"/>
    <w:rsid w:val="000365B9"/>
    <w:rsid w:val="000365E6"/>
    <w:rsid w:val="000365F6"/>
    <w:rsid w:val="0003664E"/>
    <w:rsid w:val="00036754"/>
    <w:rsid w:val="000368C0"/>
    <w:rsid w:val="000368C6"/>
    <w:rsid w:val="000368EB"/>
    <w:rsid w:val="000368F7"/>
    <w:rsid w:val="00036A25"/>
    <w:rsid w:val="00036AED"/>
    <w:rsid w:val="00036C01"/>
    <w:rsid w:val="00036C3F"/>
    <w:rsid w:val="00036C5E"/>
    <w:rsid w:val="00036C71"/>
    <w:rsid w:val="00036D14"/>
    <w:rsid w:val="00036D28"/>
    <w:rsid w:val="00036F2E"/>
    <w:rsid w:val="00037034"/>
    <w:rsid w:val="000370A1"/>
    <w:rsid w:val="00037324"/>
    <w:rsid w:val="000373AA"/>
    <w:rsid w:val="000373B1"/>
    <w:rsid w:val="0003744F"/>
    <w:rsid w:val="000374B0"/>
    <w:rsid w:val="000374F7"/>
    <w:rsid w:val="000375B2"/>
    <w:rsid w:val="000375D9"/>
    <w:rsid w:val="0003762C"/>
    <w:rsid w:val="000376B0"/>
    <w:rsid w:val="0003773E"/>
    <w:rsid w:val="000379AF"/>
    <w:rsid w:val="000379E1"/>
    <w:rsid w:val="000379F0"/>
    <w:rsid w:val="00037A1C"/>
    <w:rsid w:val="00037AB6"/>
    <w:rsid w:val="00037AFA"/>
    <w:rsid w:val="00037B31"/>
    <w:rsid w:val="00037B35"/>
    <w:rsid w:val="00037B80"/>
    <w:rsid w:val="00037DC3"/>
    <w:rsid w:val="00037EBF"/>
    <w:rsid w:val="00040051"/>
    <w:rsid w:val="000400A1"/>
    <w:rsid w:val="00040194"/>
    <w:rsid w:val="00040259"/>
    <w:rsid w:val="000402F9"/>
    <w:rsid w:val="000403EC"/>
    <w:rsid w:val="0004041D"/>
    <w:rsid w:val="0004058E"/>
    <w:rsid w:val="000405CF"/>
    <w:rsid w:val="00040677"/>
    <w:rsid w:val="000406C0"/>
    <w:rsid w:val="000407C4"/>
    <w:rsid w:val="000408EA"/>
    <w:rsid w:val="0004097E"/>
    <w:rsid w:val="000409A4"/>
    <w:rsid w:val="000409BF"/>
    <w:rsid w:val="00040ABB"/>
    <w:rsid w:val="00040B7A"/>
    <w:rsid w:val="00040E0F"/>
    <w:rsid w:val="00041049"/>
    <w:rsid w:val="00041139"/>
    <w:rsid w:val="000411B3"/>
    <w:rsid w:val="000411B7"/>
    <w:rsid w:val="0004122C"/>
    <w:rsid w:val="000412BC"/>
    <w:rsid w:val="00041396"/>
    <w:rsid w:val="00041514"/>
    <w:rsid w:val="00041613"/>
    <w:rsid w:val="00041677"/>
    <w:rsid w:val="000416AC"/>
    <w:rsid w:val="00041729"/>
    <w:rsid w:val="0004183A"/>
    <w:rsid w:val="00041991"/>
    <w:rsid w:val="00041996"/>
    <w:rsid w:val="00041B5F"/>
    <w:rsid w:val="00041D05"/>
    <w:rsid w:val="00041D51"/>
    <w:rsid w:val="00041EEF"/>
    <w:rsid w:val="00042055"/>
    <w:rsid w:val="000420E2"/>
    <w:rsid w:val="000420FA"/>
    <w:rsid w:val="0004223D"/>
    <w:rsid w:val="000422B8"/>
    <w:rsid w:val="00042449"/>
    <w:rsid w:val="0004274D"/>
    <w:rsid w:val="0004279D"/>
    <w:rsid w:val="00042848"/>
    <w:rsid w:val="0004289D"/>
    <w:rsid w:val="00042DA6"/>
    <w:rsid w:val="00042E27"/>
    <w:rsid w:val="00042F32"/>
    <w:rsid w:val="00042F9A"/>
    <w:rsid w:val="00043060"/>
    <w:rsid w:val="000430AD"/>
    <w:rsid w:val="0004315B"/>
    <w:rsid w:val="000432FB"/>
    <w:rsid w:val="00043328"/>
    <w:rsid w:val="00043430"/>
    <w:rsid w:val="000434C3"/>
    <w:rsid w:val="0004361A"/>
    <w:rsid w:val="00043655"/>
    <w:rsid w:val="000438E2"/>
    <w:rsid w:val="0004394B"/>
    <w:rsid w:val="000439E5"/>
    <w:rsid w:val="00043B8F"/>
    <w:rsid w:val="00043D1A"/>
    <w:rsid w:val="00043EE3"/>
    <w:rsid w:val="00043F2F"/>
    <w:rsid w:val="00044018"/>
    <w:rsid w:val="000440E7"/>
    <w:rsid w:val="00044101"/>
    <w:rsid w:val="000441C0"/>
    <w:rsid w:val="000442DC"/>
    <w:rsid w:val="00044403"/>
    <w:rsid w:val="00044547"/>
    <w:rsid w:val="00044931"/>
    <w:rsid w:val="00044AD5"/>
    <w:rsid w:val="00044C0C"/>
    <w:rsid w:val="00044E1A"/>
    <w:rsid w:val="00044E2A"/>
    <w:rsid w:val="00044E73"/>
    <w:rsid w:val="00044E96"/>
    <w:rsid w:val="00044EFE"/>
    <w:rsid w:val="00045025"/>
    <w:rsid w:val="00045143"/>
    <w:rsid w:val="00045146"/>
    <w:rsid w:val="0004527D"/>
    <w:rsid w:val="00045288"/>
    <w:rsid w:val="00045297"/>
    <w:rsid w:val="00045340"/>
    <w:rsid w:val="000454F3"/>
    <w:rsid w:val="00045599"/>
    <w:rsid w:val="000455B2"/>
    <w:rsid w:val="000455B6"/>
    <w:rsid w:val="0004562D"/>
    <w:rsid w:val="000456D6"/>
    <w:rsid w:val="0004581C"/>
    <w:rsid w:val="00045836"/>
    <w:rsid w:val="000458CF"/>
    <w:rsid w:val="000458E4"/>
    <w:rsid w:val="00045984"/>
    <w:rsid w:val="000459E4"/>
    <w:rsid w:val="00045AD9"/>
    <w:rsid w:val="00045B20"/>
    <w:rsid w:val="00045BC6"/>
    <w:rsid w:val="00045D12"/>
    <w:rsid w:val="00045E18"/>
    <w:rsid w:val="00045E48"/>
    <w:rsid w:val="00045E95"/>
    <w:rsid w:val="00045F1E"/>
    <w:rsid w:val="00045F37"/>
    <w:rsid w:val="00045F60"/>
    <w:rsid w:val="00045F63"/>
    <w:rsid w:val="00045F64"/>
    <w:rsid w:val="0004614B"/>
    <w:rsid w:val="000461F9"/>
    <w:rsid w:val="00046227"/>
    <w:rsid w:val="00046282"/>
    <w:rsid w:val="0004649F"/>
    <w:rsid w:val="000464F5"/>
    <w:rsid w:val="0004650E"/>
    <w:rsid w:val="000465FA"/>
    <w:rsid w:val="000466E7"/>
    <w:rsid w:val="000466F8"/>
    <w:rsid w:val="0004671E"/>
    <w:rsid w:val="000467C2"/>
    <w:rsid w:val="000468E8"/>
    <w:rsid w:val="000469AA"/>
    <w:rsid w:val="00046B4F"/>
    <w:rsid w:val="00046C38"/>
    <w:rsid w:val="00046CD3"/>
    <w:rsid w:val="00046E24"/>
    <w:rsid w:val="00046ED3"/>
    <w:rsid w:val="00046F69"/>
    <w:rsid w:val="00046F96"/>
    <w:rsid w:val="000470F1"/>
    <w:rsid w:val="000475EE"/>
    <w:rsid w:val="00047725"/>
    <w:rsid w:val="00047AA1"/>
    <w:rsid w:val="00047AA3"/>
    <w:rsid w:val="00047C24"/>
    <w:rsid w:val="00047E0D"/>
    <w:rsid w:val="00047E50"/>
    <w:rsid w:val="00047F43"/>
    <w:rsid w:val="00047F87"/>
    <w:rsid w:val="00050012"/>
    <w:rsid w:val="0005004F"/>
    <w:rsid w:val="0005034B"/>
    <w:rsid w:val="000506BF"/>
    <w:rsid w:val="00050805"/>
    <w:rsid w:val="000508F7"/>
    <w:rsid w:val="000509BC"/>
    <w:rsid w:val="00050A78"/>
    <w:rsid w:val="00050D30"/>
    <w:rsid w:val="00050D73"/>
    <w:rsid w:val="00050DC1"/>
    <w:rsid w:val="00050E22"/>
    <w:rsid w:val="00050F9E"/>
    <w:rsid w:val="00050FE0"/>
    <w:rsid w:val="00051013"/>
    <w:rsid w:val="0005111D"/>
    <w:rsid w:val="00051231"/>
    <w:rsid w:val="0005123C"/>
    <w:rsid w:val="0005131C"/>
    <w:rsid w:val="00051396"/>
    <w:rsid w:val="0005157A"/>
    <w:rsid w:val="00051645"/>
    <w:rsid w:val="00051745"/>
    <w:rsid w:val="000517E5"/>
    <w:rsid w:val="00051950"/>
    <w:rsid w:val="00051A48"/>
    <w:rsid w:val="00051B82"/>
    <w:rsid w:val="00051D26"/>
    <w:rsid w:val="00051DDC"/>
    <w:rsid w:val="00051DF3"/>
    <w:rsid w:val="00051FEB"/>
    <w:rsid w:val="0005205D"/>
    <w:rsid w:val="000520FE"/>
    <w:rsid w:val="000521D3"/>
    <w:rsid w:val="000521D8"/>
    <w:rsid w:val="00052239"/>
    <w:rsid w:val="000522A3"/>
    <w:rsid w:val="000525B2"/>
    <w:rsid w:val="00052623"/>
    <w:rsid w:val="000526A2"/>
    <w:rsid w:val="000526DD"/>
    <w:rsid w:val="00052702"/>
    <w:rsid w:val="000527A3"/>
    <w:rsid w:val="000527B8"/>
    <w:rsid w:val="00052910"/>
    <w:rsid w:val="0005297B"/>
    <w:rsid w:val="00052A21"/>
    <w:rsid w:val="00052A80"/>
    <w:rsid w:val="00052C9C"/>
    <w:rsid w:val="00052D52"/>
    <w:rsid w:val="00052DF1"/>
    <w:rsid w:val="00052F28"/>
    <w:rsid w:val="00052F71"/>
    <w:rsid w:val="0005312B"/>
    <w:rsid w:val="00053198"/>
    <w:rsid w:val="000531FD"/>
    <w:rsid w:val="0005325D"/>
    <w:rsid w:val="00053354"/>
    <w:rsid w:val="00053371"/>
    <w:rsid w:val="00053399"/>
    <w:rsid w:val="0005340F"/>
    <w:rsid w:val="00053431"/>
    <w:rsid w:val="000534A9"/>
    <w:rsid w:val="0005353E"/>
    <w:rsid w:val="0005375E"/>
    <w:rsid w:val="000537BB"/>
    <w:rsid w:val="000537CD"/>
    <w:rsid w:val="000537FB"/>
    <w:rsid w:val="000538E4"/>
    <w:rsid w:val="00053A19"/>
    <w:rsid w:val="00053DF2"/>
    <w:rsid w:val="00053E85"/>
    <w:rsid w:val="00053F4E"/>
    <w:rsid w:val="00053F60"/>
    <w:rsid w:val="00053FA3"/>
    <w:rsid w:val="0005409F"/>
    <w:rsid w:val="000540BC"/>
    <w:rsid w:val="000540C0"/>
    <w:rsid w:val="00054103"/>
    <w:rsid w:val="0005421B"/>
    <w:rsid w:val="0005425E"/>
    <w:rsid w:val="000542C5"/>
    <w:rsid w:val="000542CF"/>
    <w:rsid w:val="00054317"/>
    <w:rsid w:val="0005437B"/>
    <w:rsid w:val="000543DD"/>
    <w:rsid w:val="0005449F"/>
    <w:rsid w:val="000544A6"/>
    <w:rsid w:val="00054527"/>
    <w:rsid w:val="00054556"/>
    <w:rsid w:val="0005459E"/>
    <w:rsid w:val="000545DF"/>
    <w:rsid w:val="00054629"/>
    <w:rsid w:val="0005462A"/>
    <w:rsid w:val="00054731"/>
    <w:rsid w:val="00054784"/>
    <w:rsid w:val="000549A2"/>
    <w:rsid w:val="00054B6B"/>
    <w:rsid w:val="00054B81"/>
    <w:rsid w:val="00054BA2"/>
    <w:rsid w:val="00054BE9"/>
    <w:rsid w:val="00054C37"/>
    <w:rsid w:val="00054CBC"/>
    <w:rsid w:val="00054CEB"/>
    <w:rsid w:val="00054E0B"/>
    <w:rsid w:val="00054E3F"/>
    <w:rsid w:val="00054EFE"/>
    <w:rsid w:val="00055000"/>
    <w:rsid w:val="00055050"/>
    <w:rsid w:val="000550CD"/>
    <w:rsid w:val="0005515D"/>
    <w:rsid w:val="000551F6"/>
    <w:rsid w:val="00055256"/>
    <w:rsid w:val="0005527A"/>
    <w:rsid w:val="000552D6"/>
    <w:rsid w:val="0005532A"/>
    <w:rsid w:val="0005536A"/>
    <w:rsid w:val="0005546E"/>
    <w:rsid w:val="000554D8"/>
    <w:rsid w:val="00055524"/>
    <w:rsid w:val="0005561F"/>
    <w:rsid w:val="000556F8"/>
    <w:rsid w:val="00055720"/>
    <w:rsid w:val="00055779"/>
    <w:rsid w:val="00055864"/>
    <w:rsid w:val="00055940"/>
    <w:rsid w:val="000559C4"/>
    <w:rsid w:val="00055A88"/>
    <w:rsid w:val="00055B28"/>
    <w:rsid w:val="00055BD8"/>
    <w:rsid w:val="00055C0C"/>
    <w:rsid w:val="00055C0D"/>
    <w:rsid w:val="00055CA7"/>
    <w:rsid w:val="00055D6F"/>
    <w:rsid w:val="00055E96"/>
    <w:rsid w:val="00055ED7"/>
    <w:rsid w:val="00055F40"/>
    <w:rsid w:val="00055FA4"/>
    <w:rsid w:val="00056030"/>
    <w:rsid w:val="000560DE"/>
    <w:rsid w:val="000561B1"/>
    <w:rsid w:val="000561BA"/>
    <w:rsid w:val="00056206"/>
    <w:rsid w:val="000564C0"/>
    <w:rsid w:val="0005661C"/>
    <w:rsid w:val="000566DF"/>
    <w:rsid w:val="000566FC"/>
    <w:rsid w:val="000567A2"/>
    <w:rsid w:val="000567D2"/>
    <w:rsid w:val="0005680E"/>
    <w:rsid w:val="000568D9"/>
    <w:rsid w:val="0005697D"/>
    <w:rsid w:val="00056AB0"/>
    <w:rsid w:val="00056B7B"/>
    <w:rsid w:val="00056CDF"/>
    <w:rsid w:val="00056ED0"/>
    <w:rsid w:val="00056F69"/>
    <w:rsid w:val="00057016"/>
    <w:rsid w:val="0005702E"/>
    <w:rsid w:val="0005708C"/>
    <w:rsid w:val="0005711E"/>
    <w:rsid w:val="00057147"/>
    <w:rsid w:val="0005719D"/>
    <w:rsid w:val="000571D5"/>
    <w:rsid w:val="0005720A"/>
    <w:rsid w:val="00057252"/>
    <w:rsid w:val="000572F4"/>
    <w:rsid w:val="0005731A"/>
    <w:rsid w:val="00057431"/>
    <w:rsid w:val="000574A1"/>
    <w:rsid w:val="000575D5"/>
    <w:rsid w:val="0005776F"/>
    <w:rsid w:val="000577BA"/>
    <w:rsid w:val="000577DC"/>
    <w:rsid w:val="00057976"/>
    <w:rsid w:val="000579BB"/>
    <w:rsid w:val="000579D5"/>
    <w:rsid w:val="000579FE"/>
    <w:rsid w:val="00057A03"/>
    <w:rsid w:val="00057A9F"/>
    <w:rsid w:val="00057B22"/>
    <w:rsid w:val="00057B79"/>
    <w:rsid w:val="00057D0B"/>
    <w:rsid w:val="00057E24"/>
    <w:rsid w:val="00057F9D"/>
    <w:rsid w:val="00057FF0"/>
    <w:rsid w:val="00057FF9"/>
    <w:rsid w:val="0006003A"/>
    <w:rsid w:val="0006025F"/>
    <w:rsid w:val="000602E1"/>
    <w:rsid w:val="000607FD"/>
    <w:rsid w:val="0006080F"/>
    <w:rsid w:val="00060942"/>
    <w:rsid w:val="000609B3"/>
    <w:rsid w:val="000609E5"/>
    <w:rsid w:val="00060A6D"/>
    <w:rsid w:val="00060BE4"/>
    <w:rsid w:val="00060C2D"/>
    <w:rsid w:val="00060C51"/>
    <w:rsid w:val="00060C91"/>
    <w:rsid w:val="00060CD0"/>
    <w:rsid w:val="00060D79"/>
    <w:rsid w:val="00060DD5"/>
    <w:rsid w:val="00060EBB"/>
    <w:rsid w:val="00060ED9"/>
    <w:rsid w:val="00060EEB"/>
    <w:rsid w:val="00061027"/>
    <w:rsid w:val="000610DC"/>
    <w:rsid w:val="000612B4"/>
    <w:rsid w:val="00061311"/>
    <w:rsid w:val="00061317"/>
    <w:rsid w:val="00061425"/>
    <w:rsid w:val="0006142A"/>
    <w:rsid w:val="00061443"/>
    <w:rsid w:val="000614B0"/>
    <w:rsid w:val="0006153C"/>
    <w:rsid w:val="0006154C"/>
    <w:rsid w:val="00061558"/>
    <w:rsid w:val="000615AE"/>
    <w:rsid w:val="000616D7"/>
    <w:rsid w:val="000616F2"/>
    <w:rsid w:val="00061742"/>
    <w:rsid w:val="000617E3"/>
    <w:rsid w:val="00061804"/>
    <w:rsid w:val="0006181C"/>
    <w:rsid w:val="0006183A"/>
    <w:rsid w:val="000618A3"/>
    <w:rsid w:val="000618D0"/>
    <w:rsid w:val="00061936"/>
    <w:rsid w:val="00061A31"/>
    <w:rsid w:val="00061AD8"/>
    <w:rsid w:val="00061B38"/>
    <w:rsid w:val="00061CDD"/>
    <w:rsid w:val="00061CFF"/>
    <w:rsid w:val="00061EF0"/>
    <w:rsid w:val="00062003"/>
    <w:rsid w:val="00062039"/>
    <w:rsid w:val="0006206C"/>
    <w:rsid w:val="00062124"/>
    <w:rsid w:val="000621F4"/>
    <w:rsid w:val="00062284"/>
    <w:rsid w:val="00062343"/>
    <w:rsid w:val="0006234C"/>
    <w:rsid w:val="00062449"/>
    <w:rsid w:val="000625FB"/>
    <w:rsid w:val="00062607"/>
    <w:rsid w:val="0006263E"/>
    <w:rsid w:val="0006268A"/>
    <w:rsid w:val="00062946"/>
    <w:rsid w:val="00062A50"/>
    <w:rsid w:val="00062BBD"/>
    <w:rsid w:val="00062C08"/>
    <w:rsid w:val="00062C33"/>
    <w:rsid w:val="00062DAB"/>
    <w:rsid w:val="00062DF3"/>
    <w:rsid w:val="00062E14"/>
    <w:rsid w:val="00062EFB"/>
    <w:rsid w:val="00062F6C"/>
    <w:rsid w:val="00062F85"/>
    <w:rsid w:val="00062FBE"/>
    <w:rsid w:val="000631C0"/>
    <w:rsid w:val="0006321B"/>
    <w:rsid w:val="00063386"/>
    <w:rsid w:val="000633F7"/>
    <w:rsid w:val="0006345D"/>
    <w:rsid w:val="00063485"/>
    <w:rsid w:val="00063717"/>
    <w:rsid w:val="000637AE"/>
    <w:rsid w:val="00063868"/>
    <w:rsid w:val="00063A38"/>
    <w:rsid w:val="00063A40"/>
    <w:rsid w:val="00063AB5"/>
    <w:rsid w:val="00063D76"/>
    <w:rsid w:val="00063D90"/>
    <w:rsid w:val="00063DDA"/>
    <w:rsid w:val="00063E36"/>
    <w:rsid w:val="00063E38"/>
    <w:rsid w:val="00063E92"/>
    <w:rsid w:val="00063FBF"/>
    <w:rsid w:val="000640D1"/>
    <w:rsid w:val="000641CB"/>
    <w:rsid w:val="00064258"/>
    <w:rsid w:val="00064329"/>
    <w:rsid w:val="00064345"/>
    <w:rsid w:val="000643C4"/>
    <w:rsid w:val="00064502"/>
    <w:rsid w:val="00064521"/>
    <w:rsid w:val="00064591"/>
    <w:rsid w:val="00064691"/>
    <w:rsid w:val="0006469F"/>
    <w:rsid w:val="0006472C"/>
    <w:rsid w:val="0006476F"/>
    <w:rsid w:val="0006478B"/>
    <w:rsid w:val="000647B0"/>
    <w:rsid w:val="00064838"/>
    <w:rsid w:val="000648CD"/>
    <w:rsid w:val="00064A48"/>
    <w:rsid w:val="00064B7A"/>
    <w:rsid w:val="00064BB7"/>
    <w:rsid w:val="00064C18"/>
    <w:rsid w:val="00064CEE"/>
    <w:rsid w:val="00064D8C"/>
    <w:rsid w:val="00064F86"/>
    <w:rsid w:val="00064FB4"/>
    <w:rsid w:val="00064FEB"/>
    <w:rsid w:val="00065197"/>
    <w:rsid w:val="00065256"/>
    <w:rsid w:val="00065330"/>
    <w:rsid w:val="0006539F"/>
    <w:rsid w:val="0006559E"/>
    <w:rsid w:val="00065707"/>
    <w:rsid w:val="000657D5"/>
    <w:rsid w:val="000658C0"/>
    <w:rsid w:val="00065C4A"/>
    <w:rsid w:val="00065C6D"/>
    <w:rsid w:val="00065E84"/>
    <w:rsid w:val="00065F32"/>
    <w:rsid w:val="00065F47"/>
    <w:rsid w:val="00065FC2"/>
    <w:rsid w:val="0006611D"/>
    <w:rsid w:val="00066142"/>
    <w:rsid w:val="000661ED"/>
    <w:rsid w:val="0006627E"/>
    <w:rsid w:val="000662DB"/>
    <w:rsid w:val="000662DD"/>
    <w:rsid w:val="000663C7"/>
    <w:rsid w:val="00066428"/>
    <w:rsid w:val="00066446"/>
    <w:rsid w:val="00066549"/>
    <w:rsid w:val="0006663B"/>
    <w:rsid w:val="00066660"/>
    <w:rsid w:val="00066664"/>
    <w:rsid w:val="000666DB"/>
    <w:rsid w:val="00066723"/>
    <w:rsid w:val="0006682A"/>
    <w:rsid w:val="00066846"/>
    <w:rsid w:val="000668AA"/>
    <w:rsid w:val="000668EF"/>
    <w:rsid w:val="0006693A"/>
    <w:rsid w:val="00066944"/>
    <w:rsid w:val="0006695C"/>
    <w:rsid w:val="0006697C"/>
    <w:rsid w:val="000669E6"/>
    <w:rsid w:val="00066A04"/>
    <w:rsid w:val="00066A5D"/>
    <w:rsid w:val="00066A95"/>
    <w:rsid w:val="00066C50"/>
    <w:rsid w:val="00066D64"/>
    <w:rsid w:val="00066E24"/>
    <w:rsid w:val="00066FDC"/>
    <w:rsid w:val="000670EA"/>
    <w:rsid w:val="0006726D"/>
    <w:rsid w:val="00067298"/>
    <w:rsid w:val="0006743D"/>
    <w:rsid w:val="00067465"/>
    <w:rsid w:val="0006768B"/>
    <w:rsid w:val="000678EA"/>
    <w:rsid w:val="00067924"/>
    <w:rsid w:val="0006797D"/>
    <w:rsid w:val="00067AD4"/>
    <w:rsid w:val="00067AD9"/>
    <w:rsid w:val="00067B4D"/>
    <w:rsid w:val="00067B50"/>
    <w:rsid w:val="00067D9B"/>
    <w:rsid w:val="00067DBA"/>
    <w:rsid w:val="00067E80"/>
    <w:rsid w:val="00067FAF"/>
    <w:rsid w:val="00067FC4"/>
    <w:rsid w:val="0007003B"/>
    <w:rsid w:val="00070079"/>
    <w:rsid w:val="0007009A"/>
    <w:rsid w:val="000700C2"/>
    <w:rsid w:val="0007016D"/>
    <w:rsid w:val="0007036C"/>
    <w:rsid w:val="00070389"/>
    <w:rsid w:val="000703FF"/>
    <w:rsid w:val="0007048A"/>
    <w:rsid w:val="000704CD"/>
    <w:rsid w:val="000705C4"/>
    <w:rsid w:val="00070625"/>
    <w:rsid w:val="0007093E"/>
    <w:rsid w:val="00070969"/>
    <w:rsid w:val="00070993"/>
    <w:rsid w:val="00070BA2"/>
    <w:rsid w:val="00070BAA"/>
    <w:rsid w:val="00070C87"/>
    <w:rsid w:val="00070C8D"/>
    <w:rsid w:val="00070CAB"/>
    <w:rsid w:val="00070D12"/>
    <w:rsid w:val="00070D50"/>
    <w:rsid w:val="00070DCC"/>
    <w:rsid w:val="00070E99"/>
    <w:rsid w:val="00070F79"/>
    <w:rsid w:val="000710FA"/>
    <w:rsid w:val="00071165"/>
    <w:rsid w:val="00071214"/>
    <w:rsid w:val="00071252"/>
    <w:rsid w:val="00071279"/>
    <w:rsid w:val="000713E2"/>
    <w:rsid w:val="0007147A"/>
    <w:rsid w:val="000714D2"/>
    <w:rsid w:val="00071547"/>
    <w:rsid w:val="000715BB"/>
    <w:rsid w:val="00071643"/>
    <w:rsid w:val="00071682"/>
    <w:rsid w:val="00071762"/>
    <w:rsid w:val="000717C8"/>
    <w:rsid w:val="0007193A"/>
    <w:rsid w:val="00071A01"/>
    <w:rsid w:val="00071B08"/>
    <w:rsid w:val="00071B81"/>
    <w:rsid w:val="00071FE5"/>
    <w:rsid w:val="00072051"/>
    <w:rsid w:val="00072096"/>
    <w:rsid w:val="00072271"/>
    <w:rsid w:val="000722C1"/>
    <w:rsid w:val="000726DF"/>
    <w:rsid w:val="000728C3"/>
    <w:rsid w:val="00072944"/>
    <w:rsid w:val="000729C0"/>
    <w:rsid w:val="00072B14"/>
    <w:rsid w:val="00072B68"/>
    <w:rsid w:val="00072D67"/>
    <w:rsid w:val="00072DA6"/>
    <w:rsid w:val="00072E9C"/>
    <w:rsid w:val="00072F51"/>
    <w:rsid w:val="0007302E"/>
    <w:rsid w:val="00073178"/>
    <w:rsid w:val="000731EB"/>
    <w:rsid w:val="00073287"/>
    <w:rsid w:val="00073412"/>
    <w:rsid w:val="00073466"/>
    <w:rsid w:val="000734F3"/>
    <w:rsid w:val="00073635"/>
    <w:rsid w:val="000736C2"/>
    <w:rsid w:val="000736D8"/>
    <w:rsid w:val="00073963"/>
    <w:rsid w:val="00073B42"/>
    <w:rsid w:val="00073BAD"/>
    <w:rsid w:val="00073BEA"/>
    <w:rsid w:val="00073DF9"/>
    <w:rsid w:val="00073E09"/>
    <w:rsid w:val="00073E49"/>
    <w:rsid w:val="00073E83"/>
    <w:rsid w:val="00073F3C"/>
    <w:rsid w:val="00074070"/>
    <w:rsid w:val="00074114"/>
    <w:rsid w:val="000742C6"/>
    <w:rsid w:val="00074361"/>
    <w:rsid w:val="00074369"/>
    <w:rsid w:val="00074382"/>
    <w:rsid w:val="00074388"/>
    <w:rsid w:val="0007439C"/>
    <w:rsid w:val="0007455C"/>
    <w:rsid w:val="00074565"/>
    <w:rsid w:val="00074622"/>
    <w:rsid w:val="000746FB"/>
    <w:rsid w:val="00074700"/>
    <w:rsid w:val="00074722"/>
    <w:rsid w:val="000747CC"/>
    <w:rsid w:val="00074871"/>
    <w:rsid w:val="0007489E"/>
    <w:rsid w:val="00074981"/>
    <w:rsid w:val="00074A64"/>
    <w:rsid w:val="00074AC9"/>
    <w:rsid w:val="00074B20"/>
    <w:rsid w:val="00074B50"/>
    <w:rsid w:val="00074C63"/>
    <w:rsid w:val="00074CC1"/>
    <w:rsid w:val="00074D27"/>
    <w:rsid w:val="00074E02"/>
    <w:rsid w:val="00074E59"/>
    <w:rsid w:val="00074E7B"/>
    <w:rsid w:val="00074FCF"/>
    <w:rsid w:val="00074FEF"/>
    <w:rsid w:val="0007500B"/>
    <w:rsid w:val="00075136"/>
    <w:rsid w:val="0007514A"/>
    <w:rsid w:val="000752A8"/>
    <w:rsid w:val="000754DD"/>
    <w:rsid w:val="0007566C"/>
    <w:rsid w:val="00075673"/>
    <w:rsid w:val="000756B4"/>
    <w:rsid w:val="00075940"/>
    <w:rsid w:val="00075977"/>
    <w:rsid w:val="000759B0"/>
    <w:rsid w:val="00075AE4"/>
    <w:rsid w:val="00075AF2"/>
    <w:rsid w:val="00075B8A"/>
    <w:rsid w:val="00075BD8"/>
    <w:rsid w:val="00075C39"/>
    <w:rsid w:val="00075C68"/>
    <w:rsid w:val="00075C8C"/>
    <w:rsid w:val="00075DFB"/>
    <w:rsid w:val="00075E7C"/>
    <w:rsid w:val="00075F5A"/>
    <w:rsid w:val="00076001"/>
    <w:rsid w:val="000761DA"/>
    <w:rsid w:val="0007621E"/>
    <w:rsid w:val="00076374"/>
    <w:rsid w:val="000763BA"/>
    <w:rsid w:val="00076684"/>
    <w:rsid w:val="000766D5"/>
    <w:rsid w:val="0007697C"/>
    <w:rsid w:val="00076BFF"/>
    <w:rsid w:val="00076CDE"/>
    <w:rsid w:val="00076E83"/>
    <w:rsid w:val="00076EA4"/>
    <w:rsid w:val="00076EB8"/>
    <w:rsid w:val="00076EFB"/>
    <w:rsid w:val="00076F4A"/>
    <w:rsid w:val="00076FA2"/>
    <w:rsid w:val="000770D9"/>
    <w:rsid w:val="00077114"/>
    <w:rsid w:val="000771C8"/>
    <w:rsid w:val="00077215"/>
    <w:rsid w:val="00077217"/>
    <w:rsid w:val="0007753C"/>
    <w:rsid w:val="000775A6"/>
    <w:rsid w:val="0007763A"/>
    <w:rsid w:val="00077761"/>
    <w:rsid w:val="00077823"/>
    <w:rsid w:val="0007786D"/>
    <w:rsid w:val="000778C2"/>
    <w:rsid w:val="00077C3D"/>
    <w:rsid w:val="00077C77"/>
    <w:rsid w:val="00077CD5"/>
    <w:rsid w:val="00077D78"/>
    <w:rsid w:val="00077D80"/>
    <w:rsid w:val="00077DEC"/>
    <w:rsid w:val="0008018A"/>
    <w:rsid w:val="00080216"/>
    <w:rsid w:val="00080233"/>
    <w:rsid w:val="000804A9"/>
    <w:rsid w:val="000804EA"/>
    <w:rsid w:val="0008057D"/>
    <w:rsid w:val="000805BA"/>
    <w:rsid w:val="000806D3"/>
    <w:rsid w:val="00080894"/>
    <w:rsid w:val="0008096F"/>
    <w:rsid w:val="00080A9D"/>
    <w:rsid w:val="00080B5D"/>
    <w:rsid w:val="00080BB0"/>
    <w:rsid w:val="00080C49"/>
    <w:rsid w:val="00080C97"/>
    <w:rsid w:val="00080CE3"/>
    <w:rsid w:val="00080D61"/>
    <w:rsid w:val="00080DBC"/>
    <w:rsid w:val="00080F2F"/>
    <w:rsid w:val="0008124A"/>
    <w:rsid w:val="000812BB"/>
    <w:rsid w:val="00081384"/>
    <w:rsid w:val="000813E8"/>
    <w:rsid w:val="00081597"/>
    <w:rsid w:val="0008159A"/>
    <w:rsid w:val="000815EC"/>
    <w:rsid w:val="00081757"/>
    <w:rsid w:val="00081B07"/>
    <w:rsid w:val="00081B4C"/>
    <w:rsid w:val="00081BD9"/>
    <w:rsid w:val="00081C09"/>
    <w:rsid w:val="00081DEC"/>
    <w:rsid w:val="00081EA5"/>
    <w:rsid w:val="00081EC7"/>
    <w:rsid w:val="00081F76"/>
    <w:rsid w:val="00082021"/>
    <w:rsid w:val="000820E6"/>
    <w:rsid w:val="00082171"/>
    <w:rsid w:val="00082187"/>
    <w:rsid w:val="000821DB"/>
    <w:rsid w:val="000822D2"/>
    <w:rsid w:val="0008242A"/>
    <w:rsid w:val="00082444"/>
    <w:rsid w:val="0008249A"/>
    <w:rsid w:val="000824AE"/>
    <w:rsid w:val="000825E5"/>
    <w:rsid w:val="00082643"/>
    <w:rsid w:val="00082810"/>
    <w:rsid w:val="00082927"/>
    <w:rsid w:val="000829D8"/>
    <w:rsid w:val="00082A53"/>
    <w:rsid w:val="00082B0F"/>
    <w:rsid w:val="00082B32"/>
    <w:rsid w:val="00082CC3"/>
    <w:rsid w:val="00082CD3"/>
    <w:rsid w:val="00082CEE"/>
    <w:rsid w:val="00082DF7"/>
    <w:rsid w:val="000830B2"/>
    <w:rsid w:val="000832BB"/>
    <w:rsid w:val="00083378"/>
    <w:rsid w:val="000833DA"/>
    <w:rsid w:val="00083481"/>
    <w:rsid w:val="0008355B"/>
    <w:rsid w:val="00083561"/>
    <w:rsid w:val="000836FA"/>
    <w:rsid w:val="00083732"/>
    <w:rsid w:val="0008384A"/>
    <w:rsid w:val="00083898"/>
    <w:rsid w:val="0008389E"/>
    <w:rsid w:val="0008392E"/>
    <w:rsid w:val="00083A53"/>
    <w:rsid w:val="00083B7C"/>
    <w:rsid w:val="00083BC3"/>
    <w:rsid w:val="00083CE4"/>
    <w:rsid w:val="00083E74"/>
    <w:rsid w:val="00083EA3"/>
    <w:rsid w:val="00083F06"/>
    <w:rsid w:val="00084082"/>
    <w:rsid w:val="0008411D"/>
    <w:rsid w:val="00084130"/>
    <w:rsid w:val="0008426A"/>
    <w:rsid w:val="000842C2"/>
    <w:rsid w:val="000842E2"/>
    <w:rsid w:val="000842F8"/>
    <w:rsid w:val="00084386"/>
    <w:rsid w:val="000843F3"/>
    <w:rsid w:val="000844C1"/>
    <w:rsid w:val="0008451B"/>
    <w:rsid w:val="00084774"/>
    <w:rsid w:val="000847C5"/>
    <w:rsid w:val="000847EB"/>
    <w:rsid w:val="00084874"/>
    <w:rsid w:val="00084915"/>
    <w:rsid w:val="000849FA"/>
    <w:rsid w:val="00084AEB"/>
    <w:rsid w:val="00084B58"/>
    <w:rsid w:val="00084B5E"/>
    <w:rsid w:val="00084CC0"/>
    <w:rsid w:val="00084E27"/>
    <w:rsid w:val="00084EE1"/>
    <w:rsid w:val="00084EEB"/>
    <w:rsid w:val="00084FD9"/>
    <w:rsid w:val="000851F0"/>
    <w:rsid w:val="0008539B"/>
    <w:rsid w:val="0008540A"/>
    <w:rsid w:val="0008542C"/>
    <w:rsid w:val="00085436"/>
    <w:rsid w:val="000855FE"/>
    <w:rsid w:val="00085650"/>
    <w:rsid w:val="000857A8"/>
    <w:rsid w:val="00085809"/>
    <w:rsid w:val="00085915"/>
    <w:rsid w:val="000859EE"/>
    <w:rsid w:val="000859F0"/>
    <w:rsid w:val="00085AD6"/>
    <w:rsid w:val="00085B34"/>
    <w:rsid w:val="00085DC8"/>
    <w:rsid w:val="00085E3C"/>
    <w:rsid w:val="00085E75"/>
    <w:rsid w:val="00085F42"/>
    <w:rsid w:val="00086015"/>
    <w:rsid w:val="000860D3"/>
    <w:rsid w:val="00086233"/>
    <w:rsid w:val="0008629A"/>
    <w:rsid w:val="0008639D"/>
    <w:rsid w:val="0008656D"/>
    <w:rsid w:val="000865B3"/>
    <w:rsid w:val="000865FF"/>
    <w:rsid w:val="0008667E"/>
    <w:rsid w:val="000866EB"/>
    <w:rsid w:val="00086776"/>
    <w:rsid w:val="0008680F"/>
    <w:rsid w:val="00086841"/>
    <w:rsid w:val="00086857"/>
    <w:rsid w:val="000868ED"/>
    <w:rsid w:val="00086912"/>
    <w:rsid w:val="00086A80"/>
    <w:rsid w:val="00086B13"/>
    <w:rsid w:val="00086B3A"/>
    <w:rsid w:val="00086B44"/>
    <w:rsid w:val="00086BE0"/>
    <w:rsid w:val="00086CE7"/>
    <w:rsid w:val="00086ED9"/>
    <w:rsid w:val="00086FE7"/>
    <w:rsid w:val="0008708D"/>
    <w:rsid w:val="0008714F"/>
    <w:rsid w:val="00087234"/>
    <w:rsid w:val="0008729D"/>
    <w:rsid w:val="00087347"/>
    <w:rsid w:val="00087469"/>
    <w:rsid w:val="000874DC"/>
    <w:rsid w:val="000874E3"/>
    <w:rsid w:val="00087516"/>
    <w:rsid w:val="0008756D"/>
    <w:rsid w:val="00087611"/>
    <w:rsid w:val="00087637"/>
    <w:rsid w:val="0008767F"/>
    <w:rsid w:val="0008774F"/>
    <w:rsid w:val="0008776C"/>
    <w:rsid w:val="0008781F"/>
    <w:rsid w:val="00087888"/>
    <w:rsid w:val="000879E2"/>
    <w:rsid w:val="00087A64"/>
    <w:rsid w:val="00087BB7"/>
    <w:rsid w:val="00087C74"/>
    <w:rsid w:val="00087C7F"/>
    <w:rsid w:val="00087E40"/>
    <w:rsid w:val="00087F72"/>
    <w:rsid w:val="0009022C"/>
    <w:rsid w:val="000902A5"/>
    <w:rsid w:val="00090349"/>
    <w:rsid w:val="0009049F"/>
    <w:rsid w:val="00090526"/>
    <w:rsid w:val="00090551"/>
    <w:rsid w:val="000905C7"/>
    <w:rsid w:val="000905E9"/>
    <w:rsid w:val="00090636"/>
    <w:rsid w:val="000907E0"/>
    <w:rsid w:val="00090855"/>
    <w:rsid w:val="000909C2"/>
    <w:rsid w:val="000909ED"/>
    <w:rsid w:val="00090B84"/>
    <w:rsid w:val="00090C1F"/>
    <w:rsid w:val="00090C75"/>
    <w:rsid w:val="00090CB7"/>
    <w:rsid w:val="00090CE8"/>
    <w:rsid w:val="00090D71"/>
    <w:rsid w:val="00090F82"/>
    <w:rsid w:val="00090FB9"/>
    <w:rsid w:val="00090FFE"/>
    <w:rsid w:val="00091003"/>
    <w:rsid w:val="000910A4"/>
    <w:rsid w:val="000910B7"/>
    <w:rsid w:val="000910EC"/>
    <w:rsid w:val="000911A6"/>
    <w:rsid w:val="000911E6"/>
    <w:rsid w:val="000912D8"/>
    <w:rsid w:val="00091367"/>
    <w:rsid w:val="000913FD"/>
    <w:rsid w:val="0009145D"/>
    <w:rsid w:val="0009145F"/>
    <w:rsid w:val="000914F5"/>
    <w:rsid w:val="000915A4"/>
    <w:rsid w:val="000915E7"/>
    <w:rsid w:val="00091694"/>
    <w:rsid w:val="00091787"/>
    <w:rsid w:val="000917D2"/>
    <w:rsid w:val="00091864"/>
    <w:rsid w:val="00091866"/>
    <w:rsid w:val="00091936"/>
    <w:rsid w:val="00091D1E"/>
    <w:rsid w:val="00091D66"/>
    <w:rsid w:val="00091D6D"/>
    <w:rsid w:val="00091D7E"/>
    <w:rsid w:val="00091D85"/>
    <w:rsid w:val="00091E27"/>
    <w:rsid w:val="00091EFC"/>
    <w:rsid w:val="00091F04"/>
    <w:rsid w:val="00091F63"/>
    <w:rsid w:val="00091FF5"/>
    <w:rsid w:val="000920AB"/>
    <w:rsid w:val="00092107"/>
    <w:rsid w:val="0009215C"/>
    <w:rsid w:val="000921CA"/>
    <w:rsid w:val="00092311"/>
    <w:rsid w:val="000926C9"/>
    <w:rsid w:val="00092736"/>
    <w:rsid w:val="00092786"/>
    <w:rsid w:val="0009284C"/>
    <w:rsid w:val="00092857"/>
    <w:rsid w:val="00092930"/>
    <w:rsid w:val="000929B6"/>
    <w:rsid w:val="00092A56"/>
    <w:rsid w:val="00092A98"/>
    <w:rsid w:val="00092BC2"/>
    <w:rsid w:val="00092C71"/>
    <w:rsid w:val="00092D57"/>
    <w:rsid w:val="00092D92"/>
    <w:rsid w:val="00092DD1"/>
    <w:rsid w:val="00092E55"/>
    <w:rsid w:val="00092F2E"/>
    <w:rsid w:val="00092FDA"/>
    <w:rsid w:val="00093028"/>
    <w:rsid w:val="00093062"/>
    <w:rsid w:val="00093071"/>
    <w:rsid w:val="00093145"/>
    <w:rsid w:val="000931AC"/>
    <w:rsid w:val="00093226"/>
    <w:rsid w:val="000932CE"/>
    <w:rsid w:val="00093482"/>
    <w:rsid w:val="000935AC"/>
    <w:rsid w:val="000936B2"/>
    <w:rsid w:val="000936B3"/>
    <w:rsid w:val="000938FB"/>
    <w:rsid w:val="0009394E"/>
    <w:rsid w:val="0009396F"/>
    <w:rsid w:val="00093B6B"/>
    <w:rsid w:val="00093CC6"/>
    <w:rsid w:val="00093CF5"/>
    <w:rsid w:val="00093D65"/>
    <w:rsid w:val="00093DFD"/>
    <w:rsid w:val="00093E7F"/>
    <w:rsid w:val="00093F46"/>
    <w:rsid w:val="0009403A"/>
    <w:rsid w:val="00094064"/>
    <w:rsid w:val="0009406E"/>
    <w:rsid w:val="000940F9"/>
    <w:rsid w:val="000941BB"/>
    <w:rsid w:val="00094298"/>
    <w:rsid w:val="000942CA"/>
    <w:rsid w:val="000945D2"/>
    <w:rsid w:val="0009492E"/>
    <w:rsid w:val="000949A9"/>
    <w:rsid w:val="00094AC3"/>
    <w:rsid w:val="00094B5C"/>
    <w:rsid w:val="00094BBD"/>
    <w:rsid w:val="00094C32"/>
    <w:rsid w:val="00094D49"/>
    <w:rsid w:val="00094D81"/>
    <w:rsid w:val="00094DFA"/>
    <w:rsid w:val="00094E09"/>
    <w:rsid w:val="00094E7D"/>
    <w:rsid w:val="00094EB6"/>
    <w:rsid w:val="00094FAF"/>
    <w:rsid w:val="00094FCB"/>
    <w:rsid w:val="0009509B"/>
    <w:rsid w:val="000950F5"/>
    <w:rsid w:val="000950FE"/>
    <w:rsid w:val="00095108"/>
    <w:rsid w:val="0009512E"/>
    <w:rsid w:val="0009515C"/>
    <w:rsid w:val="000951B4"/>
    <w:rsid w:val="00095394"/>
    <w:rsid w:val="00095451"/>
    <w:rsid w:val="0009547E"/>
    <w:rsid w:val="000954C0"/>
    <w:rsid w:val="000954D2"/>
    <w:rsid w:val="000954E0"/>
    <w:rsid w:val="00095700"/>
    <w:rsid w:val="00095758"/>
    <w:rsid w:val="00095797"/>
    <w:rsid w:val="0009582A"/>
    <w:rsid w:val="00095892"/>
    <w:rsid w:val="00095977"/>
    <w:rsid w:val="000959F1"/>
    <w:rsid w:val="00095A38"/>
    <w:rsid w:val="00095A56"/>
    <w:rsid w:val="00095B21"/>
    <w:rsid w:val="00095C17"/>
    <w:rsid w:val="00095C55"/>
    <w:rsid w:val="00095C74"/>
    <w:rsid w:val="00095C7A"/>
    <w:rsid w:val="00095CFE"/>
    <w:rsid w:val="00095E6E"/>
    <w:rsid w:val="00096033"/>
    <w:rsid w:val="00096035"/>
    <w:rsid w:val="00096049"/>
    <w:rsid w:val="00096100"/>
    <w:rsid w:val="00096188"/>
    <w:rsid w:val="00096191"/>
    <w:rsid w:val="000962FD"/>
    <w:rsid w:val="00096385"/>
    <w:rsid w:val="000963BD"/>
    <w:rsid w:val="000963FE"/>
    <w:rsid w:val="000965AA"/>
    <w:rsid w:val="000965C7"/>
    <w:rsid w:val="00096612"/>
    <w:rsid w:val="00096624"/>
    <w:rsid w:val="00096716"/>
    <w:rsid w:val="0009672D"/>
    <w:rsid w:val="00096AA3"/>
    <w:rsid w:val="00096B68"/>
    <w:rsid w:val="00096CA3"/>
    <w:rsid w:val="00096E2F"/>
    <w:rsid w:val="00096FA1"/>
    <w:rsid w:val="0009702A"/>
    <w:rsid w:val="000970FB"/>
    <w:rsid w:val="00097111"/>
    <w:rsid w:val="00097202"/>
    <w:rsid w:val="00097385"/>
    <w:rsid w:val="000975F5"/>
    <w:rsid w:val="0009766A"/>
    <w:rsid w:val="00097717"/>
    <w:rsid w:val="000977F1"/>
    <w:rsid w:val="000978A0"/>
    <w:rsid w:val="0009790F"/>
    <w:rsid w:val="00097916"/>
    <w:rsid w:val="000979D0"/>
    <w:rsid w:val="00097B37"/>
    <w:rsid w:val="00097CAE"/>
    <w:rsid w:val="00097D60"/>
    <w:rsid w:val="00097DD8"/>
    <w:rsid w:val="00097EAD"/>
    <w:rsid w:val="00097F47"/>
    <w:rsid w:val="00097F4F"/>
    <w:rsid w:val="000A01CB"/>
    <w:rsid w:val="000A02CC"/>
    <w:rsid w:val="000A0316"/>
    <w:rsid w:val="000A0460"/>
    <w:rsid w:val="000A04A7"/>
    <w:rsid w:val="000A05CA"/>
    <w:rsid w:val="000A0701"/>
    <w:rsid w:val="000A0965"/>
    <w:rsid w:val="000A09AB"/>
    <w:rsid w:val="000A0A21"/>
    <w:rsid w:val="000A0AEF"/>
    <w:rsid w:val="000A0B3B"/>
    <w:rsid w:val="000A0B9D"/>
    <w:rsid w:val="000A0D23"/>
    <w:rsid w:val="000A0D38"/>
    <w:rsid w:val="000A0DB4"/>
    <w:rsid w:val="000A0DCA"/>
    <w:rsid w:val="000A0E31"/>
    <w:rsid w:val="000A0F31"/>
    <w:rsid w:val="000A0F7F"/>
    <w:rsid w:val="000A0FAB"/>
    <w:rsid w:val="000A1021"/>
    <w:rsid w:val="000A1061"/>
    <w:rsid w:val="000A10B7"/>
    <w:rsid w:val="000A13BA"/>
    <w:rsid w:val="000A1513"/>
    <w:rsid w:val="000A166A"/>
    <w:rsid w:val="000A1868"/>
    <w:rsid w:val="000A187F"/>
    <w:rsid w:val="000A192F"/>
    <w:rsid w:val="000A1B0F"/>
    <w:rsid w:val="000A1C39"/>
    <w:rsid w:val="000A1CCA"/>
    <w:rsid w:val="000A1D16"/>
    <w:rsid w:val="000A1D9E"/>
    <w:rsid w:val="000A1DB5"/>
    <w:rsid w:val="000A1E05"/>
    <w:rsid w:val="000A1E8E"/>
    <w:rsid w:val="000A1F0C"/>
    <w:rsid w:val="000A20B2"/>
    <w:rsid w:val="000A2235"/>
    <w:rsid w:val="000A2296"/>
    <w:rsid w:val="000A2357"/>
    <w:rsid w:val="000A2389"/>
    <w:rsid w:val="000A2443"/>
    <w:rsid w:val="000A248B"/>
    <w:rsid w:val="000A24B0"/>
    <w:rsid w:val="000A24E3"/>
    <w:rsid w:val="000A2513"/>
    <w:rsid w:val="000A2626"/>
    <w:rsid w:val="000A26CF"/>
    <w:rsid w:val="000A2779"/>
    <w:rsid w:val="000A2822"/>
    <w:rsid w:val="000A2A45"/>
    <w:rsid w:val="000A2B12"/>
    <w:rsid w:val="000A2B15"/>
    <w:rsid w:val="000A2BDB"/>
    <w:rsid w:val="000A2CEC"/>
    <w:rsid w:val="000A2D56"/>
    <w:rsid w:val="000A2DDF"/>
    <w:rsid w:val="000A2DE8"/>
    <w:rsid w:val="000A2E3D"/>
    <w:rsid w:val="000A2E5B"/>
    <w:rsid w:val="000A2EEC"/>
    <w:rsid w:val="000A2F94"/>
    <w:rsid w:val="000A322A"/>
    <w:rsid w:val="000A32CC"/>
    <w:rsid w:val="000A32E5"/>
    <w:rsid w:val="000A32FC"/>
    <w:rsid w:val="000A335D"/>
    <w:rsid w:val="000A3389"/>
    <w:rsid w:val="000A33DC"/>
    <w:rsid w:val="000A347C"/>
    <w:rsid w:val="000A34FA"/>
    <w:rsid w:val="000A36B9"/>
    <w:rsid w:val="000A36DB"/>
    <w:rsid w:val="000A375D"/>
    <w:rsid w:val="000A37D0"/>
    <w:rsid w:val="000A3845"/>
    <w:rsid w:val="000A386A"/>
    <w:rsid w:val="000A38F6"/>
    <w:rsid w:val="000A3A11"/>
    <w:rsid w:val="000A3B1D"/>
    <w:rsid w:val="000A3B67"/>
    <w:rsid w:val="000A3C10"/>
    <w:rsid w:val="000A3C18"/>
    <w:rsid w:val="000A3C58"/>
    <w:rsid w:val="000A3C70"/>
    <w:rsid w:val="000A3EB3"/>
    <w:rsid w:val="000A3F2C"/>
    <w:rsid w:val="000A3FCA"/>
    <w:rsid w:val="000A3FDE"/>
    <w:rsid w:val="000A40CA"/>
    <w:rsid w:val="000A4148"/>
    <w:rsid w:val="000A41F5"/>
    <w:rsid w:val="000A427A"/>
    <w:rsid w:val="000A4284"/>
    <w:rsid w:val="000A4322"/>
    <w:rsid w:val="000A4454"/>
    <w:rsid w:val="000A4465"/>
    <w:rsid w:val="000A44FC"/>
    <w:rsid w:val="000A4540"/>
    <w:rsid w:val="000A4592"/>
    <w:rsid w:val="000A45C0"/>
    <w:rsid w:val="000A45C9"/>
    <w:rsid w:val="000A47BF"/>
    <w:rsid w:val="000A47E4"/>
    <w:rsid w:val="000A48C5"/>
    <w:rsid w:val="000A48ED"/>
    <w:rsid w:val="000A49BF"/>
    <w:rsid w:val="000A4A0D"/>
    <w:rsid w:val="000A4A3F"/>
    <w:rsid w:val="000A4BC2"/>
    <w:rsid w:val="000A4C54"/>
    <w:rsid w:val="000A4D69"/>
    <w:rsid w:val="000A4DD3"/>
    <w:rsid w:val="000A4E4D"/>
    <w:rsid w:val="000A4F23"/>
    <w:rsid w:val="000A4F38"/>
    <w:rsid w:val="000A5097"/>
    <w:rsid w:val="000A526E"/>
    <w:rsid w:val="000A5348"/>
    <w:rsid w:val="000A53D8"/>
    <w:rsid w:val="000A57BB"/>
    <w:rsid w:val="000A587A"/>
    <w:rsid w:val="000A5963"/>
    <w:rsid w:val="000A5A75"/>
    <w:rsid w:val="000A5BE8"/>
    <w:rsid w:val="000A5C2C"/>
    <w:rsid w:val="000A5C55"/>
    <w:rsid w:val="000A5CC2"/>
    <w:rsid w:val="000A5D80"/>
    <w:rsid w:val="000A5EBF"/>
    <w:rsid w:val="000A5F8F"/>
    <w:rsid w:val="000A6011"/>
    <w:rsid w:val="000A606B"/>
    <w:rsid w:val="000A60CA"/>
    <w:rsid w:val="000A61E2"/>
    <w:rsid w:val="000A6307"/>
    <w:rsid w:val="000A63D1"/>
    <w:rsid w:val="000A64B0"/>
    <w:rsid w:val="000A65CB"/>
    <w:rsid w:val="000A65CE"/>
    <w:rsid w:val="000A6681"/>
    <w:rsid w:val="000A66BA"/>
    <w:rsid w:val="000A66E1"/>
    <w:rsid w:val="000A68C8"/>
    <w:rsid w:val="000A6A73"/>
    <w:rsid w:val="000A6B56"/>
    <w:rsid w:val="000A6B93"/>
    <w:rsid w:val="000A6C3E"/>
    <w:rsid w:val="000A6D90"/>
    <w:rsid w:val="000A6DA6"/>
    <w:rsid w:val="000A6EF4"/>
    <w:rsid w:val="000A7152"/>
    <w:rsid w:val="000A7233"/>
    <w:rsid w:val="000A72F8"/>
    <w:rsid w:val="000A74D4"/>
    <w:rsid w:val="000A74F1"/>
    <w:rsid w:val="000A76DB"/>
    <w:rsid w:val="000A786D"/>
    <w:rsid w:val="000A78A5"/>
    <w:rsid w:val="000A78F3"/>
    <w:rsid w:val="000A79E7"/>
    <w:rsid w:val="000A79F7"/>
    <w:rsid w:val="000A7AEA"/>
    <w:rsid w:val="000A7C27"/>
    <w:rsid w:val="000A7E66"/>
    <w:rsid w:val="000A7E6A"/>
    <w:rsid w:val="000A7E7B"/>
    <w:rsid w:val="000A7F7C"/>
    <w:rsid w:val="000A7F86"/>
    <w:rsid w:val="000B0171"/>
    <w:rsid w:val="000B01F7"/>
    <w:rsid w:val="000B0345"/>
    <w:rsid w:val="000B03CF"/>
    <w:rsid w:val="000B04F7"/>
    <w:rsid w:val="000B050E"/>
    <w:rsid w:val="000B0514"/>
    <w:rsid w:val="000B06AD"/>
    <w:rsid w:val="000B0839"/>
    <w:rsid w:val="000B090B"/>
    <w:rsid w:val="000B0973"/>
    <w:rsid w:val="000B0A7B"/>
    <w:rsid w:val="000B0B34"/>
    <w:rsid w:val="000B0E1D"/>
    <w:rsid w:val="000B0ECC"/>
    <w:rsid w:val="000B0F0D"/>
    <w:rsid w:val="000B129B"/>
    <w:rsid w:val="000B129F"/>
    <w:rsid w:val="000B12A9"/>
    <w:rsid w:val="000B1404"/>
    <w:rsid w:val="000B1473"/>
    <w:rsid w:val="000B15E7"/>
    <w:rsid w:val="000B1683"/>
    <w:rsid w:val="000B168C"/>
    <w:rsid w:val="000B16FE"/>
    <w:rsid w:val="000B1720"/>
    <w:rsid w:val="000B174D"/>
    <w:rsid w:val="000B1992"/>
    <w:rsid w:val="000B1C99"/>
    <w:rsid w:val="000B1CC5"/>
    <w:rsid w:val="000B1D99"/>
    <w:rsid w:val="000B1E38"/>
    <w:rsid w:val="000B1E98"/>
    <w:rsid w:val="000B1EAF"/>
    <w:rsid w:val="000B1FF1"/>
    <w:rsid w:val="000B1FFA"/>
    <w:rsid w:val="000B216B"/>
    <w:rsid w:val="000B21B3"/>
    <w:rsid w:val="000B2247"/>
    <w:rsid w:val="000B2396"/>
    <w:rsid w:val="000B23C5"/>
    <w:rsid w:val="000B2487"/>
    <w:rsid w:val="000B254A"/>
    <w:rsid w:val="000B25A2"/>
    <w:rsid w:val="000B2777"/>
    <w:rsid w:val="000B2790"/>
    <w:rsid w:val="000B27CD"/>
    <w:rsid w:val="000B2A30"/>
    <w:rsid w:val="000B2C76"/>
    <w:rsid w:val="000B2DAD"/>
    <w:rsid w:val="000B2DFE"/>
    <w:rsid w:val="000B3008"/>
    <w:rsid w:val="000B318C"/>
    <w:rsid w:val="000B3280"/>
    <w:rsid w:val="000B32D7"/>
    <w:rsid w:val="000B32EE"/>
    <w:rsid w:val="000B3345"/>
    <w:rsid w:val="000B34A2"/>
    <w:rsid w:val="000B34E3"/>
    <w:rsid w:val="000B35BB"/>
    <w:rsid w:val="000B36E8"/>
    <w:rsid w:val="000B38E5"/>
    <w:rsid w:val="000B393C"/>
    <w:rsid w:val="000B3960"/>
    <w:rsid w:val="000B39A9"/>
    <w:rsid w:val="000B3A07"/>
    <w:rsid w:val="000B3ABC"/>
    <w:rsid w:val="000B3B0D"/>
    <w:rsid w:val="000B3B71"/>
    <w:rsid w:val="000B3D01"/>
    <w:rsid w:val="000B3D4E"/>
    <w:rsid w:val="000B3DA4"/>
    <w:rsid w:val="000B3DD5"/>
    <w:rsid w:val="000B3E22"/>
    <w:rsid w:val="000B3EF1"/>
    <w:rsid w:val="000B3F03"/>
    <w:rsid w:val="000B3F05"/>
    <w:rsid w:val="000B3F11"/>
    <w:rsid w:val="000B400B"/>
    <w:rsid w:val="000B40F8"/>
    <w:rsid w:val="000B41A0"/>
    <w:rsid w:val="000B41BB"/>
    <w:rsid w:val="000B422D"/>
    <w:rsid w:val="000B4267"/>
    <w:rsid w:val="000B427D"/>
    <w:rsid w:val="000B43B6"/>
    <w:rsid w:val="000B43EA"/>
    <w:rsid w:val="000B44D3"/>
    <w:rsid w:val="000B45A5"/>
    <w:rsid w:val="000B45CF"/>
    <w:rsid w:val="000B4634"/>
    <w:rsid w:val="000B4658"/>
    <w:rsid w:val="000B46EC"/>
    <w:rsid w:val="000B481E"/>
    <w:rsid w:val="000B489D"/>
    <w:rsid w:val="000B48D7"/>
    <w:rsid w:val="000B4987"/>
    <w:rsid w:val="000B4B16"/>
    <w:rsid w:val="000B4B8D"/>
    <w:rsid w:val="000B4C4D"/>
    <w:rsid w:val="000B4D78"/>
    <w:rsid w:val="000B4E11"/>
    <w:rsid w:val="000B4E1D"/>
    <w:rsid w:val="000B4E48"/>
    <w:rsid w:val="000B4ECC"/>
    <w:rsid w:val="000B4F74"/>
    <w:rsid w:val="000B4FE5"/>
    <w:rsid w:val="000B5026"/>
    <w:rsid w:val="000B508A"/>
    <w:rsid w:val="000B5126"/>
    <w:rsid w:val="000B51A8"/>
    <w:rsid w:val="000B5202"/>
    <w:rsid w:val="000B5285"/>
    <w:rsid w:val="000B52A0"/>
    <w:rsid w:val="000B5315"/>
    <w:rsid w:val="000B536D"/>
    <w:rsid w:val="000B53CF"/>
    <w:rsid w:val="000B53E3"/>
    <w:rsid w:val="000B556C"/>
    <w:rsid w:val="000B55A4"/>
    <w:rsid w:val="000B55B1"/>
    <w:rsid w:val="000B56A3"/>
    <w:rsid w:val="000B5747"/>
    <w:rsid w:val="000B5761"/>
    <w:rsid w:val="000B5805"/>
    <w:rsid w:val="000B5946"/>
    <w:rsid w:val="000B5964"/>
    <w:rsid w:val="000B5AB0"/>
    <w:rsid w:val="000B5AE9"/>
    <w:rsid w:val="000B5BC9"/>
    <w:rsid w:val="000B5C2C"/>
    <w:rsid w:val="000B5C6B"/>
    <w:rsid w:val="000B5CF2"/>
    <w:rsid w:val="000B5D62"/>
    <w:rsid w:val="000B5DA6"/>
    <w:rsid w:val="000B5E8F"/>
    <w:rsid w:val="000B5F3F"/>
    <w:rsid w:val="000B5F7E"/>
    <w:rsid w:val="000B60EE"/>
    <w:rsid w:val="000B6216"/>
    <w:rsid w:val="000B621D"/>
    <w:rsid w:val="000B6238"/>
    <w:rsid w:val="000B6271"/>
    <w:rsid w:val="000B6294"/>
    <w:rsid w:val="000B6350"/>
    <w:rsid w:val="000B64DF"/>
    <w:rsid w:val="000B64F9"/>
    <w:rsid w:val="000B6507"/>
    <w:rsid w:val="000B6596"/>
    <w:rsid w:val="000B65EF"/>
    <w:rsid w:val="000B66EB"/>
    <w:rsid w:val="000B6729"/>
    <w:rsid w:val="000B6763"/>
    <w:rsid w:val="000B686C"/>
    <w:rsid w:val="000B68A1"/>
    <w:rsid w:val="000B6A2C"/>
    <w:rsid w:val="000B6AD1"/>
    <w:rsid w:val="000B6B5D"/>
    <w:rsid w:val="000B6C13"/>
    <w:rsid w:val="000B6CB8"/>
    <w:rsid w:val="000B6D9E"/>
    <w:rsid w:val="000B6DDB"/>
    <w:rsid w:val="000B6DE2"/>
    <w:rsid w:val="000B6ED0"/>
    <w:rsid w:val="000B6F98"/>
    <w:rsid w:val="000B6FB2"/>
    <w:rsid w:val="000B703F"/>
    <w:rsid w:val="000B7048"/>
    <w:rsid w:val="000B7096"/>
    <w:rsid w:val="000B70E5"/>
    <w:rsid w:val="000B7114"/>
    <w:rsid w:val="000B71CE"/>
    <w:rsid w:val="000B742A"/>
    <w:rsid w:val="000B747A"/>
    <w:rsid w:val="000B75E3"/>
    <w:rsid w:val="000B7617"/>
    <w:rsid w:val="000B7662"/>
    <w:rsid w:val="000B7686"/>
    <w:rsid w:val="000B7699"/>
    <w:rsid w:val="000B76DE"/>
    <w:rsid w:val="000B7771"/>
    <w:rsid w:val="000B7788"/>
    <w:rsid w:val="000B77ED"/>
    <w:rsid w:val="000B783D"/>
    <w:rsid w:val="000B7865"/>
    <w:rsid w:val="000B7938"/>
    <w:rsid w:val="000B7940"/>
    <w:rsid w:val="000B79B0"/>
    <w:rsid w:val="000B7A02"/>
    <w:rsid w:val="000B7A79"/>
    <w:rsid w:val="000B7ACC"/>
    <w:rsid w:val="000B7B6A"/>
    <w:rsid w:val="000B7B9E"/>
    <w:rsid w:val="000B7CA0"/>
    <w:rsid w:val="000B7CF9"/>
    <w:rsid w:val="000B7D35"/>
    <w:rsid w:val="000B7D49"/>
    <w:rsid w:val="000B7DD0"/>
    <w:rsid w:val="000B7DEA"/>
    <w:rsid w:val="000B7E0F"/>
    <w:rsid w:val="000B7E72"/>
    <w:rsid w:val="000B7EBF"/>
    <w:rsid w:val="000B7F71"/>
    <w:rsid w:val="000C00DB"/>
    <w:rsid w:val="000C00DF"/>
    <w:rsid w:val="000C01D0"/>
    <w:rsid w:val="000C027F"/>
    <w:rsid w:val="000C039F"/>
    <w:rsid w:val="000C048C"/>
    <w:rsid w:val="000C05A0"/>
    <w:rsid w:val="000C0645"/>
    <w:rsid w:val="000C0686"/>
    <w:rsid w:val="000C06A3"/>
    <w:rsid w:val="000C0815"/>
    <w:rsid w:val="000C092A"/>
    <w:rsid w:val="000C096F"/>
    <w:rsid w:val="000C09F6"/>
    <w:rsid w:val="000C0A76"/>
    <w:rsid w:val="000C0C2C"/>
    <w:rsid w:val="000C0CD3"/>
    <w:rsid w:val="000C0D71"/>
    <w:rsid w:val="000C0E9C"/>
    <w:rsid w:val="000C0EFD"/>
    <w:rsid w:val="000C10AC"/>
    <w:rsid w:val="000C11EC"/>
    <w:rsid w:val="000C128A"/>
    <w:rsid w:val="000C13E8"/>
    <w:rsid w:val="000C1402"/>
    <w:rsid w:val="000C158A"/>
    <w:rsid w:val="000C15AC"/>
    <w:rsid w:val="000C15C0"/>
    <w:rsid w:val="000C1661"/>
    <w:rsid w:val="000C1942"/>
    <w:rsid w:val="000C1956"/>
    <w:rsid w:val="000C1A05"/>
    <w:rsid w:val="000C1A37"/>
    <w:rsid w:val="000C1A98"/>
    <w:rsid w:val="000C1AEC"/>
    <w:rsid w:val="000C1B7C"/>
    <w:rsid w:val="000C1B95"/>
    <w:rsid w:val="000C1BF7"/>
    <w:rsid w:val="000C1C43"/>
    <w:rsid w:val="000C1DE6"/>
    <w:rsid w:val="000C1DFA"/>
    <w:rsid w:val="000C1EB5"/>
    <w:rsid w:val="000C1EBA"/>
    <w:rsid w:val="000C1EEF"/>
    <w:rsid w:val="000C2020"/>
    <w:rsid w:val="000C207F"/>
    <w:rsid w:val="000C20DE"/>
    <w:rsid w:val="000C2164"/>
    <w:rsid w:val="000C2180"/>
    <w:rsid w:val="000C21CC"/>
    <w:rsid w:val="000C22C0"/>
    <w:rsid w:val="000C22CB"/>
    <w:rsid w:val="000C22F4"/>
    <w:rsid w:val="000C22FD"/>
    <w:rsid w:val="000C2386"/>
    <w:rsid w:val="000C2403"/>
    <w:rsid w:val="000C2407"/>
    <w:rsid w:val="000C2460"/>
    <w:rsid w:val="000C246C"/>
    <w:rsid w:val="000C2587"/>
    <w:rsid w:val="000C26ED"/>
    <w:rsid w:val="000C28B2"/>
    <w:rsid w:val="000C29AE"/>
    <w:rsid w:val="000C2A2B"/>
    <w:rsid w:val="000C2A30"/>
    <w:rsid w:val="000C2AE2"/>
    <w:rsid w:val="000C2C44"/>
    <w:rsid w:val="000C2EEB"/>
    <w:rsid w:val="000C2F43"/>
    <w:rsid w:val="000C30A7"/>
    <w:rsid w:val="000C30E7"/>
    <w:rsid w:val="000C3176"/>
    <w:rsid w:val="000C3260"/>
    <w:rsid w:val="000C328D"/>
    <w:rsid w:val="000C32DD"/>
    <w:rsid w:val="000C3323"/>
    <w:rsid w:val="000C342E"/>
    <w:rsid w:val="000C353C"/>
    <w:rsid w:val="000C357B"/>
    <w:rsid w:val="000C361A"/>
    <w:rsid w:val="000C3631"/>
    <w:rsid w:val="000C367C"/>
    <w:rsid w:val="000C36F4"/>
    <w:rsid w:val="000C37E1"/>
    <w:rsid w:val="000C39D1"/>
    <w:rsid w:val="000C3B67"/>
    <w:rsid w:val="000C3BB9"/>
    <w:rsid w:val="000C3BDB"/>
    <w:rsid w:val="000C3BE4"/>
    <w:rsid w:val="000C3BF7"/>
    <w:rsid w:val="000C3D4F"/>
    <w:rsid w:val="000C3D97"/>
    <w:rsid w:val="000C3E3A"/>
    <w:rsid w:val="000C3E71"/>
    <w:rsid w:val="000C3EB6"/>
    <w:rsid w:val="000C3F0B"/>
    <w:rsid w:val="000C400E"/>
    <w:rsid w:val="000C41D4"/>
    <w:rsid w:val="000C4200"/>
    <w:rsid w:val="000C4281"/>
    <w:rsid w:val="000C430F"/>
    <w:rsid w:val="000C4443"/>
    <w:rsid w:val="000C4508"/>
    <w:rsid w:val="000C4538"/>
    <w:rsid w:val="000C460A"/>
    <w:rsid w:val="000C460F"/>
    <w:rsid w:val="000C4629"/>
    <w:rsid w:val="000C47A0"/>
    <w:rsid w:val="000C47F8"/>
    <w:rsid w:val="000C488F"/>
    <w:rsid w:val="000C4941"/>
    <w:rsid w:val="000C4943"/>
    <w:rsid w:val="000C4AB1"/>
    <w:rsid w:val="000C4AE5"/>
    <w:rsid w:val="000C4B4A"/>
    <w:rsid w:val="000C4B8F"/>
    <w:rsid w:val="000C4CC6"/>
    <w:rsid w:val="000C4D1F"/>
    <w:rsid w:val="000C4D48"/>
    <w:rsid w:val="000C4E0C"/>
    <w:rsid w:val="000C4F36"/>
    <w:rsid w:val="000C4FA9"/>
    <w:rsid w:val="000C4FB3"/>
    <w:rsid w:val="000C514E"/>
    <w:rsid w:val="000C5163"/>
    <w:rsid w:val="000C51E1"/>
    <w:rsid w:val="000C525D"/>
    <w:rsid w:val="000C53DB"/>
    <w:rsid w:val="000C5593"/>
    <w:rsid w:val="000C5615"/>
    <w:rsid w:val="000C567D"/>
    <w:rsid w:val="000C570C"/>
    <w:rsid w:val="000C571C"/>
    <w:rsid w:val="000C5747"/>
    <w:rsid w:val="000C5942"/>
    <w:rsid w:val="000C5A13"/>
    <w:rsid w:val="000C5A53"/>
    <w:rsid w:val="000C5B35"/>
    <w:rsid w:val="000C5B62"/>
    <w:rsid w:val="000C5BF4"/>
    <w:rsid w:val="000C5C56"/>
    <w:rsid w:val="000C5CE9"/>
    <w:rsid w:val="000C5CED"/>
    <w:rsid w:val="000C5DC5"/>
    <w:rsid w:val="000C5DDF"/>
    <w:rsid w:val="000C5F60"/>
    <w:rsid w:val="000C6068"/>
    <w:rsid w:val="000C614B"/>
    <w:rsid w:val="000C626F"/>
    <w:rsid w:val="000C6389"/>
    <w:rsid w:val="000C63B0"/>
    <w:rsid w:val="000C6670"/>
    <w:rsid w:val="000C672A"/>
    <w:rsid w:val="000C6759"/>
    <w:rsid w:val="000C685E"/>
    <w:rsid w:val="000C686C"/>
    <w:rsid w:val="000C69C7"/>
    <w:rsid w:val="000C6A07"/>
    <w:rsid w:val="000C6A39"/>
    <w:rsid w:val="000C6A50"/>
    <w:rsid w:val="000C6AA7"/>
    <w:rsid w:val="000C6AD9"/>
    <w:rsid w:val="000C6B67"/>
    <w:rsid w:val="000C6BD4"/>
    <w:rsid w:val="000C6C87"/>
    <w:rsid w:val="000C6D77"/>
    <w:rsid w:val="000C6E48"/>
    <w:rsid w:val="000C7049"/>
    <w:rsid w:val="000C716B"/>
    <w:rsid w:val="000C7239"/>
    <w:rsid w:val="000C7265"/>
    <w:rsid w:val="000C73A0"/>
    <w:rsid w:val="000C73D2"/>
    <w:rsid w:val="000C75AC"/>
    <w:rsid w:val="000C77C7"/>
    <w:rsid w:val="000C794A"/>
    <w:rsid w:val="000C79CD"/>
    <w:rsid w:val="000C7C4D"/>
    <w:rsid w:val="000D0102"/>
    <w:rsid w:val="000D01F8"/>
    <w:rsid w:val="000D028E"/>
    <w:rsid w:val="000D0342"/>
    <w:rsid w:val="000D0348"/>
    <w:rsid w:val="000D03A0"/>
    <w:rsid w:val="000D03FD"/>
    <w:rsid w:val="000D0526"/>
    <w:rsid w:val="000D0626"/>
    <w:rsid w:val="000D0676"/>
    <w:rsid w:val="000D069A"/>
    <w:rsid w:val="000D06A8"/>
    <w:rsid w:val="000D06B2"/>
    <w:rsid w:val="000D06F1"/>
    <w:rsid w:val="000D07B4"/>
    <w:rsid w:val="000D07E0"/>
    <w:rsid w:val="000D0937"/>
    <w:rsid w:val="000D0940"/>
    <w:rsid w:val="000D096C"/>
    <w:rsid w:val="000D09A0"/>
    <w:rsid w:val="000D09A8"/>
    <w:rsid w:val="000D09ED"/>
    <w:rsid w:val="000D0A22"/>
    <w:rsid w:val="000D0A6A"/>
    <w:rsid w:val="000D0A8B"/>
    <w:rsid w:val="000D0B3F"/>
    <w:rsid w:val="000D0BDD"/>
    <w:rsid w:val="000D0C23"/>
    <w:rsid w:val="000D0CA8"/>
    <w:rsid w:val="000D0D30"/>
    <w:rsid w:val="000D0FDB"/>
    <w:rsid w:val="000D0FFF"/>
    <w:rsid w:val="000D1134"/>
    <w:rsid w:val="000D121B"/>
    <w:rsid w:val="000D12AC"/>
    <w:rsid w:val="000D138A"/>
    <w:rsid w:val="000D14D4"/>
    <w:rsid w:val="000D1529"/>
    <w:rsid w:val="000D1573"/>
    <w:rsid w:val="000D15C9"/>
    <w:rsid w:val="000D15DA"/>
    <w:rsid w:val="000D1697"/>
    <w:rsid w:val="000D16C9"/>
    <w:rsid w:val="000D172B"/>
    <w:rsid w:val="000D1733"/>
    <w:rsid w:val="000D174A"/>
    <w:rsid w:val="000D1754"/>
    <w:rsid w:val="000D17F4"/>
    <w:rsid w:val="000D190F"/>
    <w:rsid w:val="000D19D2"/>
    <w:rsid w:val="000D1A3C"/>
    <w:rsid w:val="000D1AE6"/>
    <w:rsid w:val="000D1B64"/>
    <w:rsid w:val="000D1B9B"/>
    <w:rsid w:val="000D1BE1"/>
    <w:rsid w:val="000D1D34"/>
    <w:rsid w:val="000D1D3A"/>
    <w:rsid w:val="000D1F5B"/>
    <w:rsid w:val="000D1FF7"/>
    <w:rsid w:val="000D2187"/>
    <w:rsid w:val="000D2353"/>
    <w:rsid w:val="000D240A"/>
    <w:rsid w:val="000D2629"/>
    <w:rsid w:val="000D2632"/>
    <w:rsid w:val="000D263C"/>
    <w:rsid w:val="000D282D"/>
    <w:rsid w:val="000D288E"/>
    <w:rsid w:val="000D294E"/>
    <w:rsid w:val="000D2A4F"/>
    <w:rsid w:val="000D2B1D"/>
    <w:rsid w:val="000D2BFF"/>
    <w:rsid w:val="000D2C0D"/>
    <w:rsid w:val="000D2CE6"/>
    <w:rsid w:val="000D2D68"/>
    <w:rsid w:val="000D2DA7"/>
    <w:rsid w:val="000D2DCC"/>
    <w:rsid w:val="000D2E33"/>
    <w:rsid w:val="000D2E55"/>
    <w:rsid w:val="000D2E5C"/>
    <w:rsid w:val="000D2EB1"/>
    <w:rsid w:val="000D2F9B"/>
    <w:rsid w:val="000D2FAA"/>
    <w:rsid w:val="000D3096"/>
    <w:rsid w:val="000D30C7"/>
    <w:rsid w:val="000D3154"/>
    <w:rsid w:val="000D31B2"/>
    <w:rsid w:val="000D3269"/>
    <w:rsid w:val="000D331A"/>
    <w:rsid w:val="000D3359"/>
    <w:rsid w:val="000D347E"/>
    <w:rsid w:val="000D3567"/>
    <w:rsid w:val="000D35DB"/>
    <w:rsid w:val="000D3620"/>
    <w:rsid w:val="000D3643"/>
    <w:rsid w:val="000D3656"/>
    <w:rsid w:val="000D3741"/>
    <w:rsid w:val="000D37DE"/>
    <w:rsid w:val="000D3B9B"/>
    <w:rsid w:val="000D3BA1"/>
    <w:rsid w:val="000D3F6A"/>
    <w:rsid w:val="000D3FB9"/>
    <w:rsid w:val="000D406E"/>
    <w:rsid w:val="000D40E0"/>
    <w:rsid w:val="000D418D"/>
    <w:rsid w:val="000D41F2"/>
    <w:rsid w:val="000D425B"/>
    <w:rsid w:val="000D4282"/>
    <w:rsid w:val="000D42E4"/>
    <w:rsid w:val="000D4406"/>
    <w:rsid w:val="000D444E"/>
    <w:rsid w:val="000D4490"/>
    <w:rsid w:val="000D4574"/>
    <w:rsid w:val="000D4591"/>
    <w:rsid w:val="000D466F"/>
    <w:rsid w:val="000D490B"/>
    <w:rsid w:val="000D4924"/>
    <w:rsid w:val="000D4A44"/>
    <w:rsid w:val="000D4BCB"/>
    <w:rsid w:val="000D4C2F"/>
    <w:rsid w:val="000D4C4E"/>
    <w:rsid w:val="000D4D1C"/>
    <w:rsid w:val="000D4F60"/>
    <w:rsid w:val="000D5045"/>
    <w:rsid w:val="000D5396"/>
    <w:rsid w:val="000D54B3"/>
    <w:rsid w:val="000D54C3"/>
    <w:rsid w:val="000D54E9"/>
    <w:rsid w:val="000D55C7"/>
    <w:rsid w:val="000D5794"/>
    <w:rsid w:val="000D5A0E"/>
    <w:rsid w:val="000D5A3F"/>
    <w:rsid w:val="000D5ABB"/>
    <w:rsid w:val="000D5AD2"/>
    <w:rsid w:val="000D5DF0"/>
    <w:rsid w:val="000D5E86"/>
    <w:rsid w:val="000D5E95"/>
    <w:rsid w:val="000D5EA0"/>
    <w:rsid w:val="000D6173"/>
    <w:rsid w:val="000D617D"/>
    <w:rsid w:val="000D6229"/>
    <w:rsid w:val="000D626A"/>
    <w:rsid w:val="000D6346"/>
    <w:rsid w:val="000D6433"/>
    <w:rsid w:val="000D650A"/>
    <w:rsid w:val="000D68C2"/>
    <w:rsid w:val="000D6BD8"/>
    <w:rsid w:val="000D6C9E"/>
    <w:rsid w:val="000D6CB9"/>
    <w:rsid w:val="000D6F6C"/>
    <w:rsid w:val="000D6F6E"/>
    <w:rsid w:val="000D6FCB"/>
    <w:rsid w:val="000D6FE2"/>
    <w:rsid w:val="000D700B"/>
    <w:rsid w:val="000D700F"/>
    <w:rsid w:val="000D7025"/>
    <w:rsid w:val="000D7141"/>
    <w:rsid w:val="000D7298"/>
    <w:rsid w:val="000D7301"/>
    <w:rsid w:val="000D7371"/>
    <w:rsid w:val="000D758A"/>
    <w:rsid w:val="000D759A"/>
    <w:rsid w:val="000D7772"/>
    <w:rsid w:val="000D77B7"/>
    <w:rsid w:val="000D77F2"/>
    <w:rsid w:val="000D7807"/>
    <w:rsid w:val="000D789F"/>
    <w:rsid w:val="000D78DA"/>
    <w:rsid w:val="000D79BF"/>
    <w:rsid w:val="000D7A58"/>
    <w:rsid w:val="000D7CA5"/>
    <w:rsid w:val="000D7CAD"/>
    <w:rsid w:val="000D7D8B"/>
    <w:rsid w:val="000D7E3B"/>
    <w:rsid w:val="000D7F9C"/>
    <w:rsid w:val="000D7FB3"/>
    <w:rsid w:val="000E00AE"/>
    <w:rsid w:val="000E00B0"/>
    <w:rsid w:val="000E0218"/>
    <w:rsid w:val="000E028E"/>
    <w:rsid w:val="000E02F4"/>
    <w:rsid w:val="000E0343"/>
    <w:rsid w:val="000E0371"/>
    <w:rsid w:val="000E047B"/>
    <w:rsid w:val="000E04F3"/>
    <w:rsid w:val="000E0583"/>
    <w:rsid w:val="000E06E7"/>
    <w:rsid w:val="000E0734"/>
    <w:rsid w:val="000E088E"/>
    <w:rsid w:val="000E09EC"/>
    <w:rsid w:val="000E0A8C"/>
    <w:rsid w:val="000E0A91"/>
    <w:rsid w:val="000E0B0B"/>
    <w:rsid w:val="000E0D10"/>
    <w:rsid w:val="000E0D43"/>
    <w:rsid w:val="000E0D7A"/>
    <w:rsid w:val="000E1113"/>
    <w:rsid w:val="000E1248"/>
    <w:rsid w:val="000E130F"/>
    <w:rsid w:val="000E1455"/>
    <w:rsid w:val="000E14A2"/>
    <w:rsid w:val="000E14BC"/>
    <w:rsid w:val="000E1606"/>
    <w:rsid w:val="000E16AF"/>
    <w:rsid w:val="000E176A"/>
    <w:rsid w:val="000E1785"/>
    <w:rsid w:val="000E18AA"/>
    <w:rsid w:val="000E18DB"/>
    <w:rsid w:val="000E1976"/>
    <w:rsid w:val="000E1983"/>
    <w:rsid w:val="000E1AAB"/>
    <w:rsid w:val="000E1AEE"/>
    <w:rsid w:val="000E1BC4"/>
    <w:rsid w:val="000E1C90"/>
    <w:rsid w:val="000E1D0E"/>
    <w:rsid w:val="000E1D1B"/>
    <w:rsid w:val="000E1D40"/>
    <w:rsid w:val="000E1DE0"/>
    <w:rsid w:val="000E1E93"/>
    <w:rsid w:val="000E1EA7"/>
    <w:rsid w:val="000E1F17"/>
    <w:rsid w:val="000E1FB5"/>
    <w:rsid w:val="000E2003"/>
    <w:rsid w:val="000E2075"/>
    <w:rsid w:val="000E215B"/>
    <w:rsid w:val="000E220B"/>
    <w:rsid w:val="000E2365"/>
    <w:rsid w:val="000E241F"/>
    <w:rsid w:val="000E24BA"/>
    <w:rsid w:val="000E2730"/>
    <w:rsid w:val="000E28AA"/>
    <w:rsid w:val="000E2934"/>
    <w:rsid w:val="000E29D1"/>
    <w:rsid w:val="000E2A42"/>
    <w:rsid w:val="000E2BB1"/>
    <w:rsid w:val="000E2E86"/>
    <w:rsid w:val="000E2F86"/>
    <w:rsid w:val="000E3070"/>
    <w:rsid w:val="000E30CD"/>
    <w:rsid w:val="000E3107"/>
    <w:rsid w:val="000E312F"/>
    <w:rsid w:val="000E3284"/>
    <w:rsid w:val="000E330D"/>
    <w:rsid w:val="000E3359"/>
    <w:rsid w:val="000E346E"/>
    <w:rsid w:val="000E34A9"/>
    <w:rsid w:val="000E3520"/>
    <w:rsid w:val="000E354D"/>
    <w:rsid w:val="000E35E9"/>
    <w:rsid w:val="000E39B5"/>
    <w:rsid w:val="000E3ED7"/>
    <w:rsid w:val="000E3F05"/>
    <w:rsid w:val="000E3F5C"/>
    <w:rsid w:val="000E3FDE"/>
    <w:rsid w:val="000E406F"/>
    <w:rsid w:val="000E40B0"/>
    <w:rsid w:val="000E415C"/>
    <w:rsid w:val="000E41FF"/>
    <w:rsid w:val="000E437C"/>
    <w:rsid w:val="000E465D"/>
    <w:rsid w:val="000E46CF"/>
    <w:rsid w:val="000E472B"/>
    <w:rsid w:val="000E47D7"/>
    <w:rsid w:val="000E48C7"/>
    <w:rsid w:val="000E496F"/>
    <w:rsid w:val="000E4985"/>
    <w:rsid w:val="000E4CDA"/>
    <w:rsid w:val="000E4D81"/>
    <w:rsid w:val="000E4DCF"/>
    <w:rsid w:val="000E4E77"/>
    <w:rsid w:val="000E4E86"/>
    <w:rsid w:val="000E4E89"/>
    <w:rsid w:val="000E4ED0"/>
    <w:rsid w:val="000E507E"/>
    <w:rsid w:val="000E50A9"/>
    <w:rsid w:val="000E518B"/>
    <w:rsid w:val="000E51B6"/>
    <w:rsid w:val="000E53E2"/>
    <w:rsid w:val="000E544E"/>
    <w:rsid w:val="000E55D7"/>
    <w:rsid w:val="000E564D"/>
    <w:rsid w:val="000E57AD"/>
    <w:rsid w:val="000E598A"/>
    <w:rsid w:val="000E5B9C"/>
    <w:rsid w:val="000E5D93"/>
    <w:rsid w:val="000E5E99"/>
    <w:rsid w:val="000E5EC0"/>
    <w:rsid w:val="000E5F7E"/>
    <w:rsid w:val="000E5FAF"/>
    <w:rsid w:val="000E5FE0"/>
    <w:rsid w:val="000E614C"/>
    <w:rsid w:val="000E61C3"/>
    <w:rsid w:val="000E630E"/>
    <w:rsid w:val="000E63A6"/>
    <w:rsid w:val="000E6480"/>
    <w:rsid w:val="000E6587"/>
    <w:rsid w:val="000E65AD"/>
    <w:rsid w:val="000E661D"/>
    <w:rsid w:val="000E6627"/>
    <w:rsid w:val="000E687D"/>
    <w:rsid w:val="000E6952"/>
    <w:rsid w:val="000E6ABA"/>
    <w:rsid w:val="000E6ADC"/>
    <w:rsid w:val="000E6B82"/>
    <w:rsid w:val="000E6C0E"/>
    <w:rsid w:val="000E6CB2"/>
    <w:rsid w:val="000E6D8A"/>
    <w:rsid w:val="000E6D97"/>
    <w:rsid w:val="000E6DA4"/>
    <w:rsid w:val="000E6E25"/>
    <w:rsid w:val="000E70AC"/>
    <w:rsid w:val="000E717D"/>
    <w:rsid w:val="000E7209"/>
    <w:rsid w:val="000E7295"/>
    <w:rsid w:val="000E7320"/>
    <w:rsid w:val="000E734E"/>
    <w:rsid w:val="000E74A7"/>
    <w:rsid w:val="000E755E"/>
    <w:rsid w:val="000E75A0"/>
    <w:rsid w:val="000E7668"/>
    <w:rsid w:val="000E769F"/>
    <w:rsid w:val="000E77BD"/>
    <w:rsid w:val="000E7AAA"/>
    <w:rsid w:val="000E7C35"/>
    <w:rsid w:val="000E7C3C"/>
    <w:rsid w:val="000E7DDE"/>
    <w:rsid w:val="000E7E12"/>
    <w:rsid w:val="000E7E30"/>
    <w:rsid w:val="000E7EE0"/>
    <w:rsid w:val="000E7F35"/>
    <w:rsid w:val="000E7FA6"/>
    <w:rsid w:val="000F0020"/>
    <w:rsid w:val="000F00EF"/>
    <w:rsid w:val="000F0189"/>
    <w:rsid w:val="000F0193"/>
    <w:rsid w:val="000F01BC"/>
    <w:rsid w:val="000F025A"/>
    <w:rsid w:val="000F0428"/>
    <w:rsid w:val="000F05CE"/>
    <w:rsid w:val="000F06C2"/>
    <w:rsid w:val="000F07D6"/>
    <w:rsid w:val="000F0866"/>
    <w:rsid w:val="000F08BD"/>
    <w:rsid w:val="000F0988"/>
    <w:rsid w:val="000F09F4"/>
    <w:rsid w:val="000F0B7D"/>
    <w:rsid w:val="000F0BD2"/>
    <w:rsid w:val="000F0BD3"/>
    <w:rsid w:val="000F0C1E"/>
    <w:rsid w:val="000F0E70"/>
    <w:rsid w:val="000F0EA1"/>
    <w:rsid w:val="000F0EDD"/>
    <w:rsid w:val="000F0FC2"/>
    <w:rsid w:val="000F0FE7"/>
    <w:rsid w:val="000F100A"/>
    <w:rsid w:val="000F1039"/>
    <w:rsid w:val="000F1091"/>
    <w:rsid w:val="000F10B5"/>
    <w:rsid w:val="000F10E9"/>
    <w:rsid w:val="000F10ED"/>
    <w:rsid w:val="000F1102"/>
    <w:rsid w:val="000F132B"/>
    <w:rsid w:val="000F1370"/>
    <w:rsid w:val="000F1398"/>
    <w:rsid w:val="000F1593"/>
    <w:rsid w:val="000F1654"/>
    <w:rsid w:val="000F168B"/>
    <w:rsid w:val="000F18EE"/>
    <w:rsid w:val="000F1944"/>
    <w:rsid w:val="000F19C3"/>
    <w:rsid w:val="000F19E0"/>
    <w:rsid w:val="000F1A2E"/>
    <w:rsid w:val="000F1A58"/>
    <w:rsid w:val="000F1AFC"/>
    <w:rsid w:val="000F1C1F"/>
    <w:rsid w:val="000F1CCF"/>
    <w:rsid w:val="000F1D4F"/>
    <w:rsid w:val="000F1D96"/>
    <w:rsid w:val="000F1E7C"/>
    <w:rsid w:val="000F1EA8"/>
    <w:rsid w:val="000F1FAF"/>
    <w:rsid w:val="000F209B"/>
    <w:rsid w:val="000F20C3"/>
    <w:rsid w:val="000F217F"/>
    <w:rsid w:val="000F21A6"/>
    <w:rsid w:val="000F22E5"/>
    <w:rsid w:val="000F2301"/>
    <w:rsid w:val="000F23F0"/>
    <w:rsid w:val="000F2717"/>
    <w:rsid w:val="000F2728"/>
    <w:rsid w:val="000F2776"/>
    <w:rsid w:val="000F27C8"/>
    <w:rsid w:val="000F280C"/>
    <w:rsid w:val="000F29F6"/>
    <w:rsid w:val="000F2A09"/>
    <w:rsid w:val="000F2A85"/>
    <w:rsid w:val="000F2D60"/>
    <w:rsid w:val="000F2E4D"/>
    <w:rsid w:val="000F2EB2"/>
    <w:rsid w:val="000F2F24"/>
    <w:rsid w:val="000F3072"/>
    <w:rsid w:val="000F30D8"/>
    <w:rsid w:val="000F3192"/>
    <w:rsid w:val="000F31FA"/>
    <w:rsid w:val="000F32CF"/>
    <w:rsid w:val="000F32EF"/>
    <w:rsid w:val="000F3328"/>
    <w:rsid w:val="000F3371"/>
    <w:rsid w:val="000F3381"/>
    <w:rsid w:val="000F33DC"/>
    <w:rsid w:val="000F3529"/>
    <w:rsid w:val="000F35DB"/>
    <w:rsid w:val="000F3619"/>
    <w:rsid w:val="000F3727"/>
    <w:rsid w:val="000F37E7"/>
    <w:rsid w:val="000F3AB4"/>
    <w:rsid w:val="000F3C82"/>
    <w:rsid w:val="000F3DD6"/>
    <w:rsid w:val="000F3DFF"/>
    <w:rsid w:val="000F3E49"/>
    <w:rsid w:val="000F3E9F"/>
    <w:rsid w:val="000F40F3"/>
    <w:rsid w:val="000F4139"/>
    <w:rsid w:val="000F42F5"/>
    <w:rsid w:val="000F4403"/>
    <w:rsid w:val="000F4407"/>
    <w:rsid w:val="000F4476"/>
    <w:rsid w:val="000F4505"/>
    <w:rsid w:val="000F450A"/>
    <w:rsid w:val="000F453E"/>
    <w:rsid w:val="000F49EC"/>
    <w:rsid w:val="000F4B0A"/>
    <w:rsid w:val="000F4B6F"/>
    <w:rsid w:val="000F4DA5"/>
    <w:rsid w:val="000F4DCC"/>
    <w:rsid w:val="000F4E08"/>
    <w:rsid w:val="000F4E8B"/>
    <w:rsid w:val="000F4EF3"/>
    <w:rsid w:val="000F5105"/>
    <w:rsid w:val="000F51F5"/>
    <w:rsid w:val="000F523C"/>
    <w:rsid w:val="000F5395"/>
    <w:rsid w:val="000F539D"/>
    <w:rsid w:val="000F5475"/>
    <w:rsid w:val="000F548D"/>
    <w:rsid w:val="000F550D"/>
    <w:rsid w:val="000F5575"/>
    <w:rsid w:val="000F56EF"/>
    <w:rsid w:val="000F5718"/>
    <w:rsid w:val="000F578A"/>
    <w:rsid w:val="000F594A"/>
    <w:rsid w:val="000F5A06"/>
    <w:rsid w:val="000F5B3E"/>
    <w:rsid w:val="000F5CD7"/>
    <w:rsid w:val="000F5E3A"/>
    <w:rsid w:val="000F5E4E"/>
    <w:rsid w:val="000F602D"/>
    <w:rsid w:val="000F6171"/>
    <w:rsid w:val="000F618A"/>
    <w:rsid w:val="000F61A2"/>
    <w:rsid w:val="000F61BA"/>
    <w:rsid w:val="000F625E"/>
    <w:rsid w:val="000F626A"/>
    <w:rsid w:val="000F627D"/>
    <w:rsid w:val="000F62C6"/>
    <w:rsid w:val="000F62CF"/>
    <w:rsid w:val="000F63AD"/>
    <w:rsid w:val="000F63E7"/>
    <w:rsid w:val="000F6447"/>
    <w:rsid w:val="000F6464"/>
    <w:rsid w:val="000F64C1"/>
    <w:rsid w:val="000F64DE"/>
    <w:rsid w:val="000F6582"/>
    <w:rsid w:val="000F65AF"/>
    <w:rsid w:val="000F663C"/>
    <w:rsid w:val="000F666D"/>
    <w:rsid w:val="000F66F7"/>
    <w:rsid w:val="000F67A9"/>
    <w:rsid w:val="000F68A4"/>
    <w:rsid w:val="000F68FE"/>
    <w:rsid w:val="000F6963"/>
    <w:rsid w:val="000F6ADE"/>
    <w:rsid w:val="000F6B7C"/>
    <w:rsid w:val="000F6B99"/>
    <w:rsid w:val="000F6BDA"/>
    <w:rsid w:val="000F6D54"/>
    <w:rsid w:val="000F6E9C"/>
    <w:rsid w:val="000F6EA0"/>
    <w:rsid w:val="000F6EC8"/>
    <w:rsid w:val="000F6F5C"/>
    <w:rsid w:val="000F6F6A"/>
    <w:rsid w:val="000F70F1"/>
    <w:rsid w:val="000F7182"/>
    <w:rsid w:val="000F71FA"/>
    <w:rsid w:val="000F7210"/>
    <w:rsid w:val="000F7215"/>
    <w:rsid w:val="000F72BB"/>
    <w:rsid w:val="000F75CC"/>
    <w:rsid w:val="000F78A7"/>
    <w:rsid w:val="000F7908"/>
    <w:rsid w:val="000F7965"/>
    <w:rsid w:val="000F79FE"/>
    <w:rsid w:val="000F7A1E"/>
    <w:rsid w:val="000F7A8E"/>
    <w:rsid w:val="000F7B04"/>
    <w:rsid w:val="000F7B2B"/>
    <w:rsid w:val="000F7B95"/>
    <w:rsid w:val="000F7D39"/>
    <w:rsid w:val="000F7E1A"/>
    <w:rsid w:val="000F7E50"/>
    <w:rsid w:val="000F7F6D"/>
    <w:rsid w:val="000F7FF0"/>
    <w:rsid w:val="0010000B"/>
    <w:rsid w:val="00100023"/>
    <w:rsid w:val="0010014C"/>
    <w:rsid w:val="00100384"/>
    <w:rsid w:val="00100400"/>
    <w:rsid w:val="001004C5"/>
    <w:rsid w:val="0010050B"/>
    <w:rsid w:val="00100527"/>
    <w:rsid w:val="001005BA"/>
    <w:rsid w:val="00100620"/>
    <w:rsid w:val="0010063E"/>
    <w:rsid w:val="001007FF"/>
    <w:rsid w:val="00100812"/>
    <w:rsid w:val="0010085C"/>
    <w:rsid w:val="001008A9"/>
    <w:rsid w:val="00100934"/>
    <w:rsid w:val="00100A23"/>
    <w:rsid w:val="00100BF3"/>
    <w:rsid w:val="00100CC0"/>
    <w:rsid w:val="00100D05"/>
    <w:rsid w:val="00100D23"/>
    <w:rsid w:val="00100D67"/>
    <w:rsid w:val="00100E0A"/>
    <w:rsid w:val="00100EC3"/>
    <w:rsid w:val="00101055"/>
    <w:rsid w:val="0010115A"/>
    <w:rsid w:val="00101193"/>
    <w:rsid w:val="001012A6"/>
    <w:rsid w:val="00101306"/>
    <w:rsid w:val="00101484"/>
    <w:rsid w:val="001014BC"/>
    <w:rsid w:val="00101553"/>
    <w:rsid w:val="00101654"/>
    <w:rsid w:val="001016A4"/>
    <w:rsid w:val="001016C4"/>
    <w:rsid w:val="00101796"/>
    <w:rsid w:val="001019B9"/>
    <w:rsid w:val="00101A62"/>
    <w:rsid w:val="00101AA8"/>
    <w:rsid w:val="00101DF8"/>
    <w:rsid w:val="00101EA3"/>
    <w:rsid w:val="00102067"/>
    <w:rsid w:val="0010207B"/>
    <w:rsid w:val="001021FE"/>
    <w:rsid w:val="00102241"/>
    <w:rsid w:val="0010224C"/>
    <w:rsid w:val="001022A4"/>
    <w:rsid w:val="00102328"/>
    <w:rsid w:val="00102367"/>
    <w:rsid w:val="00102374"/>
    <w:rsid w:val="001023FC"/>
    <w:rsid w:val="001024CF"/>
    <w:rsid w:val="001024DF"/>
    <w:rsid w:val="001027FF"/>
    <w:rsid w:val="00102971"/>
    <w:rsid w:val="00102975"/>
    <w:rsid w:val="00102A95"/>
    <w:rsid w:val="00102BAC"/>
    <w:rsid w:val="00102BF7"/>
    <w:rsid w:val="00102D57"/>
    <w:rsid w:val="00102D67"/>
    <w:rsid w:val="00102D82"/>
    <w:rsid w:val="00102F0E"/>
    <w:rsid w:val="00103107"/>
    <w:rsid w:val="00103352"/>
    <w:rsid w:val="001033C5"/>
    <w:rsid w:val="001033E1"/>
    <w:rsid w:val="001033EF"/>
    <w:rsid w:val="001033F5"/>
    <w:rsid w:val="001034B8"/>
    <w:rsid w:val="00103556"/>
    <w:rsid w:val="001035ED"/>
    <w:rsid w:val="001037D2"/>
    <w:rsid w:val="00103813"/>
    <w:rsid w:val="0010387D"/>
    <w:rsid w:val="001038AE"/>
    <w:rsid w:val="00103951"/>
    <w:rsid w:val="00103B18"/>
    <w:rsid w:val="00103BA1"/>
    <w:rsid w:val="00103C70"/>
    <w:rsid w:val="00103C93"/>
    <w:rsid w:val="00103D3E"/>
    <w:rsid w:val="00103F15"/>
    <w:rsid w:val="00104020"/>
    <w:rsid w:val="001040ED"/>
    <w:rsid w:val="00104104"/>
    <w:rsid w:val="00104121"/>
    <w:rsid w:val="0010414A"/>
    <w:rsid w:val="00104153"/>
    <w:rsid w:val="00104264"/>
    <w:rsid w:val="001048B4"/>
    <w:rsid w:val="0010494D"/>
    <w:rsid w:val="00104A70"/>
    <w:rsid w:val="00104B14"/>
    <w:rsid w:val="00104D24"/>
    <w:rsid w:val="00104EED"/>
    <w:rsid w:val="00104EF9"/>
    <w:rsid w:val="001050A7"/>
    <w:rsid w:val="001051B1"/>
    <w:rsid w:val="001053EF"/>
    <w:rsid w:val="0010548F"/>
    <w:rsid w:val="001054D2"/>
    <w:rsid w:val="00105687"/>
    <w:rsid w:val="001056BA"/>
    <w:rsid w:val="00105779"/>
    <w:rsid w:val="00105939"/>
    <w:rsid w:val="00105969"/>
    <w:rsid w:val="00105976"/>
    <w:rsid w:val="00105A84"/>
    <w:rsid w:val="00105AED"/>
    <w:rsid w:val="00105B31"/>
    <w:rsid w:val="00105BD4"/>
    <w:rsid w:val="00105C86"/>
    <w:rsid w:val="0010606F"/>
    <w:rsid w:val="00106090"/>
    <w:rsid w:val="00106274"/>
    <w:rsid w:val="00106357"/>
    <w:rsid w:val="0010637E"/>
    <w:rsid w:val="001063B5"/>
    <w:rsid w:val="001063DA"/>
    <w:rsid w:val="00106415"/>
    <w:rsid w:val="00106464"/>
    <w:rsid w:val="00106478"/>
    <w:rsid w:val="00106490"/>
    <w:rsid w:val="001064F9"/>
    <w:rsid w:val="0010658B"/>
    <w:rsid w:val="0010664D"/>
    <w:rsid w:val="001066FE"/>
    <w:rsid w:val="0010687C"/>
    <w:rsid w:val="00106986"/>
    <w:rsid w:val="0010698E"/>
    <w:rsid w:val="00106A83"/>
    <w:rsid w:val="00106B6B"/>
    <w:rsid w:val="00106D09"/>
    <w:rsid w:val="00106DDC"/>
    <w:rsid w:val="00106E12"/>
    <w:rsid w:val="00106EE2"/>
    <w:rsid w:val="00106EFF"/>
    <w:rsid w:val="00106F37"/>
    <w:rsid w:val="00106FDC"/>
    <w:rsid w:val="00106FF1"/>
    <w:rsid w:val="00107082"/>
    <w:rsid w:val="001070A2"/>
    <w:rsid w:val="001072D1"/>
    <w:rsid w:val="001074C8"/>
    <w:rsid w:val="00107503"/>
    <w:rsid w:val="0010767A"/>
    <w:rsid w:val="001076E5"/>
    <w:rsid w:val="00107730"/>
    <w:rsid w:val="0010778E"/>
    <w:rsid w:val="0010793E"/>
    <w:rsid w:val="00107D4F"/>
    <w:rsid w:val="00107EC7"/>
    <w:rsid w:val="0011018B"/>
    <w:rsid w:val="00110236"/>
    <w:rsid w:val="00110279"/>
    <w:rsid w:val="00110331"/>
    <w:rsid w:val="00110374"/>
    <w:rsid w:val="0011048E"/>
    <w:rsid w:val="00110676"/>
    <w:rsid w:val="0011073B"/>
    <w:rsid w:val="00110763"/>
    <w:rsid w:val="001108CA"/>
    <w:rsid w:val="0011095A"/>
    <w:rsid w:val="00110A25"/>
    <w:rsid w:val="00110C94"/>
    <w:rsid w:val="00110CC9"/>
    <w:rsid w:val="00110D71"/>
    <w:rsid w:val="00110E4F"/>
    <w:rsid w:val="00110F0A"/>
    <w:rsid w:val="00110F9E"/>
    <w:rsid w:val="00111088"/>
    <w:rsid w:val="001110A4"/>
    <w:rsid w:val="001111BB"/>
    <w:rsid w:val="001111C7"/>
    <w:rsid w:val="00111216"/>
    <w:rsid w:val="0011137E"/>
    <w:rsid w:val="00111538"/>
    <w:rsid w:val="0011153F"/>
    <w:rsid w:val="00111614"/>
    <w:rsid w:val="001116A0"/>
    <w:rsid w:val="00111862"/>
    <w:rsid w:val="001118EB"/>
    <w:rsid w:val="001118F2"/>
    <w:rsid w:val="001118F3"/>
    <w:rsid w:val="001118FC"/>
    <w:rsid w:val="00111942"/>
    <w:rsid w:val="00111AE4"/>
    <w:rsid w:val="00111B92"/>
    <w:rsid w:val="00111D9F"/>
    <w:rsid w:val="00111DB2"/>
    <w:rsid w:val="00111DD5"/>
    <w:rsid w:val="00111DF5"/>
    <w:rsid w:val="00111E50"/>
    <w:rsid w:val="00111EB7"/>
    <w:rsid w:val="00111F01"/>
    <w:rsid w:val="001120B4"/>
    <w:rsid w:val="00112179"/>
    <w:rsid w:val="00112197"/>
    <w:rsid w:val="001121C2"/>
    <w:rsid w:val="0011220A"/>
    <w:rsid w:val="00112241"/>
    <w:rsid w:val="001122D6"/>
    <w:rsid w:val="001123E8"/>
    <w:rsid w:val="00112410"/>
    <w:rsid w:val="00112516"/>
    <w:rsid w:val="0011251F"/>
    <w:rsid w:val="001125A5"/>
    <w:rsid w:val="00112632"/>
    <w:rsid w:val="001126E9"/>
    <w:rsid w:val="00112765"/>
    <w:rsid w:val="00112790"/>
    <w:rsid w:val="001127CC"/>
    <w:rsid w:val="00112802"/>
    <w:rsid w:val="00112817"/>
    <w:rsid w:val="00112835"/>
    <w:rsid w:val="00112C39"/>
    <w:rsid w:val="00112C9C"/>
    <w:rsid w:val="00112CA9"/>
    <w:rsid w:val="00112DFA"/>
    <w:rsid w:val="00112F51"/>
    <w:rsid w:val="00113108"/>
    <w:rsid w:val="001132A7"/>
    <w:rsid w:val="00113310"/>
    <w:rsid w:val="001133B6"/>
    <w:rsid w:val="0011343F"/>
    <w:rsid w:val="00113582"/>
    <w:rsid w:val="0011358C"/>
    <w:rsid w:val="00113603"/>
    <w:rsid w:val="00113635"/>
    <w:rsid w:val="00113783"/>
    <w:rsid w:val="001137C6"/>
    <w:rsid w:val="0011380E"/>
    <w:rsid w:val="00113858"/>
    <w:rsid w:val="0011393F"/>
    <w:rsid w:val="00113948"/>
    <w:rsid w:val="00113A67"/>
    <w:rsid w:val="00113B93"/>
    <w:rsid w:val="00113C1E"/>
    <w:rsid w:val="00113C51"/>
    <w:rsid w:val="00113E0F"/>
    <w:rsid w:val="00113F74"/>
    <w:rsid w:val="00114025"/>
    <w:rsid w:val="001144A8"/>
    <w:rsid w:val="001144F2"/>
    <w:rsid w:val="00114572"/>
    <w:rsid w:val="001145AE"/>
    <w:rsid w:val="0011464A"/>
    <w:rsid w:val="0011474D"/>
    <w:rsid w:val="00114754"/>
    <w:rsid w:val="00114784"/>
    <w:rsid w:val="0011479C"/>
    <w:rsid w:val="001147C3"/>
    <w:rsid w:val="00114992"/>
    <w:rsid w:val="001149FE"/>
    <w:rsid w:val="00114A3C"/>
    <w:rsid w:val="00114B7D"/>
    <w:rsid w:val="00114B83"/>
    <w:rsid w:val="00114B9D"/>
    <w:rsid w:val="00114C42"/>
    <w:rsid w:val="00114C56"/>
    <w:rsid w:val="00114C82"/>
    <w:rsid w:val="00114DEB"/>
    <w:rsid w:val="00114E05"/>
    <w:rsid w:val="00114E56"/>
    <w:rsid w:val="00114F73"/>
    <w:rsid w:val="00114F8C"/>
    <w:rsid w:val="00114FE7"/>
    <w:rsid w:val="00115100"/>
    <w:rsid w:val="001151B1"/>
    <w:rsid w:val="0011521C"/>
    <w:rsid w:val="001155F8"/>
    <w:rsid w:val="00115665"/>
    <w:rsid w:val="00115796"/>
    <w:rsid w:val="001157A6"/>
    <w:rsid w:val="001158CB"/>
    <w:rsid w:val="00115A2A"/>
    <w:rsid w:val="00115AB6"/>
    <w:rsid w:val="00115C5A"/>
    <w:rsid w:val="00115DF6"/>
    <w:rsid w:val="00115E3E"/>
    <w:rsid w:val="00115EEB"/>
    <w:rsid w:val="00115FA9"/>
    <w:rsid w:val="0011604D"/>
    <w:rsid w:val="001160A5"/>
    <w:rsid w:val="001161C2"/>
    <w:rsid w:val="00116250"/>
    <w:rsid w:val="00116285"/>
    <w:rsid w:val="001162CE"/>
    <w:rsid w:val="00116459"/>
    <w:rsid w:val="001164FE"/>
    <w:rsid w:val="00116502"/>
    <w:rsid w:val="0011658B"/>
    <w:rsid w:val="001167AC"/>
    <w:rsid w:val="00116800"/>
    <w:rsid w:val="00116906"/>
    <w:rsid w:val="001169D0"/>
    <w:rsid w:val="00116A09"/>
    <w:rsid w:val="00116C2F"/>
    <w:rsid w:val="00116C40"/>
    <w:rsid w:val="00116D15"/>
    <w:rsid w:val="00116D71"/>
    <w:rsid w:val="00116E2D"/>
    <w:rsid w:val="00116EF4"/>
    <w:rsid w:val="00117000"/>
    <w:rsid w:val="001170DC"/>
    <w:rsid w:val="0011711D"/>
    <w:rsid w:val="00117194"/>
    <w:rsid w:val="00117231"/>
    <w:rsid w:val="00117285"/>
    <w:rsid w:val="001173A9"/>
    <w:rsid w:val="00117403"/>
    <w:rsid w:val="00117461"/>
    <w:rsid w:val="0011751C"/>
    <w:rsid w:val="0011752E"/>
    <w:rsid w:val="0011755C"/>
    <w:rsid w:val="001175FA"/>
    <w:rsid w:val="001176F8"/>
    <w:rsid w:val="00117727"/>
    <w:rsid w:val="0011773D"/>
    <w:rsid w:val="001177D8"/>
    <w:rsid w:val="00117857"/>
    <w:rsid w:val="00117882"/>
    <w:rsid w:val="001178C6"/>
    <w:rsid w:val="0011790C"/>
    <w:rsid w:val="0011793D"/>
    <w:rsid w:val="00117A2E"/>
    <w:rsid w:val="00117A88"/>
    <w:rsid w:val="00117CDC"/>
    <w:rsid w:val="00117CFC"/>
    <w:rsid w:val="00117CFD"/>
    <w:rsid w:val="00117D79"/>
    <w:rsid w:val="00117DA4"/>
    <w:rsid w:val="00117E3F"/>
    <w:rsid w:val="00117E82"/>
    <w:rsid w:val="00117EC7"/>
    <w:rsid w:val="001200ED"/>
    <w:rsid w:val="00120184"/>
    <w:rsid w:val="001201DF"/>
    <w:rsid w:val="00120279"/>
    <w:rsid w:val="00120395"/>
    <w:rsid w:val="00120473"/>
    <w:rsid w:val="00120482"/>
    <w:rsid w:val="001204BA"/>
    <w:rsid w:val="00120545"/>
    <w:rsid w:val="0012070D"/>
    <w:rsid w:val="00120725"/>
    <w:rsid w:val="00120799"/>
    <w:rsid w:val="0012086B"/>
    <w:rsid w:val="001208E6"/>
    <w:rsid w:val="001208F6"/>
    <w:rsid w:val="0012093C"/>
    <w:rsid w:val="00120993"/>
    <w:rsid w:val="00120C28"/>
    <w:rsid w:val="00120C87"/>
    <w:rsid w:val="00120CB7"/>
    <w:rsid w:val="00120D56"/>
    <w:rsid w:val="00120D85"/>
    <w:rsid w:val="00120E1E"/>
    <w:rsid w:val="00120E2C"/>
    <w:rsid w:val="00120F24"/>
    <w:rsid w:val="00121002"/>
    <w:rsid w:val="0012102B"/>
    <w:rsid w:val="001210C9"/>
    <w:rsid w:val="00121190"/>
    <w:rsid w:val="001212CA"/>
    <w:rsid w:val="0012133E"/>
    <w:rsid w:val="00121359"/>
    <w:rsid w:val="00121366"/>
    <w:rsid w:val="00121405"/>
    <w:rsid w:val="00121417"/>
    <w:rsid w:val="00121547"/>
    <w:rsid w:val="001215BF"/>
    <w:rsid w:val="00121610"/>
    <w:rsid w:val="0012162A"/>
    <w:rsid w:val="0012164A"/>
    <w:rsid w:val="00121701"/>
    <w:rsid w:val="001217DC"/>
    <w:rsid w:val="00121882"/>
    <w:rsid w:val="001218C5"/>
    <w:rsid w:val="00121B2F"/>
    <w:rsid w:val="00121B56"/>
    <w:rsid w:val="00121B71"/>
    <w:rsid w:val="00121BE2"/>
    <w:rsid w:val="00121CD8"/>
    <w:rsid w:val="00121F21"/>
    <w:rsid w:val="00121F7E"/>
    <w:rsid w:val="00121FCC"/>
    <w:rsid w:val="0012205D"/>
    <w:rsid w:val="00122249"/>
    <w:rsid w:val="0012224F"/>
    <w:rsid w:val="00122259"/>
    <w:rsid w:val="001222BF"/>
    <w:rsid w:val="00122374"/>
    <w:rsid w:val="00122451"/>
    <w:rsid w:val="00122652"/>
    <w:rsid w:val="001226AD"/>
    <w:rsid w:val="00122893"/>
    <w:rsid w:val="001228AA"/>
    <w:rsid w:val="001228BA"/>
    <w:rsid w:val="0012291A"/>
    <w:rsid w:val="00122986"/>
    <w:rsid w:val="001229F5"/>
    <w:rsid w:val="00122AEA"/>
    <w:rsid w:val="00122C32"/>
    <w:rsid w:val="00122C35"/>
    <w:rsid w:val="00122D3C"/>
    <w:rsid w:val="00122EA0"/>
    <w:rsid w:val="00122EBB"/>
    <w:rsid w:val="00122EFD"/>
    <w:rsid w:val="00122FC0"/>
    <w:rsid w:val="001230F7"/>
    <w:rsid w:val="00123114"/>
    <w:rsid w:val="001232CC"/>
    <w:rsid w:val="00123356"/>
    <w:rsid w:val="0012335A"/>
    <w:rsid w:val="00123437"/>
    <w:rsid w:val="0012347D"/>
    <w:rsid w:val="001235C1"/>
    <w:rsid w:val="00123946"/>
    <w:rsid w:val="00123982"/>
    <w:rsid w:val="00123A43"/>
    <w:rsid w:val="00123B6C"/>
    <w:rsid w:val="00123D5C"/>
    <w:rsid w:val="00123F3D"/>
    <w:rsid w:val="00123FA0"/>
    <w:rsid w:val="0012428E"/>
    <w:rsid w:val="001242C2"/>
    <w:rsid w:val="00124472"/>
    <w:rsid w:val="00124481"/>
    <w:rsid w:val="001244EE"/>
    <w:rsid w:val="001244F3"/>
    <w:rsid w:val="00124520"/>
    <w:rsid w:val="0012455E"/>
    <w:rsid w:val="00124622"/>
    <w:rsid w:val="00124631"/>
    <w:rsid w:val="001246FC"/>
    <w:rsid w:val="00124709"/>
    <w:rsid w:val="00124716"/>
    <w:rsid w:val="001247BB"/>
    <w:rsid w:val="00124898"/>
    <w:rsid w:val="001249C4"/>
    <w:rsid w:val="001249CF"/>
    <w:rsid w:val="00124A6E"/>
    <w:rsid w:val="00124C01"/>
    <w:rsid w:val="00124C91"/>
    <w:rsid w:val="00124D80"/>
    <w:rsid w:val="00124E0D"/>
    <w:rsid w:val="001250DD"/>
    <w:rsid w:val="00125186"/>
    <w:rsid w:val="001252A6"/>
    <w:rsid w:val="0012541D"/>
    <w:rsid w:val="00125500"/>
    <w:rsid w:val="001255D9"/>
    <w:rsid w:val="0012570B"/>
    <w:rsid w:val="00125789"/>
    <w:rsid w:val="0012584F"/>
    <w:rsid w:val="00125879"/>
    <w:rsid w:val="00125A29"/>
    <w:rsid w:val="00125A2F"/>
    <w:rsid w:val="00125A63"/>
    <w:rsid w:val="00125B6E"/>
    <w:rsid w:val="00125C0F"/>
    <w:rsid w:val="00125C65"/>
    <w:rsid w:val="00125CD0"/>
    <w:rsid w:val="00125DB0"/>
    <w:rsid w:val="00125DDF"/>
    <w:rsid w:val="00125E01"/>
    <w:rsid w:val="00125E04"/>
    <w:rsid w:val="00125F7B"/>
    <w:rsid w:val="00126014"/>
    <w:rsid w:val="0012605C"/>
    <w:rsid w:val="00126105"/>
    <w:rsid w:val="001261E7"/>
    <w:rsid w:val="001261EB"/>
    <w:rsid w:val="00126522"/>
    <w:rsid w:val="0012657E"/>
    <w:rsid w:val="001265C6"/>
    <w:rsid w:val="001266A2"/>
    <w:rsid w:val="00126713"/>
    <w:rsid w:val="00126721"/>
    <w:rsid w:val="00126745"/>
    <w:rsid w:val="0012677B"/>
    <w:rsid w:val="001267C0"/>
    <w:rsid w:val="0012683D"/>
    <w:rsid w:val="00126859"/>
    <w:rsid w:val="0012694D"/>
    <w:rsid w:val="00126971"/>
    <w:rsid w:val="00126979"/>
    <w:rsid w:val="001269EE"/>
    <w:rsid w:val="00126C53"/>
    <w:rsid w:val="00126CD4"/>
    <w:rsid w:val="00126D86"/>
    <w:rsid w:val="00126FE7"/>
    <w:rsid w:val="0012703F"/>
    <w:rsid w:val="00127272"/>
    <w:rsid w:val="00127309"/>
    <w:rsid w:val="0012745D"/>
    <w:rsid w:val="00127474"/>
    <w:rsid w:val="00127516"/>
    <w:rsid w:val="001275FA"/>
    <w:rsid w:val="0012760D"/>
    <w:rsid w:val="001276B9"/>
    <w:rsid w:val="0012774A"/>
    <w:rsid w:val="0012785A"/>
    <w:rsid w:val="0012788A"/>
    <w:rsid w:val="001279BD"/>
    <w:rsid w:val="001279ED"/>
    <w:rsid w:val="00127A24"/>
    <w:rsid w:val="00127C3E"/>
    <w:rsid w:val="00127C62"/>
    <w:rsid w:val="00127D9E"/>
    <w:rsid w:val="00127FA6"/>
    <w:rsid w:val="0013005C"/>
    <w:rsid w:val="001300E7"/>
    <w:rsid w:val="001303BC"/>
    <w:rsid w:val="001304B4"/>
    <w:rsid w:val="001304BF"/>
    <w:rsid w:val="0013053E"/>
    <w:rsid w:val="0013055C"/>
    <w:rsid w:val="00130587"/>
    <w:rsid w:val="001306CB"/>
    <w:rsid w:val="001306FF"/>
    <w:rsid w:val="00130A19"/>
    <w:rsid w:val="00130A1D"/>
    <w:rsid w:val="00130AB6"/>
    <w:rsid w:val="00130B52"/>
    <w:rsid w:val="00130C59"/>
    <w:rsid w:val="00130C8E"/>
    <w:rsid w:val="00130E3B"/>
    <w:rsid w:val="00130E5F"/>
    <w:rsid w:val="00130E9F"/>
    <w:rsid w:val="00131092"/>
    <w:rsid w:val="001310BA"/>
    <w:rsid w:val="001312AF"/>
    <w:rsid w:val="00131435"/>
    <w:rsid w:val="001314B0"/>
    <w:rsid w:val="00131546"/>
    <w:rsid w:val="001316A9"/>
    <w:rsid w:val="0013174B"/>
    <w:rsid w:val="00131830"/>
    <w:rsid w:val="0013196C"/>
    <w:rsid w:val="00131A35"/>
    <w:rsid w:val="00131AA5"/>
    <w:rsid w:val="00131BBC"/>
    <w:rsid w:val="00131C38"/>
    <w:rsid w:val="00131CD8"/>
    <w:rsid w:val="00131F16"/>
    <w:rsid w:val="00132038"/>
    <w:rsid w:val="00132075"/>
    <w:rsid w:val="00132259"/>
    <w:rsid w:val="001322AA"/>
    <w:rsid w:val="00132486"/>
    <w:rsid w:val="00132518"/>
    <w:rsid w:val="00132710"/>
    <w:rsid w:val="00132944"/>
    <w:rsid w:val="00132960"/>
    <w:rsid w:val="0013296E"/>
    <w:rsid w:val="00132A54"/>
    <w:rsid w:val="00132A7C"/>
    <w:rsid w:val="00132B29"/>
    <w:rsid w:val="00132BC0"/>
    <w:rsid w:val="00132BCB"/>
    <w:rsid w:val="00132C2A"/>
    <w:rsid w:val="00132E0C"/>
    <w:rsid w:val="00132E65"/>
    <w:rsid w:val="00132FA2"/>
    <w:rsid w:val="0013310C"/>
    <w:rsid w:val="001331A2"/>
    <w:rsid w:val="001331DE"/>
    <w:rsid w:val="001332B6"/>
    <w:rsid w:val="001332D5"/>
    <w:rsid w:val="001332EA"/>
    <w:rsid w:val="00133396"/>
    <w:rsid w:val="0013339A"/>
    <w:rsid w:val="00133434"/>
    <w:rsid w:val="00133522"/>
    <w:rsid w:val="0013364D"/>
    <w:rsid w:val="0013379A"/>
    <w:rsid w:val="00133921"/>
    <w:rsid w:val="00133A33"/>
    <w:rsid w:val="00133B69"/>
    <w:rsid w:val="00133BFD"/>
    <w:rsid w:val="00133C2B"/>
    <w:rsid w:val="00133D35"/>
    <w:rsid w:val="00133FD9"/>
    <w:rsid w:val="00134057"/>
    <w:rsid w:val="001340D3"/>
    <w:rsid w:val="00134106"/>
    <w:rsid w:val="0013420D"/>
    <w:rsid w:val="00134228"/>
    <w:rsid w:val="0013429B"/>
    <w:rsid w:val="00134335"/>
    <w:rsid w:val="00134395"/>
    <w:rsid w:val="001344AC"/>
    <w:rsid w:val="001346DE"/>
    <w:rsid w:val="0013474E"/>
    <w:rsid w:val="0013479E"/>
    <w:rsid w:val="0013489F"/>
    <w:rsid w:val="001348A8"/>
    <w:rsid w:val="001348EF"/>
    <w:rsid w:val="00134917"/>
    <w:rsid w:val="001349B3"/>
    <w:rsid w:val="001349C1"/>
    <w:rsid w:val="001349EC"/>
    <w:rsid w:val="00134B33"/>
    <w:rsid w:val="00134BC5"/>
    <w:rsid w:val="00134BEA"/>
    <w:rsid w:val="00134CAA"/>
    <w:rsid w:val="00134D94"/>
    <w:rsid w:val="00134EC9"/>
    <w:rsid w:val="00135004"/>
    <w:rsid w:val="0013503D"/>
    <w:rsid w:val="0013527E"/>
    <w:rsid w:val="001352B3"/>
    <w:rsid w:val="0013533C"/>
    <w:rsid w:val="001353B9"/>
    <w:rsid w:val="0013545D"/>
    <w:rsid w:val="001354E2"/>
    <w:rsid w:val="00135639"/>
    <w:rsid w:val="001358B5"/>
    <w:rsid w:val="001358DA"/>
    <w:rsid w:val="001358EB"/>
    <w:rsid w:val="0013598D"/>
    <w:rsid w:val="00135BB9"/>
    <w:rsid w:val="00135C27"/>
    <w:rsid w:val="00135C7C"/>
    <w:rsid w:val="00135D7A"/>
    <w:rsid w:val="00135EA1"/>
    <w:rsid w:val="00135ECB"/>
    <w:rsid w:val="001360E1"/>
    <w:rsid w:val="00136124"/>
    <w:rsid w:val="0013613C"/>
    <w:rsid w:val="001361FA"/>
    <w:rsid w:val="0013630D"/>
    <w:rsid w:val="00136378"/>
    <w:rsid w:val="001363B4"/>
    <w:rsid w:val="00136552"/>
    <w:rsid w:val="00136641"/>
    <w:rsid w:val="001366B6"/>
    <w:rsid w:val="00136709"/>
    <w:rsid w:val="00136753"/>
    <w:rsid w:val="001368F1"/>
    <w:rsid w:val="00136989"/>
    <w:rsid w:val="00136C3E"/>
    <w:rsid w:val="00136C55"/>
    <w:rsid w:val="00136D49"/>
    <w:rsid w:val="00136E48"/>
    <w:rsid w:val="00137139"/>
    <w:rsid w:val="00137157"/>
    <w:rsid w:val="00137183"/>
    <w:rsid w:val="001371D5"/>
    <w:rsid w:val="00137200"/>
    <w:rsid w:val="0013730E"/>
    <w:rsid w:val="001373EC"/>
    <w:rsid w:val="00137757"/>
    <w:rsid w:val="001377E3"/>
    <w:rsid w:val="001378A9"/>
    <w:rsid w:val="00137952"/>
    <w:rsid w:val="001379E9"/>
    <w:rsid w:val="00137A37"/>
    <w:rsid w:val="00137A44"/>
    <w:rsid w:val="00137A4B"/>
    <w:rsid w:val="00137AAD"/>
    <w:rsid w:val="00137AC4"/>
    <w:rsid w:val="00137C97"/>
    <w:rsid w:val="00137DAD"/>
    <w:rsid w:val="00137E7E"/>
    <w:rsid w:val="00137EBD"/>
    <w:rsid w:val="00137EE8"/>
    <w:rsid w:val="00137F0D"/>
    <w:rsid w:val="0014019C"/>
    <w:rsid w:val="0014021F"/>
    <w:rsid w:val="0014022B"/>
    <w:rsid w:val="0014025C"/>
    <w:rsid w:val="001402B1"/>
    <w:rsid w:val="00140415"/>
    <w:rsid w:val="00140442"/>
    <w:rsid w:val="00140474"/>
    <w:rsid w:val="00140480"/>
    <w:rsid w:val="001404DF"/>
    <w:rsid w:val="001405F4"/>
    <w:rsid w:val="00140829"/>
    <w:rsid w:val="0014082B"/>
    <w:rsid w:val="001409AD"/>
    <w:rsid w:val="001409C8"/>
    <w:rsid w:val="00140A34"/>
    <w:rsid w:val="00140C4E"/>
    <w:rsid w:val="00140D71"/>
    <w:rsid w:val="00140ED4"/>
    <w:rsid w:val="00140F33"/>
    <w:rsid w:val="00140FBC"/>
    <w:rsid w:val="00141173"/>
    <w:rsid w:val="001411BC"/>
    <w:rsid w:val="0014128B"/>
    <w:rsid w:val="001412C2"/>
    <w:rsid w:val="00141380"/>
    <w:rsid w:val="00141398"/>
    <w:rsid w:val="00141416"/>
    <w:rsid w:val="0014151F"/>
    <w:rsid w:val="00141520"/>
    <w:rsid w:val="00141524"/>
    <w:rsid w:val="0014152A"/>
    <w:rsid w:val="001415D3"/>
    <w:rsid w:val="0014160D"/>
    <w:rsid w:val="00141963"/>
    <w:rsid w:val="00141A96"/>
    <w:rsid w:val="00141AA3"/>
    <w:rsid w:val="00141AF4"/>
    <w:rsid w:val="00141BD5"/>
    <w:rsid w:val="00141C48"/>
    <w:rsid w:val="00141D32"/>
    <w:rsid w:val="00141DC3"/>
    <w:rsid w:val="00141E2F"/>
    <w:rsid w:val="00141E52"/>
    <w:rsid w:val="00141E9D"/>
    <w:rsid w:val="00141FC4"/>
    <w:rsid w:val="00142076"/>
    <w:rsid w:val="0014222C"/>
    <w:rsid w:val="00142236"/>
    <w:rsid w:val="0014225C"/>
    <w:rsid w:val="001423AC"/>
    <w:rsid w:val="0014244E"/>
    <w:rsid w:val="001424B0"/>
    <w:rsid w:val="001426E9"/>
    <w:rsid w:val="00142807"/>
    <w:rsid w:val="00142925"/>
    <w:rsid w:val="00142951"/>
    <w:rsid w:val="001429AC"/>
    <w:rsid w:val="001429C3"/>
    <w:rsid w:val="00142A1F"/>
    <w:rsid w:val="00142A77"/>
    <w:rsid w:val="00142AAB"/>
    <w:rsid w:val="00142CD5"/>
    <w:rsid w:val="00142D13"/>
    <w:rsid w:val="00142DE9"/>
    <w:rsid w:val="00142DF9"/>
    <w:rsid w:val="00142E54"/>
    <w:rsid w:val="00142F05"/>
    <w:rsid w:val="00142F67"/>
    <w:rsid w:val="00142FD0"/>
    <w:rsid w:val="00142FD3"/>
    <w:rsid w:val="001430EB"/>
    <w:rsid w:val="00143195"/>
    <w:rsid w:val="001431F7"/>
    <w:rsid w:val="00143248"/>
    <w:rsid w:val="00143264"/>
    <w:rsid w:val="00143279"/>
    <w:rsid w:val="0014332F"/>
    <w:rsid w:val="00143831"/>
    <w:rsid w:val="0014384E"/>
    <w:rsid w:val="00143A39"/>
    <w:rsid w:val="00143B33"/>
    <w:rsid w:val="00143B9C"/>
    <w:rsid w:val="00143CBA"/>
    <w:rsid w:val="00143D79"/>
    <w:rsid w:val="00143DC8"/>
    <w:rsid w:val="00143DE2"/>
    <w:rsid w:val="00143F89"/>
    <w:rsid w:val="00143FB3"/>
    <w:rsid w:val="00144158"/>
    <w:rsid w:val="001441C4"/>
    <w:rsid w:val="001441E4"/>
    <w:rsid w:val="00144283"/>
    <w:rsid w:val="00144320"/>
    <w:rsid w:val="001443DA"/>
    <w:rsid w:val="00144702"/>
    <w:rsid w:val="001448C8"/>
    <w:rsid w:val="00144929"/>
    <w:rsid w:val="0014494D"/>
    <w:rsid w:val="00144959"/>
    <w:rsid w:val="00144A46"/>
    <w:rsid w:val="00144C05"/>
    <w:rsid w:val="00144C94"/>
    <w:rsid w:val="00144D65"/>
    <w:rsid w:val="00144D68"/>
    <w:rsid w:val="00144EA4"/>
    <w:rsid w:val="00144F7B"/>
    <w:rsid w:val="00145041"/>
    <w:rsid w:val="0014506A"/>
    <w:rsid w:val="0014529A"/>
    <w:rsid w:val="00145338"/>
    <w:rsid w:val="0014535D"/>
    <w:rsid w:val="00145385"/>
    <w:rsid w:val="00145511"/>
    <w:rsid w:val="001455EA"/>
    <w:rsid w:val="00145767"/>
    <w:rsid w:val="00145908"/>
    <w:rsid w:val="001459A9"/>
    <w:rsid w:val="00145A71"/>
    <w:rsid w:val="00145A9F"/>
    <w:rsid w:val="00145B86"/>
    <w:rsid w:val="00145BE6"/>
    <w:rsid w:val="00145C32"/>
    <w:rsid w:val="00145CC6"/>
    <w:rsid w:val="00146078"/>
    <w:rsid w:val="001460DE"/>
    <w:rsid w:val="001460EB"/>
    <w:rsid w:val="00146102"/>
    <w:rsid w:val="0014637D"/>
    <w:rsid w:val="001463DE"/>
    <w:rsid w:val="00146486"/>
    <w:rsid w:val="0014648D"/>
    <w:rsid w:val="00146594"/>
    <w:rsid w:val="001465A8"/>
    <w:rsid w:val="001465B6"/>
    <w:rsid w:val="0014680D"/>
    <w:rsid w:val="00146A63"/>
    <w:rsid w:val="00146B2F"/>
    <w:rsid w:val="00146B56"/>
    <w:rsid w:val="00146BAE"/>
    <w:rsid w:val="00146BCF"/>
    <w:rsid w:val="00146D95"/>
    <w:rsid w:val="00146E24"/>
    <w:rsid w:val="00146EA8"/>
    <w:rsid w:val="00146F0A"/>
    <w:rsid w:val="00146F8A"/>
    <w:rsid w:val="00146FAA"/>
    <w:rsid w:val="0014720A"/>
    <w:rsid w:val="001472DF"/>
    <w:rsid w:val="001473B7"/>
    <w:rsid w:val="001473D7"/>
    <w:rsid w:val="00147408"/>
    <w:rsid w:val="00147452"/>
    <w:rsid w:val="00147469"/>
    <w:rsid w:val="001474A5"/>
    <w:rsid w:val="001475E2"/>
    <w:rsid w:val="0014760E"/>
    <w:rsid w:val="00147627"/>
    <w:rsid w:val="0014765B"/>
    <w:rsid w:val="00147667"/>
    <w:rsid w:val="0014767C"/>
    <w:rsid w:val="001476C6"/>
    <w:rsid w:val="001476EF"/>
    <w:rsid w:val="001476F8"/>
    <w:rsid w:val="00147725"/>
    <w:rsid w:val="001477BE"/>
    <w:rsid w:val="00147820"/>
    <w:rsid w:val="0014782F"/>
    <w:rsid w:val="0014784D"/>
    <w:rsid w:val="00147892"/>
    <w:rsid w:val="00147965"/>
    <w:rsid w:val="00147A34"/>
    <w:rsid w:val="00147AE9"/>
    <w:rsid w:val="00147C37"/>
    <w:rsid w:val="00147CB8"/>
    <w:rsid w:val="00147D8E"/>
    <w:rsid w:val="00147D94"/>
    <w:rsid w:val="00147DE1"/>
    <w:rsid w:val="00147E3E"/>
    <w:rsid w:val="00147F15"/>
    <w:rsid w:val="00147FF6"/>
    <w:rsid w:val="00150106"/>
    <w:rsid w:val="00150335"/>
    <w:rsid w:val="0015034A"/>
    <w:rsid w:val="00150474"/>
    <w:rsid w:val="001506C9"/>
    <w:rsid w:val="001506E6"/>
    <w:rsid w:val="001507DB"/>
    <w:rsid w:val="001508C2"/>
    <w:rsid w:val="001508D1"/>
    <w:rsid w:val="00150AD7"/>
    <w:rsid w:val="00150AFB"/>
    <w:rsid w:val="00150B94"/>
    <w:rsid w:val="00150BBC"/>
    <w:rsid w:val="00150D89"/>
    <w:rsid w:val="00150DF8"/>
    <w:rsid w:val="00150E67"/>
    <w:rsid w:val="00150EED"/>
    <w:rsid w:val="00150F1B"/>
    <w:rsid w:val="00151212"/>
    <w:rsid w:val="00151224"/>
    <w:rsid w:val="00151288"/>
    <w:rsid w:val="001512AE"/>
    <w:rsid w:val="001513FF"/>
    <w:rsid w:val="00151582"/>
    <w:rsid w:val="00151671"/>
    <w:rsid w:val="0015167B"/>
    <w:rsid w:val="00151697"/>
    <w:rsid w:val="001517EE"/>
    <w:rsid w:val="00151977"/>
    <w:rsid w:val="001519BE"/>
    <w:rsid w:val="00151B70"/>
    <w:rsid w:val="00151BF0"/>
    <w:rsid w:val="00151D14"/>
    <w:rsid w:val="00151D54"/>
    <w:rsid w:val="00151E05"/>
    <w:rsid w:val="00151F01"/>
    <w:rsid w:val="00151F40"/>
    <w:rsid w:val="00151FC4"/>
    <w:rsid w:val="00152019"/>
    <w:rsid w:val="00152033"/>
    <w:rsid w:val="00152091"/>
    <w:rsid w:val="001520F8"/>
    <w:rsid w:val="00152117"/>
    <w:rsid w:val="00152177"/>
    <w:rsid w:val="0015219A"/>
    <w:rsid w:val="0015226D"/>
    <w:rsid w:val="00152279"/>
    <w:rsid w:val="001523DE"/>
    <w:rsid w:val="001525D1"/>
    <w:rsid w:val="001525EC"/>
    <w:rsid w:val="0015267D"/>
    <w:rsid w:val="0015271B"/>
    <w:rsid w:val="001527FE"/>
    <w:rsid w:val="0015281E"/>
    <w:rsid w:val="00152837"/>
    <w:rsid w:val="00152843"/>
    <w:rsid w:val="00152882"/>
    <w:rsid w:val="00152AAA"/>
    <w:rsid w:val="00152ACB"/>
    <w:rsid w:val="00152ACC"/>
    <w:rsid w:val="00152B95"/>
    <w:rsid w:val="00152C94"/>
    <w:rsid w:val="00152D22"/>
    <w:rsid w:val="00152DE2"/>
    <w:rsid w:val="00152F6E"/>
    <w:rsid w:val="00152FA5"/>
    <w:rsid w:val="0015318B"/>
    <w:rsid w:val="001531BA"/>
    <w:rsid w:val="00153296"/>
    <w:rsid w:val="001532AE"/>
    <w:rsid w:val="001532BD"/>
    <w:rsid w:val="001533D1"/>
    <w:rsid w:val="001533DF"/>
    <w:rsid w:val="001533EF"/>
    <w:rsid w:val="001536D4"/>
    <w:rsid w:val="00153707"/>
    <w:rsid w:val="001537C8"/>
    <w:rsid w:val="0015394F"/>
    <w:rsid w:val="00153A08"/>
    <w:rsid w:val="00153A50"/>
    <w:rsid w:val="00153B22"/>
    <w:rsid w:val="00153D95"/>
    <w:rsid w:val="00153E05"/>
    <w:rsid w:val="00153F56"/>
    <w:rsid w:val="00153FE4"/>
    <w:rsid w:val="00153FFE"/>
    <w:rsid w:val="00154000"/>
    <w:rsid w:val="00154225"/>
    <w:rsid w:val="0015429F"/>
    <w:rsid w:val="0015446D"/>
    <w:rsid w:val="001544B1"/>
    <w:rsid w:val="001544CA"/>
    <w:rsid w:val="00154510"/>
    <w:rsid w:val="0015459D"/>
    <w:rsid w:val="001545B8"/>
    <w:rsid w:val="001545D8"/>
    <w:rsid w:val="001546CC"/>
    <w:rsid w:val="0015472B"/>
    <w:rsid w:val="00154740"/>
    <w:rsid w:val="00154755"/>
    <w:rsid w:val="00154830"/>
    <w:rsid w:val="0015483F"/>
    <w:rsid w:val="00154BF9"/>
    <w:rsid w:val="00154CE0"/>
    <w:rsid w:val="00154D52"/>
    <w:rsid w:val="00154D88"/>
    <w:rsid w:val="00154D9F"/>
    <w:rsid w:val="00154EE6"/>
    <w:rsid w:val="00154F39"/>
    <w:rsid w:val="00154F73"/>
    <w:rsid w:val="00154F91"/>
    <w:rsid w:val="00155035"/>
    <w:rsid w:val="001550BB"/>
    <w:rsid w:val="00155293"/>
    <w:rsid w:val="001553F0"/>
    <w:rsid w:val="0015541B"/>
    <w:rsid w:val="00155484"/>
    <w:rsid w:val="001554B4"/>
    <w:rsid w:val="00155581"/>
    <w:rsid w:val="001556F1"/>
    <w:rsid w:val="00155792"/>
    <w:rsid w:val="00155941"/>
    <w:rsid w:val="001559B5"/>
    <w:rsid w:val="00155A7B"/>
    <w:rsid w:val="00155AE0"/>
    <w:rsid w:val="00155B0F"/>
    <w:rsid w:val="00155BA7"/>
    <w:rsid w:val="00155FB0"/>
    <w:rsid w:val="0015602E"/>
    <w:rsid w:val="0015603A"/>
    <w:rsid w:val="001561E7"/>
    <w:rsid w:val="0015639C"/>
    <w:rsid w:val="00156405"/>
    <w:rsid w:val="00156586"/>
    <w:rsid w:val="00156791"/>
    <w:rsid w:val="001567DD"/>
    <w:rsid w:val="00156829"/>
    <w:rsid w:val="00156A40"/>
    <w:rsid w:val="00156A57"/>
    <w:rsid w:val="00156A5C"/>
    <w:rsid w:val="00156AA3"/>
    <w:rsid w:val="00156B6F"/>
    <w:rsid w:val="00156D33"/>
    <w:rsid w:val="00156D76"/>
    <w:rsid w:val="00156EB4"/>
    <w:rsid w:val="00156F67"/>
    <w:rsid w:val="00156FB1"/>
    <w:rsid w:val="00157049"/>
    <w:rsid w:val="00157061"/>
    <w:rsid w:val="001572D7"/>
    <w:rsid w:val="001572E7"/>
    <w:rsid w:val="001575A0"/>
    <w:rsid w:val="00157600"/>
    <w:rsid w:val="0015760B"/>
    <w:rsid w:val="0015770F"/>
    <w:rsid w:val="001577B9"/>
    <w:rsid w:val="00157800"/>
    <w:rsid w:val="00157814"/>
    <w:rsid w:val="00157835"/>
    <w:rsid w:val="00157923"/>
    <w:rsid w:val="001579C2"/>
    <w:rsid w:val="00157A61"/>
    <w:rsid w:val="00157A85"/>
    <w:rsid w:val="00157AE3"/>
    <w:rsid w:val="00157AF6"/>
    <w:rsid w:val="00157B4A"/>
    <w:rsid w:val="00157BDB"/>
    <w:rsid w:val="00157C29"/>
    <w:rsid w:val="00157D12"/>
    <w:rsid w:val="00157D16"/>
    <w:rsid w:val="00157D5B"/>
    <w:rsid w:val="00157DA7"/>
    <w:rsid w:val="00157E51"/>
    <w:rsid w:val="00157E86"/>
    <w:rsid w:val="00157EA8"/>
    <w:rsid w:val="00157FB1"/>
    <w:rsid w:val="00157FCA"/>
    <w:rsid w:val="0016000B"/>
    <w:rsid w:val="00160021"/>
    <w:rsid w:val="00160063"/>
    <w:rsid w:val="00160127"/>
    <w:rsid w:val="00160295"/>
    <w:rsid w:val="001602BE"/>
    <w:rsid w:val="00160395"/>
    <w:rsid w:val="001604D6"/>
    <w:rsid w:val="00160541"/>
    <w:rsid w:val="001606EA"/>
    <w:rsid w:val="00160A10"/>
    <w:rsid w:val="00160A29"/>
    <w:rsid w:val="00160B3D"/>
    <w:rsid w:val="00160B5E"/>
    <w:rsid w:val="00160C08"/>
    <w:rsid w:val="00160C34"/>
    <w:rsid w:val="00160C63"/>
    <w:rsid w:val="00160D5A"/>
    <w:rsid w:val="00160D97"/>
    <w:rsid w:val="00160E33"/>
    <w:rsid w:val="00160E9A"/>
    <w:rsid w:val="00160F80"/>
    <w:rsid w:val="001610C6"/>
    <w:rsid w:val="00161131"/>
    <w:rsid w:val="001613F0"/>
    <w:rsid w:val="001614D6"/>
    <w:rsid w:val="001614DC"/>
    <w:rsid w:val="001616D0"/>
    <w:rsid w:val="0016179F"/>
    <w:rsid w:val="001617B0"/>
    <w:rsid w:val="00161805"/>
    <w:rsid w:val="0016184A"/>
    <w:rsid w:val="0016192C"/>
    <w:rsid w:val="00161955"/>
    <w:rsid w:val="00161967"/>
    <w:rsid w:val="00161AD6"/>
    <w:rsid w:val="00161C49"/>
    <w:rsid w:val="00161DF8"/>
    <w:rsid w:val="00161E75"/>
    <w:rsid w:val="00161F28"/>
    <w:rsid w:val="00161FD3"/>
    <w:rsid w:val="00162036"/>
    <w:rsid w:val="00162066"/>
    <w:rsid w:val="001620E2"/>
    <w:rsid w:val="001620E6"/>
    <w:rsid w:val="00162217"/>
    <w:rsid w:val="0016229E"/>
    <w:rsid w:val="001623FC"/>
    <w:rsid w:val="00162406"/>
    <w:rsid w:val="0016247F"/>
    <w:rsid w:val="001625F6"/>
    <w:rsid w:val="001628AE"/>
    <w:rsid w:val="001629A2"/>
    <w:rsid w:val="00162AAC"/>
    <w:rsid w:val="00162C10"/>
    <w:rsid w:val="00162C48"/>
    <w:rsid w:val="00162CD4"/>
    <w:rsid w:val="00162D25"/>
    <w:rsid w:val="00162DB3"/>
    <w:rsid w:val="00163073"/>
    <w:rsid w:val="001630BA"/>
    <w:rsid w:val="0016312D"/>
    <w:rsid w:val="0016312F"/>
    <w:rsid w:val="001631C5"/>
    <w:rsid w:val="0016321B"/>
    <w:rsid w:val="001632FF"/>
    <w:rsid w:val="0016330A"/>
    <w:rsid w:val="0016337E"/>
    <w:rsid w:val="00163383"/>
    <w:rsid w:val="001633A2"/>
    <w:rsid w:val="00163442"/>
    <w:rsid w:val="001634E1"/>
    <w:rsid w:val="0016350D"/>
    <w:rsid w:val="00163585"/>
    <w:rsid w:val="001635EC"/>
    <w:rsid w:val="0016362B"/>
    <w:rsid w:val="001636F2"/>
    <w:rsid w:val="00163734"/>
    <w:rsid w:val="00163A50"/>
    <w:rsid w:val="00163AAA"/>
    <w:rsid w:val="00163BE4"/>
    <w:rsid w:val="00163C87"/>
    <w:rsid w:val="00163D58"/>
    <w:rsid w:val="00163DF2"/>
    <w:rsid w:val="00163E06"/>
    <w:rsid w:val="00163EDD"/>
    <w:rsid w:val="00163FBA"/>
    <w:rsid w:val="0016400D"/>
    <w:rsid w:val="00164137"/>
    <w:rsid w:val="001641A0"/>
    <w:rsid w:val="00164208"/>
    <w:rsid w:val="00164292"/>
    <w:rsid w:val="001642E6"/>
    <w:rsid w:val="0016435D"/>
    <w:rsid w:val="00164391"/>
    <w:rsid w:val="001643DF"/>
    <w:rsid w:val="001643F6"/>
    <w:rsid w:val="0016444C"/>
    <w:rsid w:val="00164501"/>
    <w:rsid w:val="00164516"/>
    <w:rsid w:val="00164562"/>
    <w:rsid w:val="0016472E"/>
    <w:rsid w:val="00164773"/>
    <w:rsid w:val="00164943"/>
    <w:rsid w:val="001649ED"/>
    <w:rsid w:val="00164BAC"/>
    <w:rsid w:val="00164E22"/>
    <w:rsid w:val="00164E43"/>
    <w:rsid w:val="00164E50"/>
    <w:rsid w:val="00164EF2"/>
    <w:rsid w:val="00164F1E"/>
    <w:rsid w:val="00165048"/>
    <w:rsid w:val="0016505F"/>
    <w:rsid w:val="001650BC"/>
    <w:rsid w:val="00165271"/>
    <w:rsid w:val="00165279"/>
    <w:rsid w:val="0016532C"/>
    <w:rsid w:val="001653F8"/>
    <w:rsid w:val="00165408"/>
    <w:rsid w:val="00165452"/>
    <w:rsid w:val="001654B9"/>
    <w:rsid w:val="001656FA"/>
    <w:rsid w:val="001657AD"/>
    <w:rsid w:val="00165821"/>
    <w:rsid w:val="0016582C"/>
    <w:rsid w:val="00165957"/>
    <w:rsid w:val="00165BCF"/>
    <w:rsid w:val="00165CAC"/>
    <w:rsid w:val="00165F2D"/>
    <w:rsid w:val="00165F5D"/>
    <w:rsid w:val="00166047"/>
    <w:rsid w:val="0016611B"/>
    <w:rsid w:val="00166190"/>
    <w:rsid w:val="001661EA"/>
    <w:rsid w:val="00166216"/>
    <w:rsid w:val="001662AB"/>
    <w:rsid w:val="001662B7"/>
    <w:rsid w:val="00166312"/>
    <w:rsid w:val="001665C1"/>
    <w:rsid w:val="0016667F"/>
    <w:rsid w:val="00166680"/>
    <w:rsid w:val="0016671D"/>
    <w:rsid w:val="00166857"/>
    <w:rsid w:val="00166885"/>
    <w:rsid w:val="00166928"/>
    <w:rsid w:val="0016696B"/>
    <w:rsid w:val="00166993"/>
    <w:rsid w:val="001669B3"/>
    <w:rsid w:val="00166B32"/>
    <w:rsid w:val="00166BA7"/>
    <w:rsid w:val="00166BFE"/>
    <w:rsid w:val="00166D42"/>
    <w:rsid w:val="00166F50"/>
    <w:rsid w:val="00166FED"/>
    <w:rsid w:val="0016705C"/>
    <w:rsid w:val="0016712C"/>
    <w:rsid w:val="00167195"/>
    <w:rsid w:val="0016720E"/>
    <w:rsid w:val="00167409"/>
    <w:rsid w:val="00167484"/>
    <w:rsid w:val="0016757E"/>
    <w:rsid w:val="001675E0"/>
    <w:rsid w:val="00167602"/>
    <w:rsid w:val="00167688"/>
    <w:rsid w:val="001676A7"/>
    <w:rsid w:val="0016770B"/>
    <w:rsid w:val="0016772A"/>
    <w:rsid w:val="0016780E"/>
    <w:rsid w:val="00167B16"/>
    <w:rsid w:val="00167BCA"/>
    <w:rsid w:val="00167C5B"/>
    <w:rsid w:val="00167CA8"/>
    <w:rsid w:val="00167CCC"/>
    <w:rsid w:val="00167D42"/>
    <w:rsid w:val="00167DA5"/>
    <w:rsid w:val="00167DCD"/>
    <w:rsid w:val="00167E8B"/>
    <w:rsid w:val="00167F0A"/>
    <w:rsid w:val="00167FC8"/>
    <w:rsid w:val="00167FE0"/>
    <w:rsid w:val="00170172"/>
    <w:rsid w:val="001702C9"/>
    <w:rsid w:val="001702FD"/>
    <w:rsid w:val="00170436"/>
    <w:rsid w:val="0017048A"/>
    <w:rsid w:val="001704AD"/>
    <w:rsid w:val="001704AE"/>
    <w:rsid w:val="001704DE"/>
    <w:rsid w:val="00170538"/>
    <w:rsid w:val="001705D3"/>
    <w:rsid w:val="00170642"/>
    <w:rsid w:val="0017074B"/>
    <w:rsid w:val="0017089E"/>
    <w:rsid w:val="00170908"/>
    <w:rsid w:val="0017090D"/>
    <w:rsid w:val="00170A27"/>
    <w:rsid w:val="00170A7A"/>
    <w:rsid w:val="00170B1B"/>
    <w:rsid w:val="00170B51"/>
    <w:rsid w:val="00170B5E"/>
    <w:rsid w:val="00170B64"/>
    <w:rsid w:val="00170BAC"/>
    <w:rsid w:val="00170BC8"/>
    <w:rsid w:val="00170D1D"/>
    <w:rsid w:val="00170EEA"/>
    <w:rsid w:val="00170F32"/>
    <w:rsid w:val="00171060"/>
    <w:rsid w:val="00171129"/>
    <w:rsid w:val="00171203"/>
    <w:rsid w:val="00171235"/>
    <w:rsid w:val="001712F1"/>
    <w:rsid w:val="00171484"/>
    <w:rsid w:val="001717FE"/>
    <w:rsid w:val="00171888"/>
    <w:rsid w:val="00171959"/>
    <w:rsid w:val="00171A87"/>
    <w:rsid w:val="00171C22"/>
    <w:rsid w:val="00171CD8"/>
    <w:rsid w:val="00171D0F"/>
    <w:rsid w:val="00171D23"/>
    <w:rsid w:val="00171D4A"/>
    <w:rsid w:val="00171D78"/>
    <w:rsid w:val="00171FDA"/>
    <w:rsid w:val="0017205C"/>
    <w:rsid w:val="001720BB"/>
    <w:rsid w:val="0017218F"/>
    <w:rsid w:val="0017220C"/>
    <w:rsid w:val="0017222F"/>
    <w:rsid w:val="001722CD"/>
    <w:rsid w:val="001722FF"/>
    <w:rsid w:val="00172318"/>
    <w:rsid w:val="00172495"/>
    <w:rsid w:val="00172503"/>
    <w:rsid w:val="0017277F"/>
    <w:rsid w:val="0017282A"/>
    <w:rsid w:val="0017287C"/>
    <w:rsid w:val="001728D4"/>
    <w:rsid w:val="00172904"/>
    <w:rsid w:val="00172970"/>
    <w:rsid w:val="00172A9F"/>
    <w:rsid w:val="00172AB5"/>
    <w:rsid w:val="00172CA0"/>
    <w:rsid w:val="00172CB9"/>
    <w:rsid w:val="00172CDB"/>
    <w:rsid w:val="00172D11"/>
    <w:rsid w:val="00172EA5"/>
    <w:rsid w:val="00172F72"/>
    <w:rsid w:val="00172F8C"/>
    <w:rsid w:val="00173054"/>
    <w:rsid w:val="001731B8"/>
    <w:rsid w:val="00173264"/>
    <w:rsid w:val="0017329F"/>
    <w:rsid w:val="001732B1"/>
    <w:rsid w:val="00173356"/>
    <w:rsid w:val="001734E1"/>
    <w:rsid w:val="001734FF"/>
    <w:rsid w:val="00173973"/>
    <w:rsid w:val="00173A1C"/>
    <w:rsid w:val="00173A32"/>
    <w:rsid w:val="00173A3A"/>
    <w:rsid w:val="00173BE2"/>
    <w:rsid w:val="00173CD8"/>
    <w:rsid w:val="00173DD4"/>
    <w:rsid w:val="00173E21"/>
    <w:rsid w:val="00173F35"/>
    <w:rsid w:val="00173FDB"/>
    <w:rsid w:val="00174021"/>
    <w:rsid w:val="001740B3"/>
    <w:rsid w:val="00174155"/>
    <w:rsid w:val="001741AD"/>
    <w:rsid w:val="001741E8"/>
    <w:rsid w:val="00174397"/>
    <w:rsid w:val="001744A3"/>
    <w:rsid w:val="001744DF"/>
    <w:rsid w:val="001746A6"/>
    <w:rsid w:val="0017479C"/>
    <w:rsid w:val="001747B1"/>
    <w:rsid w:val="0017489C"/>
    <w:rsid w:val="001749E1"/>
    <w:rsid w:val="00174AEB"/>
    <w:rsid w:val="00174B1E"/>
    <w:rsid w:val="00174B4E"/>
    <w:rsid w:val="00174D0D"/>
    <w:rsid w:val="00174D3B"/>
    <w:rsid w:val="00174DE3"/>
    <w:rsid w:val="00174DFF"/>
    <w:rsid w:val="00174E6C"/>
    <w:rsid w:val="00174E9F"/>
    <w:rsid w:val="00174F37"/>
    <w:rsid w:val="00174F63"/>
    <w:rsid w:val="00175026"/>
    <w:rsid w:val="001751B5"/>
    <w:rsid w:val="001752D1"/>
    <w:rsid w:val="001752EC"/>
    <w:rsid w:val="001752EE"/>
    <w:rsid w:val="001753CA"/>
    <w:rsid w:val="0017551F"/>
    <w:rsid w:val="0017552E"/>
    <w:rsid w:val="00175633"/>
    <w:rsid w:val="00175634"/>
    <w:rsid w:val="0017572A"/>
    <w:rsid w:val="0017572B"/>
    <w:rsid w:val="00175866"/>
    <w:rsid w:val="00175902"/>
    <w:rsid w:val="00175AC7"/>
    <w:rsid w:val="00175B43"/>
    <w:rsid w:val="00175B77"/>
    <w:rsid w:val="00175B9F"/>
    <w:rsid w:val="00175CC2"/>
    <w:rsid w:val="00175D57"/>
    <w:rsid w:val="00175D5E"/>
    <w:rsid w:val="0017618C"/>
    <w:rsid w:val="0017623F"/>
    <w:rsid w:val="00176264"/>
    <w:rsid w:val="0017627D"/>
    <w:rsid w:val="0017639C"/>
    <w:rsid w:val="00176473"/>
    <w:rsid w:val="001764A8"/>
    <w:rsid w:val="001765AB"/>
    <w:rsid w:val="00176602"/>
    <w:rsid w:val="0017661E"/>
    <w:rsid w:val="0017666C"/>
    <w:rsid w:val="001766EE"/>
    <w:rsid w:val="00176707"/>
    <w:rsid w:val="0017678E"/>
    <w:rsid w:val="00176836"/>
    <w:rsid w:val="0017685F"/>
    <w:rsid w:val="00176A7B"/>
    <w:rsid w:val="00176CD9"/>
    <w:rsid w:val="00176D8A"/>
    <w:rsid w:val="00176D8D"/>
    <w:rsid w:val="00176D92"/>
    <w:rsid w:val="0017716A"/>
    <w:rsid w:val="001771A2"/>
    <w:rsid w:val="001772E4"/>
    <w:rsid w:val="00177355"/>
    <w:rsid w:val="001773C7"/>
    <w:rsid w:val="001774E4"/>
    <w:rsid w:val="001776E2"/>
    <w:rsid w:val="00177751"/>
    <w:rsid w:val="001777D7"/>
    <w:rsid w:val="001778DE"/>
    <w:rsid w:val="001778F1"/>
    <w:rsid w:val="00177903"/>
    <w:rsid w:val="0017793A"/>
    <w:rsid w:val="001779A1"/>
    <w:rsid w:val="00177A8A"/>
    <w:rsid w:val="00177B63"/>
    <w:rsid w:val="00177C16"/>
    <w:rsid w:val="00177D19"/>
    <w:rsid w:val="00177D2B"/>
    <w:rsid w:val="00177E01"/>
    <w:rsid w:val="00177E10"/>
    <w:rsid w:val="00177ECE"/>
    <w:rsid w:val="00177F2B"/>
    <w:rsid w:val="00180011"/>
    <w:rsid w:val="00180077"/>
    <w:rsid w:val="001801C3"/>
    <w:rsid w:val="00180266"/>
    <w:rsid w:val="0018029E"/>
    <w:rsid w:val="001802D0"/>
    <w:rsid w:val="001802DD"/>
    <w:rsid w:val="0018034C"/>
    <w:rsid w:val="001805D5"/>
    <w:rsid w:val="001805E0"/>
    <w:rsid w:val="00180633"/>
    <w:rsid w:val="0018078C"/>
    <w:rsid w:val="001807B2"/>
    <w:rsid w:val="001807F1"/>
    <w:rsid w:val="00180841"/>
    <w:rsid w:val="00180908"/>
    <w:rsid w:val="0018094C"/>
    <w:rsid w:val="00180A9E"/>
    <w:rsid w:val="00180AC7"/>
    <w:rsid w:val="00180B30"/>
    <w:rsid w:val="00180B91"/>
    <w:rsid w:val="00180BF8"/>
    <w:rsid w:val="00180D72"/>
    <w:rsid w:val="00180D73"/>
    <w:rsid w:val="00180DB1"/>
    <w:rsid w:val="00180DB9"/>
    <w:rsid w:val="00180DC3"/>
    <w:rsid w:val="00180E86"/>
    <w:rsid w:val="00180EDE"/>
    <w:rsid w:val="0018119A"/>
    <w:rsid w:val="00181344"/>
    <w:rsid w:val="0018144F"/>
    <w:rsid w:val="001814BF"/>
    <w:rsid w:val="0018159D"/>
    <w:rsid w:val="001815C9"/>
    <w:rsid w:val="0018177F"/>
    <w:rsid w:val="00181827"/>
    <w:rsid w:val="0018183A"/>
    <w:rsid w:val="00181916"/>
    <w:rsid w:val="00181929"/>
    <w:rsid w:val="00181AA5"/>
    <w:rsid w:val="00181B2F"/>
    <w:rsid w:val="00181C35"/>
    <w:rsid w:val="00181C45"/>
    <w:rsid w:val="00181C6D"/>
    <w:rsid w:val="00181DBC"/>
    <w:rsid w:val="00181E7F"/>
    <w:rsid w:val="00181FCC"/>
    <w:rsid w:val="001820A3"/>
    <w:rsid w:val="00182111"/>
    <w:rsid w:val="00182301"/>
    <w:rsid w:val="001823F1"/>
    <w:rsid w:val="00182439"/>
    <w:rsid w:val="00182561"/>
    <w:rsid w:val="00182627"/>
    <w:rsid w:val="001826BF"/>
    <w:rsid w:val="001826C4"/>
    <w:rsid w:val="001826E0"/>
    <w:rsid w:val="00182761"/>
    <w:rsid w:val="00182779"/>
    <w:rsid w:val="00182883"/>
    <w:rsid w:val="00182950"/>
    <w:rsid w:val="00182959"/>
    <w:rsid w:val="00182B60"/>
    <w:rsid w:val="00182BD4"/>
    <w:rsid w:val="00182D2F"/>
    <w:rsid w:val="00182EAF"/>
    <w:rsid w:val="00182F95"/>
    <w:rsid w:val="001830CF"/>
    <w:rsid w:val="00183128"/>
    <w:rsid w:val="00183179"/>
    <w:rsid w:val="001831BB"/>
    <w:rsid w:val="0018325A"/>
    <w:rsid w:val="001833D3"/>
    <w:rsid w:val="00183405"/>
    <w:rsid w:val="0018345B"/>
    <w:rsid w:val="00183551"/>
    <w:rsid w:val="0018358F"/>
    <w:rsid w:val="0018366C"/>
    <w:rsid w:val="0018381A"/>
    <w:rsid w:val="001838AC"/>
    <w:rsid w:val="0018393D"/>
    <w:rsid w:val="00183B55"/>
    <w:rsid w:val="00183BA3"/>
    <w:rsid w:val="00183DEE"/>
    <w:rsid w:val="00183EAB"/>
    <w:rsid w:val="00183EC7"/>
    <w:rsid w:val="00183F92"/>
    <w:rsid w:val="00183FFE"/>
    <w:rsid w:val="00184088"/>
    <w:rsid w:val="001840F1"/>
    <w:rsid w:val="00184207"/>
    <w:rsid w:val="00184222"/>
    <w:rsid w:val="001842D6"/>
    <w:rsid w:val="0018436F"/>
    <w:rsid w:val="0018447B"/>
    <w:rsid w:val="0018458F"/>
    <w:rsid w:val="001845AF"/>
    <w:rsid w:val="0018461E"/>
    <w:rsid w:val="00184644"/>
    <w:rsid w:val="001846A8"/>
    <w:rsid w:val="00184719"/>
    <w:rsid w:val="00184796"/>
    <w:rsid w:val="00184870"/>
    <w:rsid w:val="0018495A"/>
    <w:rsid w:val="00184A73"/>
    <w:rsid w:val="00184A8E"/>
    <w:rsid w:val="00184C31"/>
    <w:rsid w:val="00184C66"/>
    <w:rsid w:val="00184CEC"/>
    <w:rsid w:val="00184DD9"/>
    <w:rsid w:val="00184E04"/>
    <w:rsid w:val="00184ECB"/>
    <w:rsid w:val="00184EF6"/>
    <w:rsid w:val="00184FD6"/>
    <w:rsid w:val="00185094"/>
    <w:rsid w:val="001850CE"/>
    <w:rsid w:val="0018516A"/>
    <w:rsid w:val="0018517F"/>
    <w:rsid w:val="00185208"/>
    <w:rsid w:val="0018537C"/>
    <w:rsid w:val="001853C1"/>
    <w:rsid w:val="001853DF"/>
    <w:rsid w:val="0018553F"/>
    <w:rsid w:val="001855A7"/>
    <w:rsid w:val="0018567F"/>
    <w:rsid w:val="00185694"/>
    <w:rsid w:val="00185705"/>
    <w:rsid w:val="00185768"/>
    <w:rsid w:val="00185798"/>
    <w:rsid w:val="0018581F"/>
    <w:rsid w:val="001858D3"/>
    <w:rsid w:val="0018597F"/>
    <w:rsid w:val="001859A2"/>
    <w:rsid w:val="001859C4"/>
    <w:rsid w:val="00185B5D"/>
    <w:rsid w:val="00185B77"/>
    <w:rsid w:val="00185CF2"/>
    <w:rsid w:val="00185D4B"/>
    <w:rsid w:val="00185E53"/>
    <w:rsid w:val="00185E60"/>
    <w:rsid w:val="00185F22"/>
    <w:rsid w:val="00185F32"/>
    <w:rsid w:val="00185FE7"/>
    <w:rsid w:val="0018604B"/>
    <w:rsid w:val="001861E3"/>
    <w:rsid w:val="0018627A"/>
    <w:rsid w:val="0018628F"/>
    <w:rsid w:val="001865B3"/>
    <w:rsid w:val="00186696"/>
    <w:rsid w:val="0018669E"/>
    <w:rsid w:val="0018670E"/>
    <w:rsid w:val="00186753"/>
    <w:rsid w:val="001868AC"/>
    <w:rsid w:val="00186928"/>
    <w:rsid w:val="00186D70"/>
    <w:rsid w:val="00186DEB"/>
    <w:rsid w:val="00187017"/>
    <w:rsid w:val="00187108"/>
    <w:rsid w:val="0018717F"/>
    <w:rsid w:val="001872BA"/>
    <w:rsid w:val="00187543"/>
    <w:rsid w:val="00187548"/>
    <w:rsid w:val="001875A2"/>
    <w:rsid w:val="001875D0"/>
    <w:rsid w:val="001875E0"/>
    <w:rsid w:val="001875F6"/>
    <w:rsid w:val="001875F9"/>
    <w:rsid w:val="00187714"/>
    <w:rsid w:val="00187C68"/>
    <w:rsid w:val="00187DF8"/>
    <w:rsid w:val="00187E34"/>
    <w:rsid w:val="00187E93"/>
    <w:rsid w:val="001900E2"/>
    <w:rsid w:val="001901A3"/>
    <w:rsid w:val="00190322"/>
    <w:rsid w:val="00190326"/>
    <w:rsid w:val="0019048F"/>
    <w:rsid w:val="001904A8"/>
    <w:rsid w:val="0019058F"/>
    <w:rsid w:val="001905EE"/>
    <w:rsid w:val="001907A8"/>
    <w:rsid w:val="001907E4"/>
    <w:rsid w:val="00190836"/>
    <w:rsid w:val="001908F9"/>
    <w:rsid w:val="00190A90"/>
    <w:rsid w:val="00190AD0"/>
    <w:rsid w:val="00190B07"/>
    <w:rsid w:val="00190DE0"/>
    <w:rsid w:val="00190E6C"/>
    <w:rsid w:val="00190FF7"/>
    <w:rsid w:val="0019106A"/>
    <w:rsid w:val="0019118B"/>
    <w:rsid w:val="001911C8"/>
    <w:rsid w:val="00191249"/>
    <w:rsid w:val="00191331"/>
    <w:rsid w:val="00191427"/>
    <w:rsid w:val="001914F6"/>
    <w:rsid w:val="00191641"/>
    <w:rsid w:val="00191673"/>
    <w:rsid w:val="001916E5"/>
    <w:rsid w:val="001916F9"/>
    <w:rsid w:val="00191789"/>
    <w:rsid w:val="001917F2"/>
    <w:rsid w:val="001918D7"/>
    <w:rsid w:val="001918DF"/>
    <w:rsid w:val="001919AD"/>
    <w:rsid w:val="001919E6"/>
    <w:rsid w:val="00191A05"/>
    <w:rsid w:val="00191B3C"/>
    <w:rsid w:val="00191BB6"/>
    <w:rsid w:val="00191C0C"/>
    <w:rsid w:val="00191C37"/>
    <w:rsid w:val="00191DAA"/>
    <w:rsid w:val="00191DD8"/>
    <w:rsid w:val="00192070"/>
    <w:rsid w:val="00192139"/>
    <w:rsid w:val="001924A4"/>
    <w:rsid w:val="00192613"/>
    <w:rsid w:val="00192665"/>
    <w:rsid w:val="001926A9"/>
    <w:rsid w:val="00192846"/>
    <w:rsid w:val="00192863"/>
    <w:rsid w:val="001928B1"/>
    <w:rsid w:val="00192921"/>
    <w:rsid w:val="00192B48"/>
    <w:rsid w:val="00192C42"/>
    <w:rsid w:val="00192D58"/>
    <w:rsid w:val="00192D9B"/>
    <w:rsid w:val="00192DF3"/>
    <w:rsid w:val="00192E67"/>
    <w:rsid w:val="00192F95"/>
    <w:rsid w:val="00192FB2"/>
    <w:rsid w:val="001930E9"/>
    <w:rsid w:val="001931C1"/>
    <w:rsid w:val="00193327"/>
    <w:rsid w:val="0019354B"/>
    <w:rsid w:val="001935FA"/>
    <w:rsid w:val="0019366C"/>
    <w:rsid w:val="001936E4"/>
    <w:rsid w:val="00193725"/>
    <w:rsid w:val="0019374E"/>
    <w:rsid w:val="00193795"/>
    <w:rsid w:val="001938BC"/>
    <w:rsid w:val="001938E5"/>
    <w:rsid w:val="00193923"/>
    <w:rsid w:val="0019397C"/>
    <w:rsid w:val="001939AB"/>
    <w:rsid w:val="001939E3"/>
    <w:rsid w:val="00193A7D"/>
    <w:rsid w:val="00193BC3"/>
    <w:rsid w:val="00193BD2"/>
    <w:rsid w:val="00193C45"/>
    <w:rsid w:val="00193C6D"/>
    <w:rsid w:val="00193C87"/>
    <w:rsid w:val="00193D48"/>
    <w:rsid w:val="00193ED1"/>
    <w:rsid w:val="00194142"/>
    <w:rsid w:val="001942D3"/>
    <w:rsid w:val="001944E3"/>
    <w:rsid w:val="00194545"/>
    <w:rsid w:val="00194555"/>
    <w:rsid w:val="00194586"/>
    <w:rsid w:val="00194594"/>
    <w:rsid w:val="001946E5"/>
    <w:rsid w:val="001947F1"/>
    <w:rsid w:val="0019488B"/>
    <w:rsid w:val="001948B2"/>
    <w:rsid w:val="001949B4"/>
    <w:rsid w:val="00194CBB"/>
    <w:rsid w:val="00194D36"/>
    <w:rsid w:val="00194EA8"/>
    <w:rsid w:val="00194EB3"/>
    <w:rsid w:val="00194EE0"/>
    <w:rsid w:val="00194FC9"/>
    <w:rsid w:val="00195267"/>
    <w:rsid w:val="00195288"/>
    <w:rsid w:val="001952C8"/>
    <w:rsid w:val="001953D6"/>
    <w:rsid w:val="00195406"/>
    <w:rsid w:val="0019543B"/>
    <w:rsid w:val="00195441"/>
    <w:rsid w:val="0019574D"/>
    <w:rsid w:val="0019592B"/>
    <w:rsid w:val="00195938"/>
    <w:rsid w:val="0019594F"/>
    <w:rsid w:val="00195AB1"/>
    <w:rsid w:val="00195AD9"/>
    <w:rsid w:val="00195AF9"/>
    <w:rsid w:val="00195B50"/>
    <w:rsid w:val="00195B74"/>
    <w:rsid w:val="00195B94"/>
    <w:rsid w:val="00195BE3"/>
    <w:rsid w:val="00195CC0"/>
    <w:rsid w:val="00195F2C"/>
    <w:rsid w:val="00196013"/>
    <w:rsid w:val="0019609F"/>
    <w:rsid w:val="00196139"/>
    <w:rsid w:val="0019627E"/>
    <w:rsid w:val="00196488"/>
    <w:rsid w:val="001964A4"/>
    <w:rsid w:val="001964E9"/>
    <w:rsid w:val="0019659E"/>
    <w:rsid w:val="00196670"/>
    <w:rsid w:val="00196742"/>
    <w:rsid w:val="00196A41"/>
    <w:rsid w:val="00196B28"/>
    <w:rsid w:val="00196CCF"/>
    <w:rsid w:val="00196D36"/>
    <w:rsid w:val="00196D7F"/>
    <w:rsid w:val="00196DB8"/>
    <w:rsid w:val="00196F04"/>
    <w:rsid w:val="001971AA"/>
    <w:rsid w:val="001972AE"/>
    <w:rsid w:val="00197335"/>
    <w:rsid w:val="001974E3"/>
    <w:rsid w:val="001974E4"/>
    <w:rsid w:val="001974E6"/>
    <w:rsid w:val="001975EE"/>
    <w:rsid w:val="001978A3"/>
    <w:rsid w:val="001978F8"/>
    <w:rsid w:val="00197A79"/>
    <w:rsid w:val="00197AD9"/>
    <w:rsid w:val="00197BE4"/>
    <w:rsid w:val="00197C19"/>
    <w:rsid w:val="00197CC4"/>
    <w:rsid w:val="00197D1B"/>
    <w:rsid w:val="00197E6A"/>
    <w:rsid w:val="00197FC5"/>
    <w:rsid w:val="001A004C"/>
    <w:rsid w:val="001A00C2"/>
    <w:rsid w:val="001A02B5"/>
    <w:rsid w:val="001A045A"/>
    <w:rsid w:val="001A0464"/>
    <w:rsid w:val="001A05A8"/>
    <w:rsid w:val="001A0923"/>
    <w:rsid w:val="001A0A06"/>
    <w:rsid w:val="001A0AEF"/>
    <w:rsid w:val="001A0B42"/>
    <w:rsid w:val="001A0BE8"/>
    <w:rsid w:val="001A0C8B"/>
    <w:rsid w:val="001A0C9D"/>
    <w:rsid w:val="001A0CB9"/>
    <w:rsid w:val="001A0CCE"/>
    <w:rsid w:val="001A0D14"/>
    <w:rsid w:val="001A0D26"/>
    <w:rsid w:val="001A0DE7"/>
    <w:rsid w:val="001A0E7A"/>
    <w:rsid w:val="001A0EFF"/>
    <w:rsid w:val="001A1072"/>
    <w:rsid w:val="001A10CD"/>
    <w:rsid w:val="001A111D"/>
    <w:rsid w:val="001A1170"/>
    <w:rsid w:val="001A1355"/>
    <w:rsid w:val="001A14D6"/>
    <w:rsid w:val="001A158E"/>
    <w:rsid w:val="001A15CC"/>
    <w:rsid w:val="001A15D6"/>
    <w:rsid w:val="001A162F"/>
    <w:rsid w:val="001A174D"/>
    <w:rsid w:val="001A1757"/>
    <w:rsid w:val="001A1775"/>
    <w:rsid w:val="001A1888"/>
    <w:rsid w:val="001A188E"/>
    <w:rsid w:val="001A18DE"/>
    <w:rsid w:val="001A1CB0"/>
    <w:rsid w:val="001A20E5"/>
    <w:rsid w:val="001A2165"/>
    <w:rsid w:val="001A21ED"/>
    <w:rsid w:val="001A2332"/>
    <w:rsid w:val="001A23A7"/>
    <w:rsid w:val="001A23F3"/>
    <w:rsid w:val="001A2678"/>
    <w:rsid w:val="001A26C4"/>
    <w:rsid w:val="001A2827"/>
    <w:rsid w:val="001A28B1"/>
    <w:rsid w:val="001A2902"/>
    <w:rsid w:val="001A2A8E"/>
    <w:rsid w:val="001A2B94"/>
    <w:rsid w:val="001A2C0D"/>
    <w:rsid w:val="001A2D0E"/>
    <w:rsid w:val="001A2D93"/>
    <w:rsid w:val="001A2DF9"/>
    <w:rsid w:val="001A2E94"/>
    <w:rsid w:val="001A2E9E"/>
    <w:rsid w:val="001A3106"/>
    <w:rsid w:val="001A31CA"/>
    <w:rsid w:val="001A32AF"/>
    <w:rsid w:val="001A32CB"/>
    <w:rsid w:val="001A335D"/>
    <w:rsid w:val="001A33B0"/>
    <w:rsid w:val="001A33CB"/>
    <w:rsid w:val="001A350F"/>
    <w:rsid w:val="001A36C0"/>
    <w:rsid w:val="001A36CB"/>
    <w:rsid w:val="001A377F"/>
    <w:rsid w:val="001A37A6"/>
    <w:rsid w:val="001A37D8"/>
    <w:rsid w:val="001A3805"/>
    <w:rsid w:val="001A39A4"/>
    <w:rsid w:val="001A3A62"/>
    <w:rsid w:val="001A3A86"/>
    <w:rsid w:val="001A3AD9"/>
    <w:rsid w:val="001A3AFA"/>
    <w:rsid w:val="001A3B52"/>
    <w:rsid w:val="001A3B6D"/>
    <w:rsid w:val="001A3CD0"/>
    <w:rsid w:val="001A3D1E"/>
    <w:rsid w:val="001A3DDD"/>
    <w:rsid w:val="001A3E1F"/>
    <w:rsid w:val="001A3ECE"/>
    <w:rsid w:val="001A3F12"/>
    <w:rsid w:val="001A3F37"/>
    <w:rsid w:val="001A3FCE"/>
    <w:rsid w:val="001A4089"/>
    <w:rsid w:val="001A409E"/>
    <w:rsid w:val="001A4103"/>
    <w:rsid w:val="001A4152"/>
    <w:rsid w:val="001A4174"/>
    <w:rsid w:val="001A4237"/>
    <w:rsid w:val="001A4295"/>
    <w:rsid w:val="001A429C"/>
    <w:rsid w:val="001A43DF"/>
    <w:rsid w:val="001A43E3"/>
    <w:rsid w:val="001A4418"/>
    <w:rsid w:val="001A446F"/>
    <w:rsid w:val="001A45FA"/>
    <w:rsid w:val="001A466F"/>
    <w:rsid w:val="001A46DA"/>
    <w:rsid w:val="001A478E"/>
    <w:rsid w:val="001A47D3"/>
    <w:rsid w:val="001A47FE"/>
    <w:rsid w:val="001A4828"/>
    <w:rsid w:val="001A49BA"/>
    <w:rsid w:val="001A4BD8"/>
    <w:rsid w:val="001A4BF9"/>
    <w:rsid w:val="001A4C52"/>
    <w:rsid w:val="001A4C60"/>
    <w:rsid w:val="001A4C63"/>
    <w:rsid w:val="001A4D96"/>
    <w:rsid w:val="001A4DA4"/>
    <w:rsid w:val="001A4DE2"/>
    <w:rsid w:val="001A4E5B"/>
    <w:rsid w:val="001A4F06"/>
    <w:rsid w:val="001A4FBA"/>
    <w:rsid w:val="001A4FDA"/>
    <w:rsid w:val="001A514A"/>
    <w:rsid w:val="001A516C"/>
    <w:rsid w:val="001A52EF"/>
    <w:rsid w:val="001A52FA"/>
    <w:rsid w:val="001A536E"/>
    <w:rsid w:val="001A5374"/>
    <w:rsid w:val="001A53F8"/>
    <w:rsid w:val="001A554E"/>
    <w:rsid w:val="001A55FC"/>
    <w:rsid w:val="001A5723"/>
    <w:rsid w:val="001A57E6"/>
    <w:rsid w:val="001A5870"/>
    <w:rsid w:val="001A5A50"/>
    <w:rsid w:val="001A5C46"/>
    <w:rsid w:val="001A5D70"/>
    <w:rsid w:val="001A5D76"/>
    <w:rsid w:val="001A5E39"/>
    <w:rsid w:val="001A5EC4"/>
    <w:rsid w:val="001A5F9C"/>
    <w:rsid w:val="001A6002"/>
    <w:rsid w:val="001A6017"/>
    <w:rsid w:val="001A60C3"/>
    <w:rsid w:val="001A621A"/>
    <w:rsid w:val="001A6472"/>
    <w:rsid w:val="001A64F4"/>
    <w:rsid w:val="001A6572"/>
    <w:rsid w:val="001A65A6"/>
    <w:rsid w:val="001A6741"/>
    <w:rsid w:val="001A67CB"/>
    <w:rsid w:val="001A67E0"/>
    <w:rsid w:val="001A6943"/>
    <w:rsid w:val="001A698B"/>
    <w:rsid w:val="001A6A08"/>
    <w:rsid w:val="001A6A60"/>
    <w:rsid w:val="001A6A7D"/>
    <w:rsid w:val="001A6AB4"/>
    <w:rsid w:val="001A6B04"/>
    <w:rsid w:val="001A6CB1"/>
    <w:rsid w:val="001A6D19"/>
    <w:rsid w:val="001A6D72"/>
    <w:rsid w:val="001A6E1A"/>
    <w:rsid w:val="001A6E69"/>
    <w:rsid w:val="001A6E72"/>
    <w:rsid w:val="001A707D"/>
    <w:rsid w:val="001A70FD"/>
    <w:rsid w:val="001A72C5"/>
    <w:rsid w:val="001A72D6"/>
    <w:rsid w:val="001A72E3"/>
    <w:rsid w:val="001A73F2"/>
    <w:rsid w:val="001A7486"/>
    <w:rsid w:val="001A7606"/>
    <w:rsid w:val="001A7730"/>
    <w:rsid w:val="001A7748"/>
    <w:rsid w:val="001A7856"/>
    <w:rsid w:val="001A78EA"/>
    <w:rsid w:val="001A7902"/>
    <w:rsid w:val="001A7954"/>
    <w:rsid w:val="001A7A79"/>
    <w:rsid w:val="001A7B28"/>
    <w:rsid w:val="001A7C32"/>
    <w:rsid w:val="001A7D0D"/>
    <w:rsid w:val="001A7D40"/>
    <w:rsid w:val="001A7D93"/>
    <w:rsid w:val="001A7E1A"/>
    <w:rsid w:val="001A7EB7"/>
    <w:rsid w:val="001A7F02"/>
    <w:rsid w:val="001A7F3C"/>
    <w:rsid w:val="001A7F96"/>
    <w:rsid w:val="001B0075"/>
    <w:rsid w:val="001B029B"/>
    <w:rsid w:val="001B02F1"/>
    <w:rsid w:val="001B02F5"/>
    <w:rsid w:val="001B031B"/>
    <w:rsid w:val="001B032A"/>
    <w:rsid w:val="001B0352"/>
    <w:rsid w:val="001B040D"/>
    <w:rsid w:val="001B0465"/>
    <w:rsid w:val="001B04F9"/>
    <w:rsid w:val="001B0598"/>
    <w:rsid w:val="001B05D3"/>
    <w:rsid w:val="001B0695"/>
    <w:rsid w:val="001B06D0"/>
    <w:rsid w:val="001B06E7"/>
    <w:rsid w:val="001B071E"/>
    <w:rsid w:val="001B0789"/>
    <w:rsid w:val="001B0827"/>
    <w:rsid w:val="001B0876"/>
    <w:rsid w:val="001B08BC"/>
    <w:rsid w:val="001B0E35"/>
    <w:rsid w:val="001B0E9D"/>
    <w:rsid w:val="001B0ECE"/>
    <w:rsid w:val="001B0FC9"/>
    <w:rsid w:val="001B1033"/>
    <w:rsid w:val="001B120D"/>
    <w:rsid w:val="001B1278"/>
    <w:rsid w:val="001B136D"/>
    <w:rsid w:val="001B145C"/>
    <w:rsid w:val="001B14C2"/>
    <w:rsid w:val="001B16D8"/>
    <w:rsid w:val="001B1715"/>
    <w:rsid w:val="001B175F"/>
    <w:rsid w:val="001B17BF"/>
    <w:rsid w:val="001B18A5"/>
    <w:rsid w:val="001B1B45"/>
    <w:rsid w:val="001B1B57"/>
    <w:rsid w:val="001B1C74"/>
    <w:rsid w:val="001B1DEE"/>
    <w:rsid w:val="001B1EAE"/>
    <w:rsid w:val="001B2059"/>
    <w:rsid w:val="001B2083"/>
    <w:rsid w:val="001B20B5"/>
    <w:rsid w:val="001B21ED"/>
    <w:rsid w:val="001B2280"/>
    <w:rsid w:val="001B2335"/>
    <w:rsid w:val="001B23C5"/>
    <w:rsid w:val="001B2440"/>
    <w:rsid w:val="001B2461"/>
    <w:rsid w:val="001B26C2"/>
    <w:rsid w:val="001B283F"/>
    <w:rsid w:val="001B2A50"/>
    <w:rsid w:val="001B2A56"/>
    <w:rsid w:val="001B2CF1"/>
    <w:rsid w:val="001B2D64"/>
    <w:rsid w:val="001B2D89"/>
    <w:rsid w:val="001B2E9B"/>
    <w:rsid w:val="001B2EAC"/>
    <w:rsid w:val="001B2F0B"/>
    <w:rsid w:val="001B2F74"/>
    <w:rsid w:val="001B2FC4"/>
    <w:rsid w:val="001B3165"/>
    <w:rsid w:val="001B3185"/>
    <w:rsid w:val="001B3353"/>
    <w:rsid w:val="001B33C6"/>
    <w:rsid w:val="001B3524"/>
    <w:rsid w:val="001B359C"/>
    <w:rsid w:val="001B35D0"/>
    <w:rsid w:val="001B36E1"/>
    <w:rsid w:val="001B3703"/>
    <w:rsid w:val="001B37F2"/>
    <w:rsid w:val="001B3838"/>
    <w:rsid w:val="001B386B"/>
    <w:rsid w:val="001B386F"/>
    <w:rsid w:val="001B38CB"/>
    <w:rsid w:val="001B3A40"/>
    <w:rsid w:val="001B3B28"/>
    <w:rsid w:val="001B3B6E"/>
    <w:rsid w:val="001B3B81"/>
    <w:rsid w:val="001B3C5E"/>
    <w:rsid w:val="001B3D27"/>
    <w:rsid w:val="001B3DC8"/>
    <w:rsid w:val="001B3E38"/>
    <w:rsid w:val="001B3F3F"/>
    <w:rsid w:val="001B3F8F"/>
    <w:rsid w:val="001B4019"/>
    <w:rsid w:val="001B40F1"/>
    <w:rsid w:val="001B4114"/>
    <w:rsid w:val="001B427F"/>
    <w:rsid w:val="001B42BF"/>
    <w:rsid w:val="001B43F2"/>
    <w:rsid w:val="001B44AA"/>
    <w:rsid w:val="001B4526"/>
    <w:rsid w:val="001B45EB"/>
    <w:rsid w:val="001B4672"/>
    <w:rsid w:val="001B4772"/>
    <w:rsid w:val="001B4775"/>
    <w:rsid w:val="001B4931"/>
    <w:rsid w:val="001B49D8"/>
    <w:rsid w:val="001B4A32"/>
    <w:rsid w:val="001B4A61"/>
    <w:rsid w:val="001B4B45"/>
    <w:rsid w:val="001B4C29"/>
    <w:rsid w:val="001B4C3F"/>
    <w:rsid w:val="001B4D42"/>
    <w:rsid w:val="001B4E4D"/>
    <w:rsid w:val="001B4F6B"/>
    <w:rsid w:val="001B4FD1"/>
    <w:rsid w:val="001B5040"/>
    <w:rsid w:val="001B517B"/>
    <w:rsid w:val="001B51A8"/>
    <w:rsid w:val="001B51D5"/>
    <w:rsid w:val="001B5299"/>
    <w:rsid w:val="001B5315"/>
    <w:rsid w:val="001B53E9"/>
    <w:rsid w:val="001B54BB"/>
    <w:rsid w:val="001B5527"/>
    <w:rsid w:val="001B5530"/>
    <w:rsid w:val="001B5706"/>
    <w:rsid w:val="001B575C"/>
    <w:rsid w:val="001B57A5"/>
    <w:rsid w:val="001B57B9"/>
    <w:rsid w:val="001B57D5"/>
    <w:rsid w:val="001B58F8"/>
    <w:rsid w:val="001B5915"/>
    <w:rsid w:val="001B599A"/>
    <w:rsid w:val="001B59C2"/>
    <w:rsid w:val="001B5A37"/>
    <w:rsid w:val="001B5A5F"/>
    <w:rsid w:val="001B5B0A"/>
    <w:rsid w:val="001B5BE4"/>
    <w:rsid w:val="001B5BF6"/>
    <w:rsid w:val="001B5C8A"/>
    <w:rsid w:val="001B5D09"/>
    <w:rsid w:val="001B5E76"/>
    <w:rsid w:val="001B5EC2"/>
    <w:rsid w:val="001B5FC0"/>
    <w:rsid w:val="001B6006"/>
    <w:rsid w:val="001B600E"/>
    <w:rsid w:val="001B6011"/>
    <w:rsid w:val="001B6109"/>
    <w:rsid w:val="001B61A0"/>
    <w:rsid w:val="001B625C"/>
    <w:rsid w:val="001B62D1"/>
    <w:rsid w:val="001B62E6"/>
    <w:rsid w:val="001B63B2"/>
    <w:rsid w:val="001B647E"/>
    <w:rsid w:val="001B6587"/>
    <w:rsid w:val="001B65C4"/>
    <w:rsid w:val="001B67E6"/>
    <w:rsid w:val="001B687A"/>
    <w:rsid w:val="001B68FA"/>
    <w:rsid w:val="001B6965"/>
    <w:rsid w:val="001B69ED"/>
    <w:rsid w:val="001B69EE"/>
    <w:rsid w:val="001B6B37"/>
    <w:rsid w:val="001B6B59"/>
    <w:rsid w:val="001B6BAD"/>
    <w:rsid w:val="001B6BEF"/>
    <w:rsid w:val="001B6C10"/>
    <w:rsid w:val="001B6C50"/>
    <w:rsid w:val="001B6D46"/>
    <w:rsid w:val="001B6EA3"/>
    <w:rsid w:val="001B6EE1"/>
    <w:rsid w:val="001B6FA8"/>
    <w:rsid w:val="001B7031"/>
    <w:rsid w:val="001B70AD"/>
    <w:rsid w:val="001B70E6"/>
    <w:rsid w:val="001B7244"/>
    <w:rsid w:val="001B72F3"/>
    <w:rsid w:val="001B72F5"/>
    <w:rsid w:val="001B7379"/>
    <w:rsid w:val="001B7429"/>
    <w:rsid w:val="001B7534"/>
    <w:rsid w:val="001B7593"/>
    <w:rsid w:val="001B76A9"/>
    <w:rsid w:val="001B76E3"/>
    <w:rsid w:val="001B7812"/>
    <w:rsid w:val="001B782C"/>
    <w:rsid w:val="001B791C"/>
    <w:rsid w:val="001B79C2"/>
    <w:rsid w:val="001B7A62"/>
    <w:rsid w:val="001B7A90"/>
    <w:rsid w:val="001B7AA0"/>
    <w:rsid w:val="001B7BA8"/>
    <w:rsid w:val="001B7BF9"/>
    <w:rsid w:val="001B7C45"/>
    <w:rsid w:val="001B7C79"/>
    <w:rsid w:val="001B7D12"/>
    <w:rsid w:val="001B7D43"/>
    <w:rsid w:val="001B7DC5"/>
    <w:rsid w:val="001B7E77"/>
    <w:rsid w:val="001B7F16"/>
    <w:rsid w:val="001C0036"/>
    <w:rsid w:val="001C01A8"/>
    <w:rsid w:val="001C0475"/>
    <w:rsid w:val="001C055E"/>
    <w:rsid w:val="001C076E"/>
    <w:rsid w:val="001C07CD"/>
    <w:rsid w:val="001C0886"/>
    <w:rsid w:val="001C08F5"/>
    <w:rsid w:val="001C09B6"/>
    <w:rsid w:val="001C0A50"/>
    <w:rsid w:val="001C0C7B"/>
    <w:rsid w:val="001C0CDD"/>
    <w:rsid w:val="001C1148"/>
    <w:rsid w:val="001C11F5"/>
    <w:rsid w:val="001C1247"/>
    <w:rsid w:val="001C1324"/>
    <w:rsid w:val="001C137F"/>
    <w:rsid w:val="001C1528"/>
    <w:rsid w:val="001C1557"/>
    <w:rsid w:val="001C1625"/>
    <w:rsid w:val="001C1681"/>
    <w:rsid w:val="001C1739"/>
    <w:rsid w:val="001C180C"/>
    <w:rsid w:val="001C1846"/>
    <w:rsid w:val="001C1848"/>
    <w:rsid w:val="001C18D9"/>
    <w:rsid w:val="001C19E1"/>
    <w:rsid w:val="001C1A5E"/>
    <w:rsid w:val="001C1BC2"/>
    <w:rsid w:val="001C1BF9"/>
    <w:rsid w:val="001C1C25"/>
    <w:rsid w:val="001C1C57"/>
    <w:rsid w:val="001C1D78"/>
    <w:rsid w:val="001C202A"/>
    <w:rsid w:val="001C20D5"/>
    <w:rsid w:val="001C216E"/>
    <w:rsid w:val="001C253C"/>
    <w:rsid w:val="001C2557"/>
    <w:rsid w:val="001C265A"/>
    <w:rsid w:val="001C267F"/>
    <w:rsid w:val="001C26AC"/>
    <w:rsid w:val="001C26E2"/>
    <w:rsid w:val="001C28BF"/>
    <w:rsid w:val="001C28EF"/>
    <w:rsid w:val="001C29C9"/>
    <w:rsid w:val="001C2AFD"/>
    <w:rsid w:val="001C2CC9"/>
    <w:rsid w:val="001C2CED"/>
    <w:rsid w:val="001C2F01"/>
    <w:rsid w:val="001C2F0E"/>
    <w:rsid w:val="001C3080"/>
    <w:rsid w:val="001C3252"/>
    <w:rsid w:val="001C3268"/>
    <w:rsid w:val="001C3269"/>
    <w:rsid w:val="001C328C"/>
    <w:rsid w:val="001C3326"/>
    <w:rsid w:val="001C3442"/>
    <w:rsid w:val="001C3807"/>
    <w:rsid w:val="001C382F"/>
    <w:rsid w:val="001C3853"/>
    <w:rsid w:val="001C395E"/>
    <w:rsid w:val="001C39BA"/>
    <w:rsid w:val="001C3BF9"/>
    <w:rsid w:val="001C3D70"/>
    <w:rsid w:val="001C3DEF"/>
    <w:rsid w:val="001C3E20"/>
    <w:rsid w:val="001C3E4B"/>
    <w:rsid w:val="001C3F0A"/>
    <w:rsid w:val="001C3FBD"/>
    <w:rsid w:val="001C3FD7"/>
    <w:rsid w:val="001C4012"/>
    <w:rsid w:val="001C4041"/>
    <w:rsid w:val="001C40EF"/>
    <w:rsid w:val="001C4143"/>
    <w:rsid w:val="001C417B"/>
    <w:rsid w:val="001C4182"/>
    <w:rsid w:val="001C42AC"/>
    <w:rsid w:val="001C42BE"/>
    <w:rsid w:val="001C4461"/>
    <w:rsid w:val="001C448D"/>
    <w:rsid w:val="001C4617"/>
    <w:rsid w:val="001C46A5"/>
    <w:rsid w:val="001C47F9"/>
    <w:rsid w:val="001C4871"/>
    <w:rsid w:val="001C49A4"/>
    <w:rsid w:val="001C4A57"/>
    <w:rsid w:val="001C4A71"/>
    <w:rsid w:val="001C4A8A"/>
    <w:rsid w:val="001C4A99"/>
    <w:rsid w:val="001C4AA0"/>
    <w:rsid w:val="001C4ABE"/>
    <w:rsid w:val="001C4B33"/>
    <w:rsid w:val="001C4B46"/>
    <w:rsid w:val="001C4BAF"/>
    <w:rsid w:val="001C4CA2"/>
    <w:rsid w:val="001C4CF8"/>
    <w:rsid w:val="001C4DC7"/>
    <w:rsid w:val="001C5050"/>
    <w:rsid w:val="001C5343"/>
    <w:rsid w:val="001C53A2"/>
    <w:rsid w:val="001C53D9"/>
    <w:rsid w:val="001C5434"/>
    <w:rsid w:val="001C54CF"/>
    <w:rsid w:val="001C54E4"/>
    <w:rsid w:val="001C55AD"/>
    <w:rsid w:val="001C55C6"/>
    <w:rsid w:val="001C574A"/>
    <w:rsid w:val="001C5785"/>
    <w:rsid w:val="001C581B"/>
    <w:rsid w:val="001C5923"/>
    <w:rsid w:val="001C5979"/>
    <w:rsid w:val="001C5AE0"/>
    <w:rsid w:val="001C5C06"/>
    <w:rsid w:val="001C5C70"/>
    <w:rsid w:val="001C5E30"/>
    <w:rsid w:val="001C5FF7"/>
    <w:rsid w:val="001C6161"/>
    <w:rsid w:val="001C6265"/>
    <w:rsid w:val="001C6533"/>
    <w:rsid w:val="001C6544"/>
    <w:rsid w:val="001C6581"/>
    <w:rsid w:val="001C67A7"/>
    <w:rsid w:val="001C67BC"/>
    <w:rsid w:val="001C67D7"/>
    <w:rsid w:val="001C681B"/>
    <w:rsid w:val="001C6847"/>
    <w:rsid w:val="001C6B37"/>
    <w:rsid w:val="001C6C5B"/>
    <w:rsid w:val="001C6C78"/>
    <w:rsid w:val="001C6E75"/>
    <w:rsid w:val="001C6F01"/>
    <w:rsid w:val="001C7083"/>
    <w:rsid w:val="001C708A"/>
    <w:rsid w:val="001C7106"/>
    <w:rsid w:val="001C7305"/>
    <w:rsid w:val="001C7343"/>
    <w:rsid w:val="001C736C"/>
    <w:rsid w:val="001C73E0"/>
    <w:rsid w:val="001C764D"/>
    <w:rsid w:val="001C76EF"/>
    <w:rsid w:val="001C76F2"/>
    <w:rsid w:val="001C77FF"/>
    <w:rsid w:val="001C788C"/>
    <w:rsid w:val="001C7945"/>
    <w:rsid w:val="001C7B41"/>
    <w:rsid w:val="001C7B85"/>
    <w:rsid w:val="001C7CD5"/>
    <w:rsid w:val="001C7DEF"/>
    <w:rsid w:val="001C7EFD"/>
    <w:rsid w:val="001C7F7E"/>
    <w:rsid w:val="001D003B"/>
    <w:rsid w:val="001D0040"/>
    <w:rsid w:val="001D0099"/>
    <w:rsid w:val="001D0101"/>
    <w:rsid w:val="001D0150"/>
    <w:rsid w:val="001D01B6"/>
    <w:rsid w:val="001D0209"/>
    <w:rsid w:val="001D0238"/>
    <w:rsid w:val="001D02AC"/>
    <w:rsid w:val="001D040F"/>
    <w:rsid w:val="001D0482"/>
    <w:rsid w:val="001D0488"/>
    <w:rsid w:val="001D04B9"/>
    <w:rsid w:val="001D056F"/>
    <w:rsid w:val="001D071C"/>
    <w:rsid w:val="001D072C"/>
    <w:rsid w:val="001D080D"/>
    <w:rsid w:val="001D083C"/>
    <w:rsid w:val="001D0887"/>
    <w:rsid w:val="001D08EC"/>
    <w:rsid w:val="001D09A9"/>
    <w:rsid w:val="001D0A89"/>
    <w:rsid w:val="001D0B07"/>
    <w:rsid w:val="001D0B92"/>
    <w:rsid w:val="001D0E46"/>
    <w:rsid w:val="001D0F0F"/>
    <w:rsid w:val="001D1059"/>
    <w:rsid w:val="001D108D"/>
    <w:rsid w:val="001D112F"/>
    <w:rsid w:val="001D11C7"/>
    <w:rsid w:val="001D1234"/>
    <w:rsid w:val="001D149E"/>
    <w:rsid w:val="001D152A"/>
    <w:rsid w:val="001D15C0"/>
    <w:rsid w:val="001D15D0"/>
    <w:rsid w:val="001D1717"/>
    <w:rsid w:val="001D1829"/>
    <w:rsid w:val="001D18F3"/>
    <w:rsid w:val="001D1B21"/>
    <w:rsid w:val="001D1BB1"/>
    <w:rsid w:val="001D1E2A"/>
    <w:rsid w:val="001D21DA"/>
    <w:rsid w:val="001D228E"/>
    <w:rsid w:val="001D230E"/>
    <w:rsid w:val="001D2440"/>
    <w:rsid w:val="001D2466"/>
    <w:rsid w:val="001D248F"/>
    <w:rsid w:val="001D24DB"/>
    <w:rsid w:val="001D2506"/>
    <w:rsid w:val="001D25C0"/>
    <w:rsid w:val="001D26F2"/>
    <w:rsid w:val="001D2717"/>
    <w:rsid w:val="001D2733"/>
    <w:rsid w:val="001D27C0"/>
    <w:rsid w:val="001D2809"/>
    <w:rsid w:val="001D2835"/>
    <w:rsid w:val="001D283F"/>
    <w:rsid w:val="001D28C1"/>
    <w:rsid w:val="001D28FF"/>
    <w:rsid w:val="001D295C"/>
    <w:rsid w:val="001D2971"/>
    <w:rsid w:val="001D2A31"/>
    <w:rsid w:val="001D2A8A"/>
    <w:rsid w:val="001D2AC7"/>
    <w:rsid w:val="001D2B32"/>
    <w:rsid w:val="001D2B50"/>
    <w:rsid w:val="001D2EA6"/>
    <w:rsid w:val="001D2ECB"/>
    <w:rsid w:val="001D2EF9"/>
    <w:rsid w:val="001D3023"/>
    <w:rsid w:val="001D30E5"/>
    <w:rsid w:val="001D31AD"/>
    <w:rsid w:val="001D32ED"/>
    <w:rsid w:val="001D33A7"/>
    <w:rsid w:val="001D33CA"/>
    <w:rsid w:val="001D33D5"/>
    <w:rsid w:val="001D3562"/>
    <w:rsid w:val="001D35D9"/>
    <w:rsid w:val="001D37A0"/>
    <w:rsid w:val="001D37A6"/>
    <w:rsid w:val="001D37B3"/>
    <w:rsid w:val="001D37F4"/>
    <w:rsid w:val="001D384B"/>
    <w:rsid w:val="001D3911"/>
    <w:rsid w:val="001D3A2E"/>
    <w:rsid w:val="001D3AC1"/>
    <w:rsid w:val="001D3BD0"/>
    <w:rsid w:val="001D3CC0"/>
    <w:rsid w:val="001D3D1D"/>
    <w:rsid w:val="001D3EC7"/>
    <w:rsid w:val="001D3F78"/>
    <w:rsid w:val="001D3FA1"/>
    <w:rsid w:val="001D4188"/>
    <w:rsid w:val="001D41E4"/>
    <w:rsid w:val="001D4274"/>
    <w:rsid w:val="001D42E9"/>
    <w:rsid w:val="001D430B"/>
    <w:rsid w:val="001D457F"/>
    <w:rsid w:val="001D460D"/>
    <w:rsid w:val="001D468E"/>
    <w:rsid w:val="001D479E"/>
    <w:rsid w:val="001D47BB"/>
    <w:rsid w:val="001D47F5"/>
    <w:rsid w:val="001D4807"/>
    <w:rsid w:val="001D4894"/>
    <w:rsid w:val="001D48DC"/>
    <w:rsid w:val="001D48EF"/>
    <w:rsid w:val="001D4A4E"/>
    <w:rsid w:val="001D4BD5"/>
    <w:rsid w:val="001D4BE2"/>
    <w:rsid w:val="001D4C51"/>
    <w:rsid w:val="001D4C85"/>
    <w:rsid w:val="001D4CC8"/>
    <w:rsid w:val="001D4D2E"/>
    <w:rsid w:val="001D4DCF"/>
    <w:rsid w:val="001D4E27"/>
    <w:rsid w:val="001D4F94"/>
    <w:rsid w:val="001D4FD7"/>
    <w:rsid w:val="001D5144"/>
    <w:rsid w:val="001D5228"/>
    <w:rsid w:val="001D5272"/>
    <w:rsid w:val="001D5450"/>
    <w:rsid w:val="001D54A3"/>
    <w:rsid w:val="001D54B0"/>
    <w:rsid w:val="001D556C"/>
    <w:rsid w:val="001D560C"/>
    <w:rsid w:val="001D56EB"/>
    <w:rsid w:val="001D5795"/>
    <w:rsid w:val="001D581B"/>
    <w:rsid w:val="001D5922"/>
    <w:rsid w:val="001D5998"/>
    <w:rsid w:val="001D5D8F"/>
    <w:rsid w:val="001D5DDA"/>
    <w:rsid w:val="001D5E00"/>
    <w:rsid w:val="001D5EB6"/>
    <w:rsid w:val="001D5EDF"/>
    <w:rsid w:val="001D5FF1"/>
    <w:rsid w:val="001D60BB"/>
    <w:rsid w:val="001D61AC"/>
    <w:rsid w:val="001D621B"/>
    <w:rsid w:val="001D6337"/>
    <w:rsid w:val="001D640B"/>
    <w:rsid w:val="001D6547"/>
    <w:rsid w:val="001D659E"/>
    <w:rsid w:val="001D659F"/>
    <w:rsid w:val="001D674E"/>
    <w:rsid w:val="001D67F2"/>
    <w:rsid w:val="001D680D"/>
    <w:rsid w:val="001D690C"/>
    <w:rsid w:val="001D693E"/>
    <w:rsid w:val="001D69D0"/>
    <w:rsid w:val="001D69DB"/>
    <w:rsid w:val="001D6A4D"/>
    <w:rsid w:val="001D6A6E"/>
    <w:rsid w:val="001D6B5F"/>
    <w:rsid w:val="001D6B73"/>
    <w:rsid w:val="001D6C2B"/>
    <w:rsid w:val="001D6D79"/>
    <w:rsid w:val="001D6DFF"/>
    <w:rsid w:val="001D6F6D"/>
    <w:rsid w:val="001D6FD8"/>
    <w:rsid w:val="001D70E6"/>
    <w:rsid w:val="001D7206"/>
    <w:rsid w:val="001D729F"/>
    <w:rsid w:val="001D7348"/>
    <w:rsid w:val="001D73E9"/>
    <w:rsid w:val="001D740A"/>
    <w:rsid w:val="001D753A"/>
    <w:rsid w:val="001D7557"/>
    <w:rsid w:val="001D77AD"/>
    <w:rsid w:val="001D77BE"/>
    <w:rsid w:val="001D7833"/>
    <w:rsid w:val="001D7859"/>
    <w:rsid w:val="001D788B"/>
    <w:rsid w:val="001D7928"/>
    <w:rsid w:val="001D7A5D"/>
    <w:rsid w:val="001D7C08"/>
    <w:rsid w:val="001D7C5E"/>
    <w:rsid w:val="001D7C82"/>
    <w:rsid w:val="001D7C97"/>
    <w:rsid w:val="001D7CF2"/>
    <w:rsid w:val="001D7D51"/>
    <w:rsid w:val="001D7DAA"/>
    <w:rsid w:val="001D7ED4"/>
    <w:rsid w:val="001D7FEA"/>
    <w:rsid w:val="001E004F"/>
    <w:rsid w:val="001E0067"/>
    <w:rsid w:val="001E0087"/>
    <w:rsid w:val="001E01E9"/>
    <w:rsid w:val="001E0258"/>
    <w:rsid w:val="001E02A9"/>
    <w:rsid w:val="001E02B3"/>
    <w:rsid w:val="001E02D9"/>
    <w:rsid w:val="001E03FF"/>
    <w:rsid w:val="001E0433"/>
    <w:rsid w:val="001E069B"/>
    <w:rsid w:val="001E071D"/>
    <w:rsid w:val="001E077B"/>
    <w:rsid w:val="001E07C2"/>
    <w:rsid w:val="001E0851"/>
    <w:rsid w:val="001E0960"/>
    <w:rsid w:val="001E0A70"/>
    <w:rsid w:val="001E0B88"/>
    <w:rsid w:val="001E0DAA"/>
    <w:rsid w:val="001E0E7F"/>
    <w:rsid w:val="001E0F45"/>
    <w:rsid w:val="001E0F92"/>
    <w:rsid w:val="001E107C"/>
    <w:rsid w:val="001E121A"/>
    <w:rsid w:val="001E1266"/>
    <w:rsid w:val="001E12FB"/>
    <w:rsid w:val="001E130C"/>
    <w:rsid w:val="001E133E"/>
    <w:rsid w:val="001E1351"/>
    <w:rsid w:val="001E1401"/>
    <w:rsid w:val="001E1510"/>
    <w:rsid w:val="001E15E3"/>
    <w:rsid w:val="001E16B4"/>
    <w:rsid w:val="001E176F"/>
    <w:rsid w:val="001E1797"/>
    <w:rsid w:val="001E179E"/>
    <w:rsid w:val="001E1812"/>
    <w:rsid w:val="001E1940"/>
    <w:rsid w:val="001E197E"/>
    <w:rsid w:val="001E19DD"/>
    <w:rsid w:val="001E1A1D"/>
    <w:rsid w:val="001E1A43"/>
    <w:rsid w:val="001E1AFD"/>
    <w:rsid w:val="001E1C08"/>
    <w:rsid w:val="001E1C32"/>
    <w:rsid w:val="001E20FB"/>
    <w:rsid w:val="001E2170"/>
    <w:rsid w:val="001E21BF"/>
    <w:rsid w:val="001E22F1"/>
    <w:rsid w:val="001E2343"/>
    <w:rsid w:val="001E24ED"/>
    <w:rsid w:val="001E26FD"/>
    <w:rsid w:val="001E280C"/>
    <w:rsid w:val="001E283D"/>
    <w:rsid w:val="001E28FB"/>
    <w:rsid w:val="001E2974"/>
    <w:rsid w:val="001E29A9"/>
    <w:rsid w:val="001E29B1"/>
    <w:rsid w:val="001E2AC8"/>
    <w:rsid w:val="001E2CF6"/>
    <w:rsid w:val="001E2D23"/>
    <w:rsid w:val="001E2D9A"/>
    <w:rsid w:val="001E2DDB"/>
    <w:rsid w:val="001E2DE8"/>
    <w:rsid w:val="001E2E94"/>
    <w:rsid w:val="001E2EEA"/>
    <w:rsid w:val="001E2F5F"/>
    <w:rsid w:val="001E2FC6"/>
    <w:rsid w:val="001E2FF0"/>
    <w:rsid w:val="001E301A"/>
    <w:rsid w:val="001E3115"/>
    <w:rsid w:val="001E3121"/>
    <w:rsid w:val="001E327D"/>
    <w:rsid w:val="001E329A"/>
    <w:rsid w:val="001E32C8"/>
    <w:rsid w:val="001E346E"/>
    <w:rsid w:val="001E3489"/>
    <w:rsid w:val="001E34C1"/>
    <w:rsid w:val="001E34C8"/>
    <w:rsid w:val="001E360F"/>
    <w:rsid w:val="001E3668"/>
    <w:rsid w:val="001E3678"/>
    <w:rsid w:val="001E36A6"/>
    <w:rsid w:val="001E37A4"/>
    <w:rsid w:val="001E382F"/>
    <w:rsid w:val="001E387E"/>
    <w:rsid w:val="001E3960"/>
    <w:rsid w:val="001E3A03"/>
    <w:rsid w:val="001E3AF3"/>
    <w:rsid w:val="001E3B24"/>
    <w:rsid w:val="001E3C80"/>
    <w:rsid w:val="001E3D30"/>
    <w:rsid w:val="001E3D5D"/>
    <w:rsid w:val="001E3ECC"/>
    <w:rsid w:val="001E3F39"/>
    <w:rsid w:val="001E3FEC"/>
    <w:rsid w:val="001E4063"/>
    <w:rsid w:val="001E40CC"/>
    <w:rsid w:val="001E41EB"/>
    <w:rsid w:val="001E42D7"/>
    <w:rsid w:val="001E44B0"/>
    <w:rsid w:val="001E455D"/>
    <w:rsid w:val="001E45A7"/>
    <w:rsid w:val="001E466F"/>
    <w:rsid w:val="001E4707"/>
    <w:rsid w:val="001E48AC"/>
    <w:rsid w:val="001E48B3"/>
    <w:rsid w:val="001E48E5"/>
    <w:rsid w:val="001E4A1F"/>
    <w:rsid w:val="001E4A4E"/>
    <w:rsid w:val="001E4A81"/>
    <w:rsid w:val="001E4B80"/>
    <w:rsid w:val="001E4D02"/>
    <w:rsid w:val="001E4D32"/>
    <w:rsid w:val="001E4E52"/>
    <w:rsid w:val="001E4EBD"/>
    <w:rsid w:val="001E4FC6"/>
    <w:rsid w:val="001E507A"/>
    <w:rsid w:val="001E50F4"/>
    <w:rsid w:val="001E5124"/>
    <w:rsid w:val="001E51CE"/>
    <w:rsid w:val="001E53B9"/>
    <w:rsid w:val="001E54B0"/>
    <w:rsid w:val="001E54ED"/>
    <w:rsid w:val="001E5551"/>
    <w:rsid w:val="001E5565"/>
    <w:rsid w:val="001E5571"/>
    <w:rsid w:val="001E560D"/>
    <w:rsid w:val="001E570C"/>
    <w:rsid w:val="001E57BA"/>
    <w:rsid w:val="001E5867"/>
    <w:rsid w:val="001E5891"/>
    <w:rsid w:val="001E58FE"/>
    <w:rsid w:val="001E594C"/>
    <w:rsid w:val="001E595D"/>
    <w:rsid w:val="001E5984"/>
    <w:rsid w:val="001E59BC"/>
    <w:rsid w:val="001E5A86"/>
    <w:rsid w:val="001E5AF6"/>
    <w:rsid w:val="001E5C44"/>
    <w:rsid w:val="001E5CCB"/>
    <w:rsid w:val="001E5D89"/>
    <w:rsid w:val="001E5E5B"/>
    <w:rsid w:val="001E5F23"/>
    <w:rsid w:val="001E5F28"/>
    <w:rsid w:val="001E6012"/>
    <w:rsid w:val="001E60A8"/>
    <w:rsid w:val="001E60B3"/>
    <w:rsid w:val="001E6149"/>
    <w:rsid w:val="001E614F"/>
    <w:rsid w:val="001E61C6"/>
    <w:rsid w:val="001E6358"/>
    <w:rsid w:val="001E6397"/>
    <w:rsid w:val="001E6422"/>
    <w:rsid w:val="001E649D"/>
    <w:rsid w:val="001E64A1"/>
    <w:rsid w:val="001E64C6"/>
    <w:rsid w:val="001E64DD"/>
    <w:rsid w:val="001E6533"/>
    <w:rsid w:val="001E6592"/>
    <w:rsid w:val="001E65FC"/>
    <w:rsid w:val="001E673F"/>
    <w:rsid w:val="001E6756"/>
    <w:rsid w:val="001E68E1"/>
    <w:rsid w:val="001E690D"/>
    <w:rsid w:val="001E691B"/>
    <w:rsid w:val="001E69F1"/>
    <w:rsid w:val="001E6A8C"/>
    <w:rsid w:val="001E6A99"/>
    <w:rsid w:val="001E6BA8"/>
    <w:rsid w:val="001E6E31"/>
    <w:rsid w:val="001E6EBD"/>
    <w:rsid w:val="001E6F14"/>
    <w:rsid w:val="001E6F65"/>
    <w:rsid w:val="001E6F7E"/>
    <w:rsid w:val="001E70BB"/>
    <w:rsid w:val="001E73A5"/>
    <w:rsid w:val="001E7478"/>
    <w:rsid w:val="001E7564"/>
    <w:rsid w:val="001E75A7"/>
    <w:rsid w:val="001E771B"/>
    <w:rsid w:val="001E7761"/>
    <w:rsid w:val="001E78AA"/>
    <w:rsid w:val="001E7989"/>
    <w:rsid w:val="001E79B8"/>
    <w:rsid w:val="001E7A75"/>
    <w:rsid w:val="001E7C78"/>
    <w:rsid w:val="001E7D9A"/>
    <w:rsid w:val="001E7E39"/>
    <w:rsid w:val="001E7E48"/>
    <w:rsid w:val="001E7E7F"/>
    <w:rsid w:val="001E7EA5"/>
    <w:rsid w:val="001E7ED9"/>
    <w:rsid w:val="001E7F5A"/>
    <w:rsid w:val="001E7F8F"/>
    <w:rsid w:val="001F00E6"/>
    <w:rsid w:val="001F00F2"/>
    <w:rsid w:val="001F00FD"/>
    <w:rsid w:val="001F0121"/>
    <w:rsid w:val="001F01B1"/>
    <w:rsid w:val="001F023E"/>
    <w:rsid w:val="001F02CD"/>
    <w:rsid w:val="001F02E5"/>
    <w:rsid w:val="001F0322"/>
    <w:rsid w:val="001F0329"/>
    <w:rsid w:val="001F04AD"/>
    <w:rsid w:val="001F051D"/>
    <w:rsid w:val="001F0525"/>
    <w:rsid w:val="001F061E"/>
    <w:rsid w:val="001F0695"/>
    <w:rsid w:val="001F06E6"/>
    <w:rsid w:val="001F07B3"/>
    <w:rsid w:val="001F0A55"/>
    <w:rsid w:val="001F0BAD"/>
    <w:rsid w:val="001F0BE2"/>
    <w:rsid w:val="001F0C95"/>
    <w:rsid w:val="001F0D70"/>
    <w:rsid w:val="001F0E4C"/>
    <w:rsid w:val="001F0EE2"/>
    <w:rsid w:val="001F0F91"/>
    <w:rsid w:val="001F0FBE"/>
    <w:rsid w:val="001F109D"/>
    <w:rsid w:val="001F10CE"/>
    <w:rsid w:val="001F10F2"/>
    <w:rsid w:val="001F12BE"/>
    <w:rsid w:val="001F12D3"/>
    <w:rsid w:val="001F1345"/>
    <w:rsid w:val="001F134F"/>
    <w:rsid w:val="001F1385"/>
    <w:rsid w:val="001F1422"/>
    <w:rsid w:val="001F1712"/>
    <w:rsid w:val="001F1806"/>
    <w:rsid w:val="001F1852"/>
    <w:rsid w:val="001F18F2"/>
    <w:rsid w:val="001F1914"/>
    <w:rsid w:val="001F1A06"/>
    <w:rsid w:val="001F1AB1"/>
    <w:rsid w:val="001F1ACC"/>
    <w:rsid w:val="001F1B96"/>
    <w:rsid w:val="001F1BCC"/>
    <w:rsid w:val="001F1C46"/>
    <w:rsid w:val="001F1C76"/>
    <w:rsid w:val="001F1D46"/>
    <w:rsid w:val="001F1E17"/>
    <w:rsid w:val="001F1E9C"/>
    <w:rsid w:val="001F1EDA"/>
    <w:rsid w:val="001F2213"/>
    <w:rsid w:val="001F2261"/>
    <w:rsid w:val="001F23D9"/>
    <w:rsid w:val="001F259E"/>
    <w:rsid w:val="001F26B5"/>
    <w:rsid w:val="001F277B"/>
    <w:rsid w:val="001F2908"/>
    <w:rsid w:val="001F2932"/>
    <w:rsid w:val="001F2A82"/>
    <w:rsid w:val="001F2AE6"/>
    <w:rsid w:val="001F2B85"/>
    <w:rsid w:val="001F2C5E"/>
    <w:rsid w:val="001F2C71"/>
    <w:rsid w:val="001F2CF4"/>
    <w:rsid w:val="001F2D22"/>
    <w:rsid w:val="001F2DC7"/>
    <w:rsid w:val="001F2DE8"/>
    <w:rsid w:val="001F2E18"/>
    <w:rsid w:val="001F2F81"/>
    <w:rsid w:val="001F2FF0"/>
    <w:rsid w:val="001F3027"/>
    <w:rsid w:val="001F3158"/>
    <w:rsid w:val="001F3243"/>
    <w:rsid w:val="001F333C"/>
    <w:rsid w:val="001F3355"/>
    <w:rsid w:val="001F3386"/>
    <w:rsid w:val="001F343D"/>
    <w:rsid w:val="001F34D3"/>
    <w:rsid w:val="001F3582"/>
    <w:rsid w:val="001F366B"/>
    <w:rsid w:val="001F3712"/>
    <w:rsid w:val="001F3714"/>
    <w:rsid w:val="001F380D"/>
    <w:rsid w:val="001F3836"/>
    <w:rsid w:val="001F3876"/>
    <w:rsid w:val="001F3A4E"/>
    <w:rsid w:val="001F3A62"/>
    <w:rsid w:val="001F3B18"/>
    <w:rsid w:val="001F3B78"/>
    <w:rsid w:val="001F3B82"/>
    <w:rsid w:val="001F3CB6"/>
    <w:rsid w:val="001F3CEE"/>
    <w:rsid w:val="001F3DD7"/>
    <w:rsid w:val="001F3E24"/>
    <w:rsid w:val="001F3E42"/>
    <w:rsid w:val="001F3E89"/>
    <w:rsid w:val="001F3E8A"/>
    <w:rsid w:val="001F3EAA"/>
    <w:rsid w:val="001F404D"/>
    <w:rsid w:val="001F414A"/>
    <w:rsid w:val="001F4166"/>
    <w:rsid w:val="001F4176"/>
    <w:rsid w:val="001F44C3"/>
    <w:rsid w:val="001F4621"/>
    <w:rsid w:val="001F4786"/>
    <w:rsid w:val="001F493E"/>
    <w:rsid w:val="001F49BB"/>
    <w:rsid w:val="001F49BF"/>
    <w:rsid w:val="001F49F8"/>
    <w:rsid w:val="001F4A46"/>
    <w:rsid w:val="001F4A86"/>
    <w:rsid w:val="001F4B28"/>
    <w:rsid w:val="001F4B53"/>
    <w:rsid w:val="001F4BF5"/>
    <w:rsid w:val="001F4D06"/>
    <w:rsid w:val="001F4D23"/>
    <w:rsid w:val="001F4DB6"/>
    <w:rsid w:val="001F5039"/>
    <w:rsid w:val="001F50DB"/>
    <w:rsid w:val="001F5263"/>
    <w:rsid w:val="001F5475"/>
    <w:rsid w:val="001F549F"/>
    <w:rsid w:val="001F54A7"/>
    <w:rsid w:val="001F54E7"/>
    <w:rsid w:val="001F5537"/>
    <w:rsid w:val="001F55A2"/>
    <w:rsid w:val="001F5727"/>
    <w:rsid w:val="001F57C9"/>
    <w:rsid w:val="001F5816"/>
    <w:rsid w:val="001F589B"/>
    <w:rsid w:val="001F58B7"/>
    <w:rsid w:val="001F58D8"/>
    <w:rsid w:val="001F5902"/>
    <w:rsid w:val="001F593C"/>
    <w:rsid w:val="001F5967"/>
    <w:rsid w:val="001F5A36"/>
    <w:rsid w:val="001F5BED"/>
    <w:rsid w:val="001F5BFA"/>
    <w:rsid w:val="001F5C13"/>
    <w:rsid w:val="001F5E43"/>
    <w:rsid w:val="001F6029"/>
    <w:rsid w:val="001F6155"/>
    <w:rsid w:val="001F6184"/>
    <w:rsid w:val="001F624B"/>
    <w:rsid w:val="001F6265"/>
    <w:rsid w:val="001F62AF"/>
    <w:rsid w:val="001F63D5"/>
    <w:rsid w:val="001F6411"/>
    <w:rsid w:val="001F64BB"/>
    <w:rsid w:val="001F651B"/>
    <w:rsid w:val="001F6532"/>
    <w:rsid w:val="001F664A"/>
    <w:rsid w:val="001F66BB"/>
    <w:rsid w:val="001F6733"/>
    <w:rsid w:val="001F6875"/>
    <w:rsid w:val="001F6A0C"/>
    <w:rsid w:val="001F6A58"/>
    <w:rsid w:val="001F6BCC"/>
    <w:rsid w:val="001F6C87"/>
    <w:rsid w:val="001F6EC6"/>
    <w:rsid w:val="001F70D7"/>
    <w:rsid w:val="001F71F2"/>
    <w:rsid w:val="001F72ED"/>
    <w:rsid w:val="001F7320"/>
    <w:rsid w:val="001F735C"/>
    <w:rsid w:val="001F752E"/>
    <w:rsid w:val="001F75CD"/>
    <w:rsid w:val="001F7611"/>
    <w:rsid w:val="001F76A3"/>
    <w:rsid w:val="001F7729"/>
    <w:rsid w:val="001F7790"/>
    <w:rsid w:val="001F7851"/>
    <w:rsid w:val="001F7863"/>
    <w:rsid w:val="001F7A90"/>
    <w:rsid w:val="001F7AA6"/>
    <w:rsid w:val="001F7CDB"/>
    <w:rsid w:val="001F7DB7"/>
    <w:rsid w:val="001F7DE1"/>
    <w:rsid w:val="00200092"/>
    <w:rsid w:val="00200117"/>
    <w:rsid w:val="00200122"/>
    <w:rsid w:val="002001C1"/>
    <w:rsid w:val="002001F9"/>
    <w:rsid w:val="00200246"/>
    <w:rsid w:val="00200538"/>
    <w:rsid w:val="00200754"/>
    <w:rsid w:val="00200952"/>
    <w:rsid w:val="0020099E"/>
    <w:rsid w:val="00200A46"/>
    <w:rsid w:val="00200A64"/>
    <w:rsid w:val="00200AE8"/>
    <w:rsid w:val="00200BBF"/>
    <w:rsid w:val="00200C22"/>
    <w:rsid w:val="00200C83"/>
    <w:rsid w:val="00200D6A"/>
    <w:rsid w:val="00200DE8"/>
    <w:rsid w:val="00200E81"/>
    <w:rsid w:val="00200EC6"/>
    <w:rsid w:val="0020100E"/>
    <w:rsid w:val="002011B6"/>
    <w:rsid w:val="002011F8"/>
    <w:rsid w:val="0020121C"/>
    <w:rsid w:val="0020124D"/>
    <w:rsid w:val="0020135F"/>
    <w:rsid w:val="002014C9"/>
    <w:rsid w:val="002016EA"/>
    <w:rsid w:val="0020179A"/>
    <w:rsid w:val="002017CE"/>
    <w:rsid w:val="002017D4"/>
    <w:rsid w:val="0020193D"/>
    <w:rsid w:val="002019C0"/>
    <w:rsid w:val="002019C3"/>
    <w:rsid w:val="00201AB1"/>
    <w:rsid w:val="00201AF2"/>
    <w:rsid w:val="00201B5F"/>
    <w:rsid w:val="00201CB1"/>
    <w:rsid w:val="00201CDE"/>
    <w:rsid w:val="00201D3A"/>
    <w:rsid w:val="00201F83"/>
    <w:rsid w:val="002020CB"/>
    <w:rsid w:val="0020220C"/>
    <w:rsid w:val="00202216"/>
    <w:rsid w:val="002024C1"/>
    <w:rsid w:val="0020255B"/>
    <w:rsid w:val="0020256E"/>
    <w:rsid w:val="0020260A"/>
    <w:rsid w:val="00202638"/>
    <w:rsid w:val="002026E9"/>
    <w:rsid w:val="00202714"/>
    <w:rsid w:val="0020272A"/>
    <w:rsid w:val="0020275A"/>
    <w:rsid w:val="002027B5"/>
    <w:rsid w:val="002027BC"/>
    <w:rsid w:val="0020289B"/>
    <w:rsid w:val="00202912"/>
    <w:rsid w:val="0020296D"/>
    <w:rsid w:val="0020297B"/>
    <w:rsid w:val="00202B2C"/>
    <w:rsid w:val="00202B69"/>
    <w:rsid w:val="00202C8B"/>
    <w:rsid w:val="00202CDE"/>
    <w:rsid w:val="00202CE9"/>
    <w:rsid w:val="00202D4C"/>
    <w:rsid w:val="00202DEE"/>
    <w:rsid w:val="00202E71"/>
    <w:rsid w:val="00202E79"/>
    <w:rsid w:val="002030F6"/>
    <w:rsid w:val="00203153"/>
    <w:rsid w:val="00203196"/>
    <w:rsid w:val="0020322E"/>
    <w:rsid w:val="002032D6"/>
    <w:rsid w:val="002033F4"/>
    <w:rsid w:val="0020342B"/>
    <w:rsid w:val="002034D7"/>
    <w:rsid w:val="002034E0"/>
    <w:rsid w:val="002035D0"/>
    <w:rsid w:val="002036C4"/>
    <w:rsid w:val="00203744"/>
    <w:rsid w:val="00203936"/>
    <w:rsid w:val="00203946"/>
    <w:rsid w:val="00203984"/>
    <w:rsid w:val="002039A1"/>
    <w:rsid w:val="002039C2"/>
    <w:rsid w:val="00203A91"/>
    <w:rsid w:val="00203AB2"/>
    <w:rsid w:val="00203AD4"/>
    <w:rsid w:val="00203B71"/>
    <w:rsid w:val="00203BA4"/>
    <w:rsid w:val="00203BAE"/>
    <w:rsid w:val="00203C1D"/>
    <w:rsid w:val="00203CA0"/>
    <w:rsid w:val="00203E02"/>
    <w:rsid w:val="00203ED0"/>
    <w:rsid w:val="00203EF8"/>
    <w:rsid w:val="00204032"/>
    <w:rsid w:val="002040BE"/>
    <w:rsid w:val="00204150"/>
    <w:rsid w:val="0020425A"/>
    <w:rsid w:val="00204400"/>
    <w:rsid w:val="0020443B"/>
    <w:rsid w:val="00204440"/>
    <w:rsid w:val="0020444A"/>
    <w:rsid w:val="002044F7"/>
    <w:rsid w:val="002045AF"/>
    <w:rsid w:val="002045C6"/>
    <w:rsid w:val="00204609"/>
    <w:rsid w:val="00204803"/>
    <w:rsid w:val="00204922"/>
    <w:rsid w:val="002049E0"/>
    <w:rsid w:val="00204A65"/>
    <w:rsid w:val="00204A83"/>
    <w:rsid w:val="00204B7E"/>
    <w:rsid w:val="00204C91"/>
    <w:rsid w:val="00204D11"/>
    <w:rsid w:val="00204D9E"/>
    <w:rsid w:val="00204DF2"/>
    <w:rsid w:val="00204E0F"/>
    <w:rsid w:val="00204E54"/>
    <w:rsid w:val="00204EEE"/>
    <w:rsid w:val="00204F4E"/>
    <w:rsid w:val="0020501F"/>
    <w:rsid w:val="00205050"/>
    <w:rsid w:val="002050CC"/>
    <w:rsid w:val="0020510F"/>
    <w:rsid w:val="00205147"/>
    <w:rsid w:val="002051B8"/>
    <w:rsid w:val="002051DF"/>
    <w:rsid w:val="0020529A"/>
    <w:rsid w:val="00205407"/>
    <w:rsid w:val="0020540B"/>
    <w:rsid w:val="002054E8"/>
    <w:rsid w:val="00205542"/>
    <w:rsid w:val="00205594"/>
    <w:rsid w:val="00205632"/>
    <w:rsid w:val="0020567A"/>
    <w:rsid w:val="00205728"/>
    <w:rsid w:val="0020573C"/>
    <w:rsid w:val="0020574B"/>
    <w:rsid w:val="00205895"/>
    <w:rsid w:val="00205988"/>
    <w:rsid w:val="00205BFE"/>
    <w:rsid w:val="00205C1A"/>
    <w:rsid w:val="00205C4A"/>
    <w:rsid w:val="00205FF5"/>
    <w:rsid w:val="00206124"/>
    <w:rsid w:val="00206156"/>
    <w:rsid w:val="002062D8"/>
    <w:rsid w:val="002062EA"/>
    <w:rsid w:val="002063F8"/>
    <w:rsid w:val="002064DE"/>
    <w:rsid w:val="0020651A"/>
    <w:rsid w:val="00206608"/>
    <w:rsid w:val="002067B4"/>
    <w:rsid w:val="0020685D"/>
    <w:rsid w:val="00206910"/>
    <w:rsid w:val="00206947"/>
    <w:rsid w:val="002069DA"/>
    <w:rsid w:val="00206A60"/>
    <w:rsid w:val="00206B50"/>
    <w:rsid w:val="00206BD7"/>
    <w:rsid w:val="00206D39"/>
    <w:rsid w:val="00206D76"/>
    <w:rsid w:val="00206E4E"/>
    <w:rsid w:val="00206E64"/>
    <w:rsid w:val="00206EEC"/>
    <w:rsid w:val="00206FE9"/>
    <w:rsid w:val="00207152"/>
    <w:rsid w:val="00207195"/>
    <w:rsid w:val="00207278"/>
    <w:rsid w:val="002072F0"/>
    <w:rsid w:val="00207369"/>
    <w:rsid w:val="00207834"/>
    <w:rsid w:val="002078A9"/>
    <w:rsid w:val="00207999"/>
    <w:rsid w:val="002079B6"/>
    <w:rsid w:val="00207A5C"/>
    <w:rsid w:val="00207AB5"/>
    <w:rsid w:val="00207B82"/>
    <w:rsid w:val="00207B9B"/>
    <w:rsid w:val="00207CA9"/>
    <w:rsid w:val="00207CEB"/>
    <w:rsid w:val="00207D2B"/>
    <w:rsid w:val="00207E16"/>
    <w:rsid w:val="00207EDB"/>
    <w:rsid w:val="002100F2"/>
    <w:rsid w:val="00210176"/>
    <w:rsid w:val="002101E5"/>
    <w:rsid w:val="002101F0"/>
    <w:rsid w:val="0021021E"/>
    <w:rsid w:val="00210262"/>
    <w:rsid w:val="002102D0"/>
    <w:rsid w:val="0021043C"/>
    <w:rsid w:val="00210453"/>
    <w:rsid w:val="0021051B"/>
    <w:rsid w:val="002105F9"/>
    <w:rsid w:val="002106E5"/>
    <w:rsid w:val="0021073C"/>
    <w:rsid w:val="0021073D"/>
    <w:rsid w:val="00210749"/>
    <w:rsid w:val="0021075D"/>
    <w:rsid w:val="002108F6"/>
    <w:rsid w:val="00210926"/>
    <w:rsid w:val="0021098C"/>
    <w:rsid w:val="002109E6"/>
    <w:rsid w:val="00210AFB"/>
    <w:rsid w:val="00210BE1"/>
    <w:rsid w:val="00210C2F"/>
    <w:rsid w:val="00210C58"/>
    <w:rsid w:val="00210C64"/>
    <w:rsid w:val="00210D0D"/>
    <w:rsid w:val="00210D5E"/>
    <w:rsid w:val="00210DD5"/>
    <w:rsid w:val="00210E8F"/>
    <w:rsid w:val="00210EF0"/>
    <w:rsid w:val="00210FB0"/>
    <w:rsid w:val="00210FBE"/>
    <w:rsid w:val="0021102F"/>
    <w:rsid w:val="002110F4"/>
    <w:rsid w:val="00211173"/>
    <w:rsid w:val="002111BA"/>
    <w:rsid w:val="00211223"/>
    <w:rsid w:val="002112CC"/>
    <w:rsid w:val="00211342"/>
    <w:rsid w:val="00211361"/>
    <w:rsid w:val="002113BC"/>
    <w:rsid w:val="0021151E"/>
    <w:rsid w:val="002117DF"/>
    <w:rsid w:val="002118BF"/>
    <w:rsid w:val="002119EB"/>
    <w:rsid w:val="00211B2A"/>
    <w:rsid w:val="00211BA1"/>
    <w:rsid w:val="00211BC3"/>
    <w:rsid w:val="00211C5B"/>
    <w:rsid w:val="00211E22"/>
    <w:rsid w:val="00211E30"/>
    <w:rsid w:val="00211EA0"/>
    <w:rsid w:val="00211F63"/>
    <w:rsid w:val="00211F6C"/>
    <w:rsid w:val="00211F6E"/>
    <w:rsid w:val="00212006"/>
    <w:rsid w:val="002120F0"/>
    <w:rsid w:val="00212253"/>
    <w:rsid w:val="002122A7"/>
    <w:rsid w:val="00212508"/>
    <w:rsid w:val="00212599"/>
    <w:rsid w:val="00212635"/>
    <w:rsid w:val="00212653"/>
    <w:rsid w:val="002126D8"/>
    <w:rsid w:val="00212777"/>
    <w:rsid w:val="00212A7F"/>
    <w:rsid w:val="00212A88"/>
    <w:rsid w:val="00212B20"/>
    <w:rsid w:val="00212B61"/>
    <w:rsid w:val="00212BCA"/>
    <w:rsid w:val="00212BE1"/>
    <w:rsid w:val="00212DCA"/>
    <w:rsid w:val="00212F96"/>
    <w:rsid w:val="00212F9D"/>
    <w:rsid w:val="00212FFB"/>
    <w:rsid w:val="0021302E"/>
    <w:rsid w:val="0021329C"/>
    <w:rsid w:val="002133D1"/>
    <w:rsid w:val="0021349D"/>
    <w:rsid w:val="00213558"/>
    <w:rsid w:val="00213572"/>
    <w:rsid w:val="0021364E"/>
    <w:rsid w:val="002136D3"/>
    <w:rsid w:val="002136E6"/>
    <w:rsid w:val="002138B3"/>
    <w:rsid w:val="0021391F"/>
    <w:rsid w:val="00213B29"/>
    <w:rsid w:val="00213B9D"/>
    <w:rsid w:val="00213DFD"/>
    <w:rsid w:val="00213E9A"/>
    <w:rsid w:val="002140BC"/>
    <w:rsid w:val="00214216"/>
    <w:rsid w:val="0021424A"/>
    <w:rsid w:val="00214292"/>
    <w:rsid w:val="0021433D"/>
    <w:rsid w:val="00214358"/>
    <w:rsid w:val="00214365"/>
    <w:rsid w:val="00214406"/>
    <w:rsid w:val="00214470"/>
    <w:rsid w:val="00214585"/>
    <w:rsid w:val="0021467B"/>
    <w:rsid w:val="0021472B"/>
    <w:rsid w:val="00214748"/>
    <w:rsid w:val="00214793"/>
    <w:rsid w:val="002147C3"/>
    <w:rsid w:val="002147F2"/>
    <w:rsid w:val="00214871"/>
    <w:rsid w:val="002148CE"/>
    <w:rsid w:val="00214923"/>
    <w:rsid w:val="0021496A"/>
    <w:rsid w:val="00214A1B"/>
    <w:rsid w:val="00214AB6"/>
    <w:rsid w:val="00214B50"/>
    <w:rsid w:val="00214CDB"/>
    <w:rsid w:val="00214D73"/>
    <w:rsid w:val="0021502F"/>
    <w:rsid w:val="0021504B"/>
    <w:rsid w:val="002152E9"/>
    <w:rsid w:val="002153AC"/>
    <w:rsid w:val="002154FF"/>
    <w:rsid w:val="00215636"/>
    <w:rsid w:val="00215651"/>
    <w:rsid w:val="002156FF"/>
    <w:rsid w:val="00215903"/>
    <w:rsid w:val="00215992"/>
    <w:rsid w:val="002159CC"/>
    <w:rsid w:val="00215A4B"/>
    <w:rsid w:val="00215B58"/>
    <w:rsid w:val="00215B6D"/>
    <w:rsid w:val="00215BA7"/>
    <w:rsid w:val="00215CD3"/>
    <w:rsid w:val="00215E38"/>
    <w:rsid w:val="00215E52"/>
    <w:rsid w:val="00215EAC"/>
    <w:rsid w:val="00216063"/>
    <w:rsid w:val="00216156"/>
    <w:rsid w:val="00216220"/>
    <w:rsid w:val="002165BF"/>
    <w:rsid w:val="00216605"/>
    <w:rsid w:val="0021666A"/>
    <w:rsid w:val="002166C3"/>
    <w:rsid w:val="00216779"/>
    <w:rsid w:val="0021687D"/>
    <w:rsid w:val="002168D3"/>
    <w:rsid w:val="00216A14"/>
    <w:rsid w:val="00216B82"/>
    <w:rsid w:val="00216BB7"/>
    <w:rsid w:val="00216CFE"/>
    <w:rsid w:val="0021701F"/>
    <w:rsid w:val="00217024"/>
    <w:rsid w:val="0021710F"/>
    <w:rsid w:val="002173A7"/>
    <w:rsid w:val="002173A8"/>
    <w:rsid w:val="00217693"/>
    <w:rsid w:val="002176A3"/>
    <w:rsid w:val="002177AC"/>
    <w:rsid w:val="0021785B"/>
    <w:rsid w:val="00217997"/>
    <w:rsid w:val="00217B67"/>
    <w:rsid w:val="00217B7B"/>
    <w:rsid w:val="00217C0A"/>
    <w:rsid w:val="00217C0E"/>
    <w:rsid w:val="00217DD4"/>
    <w:rsid w:val="00217EA1"/>
    <w:rsid w:val="00217FDE"/>
    <w:rsid w:val="00220017"/>
    <w:rsid w:val="00220076"/>
    <w:rsid w:val="002200D0"/>
    <w:rsid w:val="00220240"/>
    <w:rsid w:val="002202CB"/>
    <w:rsid w:val="00220316"/>
    <w:rsid w:val="00220329"/>
    <w:rsid w:val="002203FB"/>
    <w:rsid w:val="00220666"/>
    <w:rsid w:val="002206D3"/>
    <w:rsid w:val="002207BC"/>
    <w:rsid w:val="002207F8"/>
    <w:rsid w:val="002208BE"/>
    <w:rsid w:val="002208BF"/>
    <w:rsid w:val="00220970"/>
    <w:rsid w:val="00220996"/>
    <w:rsid w:val="002209B5"/>
    <w:rsid w:val="00220A38"/>
    <w:rsid w:val="00220ADD"/>
    <w:rsid w:val="00220B1E"/>
    <w:rsid w:val="00220BB2"/>
    <w:rsid w:val="00220C95"/>
    <w:rsid w:val="00220CAF"/>
    <w:rsid w:val="00220DD4"/>
    <w:rsid w:val="0022102F"/>
    <w:rsid w:val="0022108C"/>
    <w:rsid w:val="002210A5"/>
    <w:rsid w:val="002210BE"/>
    <w:rsid w:val="002210D1"/>
    <w:rsid w:val="00221171"/>
    <w:rsid w:val="0022119D"/>
    <w:rsid w:val="0022124B"/>
    <w:rsid w:val="00221324"/>
    <w:rsid w:val="002213A9"/>
    <w:rsid w:val="0022141D"/>
    <w:rsid w:val="002214DF"/>
    <w:rsid w:val="0022155A"/>
    <w:rsid w:val="002215B4"/>
    <w:rsid w:val="002216C3"/>
    <w:rsid w:val="00221759"/>
    <w:rsid w:val="00221996"/>
    <w:rsid w:val="00221998"/>
    <w:rsid w:val="002219FE"/>
    <w:rsid w:val="00221A3D"/>
    <w:rsid w:val="00221B63"/>
    <w:rsid w:val="00221D60"/>
    <w:rsid w:val="00221E8D"/>
    <w:rsid w:val="0022200F"/>
    <w:rsid w:val="002220E9"/>
    <w:rsid w:val="00222160"/>
    <w:rsid w:val="002223DE"/>
    <w:rsid w:val="002225C4"/>
    <w:rsid w:val="002225EC"/>
    <w:rsid w:val="0022268E"/>
    <w:rsid w:val="00222B15"/>
    <w:rsid w:val="00222B83"/>
    <w:rsid w:val="00222B8A"/>
    <w:rsid w:val="00222C3C"/>
    <w:rsid w:val="00222D22"/>
    <w:rsid w:val="00222D67"/>
    <w:rsid w:val="00222EB3"/>
    <w:rsid w:val="00222EF3"/>
    <w:rsid w:val="00222F01"/>
    <w:rsid w:val="002230C2"/>
    <w:rsid w:val="00223164"/>
    <w:rsid w:val="0022319F"/>
    <w:rsid w:val="00223217"/>
    <w:rsid w:val="0022328D"/>
    <w:rsid w:val="00223294"/>
    <w:rsid w:val="002232B3"/>
    <w:rsid w:val="002232EA"/>
    <w:rsid w:val="002232F3"/>
    <w:rsid w:val="00223340"/>
    <w:rsid w:val="002233CD"/>
    <w:rsid w:val="002233D9"/>
    <w:rsid w:val="00223418"/>
    <w:rsid w:val="00223460"/>
    <w:rsid w:val="0022349A"/>
    <w:rsid w:val="002234DF"/>
    <w:rsid w:val="00223624"/>
    <w:rsid w:val="00223630"/>
    <w:rsid w:val="0022364D"/>
    <w:rsid w:val="00223924"/>
    <w:rsid w:val="0022393A"/>
    <w:rsid w:val="002239D5"/>
    <w:rsid w:val="00223A23"/>
    <w:rsid w:val="00223A50"/>
    <w:rsid w:val="00223B11"/>
    <w:rsid w:val="00223DBE"/>
    <w:rsid w:val="00223E05"/>
    <w:rsid w:val="00223E7C"/>
    <w:rsid w:val="00224032"/>
    <w:rsid w:val="00224055"/>
    <w:rsid w:val="0022407B"/>
    <w:rsid w:val="002240AA"/>
    <w:rsid w:val="00224129"/>
    <w:rsid w:val="00224171"/>
    <w:rsid w:val="00224208"/>
    <w:rsid w:val="00224288"/>
    <w:rsid w:val="002243B5"/>
    <w:rsid w:val="00224455"/>
    <w:rsid w:val="002244EE"/>
    <w:rsid w:val="002245E4"/>
    <w:rsid w:val="002245F0"/>
    <w:rsid w:val="00224677"/>
    <w:rsid w:val="002247CF"/>
    <w:rsid w:val="002247FE"/>
    <w:rsid w:val="00224816"/>
    <w:rsid w:val="00224818"/>
    <w:rsid w:val="00224828"/>
    <w:rsid w:val="0022486A"/>
    <w:rsid w:val="00224A85"/>
    <w:rsid w:val="00224AF4"/>
    <w:rsid w:val="00224B3D"/>
    <w:rsid w:val="00224B78"/>
    <w:rsid w:val="00224C06"/>
    <w:rsid w:val="00224C45"/>
    <w:rsid w:val="00224C6D"/>
    <w:rsid w:val="00224CDB"/>
    <w:rsid w:val="00224D18"/>
    <w:rsid w:val="00224D2B"/>
    <w:rsid w:val="00224E08"/>
    <w:rsid w:val="00224F2B"/>
    <w:rsid w:val="00224FA2"/>
    <w:rsid w:val="00224FE5"/>
    <w:rsid w:val="00225072"/>
    <w:rsid w:val="0022511F"/>
    <w:rsid w:val="00225251"/>
    <w:rsid w:val="00225292"/>
    <w:rsid w:val="002252D0"/>
    <w:rsid w:val="0022532E"/>
    <w:rsid w:val="00225376"/>
    <w:rsid w:val="0022538E"/>
    <w:rsid w:val="0022551D"/>
    <w:rsid w:val="0022553E"/>
    <w:rsid w:val="00225546"/>
    <w:rsid w:val="00225582"/>
    <w:rsid w:val="00225610"/>
    <w:rsid w:val="00225651"/>
    <w:rsid w:val="0022573A"/>
    <w:rsid w:val="00225788"/>
    <w:rsid w:val="002257BD"/>
    <w:rsid w:val="002258ED"/>
    <w:rsid w:val="00225A65"/>
    <w:rsid w:val="00225AE7"/>
    <w:rsid w:val="00225D92"/>
    <w:rsid w:val="00225E9A"/>
    <w:rsid w:val="00225EB1"/>
    <w:rsid w:val="00225F05"/>
    <w:rsid w:val="00225F11"/>
    <w:rsid w:val="00225F9C"/>
    <w:rsid w:val="00225FDA"/>
    <w:rsid w:val="00226054"/>
    <w:rsid w:val="0022607F"/>
    <w:rsid w:val="0022609B"/>
    <w:rsid w:val="00226131"/>
    <w:rsid w:val="002261B5"/>
    <w:rsid w:val="00226253"/>
    <w:rsid w:val="00226287"/>
    <w:rsid w:val="00226295"/>
    <w:rsid w:val="002262C0"/>
    <w:rsid w:val="002262E7"/>
    <w:rsid w:val="002263CE"/>
    <w:rsid w:val="00226410"/>
    <w:rsid w:val="002264E9"/>
    <w:rsid w:val="0022657E"/>
    <w:rsid w:val="00226798"/>
    <w:rsid w:val="002268B9"/>
    <w:rsid w:val="002268E0"/>
    <w:rsid w:val="00226980"/>
    <w:rsid w:val="002269B9"/>
    <w:rsid w:val="00226A6E"/>
    <w:rsid w:val="00226BB4"/>
    <w:rsid w:val="00226C01"/>
    <w:rsid w:val="00226C08"/>
    <w:rsid w:val="00226C3E"/>
    <w:rsid w:val="00226D68"/>
    <w:rsid w:val="00226E0B"/>
    <w:rsid w:val="00226E3C"/>
    <w:rsid w:val="00226EA0"/>
    <w:rsid w:val="00226EFF"/>
    <w:rsid w:val="0022706B"/>
    <w:rsid w:val="00227241"/>
    <w:rsid w:val="0022724E"/>
    <w:rsid w:val="002272A5"/>
    <w:rsid w:val="00227308"/>
    <w:rsid w:val="002273A3"/>
    <w:rsid w:val="002273AD"/>
    <w:rsid w:val="00227549"/>
    <w:rsid w:val="00227582"/>
    <w:rsid w:val="002275F2"/>
    <w:rsid w:val="002276C3"/>
    <w:rsid w:val="0022777D"/>
    <w:rsid w:val="00227798"/>
    <w:rsid w:val="0022779B"/>
    <w:rsid w:val="002277F4"/>
    <w:rsid w:val="002277F9"/>
    <w:rsid w:val="00227A39"/>
    <w:rsid w:val="00227A40"/>
    <w:rsid w:val="00227AD2"/>
    <w:rsid w:val="00227AFD"/>
    <w:rsid w:val="00227BFC"/>
    <w:rsid w:val="00227D5E"/>
    <w:rsid w:val="00227DC2"/>
    <w:rsid w:val="00227E8B"/>
    <w:rsid w:val="00230059"/>
    <w:rsid w:val="00230066"/>
    <w:rsid w:val="00230092"/>
    <w:rsid w:val="002300AC"/>
    <w:rsid w:val="00230110"/>
    <w:rsid w:val="002301F8"/>
    <w:rsid w:val="0023033D"/>
    <w:rsid w:val="002303E2"/>
    <w:rsid w:val="00230402"/>
    <w:rsid w:val="00230415"/>
    <w:rsid w:val="0023048C"/>
    <w:rsid w:val="0023066B"/>
    <w:rsid w:val="002306E0"/>
    <w:rsid w:val="002306E5"/>
    <w:rsid w:val="0023077E"/>
    <w:rsid w:val="00230846"/>
    <w:rsid w:val="002308AE"/>
    <w:rsid w:val="00230986"/>
    <w:rsid w:val="00230A32"/>
    <w:rsid w:val="00230B20"/>
    <w:rsid w:val="00230B48"/>
    <w:rsid w:val="00230BAC"/>
    <w:rsid w:val="00230BF4"/>
    <w:rsid w:val="00230CA2"/>
    <w:rsid w:val="00230D60"/>
    <w:rsid w:val="00230F90"/>
    <w:rsid w:val="00230FD2"/>
    <w:rsid w:val="002310B2"/>
    <w:rsid w:val="002310E6"/>
    <w:rsid w:val="002313D3"/>
    <w:rsid w:val="0023143E"/>
    <w:rsid w:val="00231455"/>
    <w:rsid w:val="00231528"/>
    <w:rsid w:val="00231678"/>
    <w:rsid w:val="002316B9"/>
    <w:rsid w:val="002316D4"/>
    <w:rsid w:val="002316EA"/>
    <w:rsid w:val="0023177F"/>
    <w:rsid w:val="002317B1"/>
    <w:rsid w:val="0023182C"/>
    <w:rsid w:val="002319D4"/>
    <w:rsid w:val="00231A1A"/>
    <w:rsid w:val="00231B01"/>
    <w:rsid w:val="00231D35"/>
    <w:rsid w:val="00231D98"/>
    <w:rsid w:val="00231FA1"/>
    <w:rsid w:val="00231FB7"/>
    <w:rsid w:val="00232155"/>
    <w:rsid w:val="0023219C"/>
    <w:rsid w:val="0023229E"/>
    <w:rsid w:val="00232375"/>
    <w:rsid w:val="0023248C"/>
    <w:rsid w:val="002324F5"/>
    <w:rsid w:val="002325B1"/>
    <w:rsid w:val="002325DD"/>
    <w:rsid w:val="002326D8"/>
    <w:rsid w:val="002327CD"/>
    <w:rsid w:val="002327EB"/>
    <w:rsid w:val="0023294F"/>
    <w:rsid w:val="002329BD"/>
    <w:rsid w:val="002329F8"/>
    <w:rsid w:val="00232A52"/>
    <w:rsid w:val="00232C94"/>
    <w:rsid w:val="00232CF7"/>
    <w:rsid w:val="00232D1F"/>
    <w:rsid w:val="00232F4B"/>
    <w:rsid w:val="0023334A"/>
    <w:rsid w:val="002333B1"/>
    <w:rsid w:val="002333B9"/>
    <w:rsid w:val="002333BB"/>
    <w:rsid w:val="002333C6"/>
    <w:rsid w:val="0023342E"/>
    <w:rsid w:val="0023349C"/>
    <w:rsid w:val="002334F9"/>
    <w:rsid w:val="002335C6"/>
    <w:rsid w:val="00233614"/>
    <w:rsid w:val="002337C2"/>
    <w:rsid w:val="00233834"/>
    <w:rsid w:val="002338A5"/>
    <w:rsid w:val="002339B7"/>
    <w:rsid w:val="00233A7A"/>
    <w:rsid w:val="00233A91"/>
    <w:rsid w:val="00233B34"/>
    <w:rsid w:val="00233B5F"/>
    <w:rsid w:val="00233B84"/>
    <w:rsid w:val="00233DC0"/>
    <w:rsid w:val="00233DD0"/>
    <w:rsid w:val="00233ED7"/>
    <w:rsid w:val="002341F5"/>
    <w:rsid w:val="002342DB"/>
    <w:rsid w:val="00234353"/>
    <w:rsid w:val="00234377"/>
    <w:rsid w:val="00234455"/>
    <w:rsid w:val="00234488"/>
    <w:rsid w:val="0023456F"/>
    <w:rsid w:val="00234643"/>
    <w:rsid w:val="00234685"/>
    <w:rsid w:val="002347C0"/>
    <w:rsid w:val="002347CE"/>
    <w:rsid w:val="0023485F"/>
    <w:rsid w:val="0023490C"/>
    <w:rsid w:val="00234954"/>
    <w:rsid w:val="00234ACD"/>
    <w:rsid w:val="00234BD5"/>
    <w:rsid w:val="00234BE7"/>
    <w:rsid w:val="00234CA8"/>
    <w:rsid w:val="00234D18"/>
    <w:rsid w:val="00234D2C"/>
    <w:rsid w:val="00234D44"/>
    <w:rsid w:val="00234DC8"/>
    <w:rsid w:val="00234DF5"/>
    <w:rsid w:val="00234E46"/>
    <w:rsid w:val="00234EB9"/>
    <w:rsid w:val="00234F24"/>
    <w:rsid w:val="00234F93"/>
    <w:rsid w:val="0023535C"/>
    <w:rsid w:val="00235434"/>
    <w:rsid w:val="002354D3"/>
    <w:rsid w:val="002356F2"/>
    <w:rsid w:val="00235723"/>
    <w:rsid w:val="0023577D"/>
    <w:rsid w:val="00235997"/>
    <w:rsid w:val="00235B4E"/>
    <w:rsid w:val="00235DF2"/>
    <w:rsid w:val="00235E33"/>
    <w:rsid w:val="00235E8F"/>
    <w:rsid w:val="00235F02"/>
    <w:rsid w:val="00235F3E"/>
    <w:rsid w:val="00235F52"/>
    <w:rsid w:val="00235F66"/>
    <w:rsid w:val="00235FAE"/>
    <w:rsid w:val="00235FCF"/>
    <w:rsid w:val="002362A0"/>
    <w:rsid w:val="002362D7"/>
    <w:rsid w:val="0023634F"/>
    <w:rsid w:val="0023636C"/>
    <w:rsid w:val="00236524"/>
    <w:rsid w:val="00236698"/>
    <w:rsid w:val="002366F3"/>
    <w:rsid w:val="002368AA"/>
    <w:rsid w:val="002368F7"/>
    <w:rsid w:val="00236A96"/>
    <w:rsid w:val="00236C1E"/>
    <w:rsid w:val="00236CB3"/>
    <w:rsid w:val="00236D64"/>
    <w:rsid w:val="00236DB8"/>
    <w:rsid w:val="00236DEC"/>
    <w:rsid w:val="00236E8F"/>
    <w:rsid w:val="00236FAE"/>
    <w:rsid w:val="00236FBA"/>
    <w:rsid w:val="0023714E"/>
    <w:rsid w:val="00237227"/>
    <w:rsid w:val="00237247"/>
    <w:rsid w:val="002372C8"/>
    <w:rsid w:val="00237305"/>
    <w:rsid w:val="0023766D"/>
    <w:rsid w:val="00237685"/>
    <w:rsid w:val="00237753"/>
    <w:rsid w:val="002377D4"/>
    <w:rsid w:val="002377DA"/>
    <w:rsid w:val="002377EF"/>
    <w:rsid w:val="00237B5C"/>
    <w:rsid w:val="00237BD8"/>
    <w:rsid w:val="00237BE7"/>
    <w:rsid w:val="00237D2A"/>
    <w:rsid w:val="00237DBE"/>
    <w:rsid w:val="00237E19"/>
    <w:rsid w:val="0024028B"/>
    <w:rsid w:val="002402EC"/>
    <w:rsid w:val="0024033B"/>
    <w:rsid w:val="002404B9"/>
    <w:rsid w:val="002404C2"/>
    <w:rsid w:val="00240544"/>
    <w:rsid w:val="002405B6"/>
    <w:rsid w:val="00240621"/>
    <w:rsid w:val="00240649"/>
    <w:rsid w:val="00240699"/>
    <w:rsid w:val="002407BC"/>
    <w:rsid w:val="00240823"/>
    <w:rsid w:val="002408A3"/>
    <w:rsid w:val="002408D7"/>
    <w:rsid w:val="00240BCC"/>
    <w:rsid w:val="00240C2A"/>
    <w:rsid w:val="00240CE8"/>
    <w:rsid w:val="00240DC6"/>
    <w:rsid w:val="00240F02"/>
    <w:rsid w:val="002410C9"/>
    <w:rsid w:val="00241110"/>
    <w:rsid w:val="002411D5"/>
    <w:rsid w:val="00241336"/>
    <w:rsid w:val="0024147F"/>
    <w:rsid w:val="002414D3"/>
    <w:rsid w:val="00241794"/>
    <w:rsid w:val="002417B0"/>
    <w:rsid w:val="002418FF"/>
    <w:rsid w:val="00241913"/>
    <w:rsid w:val="00241917"/>
    <w:rsid w:val="00241AA6"/>
    <w:rsid w:val="00241C7F"/>
    <w:rsid w:val="00241D53"/>
    <w:rsid w:val="00241F51"/>
    <w:rsid w:val="00241F69"/>
    <w:rsid w:val="00241F97"/>
    <w:rsid w:val="00241FB5"/>
    <w:rsid w:val="00242046"/>
    <w:rsid w:val="00242067"/>
    <w:rsid w:val="0024209F"/>
    <w:rsid w:val="0024224C"/>
    <w:rsid w:val="00242263"/>
    <w:rsid w:val="002423D7"/>
    <w:rsid w:val="00242436"/>
    <w:rsid w:val="00242465"/>
    <w:rsid w:val="00242471"/>
    <w:rsid w:val="00242629"/>
    <w:rsid w:val="00242661"/>
    <w:rsid w:val="002427E1"/>
    <w:rsid w:val="0024288E"/>
    <w:rsid w:val="002428DD"/>
    <w:rsid w:val="00242955"/>
    <w:rsid w:val="00242960"/>
    <w:rsid w:val="00242A4C"/>
    <w:rsid w:val="00242A6C"/>
    <w:rsid w:val="00242DD4"/>
    <w:rsid w:val="00243016"/>
    <w:rsid w:val="00243153"/>
    <w:rsid w:val="00243160"/>
    <w:rsid w:val="002431EC"/>
    <w:rsid w:val="00243236"/>
    <w:rsid w:val="00243255"/>
    <w:rsid w:val="00243260"/>
    <w:rsid w:val="00243293"/>
    <w:rsid w:val="002432AD"/>
    <w:rsid w:val="002434B2"/>
    <w:rsid w:val="002434CE"/>
    <w:rsid w:val="002435B7"/>
    <w:rsid w:val="002437A3"/>
    <w:rsid w:val="002438D6"/>
    <w:rsid w:val="00243DEE"/>
    <w:rsid w:val="00243EFF"/>
    <w:rsid w:val="00243F0C"/>
    <w:rsid w:val="002440C6"/>
    <w:rsid w:val="00244157"/>
    <w:rsid w:val="002441A6"/>
    <w:rsid w:val="00244294"/>
    <w:rsid w:val="002442E4"/>
    <w:rsid w:val="00244312"/>
    <w:rsid w:val="002444E0"/>
    <w:rsid w:val="00244534"/>
    <w:rsid w:val="00244546"/>
    <w:rsid w:val="0024456A"/>
    <w:rsid w:val="002445B1"/>
    <w:rsid w:val="00244636"/>
    <w:rsid w:val="00244707"/>
    <w:rsid w:val="0024473B"/>
    <w:rsid w:val="00244869"/>
    <w:rsid w:val="002448BD"/>
    <w:rsid w:val="00244920"/>
    <w:rsid w:val="00244927"/>
    <w:rsid w:val="0024492D"/>
    <w:rsid w:val="00244948"/>
    <w:rsid w:val="002449D9"/>
    <w:rsid w:val="00244C8F"/>
    <w:rsid w:val="00244CC3"/>
    <w:rsid w:val="00244CD6"/>
    <w:rsid w:val="00244D1C"/>
    <w:rsid w:val="00244D25"/>
    <w:rsid w:val="00244D7A"/>
    <w:rsid w:val="00244DC8"/>
    <w:rsid w:val="00244F17"/>
    <w:rsid w:val="00244F93"/>
    <w:rsid w:val="002450D0"/>
    <w:rsid w:val="00245132"/>
    <w:rsid w:val="002451DE"/>
    <w:rsid w:val="00245212"/>
    <w:rsid w:val="00245218"/>
    <w:rsid w:val="0024527A"/>
    <w:rsid w:val="00245361"/>
    <w:rsid w:val="0024536C"/>
    <w:rsid w:val="0024538C"/>
    <w:rsid w:val="00245457"/>
    <w:rsid w:val="00245548"/>
    <w:rsid w:val="00245574"/>
    <w:rsid w:val="00245648"/>
    <w:rsid w:val="00245897"/>
    <w:rsid w:val="00245918"/>
    <w:rsid w:val="0024591C"/>
    <w:rsid w:val="0024597F"/>
    <w:rsid w:val="00245AB2"/>
    <w:rsid w:val="00245ABD"/>
    <w:rsid w:val="00245ACF"/>
    <w:rsid w:val="00245CCF"/>
    <w:rsid w:val="00245D2A"/>
    <w:rsid w:val="00245DD7"/>
    <w:rsid w:val="00245E35"/>
    <w:rsid w:val="00245FCC"/>
    <w:rsid w:val="00246255"/>
    <w:rsid w:val="00246338"/>
    <w:rsid w:val="0024654F"/>
    <w:rsid w:val="0024670C"/>
    <w:rsid w:val="0024672E"/>
    <w:rsid w:val="0024676C"/>
    <w:rsid w:val="002467E2"/>
    <w:rsid w:val="00246A22"/>
    <w:rsid w:val="00246A9C"/>
    <w:rsid w:val="00246ADB"/>
    <w:rsid w:val="00246AF7"/>
    <w:rsid w:val="00246C7B"/>
    <w:rsid w:val="00246C93"/>
    <w:rsid w:val="00246E1D"/>
    <w:rsid w:val="0024701E"/>
    <w:rsid w:val="00247048"/>
    <w:rsid w:val="00247174"/>
    <w:rsid w:val="002471B7"/>
    <w:rsid w:val="00247264"/>
    <w:rsid w:val="00247364"/>
    <w:rsid w:val="00247370"/>
    <w:rsid w:val="00247381"/>
    <w:rsid w:val="0024738C"/>
    <w:rsid w:val="002473B0"/>
    <w:rsid w:val="002473F2"/>
    <w:rsid w:val="00247483"/>
    <w:rsid w:val="002476BA"/>
    <w:rsid w:val="002476CC"/>
    <w:rsid w:val="002476F2"/>
    <w:rsid w:val="00247719"/>
    <w:rsid w:val="00247816"/>
    <w:rsid w:val="00247821"/>
    <w:rsid w:val="002479DD"/>
    <w:rsid w:val="00247A01"/>
    <w:rsid w:val="00247ACC"/>
    <w:rsid w:val="00247AF4"/>
    <w:rsid w:val="00247BC6"/>
    <w:rsid w:val="00247CB5"/>
    <w:rsid w:val="00247D9A"/>
    <w:rsid w:val="00247DA6"/>
    <w:rsid w:val="00247EEE"/>
    <w:rsid w:val="00247F64"/>
    <w:rsid w:val="00247F97"/>
    <w:rsid w:val="0025007F"/>
    <w:rsid w:val="002500E0"/>
    <w:rsid w:val="0025013D"/>
    <w:rsid w:val="002502B6"/>
    <w:rsid w:val="002502C3"/>
    <w:rsid w:val="0025038D"/>
    <w:rsid w:val="00250424"/>
    <w:rsid w:val="002504AB"/>
    <w:rsid w:val="00250565"/>
    <w:rsid w:val="00250667"/>
    <w:rsid w:val="002506AD"/>
    <w:rsid w:val="0025070F"/>
    <w:rsid w:val="00250805"/>
    <w:rsid w:val="00250959"/>
    <w:rsid w:val="00250A36"/>
    <w:rsid w:val="00250B52"/>
    <w:rsid w:val="00250B7C"/>
    <w:rsid w:val="00250BC0"/>
    <w:rsid w:val="00250BDB"/>
    <w:rsid w:val="00250BE1"/>
    <w:rsid w:val="00250C50"/>
    <w:rsid w:val="00250CE8"/>
    <w:rsid w:val="00250FE3"/>
    <w:rsid w:val="00251141"/>
    <w:rsid w:val="002512A9"/>
    <w:rsid w:val="00251300"/>
    <w:rsid w:val="00251336"/>
    <w:rsid w:val="0025151A"/>
    <w:rsid w:val="00251549"/>
    <w:rsid w:val="002515A2"/>
    <w:rsid w:val="002516BF"/>
    <w:rsid w:val="00251709"/>
    <w:rsid w:val="00251717"/>
    <w:rsid w:val="002518D8"/>
    <w:rsid w:val="0025192C"/>
    <w:rsid w:val="0025193B"/>
    <w:rsid w:val="00251A6E"/>
    <w:rsid w:val="00251CF9"/>
    <w:rsid w:val="00251D06"/>
    <w:rsid w:val="00251E6C"/>
    <w:rsid w:val="00251F19"/>
    <w:rsid w:val="00251F4C"/>
    <w:rsid w:val="00251FF8"/>
    <w:rsid w:val="0025206C"/>
    <w:rsid w:val="0025209D"/>
    <w:rsid w:val="002521D3"/>
    <w:rsid w:val="002522D8"/>
    <w:rsid w:val="0025259F"/>
    <w:rsid w:val="002525E5"/>
    <w:rsid w:val="002525EF"/>
    <w:rsid w:val="00252657"/>
    <w:rsid w:val="00252A13"/>
    <w:rsid w:val="00252AA2"/>
    <w:rsid w:val="00252AC2"/>
    <w:rsid w:val="00252AE7"/>
    <w:rsid w:val="00252B58"/>
    <w:rsid w:val="00252B8D"/>
    <w:rsid w:val="00252B9C"/>
    <w:rsid w:val="00252BA6"/>
    <w:rsid w:val="00252D20"/>
    <w:rsid w:val="00252DAB"/>
    <w:rsid w:val="00253037"/>
    <w:rsid w:val="0025309E"/>
    <w:rsid w:val="002530CA"/>
    <w:rsid w:val="00253273"/>
    <w:rsid w:val="002532AA"/>
    <w:rsid w:val="002532CD"/>
    <w:rsid w:val="00253424"/>
    <w:rsid w:val="00253438"/>
    <w:rsid w:val="00253449"/>
    <w:rsid w:val="0025351B"/>
    <w:rsid w:val="00253555"/>
    <w:rsid w:val="002535F0"/>
    <w:rsid w:val="00253819"/>
    <w:rsid w:val="0025382C"/>
    <w:rsid w:val="002538D9"/>
    <w:rsid w:val="002538DD"/>
    <w:rsid w:val="00253987"/>
    <w:rsid w:val="00253A4C"/>
    <w:rsid w:val="00253B0D"/>
    <w:rsid w:val="00253CB1"/>
    <w:rsid w:val="00253CB8"/>
    <w:rsid w:val="00253EA0"/>
    <w:rsid w:val="00254133"/>
    <w:rsid w:val="002541C2"/>
    <w:rsid w:val="002542EA"/>
    <w:rsid w:val="0025438B"/>
    <w:rsid w:val="00254414"/>
    <w:rsid w:val="00254476"/>
    <w:rsid w:val="00254529"/>
    <w:rsid w:val="00254633"/>
    <w:rsid w:val="0025467A"/>
    <w:rsid w:val="002548D9"/>
    <w:rsid w:val="002548F2"/>
    <w:rsid w:val="002548F6"/>
    <w:rsid w:val="00254B35"/>
    <w:rsid w:val="00254C20"/>
    <w:rsid w:val="00254D0D"/>
    <w:rsid w:val="00254D96"/>
    <w:rsid w:val="00254DED"/>
    <w:rsid w:val="00254F96"/>
    <w:rsid w:val="00254FA3"/>
    <w:rsid w:val="0025503A"/>
    <w:rsid w:val="00255051"/>
    <w:rsid w:val="00255055"/>
    <w:rsid w:val="002550DC"/>
    <w:rsid w:val="002550EE"/>
    <w:rsid w:val="0025519C"/>
    <w:rsid w:val="002551BD"/>
    <w:rsid w:val="00255546"/>
    <w:rsid w:val="002555F4"/>
    <w:rsid w:val="002555FE"/>
    <w:rsid w:val="00255876"/>
    <w:rsid w:val="00255887"/>
    <w:rsid w:val="00255984"/>
    <w:rsid w:val="00255A25"/>
    <w:rsid w:val="00255B0C"/>
    <w:rsid w:val="00255B69"/>
    <w:rsid w:val="00255B9A"/>
    <w:rsid w:val="00255DF4"/>
    <w:rsid w:val="00255E5B"/>
    <w:rsid w:val="00255E6A"/>
    <w:rsid w:val="00255EA9"/>
    <w:rsid w:val="00255EFC"/>
    <w:rsid w:val="00255FA5"/>
    <w:rsid w:val="00256035"/>
    <w:rsid w:val="0025605D"/>
    <w:rsid w:val="002560C1"/>
    <w:rsid w:val="0025615F"/>
    <w:rsid w:val="002561DE"/>
    <w:rsid w:val="002567E7"/>
    <w:rsid w:val="00256AD8"/>
    <w:rsid w:val="00256B5B"/>
    <w:rsid w:val="00256D28"/>
    <w:rsid w:val="00256D9D"/>
    <w:rsid w:val="00256E7F"/>
    <w:rsid w:val="00256EA0"/>
    <w:rsid w:val="00257028"/>
    <w:rsid w:val="0025710C"/>
    <w:rsid w:val="002572C8"/>
    <w:rsid w:val="002573AB"/>
    <w:rsid w:val="00257487"/>
    <w:rsid w:val="00257689"/>
    <w:rsid w:val="002576A8"/>
    <w:rsid w:val="0025771E"/>
    <w:rsid w:val="00257874"/>
    <w:rsid w:val="00257954"/>
    <w:rsid w:val="0025795F"/>
    <w:rsid w:val="002579AF"/>
    <w:rsid w:val="00257A86"/>
    <w:rsid w:val="00257AD7"/>
    <w:rsid w:val="00257C35"/>
    <w:rsid w:val="00257C3F"/>
    <w:rsid w:val="00257C43"/>
    <w:rsid w:val="00257C56"/>
    <w:rsid w:val="00257C62"/>
    <w:rsid w:val="00257C92"/>
    <w:rsid w:val="00257D27"/>
    <w:rsid w:val="00257E7F"/>
    <w:rsid w:val="00257ED7"/>
    <w:rsid w:val="00257FC6"/>
    <w:rsid w:val="00257FCF"/>
    <w:rsid w:val="00257FF1"/>
    <w:rsid w:val="00260002"/>
    <w:rsid w:val="00260012"/>
    <w:rsid w:val="0026001C"/>
    <w:rsid w:val="00260052"/>
    <w:rsid w:val="002600BA"/>
    <w:rsid w:val="002602B9"/>
    <w:rsid w:val="0026038F"/>
    <w:rsid w:val="00260446"/>
    <w:rsid w:val="002604BB"/>
    <w:rsid w:val="00260636"/>
    <w:rsid w:val="002607DD"/>
    <w:rsid w:val="00260904"/>
    <w:rsid w:val="00260934"/>
    <w:rsid w:val="00260B8E"/>
    <w:rsid w:val="00260BC7"/>
    <w:rsid w:val="00260CB8"/>
    <w:rsid w:val="00260D49"/>
    <w:rsid w:val="00260D66"/>
    <w:rsid w:val="00260D99"/>
    <w:rsid w:val="00260E04"/>
    <w:rsid w:val="00260F5A"/>
    <w:rsid w:val="00260FAE"/>
    <w:rsid w:val="002612BD"/>
    <w:rsid w:val="002613AB"/>
    <w:rsid w:val="002613DB"/>
    <w:rsid w:val="00261474"/>
    <w:rsid w:val="002614D5"/>
    <w:rsid w:val="002615C9"/>
    <w:rsid w:val="0026160F"/>
    <w:rsid w:val="00261673"/>
    <w:rsid w:val="0026168D"/>
    <w:rsid w:val="00261768"/>
    <w:rsid w:val="002617E2"/>
    <w:rsid w:val="0026181A"/>
    <w:rsid w:val="00261821"/>
    <w:rsid w:val="00261904"/>
    <w:rsid w:val="0026194E"/>
    <w:rsid w:val="00261A64"/>
    <w:rsid w:val="00261BEB"/>
    <w:rsid w:val="00261CA5"/>
    <w:rsid w:val="00261CFF"/>
    <w:rsid w:val="00261D25"/>
    <w:rsid w:val="00261E16"/>
    <w:rsid w:val="002620E4"/>
    <w:rsid w:val="00262187"/>
    <w:rsid w:val="00262198"/>
    <w:rsid w:val="002621A3"/>
    <w:rsid w:val="002623D4"/>
    <w:rsid w:val="0026242B"/>
    <w:rsid w:val="00262447"/>
    <w:rsid w:val="00262709"/>
    <w:rsid w:val="00262781"/>
    <w:rsid w:val="0026294B"/>
    <w:rsid w:val="0026297F"/>
    <w:rsid w:val="00262AD0"/>
    <w:rsid w:val="00262B71"/>
    <w:rsid w:val="00262BF8"/>
    <w:rsid w:val="00262CDC"/>
    <w:rsid w:val="00262D0F"/>
    <w:rsid w:val="00262E40"/>
    <w:rsid w:val="00262EC9"/>
    <w:rsid w:val="00262FC1"/>
    <w:rsid w:val="002630EC"/>
    <w:rsid w:val="00263158"/>
    <w:rsid w:val="00263169"/>
    <w:rsid w:val="00263275"/>
    <w:rsid w:val="0026327F"/>
    <w:rsid w:val="0026336C"/>
    <w:rsid w:val="00263433"/>
    <w:rsid w:val="00263482"/>
    <w:rsid w:val="00263493"/>
    <w:rsid w:val="00263537"/>
    <w:rsid w:val="00263618"/>
    <w:rsid w:val="0026365F"/>
    <w:rsid w:val="00263706"/>
    <w:rsid w:val="00263776"/>
    <w:rsid w:val="002638CC"/>
    <w:rsid w:val="00263929"/>
    <w:rsid w:val="00263980"/>
    <w:rsid w:val="00263A2B"/>
    <w:rsid w:val="00263A55"/>
    <w:rsid w:val="00263ACE"/>
    <w:rsid w:val="00263BE7"/>
    <w:rsid w:val="00263D60"/>
    <w:rsid w:val="00263E83"/>
    <w:rsid w:val="002641C1"/>
    <w:rsid w:val="002641EF"/>
    <w:rsid w:val="002642C3"/>
    <w:rsid w:val="00264334"/>
    <w:rsid w:val="002643BE"/>
    <w:rsid w:val="0026447C"/>
    <w:rsid w:val="00264516"/>
    <w:rsid w:val="0026492E"/>
    <w:rsid w:val="002649FE"/>
    <w:rsid w:val="00264A2F"/>
    <w:rsid w:val="00264B05"/>
    <w:rsid w:val="00264CE1"/>
    <w:rsid w:val="00264D04"/>
    <w:rsid w:val="00264D44"/>
    <w:rsid w:val="00264E95"/>
    <w:rsid w:val="00264F0C"/>
    <w:rsid w:val="00264F30"/>
    <w:rsid w:val="00264F47"/>
    <w:rsid w:val="00264FD3"/>
    <w:rsid w:val="00264FE0"/>
    <w:rsid w:val="00264FE5"/>
    <w:rsid w:val="00264FEA"/>
    <w:rsid w:val="00265109"/>
    <w:rsid w:val="0026517A"/>
    <w:rsid w:val="00265274"/>
    <w:rsid w:val="00265386"/>
    <w:rsid w:val="002653A8"/>
    <w:rsid w:val="0026542B"/>
    <w:rsid w:val="0026544F"/>
    <w:rsid w:val="002654A3"/>
    <w:rsid w:val="002654E4"/>
    <w:rsid w:val="00265591"/>
    <w:rsid w:val="002655BE"/>
    <w:rsid w:val="002655C2"/>
    <w:rsid w:val="00265757"/>
    <w:rsid w:val="00265866"/>
    <w:rsid w:val="00265AD7"/>
    <w:rsid w:val="00265B2A"/>
    <w:rsid w:val="00265BFD"/>
    <w:rsid w:val="00265C95"/>
    <w:rsid w:val="00265CF7"/>
    <w:rsid w:val="00265D9E"/>
    <w:rsid w:val="00265E0C"/>
    <w:rsid w:val="00265E52"/>
    <w:rsid w:val="00265F51"/>
    <w:rsid w:val="00265F5F"/>
    <w:rsid w:val="00266054"/>
    <w:rsid w:val="0026611D"/>
    <w:rsid w:val="00266130"/>
    <w:rsid w:val="002661DC"/>
    <w:rsid w:val="00266229"/>
    <w:rsid w:val="00266275"/>
    <w:rsid w:val="00266291"/>
    <w:rsid w:val="00266300"/>
    <w:rsid w:val="002663EE"/>
    <w:rsid w:val="00266667"/>
    <w:rsid w:val="0026686D"/>
    <w:rsid w:val="0026687B"/>
    <w:rsid w:val="002669F6"/>
    <w:rsid w:val="00266AB6"/>
    <w:rsid w:val="00266B71"/>
    <w:rsid w:val="00266C20"/>
    <w:rsid w:val="00266C38"/>
    <w:rsid w:val="00266C40"/>
    <w:rsid w:val="00266D3E"/>
    <w:rsid w:val="00266ED7"/>
    <w:rsid w:val="00266F49"/>
    <w:rsid w:val="00266F94"/>
    <w:rsid w:val="00267300"/>
    <w:rsid w:val="0026739B"/>
    <w:rsid w:val="002673BF"/>
    <w:rsid w:val="002673DE"/>
    <w:rsid w:val="00267517"/>
    <w:rsid w:val="00267592"/>
    <w:rsid w:val="00267691"/>
    <w:rsid w:val="002676A3"/>
    <w:rsid w:val="002676E4"/>
    <w:rsid w:val="002676FC"/>
    <w:rsid w:val="00267743"/>
    <w:rsid w:val="0026776F"/>
    <w:rsid w:val="00267776"/>
    <w:rsid w:val="00267834"/>
    <w:rsid w:val="002678A8"/>
    <w:rsid w:val="00267960"/>
    <w:rsid w:val="00267994"/>
    <w:rsid w:val="00267ADC"/>
    <w:rsid w:val="00267D09"/>
    <w:rsid w:val="00267D39"/>
    <w:rsid w:val="00267D86"/>
    <w:rsid w:val="00267F1B"/>
    <w:rsid w:val="00267F38"/>
    <w:rsid w:val="00267F91"/>
    <w:rsid w:val="00270001"/>
    <w:rsid w:val="002700CA"/>
    <w:rsid w:val="002700DD"/>
    <w:rsid w:val="00270109"/>
    <w:rsid w:val="002701A5"/>
    <w:rsid w:val="00270204"/>
    <w:rsid w:val="00270324"/>
    <w:rsid w:val="0027035C"/>
    <w:rsid w:val="00270378"/>
    <w:rsid w:val="00270394"/>
    <w:rsid w:val="002703F2"/>
    <w:rsid w:val="00270620"/>
    <w:rsid w:val="00270787"/>
    <w:rsid w:val="0027080C"/>
    <w:rsid w:val="00270B09"/>
    <w:rsid w:val="00270B95"/>
    <w:rsid w:val="00270CA2"/>
    <w:rsid w:val="00270D2B"/>
    <w:rsid w:val="00270F15"/>
    <w:rsid w:val="00270F30"/>
    <w:rsid w:val="00270F50"/>
    <w:rsid w:val="00270FD1"/>
    <w:rsid w:val="00271188"/>
    <w:rsid w:val="0027135C"/>
    <w:rsid w:val="002713B6"/>
    <w:rsid w:val="002713C0"/>
    <w:rsid w:val="002713EA"/>
    <w:rsid w:val="00271428"/>
    <w:rsid w:val="00271632"/>
    <w:rsid w:val="002716D3"/>
    <w:rsid w:val="002717FB"/>
    <w:rsid w:val="002717FF"/>
    <w:rsid w:val="0027196E"/>
    <w:rsid w:val="00271A20"/>
    <w:rsid w:val="00271AA8"/>
    <w:rsid w:val="00271AF3"/>
    <w:rsid w:val="00271C6B"/>
    <w:rsid w:val="00271CC8"/>
    <w:rsid w:val="00271D5A"/>
    <w:rsid w:val="00271D89"/>
    <w:rsid w:val="00271D8F"/>
    <w:rsid w:val="00271DCC"/>
    <w:rsid w:val="00271E4B"/>
    <w:rsid w:val="00271E60"/>
    <w:rsid w:val="00271E80"/>
    <w:rsid w:val="00271F7E"/>
    <w:rsid w:val="002720BF"/>
    <w:rsid w:val="00272170"/>
    <w:rsid w:val="00272176"/>
    <w:rsid w:val="002722CC"/>
    <w:rsid w:val="002724E0"/>
    <w:rsid w:val="002725C5"/>
    <w:rsid w:val="00272635"/>
    <w:rsid w:val="0027265E"/>
    <w:rsid w:val="0027267A"/>
    <w:rsid w:val="002726B7"/>
    <w:rsid w:val="00272750"/>
    <w:rsid w:val="002727BB"/>
    <w:rsid w:val="00272903"/>
    <w:rsid w:val="0027293D"/>
    <w:rsid w:val="0027294A"/>
    <w:rsid w:val="00272969"/>
    <w:rsid w:val="00272A67"/>
    <w:rsid w:val="00272AF3"/>
    <w:rsid w:val="00272AF4"/>
    <w:rsid w:val="00272BA0"/>
    <w:rsid w:val="00272BA9"/>
    <w:rsid w:val="00272BAF"/>
    <w:rsid w:val="00272BDF"/>
    <w:rsid w:val="00272DEB"/>
    <w:rsid w:val="00272FB4"/>
    <w:rsid w:val="00272FBD"/>
    <w:rsid w:val="0027305E"/>
    <w:rsid w:val="0027319D"/>
    <w:rsid w:val="002731DA"/>
    <w:rsid w:val="002731ED"/>
    <w:rsid w:val="00273269"/>
    <w:rsid w:val="00273281"/>
    <w:rsid w:val="00273302"/>
    <w:rsid w:val="002733F6"/>
    <w:rsid w:val="002734F8"/>
    <w:rsid w:val="00273530"/>
    <w:rsid w:val="002735F5"/>
    <w:rsid w:val="002736FA"/>
    <w:rsid w:val="002737AE"/>
    <w:rsid w:val="00273977"/>
    <w:rsid w:val="002739FE"/>
    <w:rsid w:val="00273A0D"/>
    <w:rsid w:val="00273A0F"/>
    <w:rsid w:val="00273AA8"/>
    <w:rsid w:val="00273B90"/>
    <w:rsid w:val="00273C23"/>
    <w:rsid w:val="00273C38"/>
    <w:rsid w:val="00273C50"/>
    <w:rsid w:val="00273C91"/>
    <w:rsid w:val="00273CC4"/>
    <w:rsid w:val="00273CD7"/>
    <w:rsid w:val="00273D8D"/>
    <w:rsid w:val="00273DDA"/>
    <w:rsid w:val="00273DE8"/>
    <w:rsid w:val="00273ECF"/>
    <w:rsid w:val="00273F84"/>
    <w:rsid w:val="00274007"/>
    <w:rsid w:val="00274009"/>
    <w:rsid w:val="0027407C"/>
    <w:rsid w:val="00274116"/>
    <w:rsid w:val="00274168"/>
    <w:rsid w:val="002741E0"/>
    <w:rsid w:val="002742F2"/>
    <w:rsid w:val="00274351"/>
    <w:rsid w:val="002743F1"/>
    <w:rsid w:val="00274443"/>
    <w:rsid w:val="00274458"/>
    <w:rsid w:val="00274484"/>
    <w:rsid w:val="00274549"/>
    <w:rsid w:val="0027459B"/>
    <w:rsid w:val="002745E2"/>
    <w:rsid w:val="0027461C"/>
    <w:rsid w:val="00274658"/>
    <w:rsid w:val="0027477B"/>
    <w:rsid w:val="00274840"/>
    <w:rsid w:val="0027488E"/>
    <w:rsid w:val="002749E5"/>
    <w:rsid w:val="00274CE3"/>
    <w:rsid w:val="00274D98"/>
    <w:rsid w:val="00274D9B"/>
    <w:rsid w:val="00274DB0"/>
    <w:rsid w:val="00274DDB"/>
    <w:rsid w:val="00274EAB"/>
    <w:rsid w:val="00274F94"/>
    <w:rsid w:val="00274FE5"/>
    <w:rsid w:val="0027508D"/>
    <w:rsid w:val="002750D9"/>
    <w:rsid w:val="002750E2"/>
    <w:rsid w:val="002750F5"/>
    <w:rsid w:val="002751AC"/>
    <w:rsid w:val="002751EF"/>
    <w:rsid w:val="00275362"/>
    <w:rsid w:val="0027536C"/>
    <w:rsid w:val="00275510"/>
    <w:rsid w:val="00275556"/>
    <w:rsid w:val="002755F6"/>
    <w:rsid w:val="0027575C"/>
    <w:rsid w:val="0027595E"/>
    <w:rsid w:val="0027599A"/>
    <w:rsid w:val="0027599D"/>
    <w:rsid w:val="00275A3C"/>
    <w:rsid w:val="00275AAB"/>
    <w:rsid w:val="00275B65"/>
    <w:rsid w:val="00275C11"/>
    <w:rsid w:val="00275C21"/>
    <w:rsid w:val="00275C34"/>
    <w:rsid w:val="00275CAB"/>
    <w:rsid w:val="00275CB7"/>
    <w:rsid w:val="00275D66"/>
    <w:rsid w:val="00275E74"/>
    <w:rsid w:val="00275F5C"/>
    <w:rsid w:val="00275FD5"/>
    <w:rsid w:val="00275FDC"/>
    <w:rsid w:val="002760D3"/>
    <w:rsid w:val="00276194"/>
    <w:rsid w:val="0027619B"/>
    <w:rsid w:val="002761B1"/>
    <w:rsid w:val="002762D4"/>
    <w:rsid w:val="0027635A"/>
    <w:rsid w:val="002764B5"/>
    <w:rsid w:val="002764C3"/>
    <w:rsid w:val="0027660D"/>
    <w:rsid w:val="0027677F"/>
    <w:rsid w:val="002767E9"/>
    <w:rsid w:val="002768D9"/>
    <w:rsid w:val="002769E6"/>
    <w:rsid w:val="00276A53"/>
    <w:rsid w:val="00276ADB"/>
    <w:rsid w:val="00276B59"/>
    <w:rsid w:val="00276BA3"/>
    <w:rsid w:val="00276C2B"/>
    <w:rsid w:val="00276D77"/>
    <w:rsid w:val="00276EAE"/>
    <w:rsid w:val="0027700E"/>
    <w:rsid w:val="0027704B"/>
    <w:rsid w:val="002771A5"/>
    <w:rsid w:val="002771CB"/>
    <w:rsid w:val="00277205"/>
    <w:rsid w:val="00277245"/>
    <w:rsid w:val="00277397"/>
    <w:rsid w:val="0027747D"/>
    <w:rsid w:val="002774B8"/>
    <w:rsid w:val="002774E5"/>
    <w:rsid w:val="002774FF"/>
    <w:rsid w:val="00277619"/>
    <w:rsid w:val="0027762F"/>
    <w:rsid w:val="002776C3"/>
    <w:rsid w:val="002776F9"/>
    <w:rsid w:val="0027787E"/>
    <w:rsid w:val="00277901"/>
    <w:rsid w:val="002779AD"/>
    <w:rsid w:val="00277B5F"/>
    <w:rsid w:val="00277C56"/>
    <w:rsid w:val="00277DFA"/>
    <w:rsid w:val="00277F26"/>
    <w:rsid w:val="00277F55"/>
    <w:rsid w:val="002800EB"/>
    <w:rsid w:val="0028024F"/>
    <w:rsid w:val="0028026C"/>
    <w:rsid w:val="0028048A"/>
    <w:rsid w:val="00280503"/>
    <w:rsid w:val="0028050B"/>
    <w:rsid w:val="00280541"/>
    <w:rsid w:val="00280673"/>
    <w:rsid w:val="0028089A"/>
    <w:rsid w:val="002809D5"/>
    <w:rsid w:val="00280A33"/>
    <w:rsid w:val="00280B10"/>
    <w:rsid w:val="00280B1B"/>
    <w:rsid w:val="00280B50"/>
    <w:rsid w:val="00280B63"/>
    <w:rsid w:val="00280D86"/>
    <w:rsid w:val="00280DC9"/>
    <w:rsid w:val="00280F95"/>
    <w:rsid w:val="00281085"/>
    <w:rsid w:val="00281122"/>
    <w:rsid w:val="0028119C"/>
    <w:rsid w:val="00281242"/>
    <w:rsid w:val="00281249"/>
    <w:rsid w:val="0028129F"/>
    <w:rsid w:val="002812E5"/>
    <w:rsid w:val="00281451"/>
    <w:rsid w:val="002814ED"/>
    <w:rsid w:val="00281562"/>
    <w:rsid w:val="002815E3"/>
    <w:rsid w:val="0028162E"/>
    <w:rsid w:val="002816DD"/>
    <w:rsid w:val="0028173B"/>
    <w:rsid w:val="002817A4"/>
    <w:rsid w:val="002819D2"/>
    <w:rsid w:val="002819F7"/>
    <w:rsid w:val="00281A9C"/>
    <w:rsid w:val="00281AE6"/>
    <w:rsid w:val="00281B94"/>
    <w:rsid w:val="00281C0E"/>
    <w:rsid w:val="00281D37"/>
    <w:rsid w:val="00281D4C"/>
    <w:rsid w:val="00282154"/>
    <w:rsid w:val="0028216B"/>
    <w:rsid w:val="00282197"/>
    <w:rsid w:val="002821A2"/>
    <w:rsid w:val="002822FC"/>
    <w:rsid w:val="002823E5"/>
    <w:rsid w:val="00282465"/>
    <w:rsid w:val="0028253F"/>
    <w:rsid w:val="00282650"/>
    <w:rsid w:val="002827FF"/>
    <w:rsid w:val="00282819"/>
    <w:rsid w:val="00282879"/>
    <w:rsid w:val="0028289B"/>
    <w:rsid w:val="00282967"/>
    <w:rsid w:val="00282A64"/>
    <w:rsid w:val="00282CB0"/>
    <w:rsid w:val="00282D26"/>
    <w:rsid w:val="00282DA1"/>
    <w:rsid w:val="00282E27"/>
    <w:rsid w:val="00282F17"/>
    <w:rsid w:val="00282FAD"/>
    <w:rsid w:val="00283127"/>
    <w:rsid w:val="002835AD"/>
    <w:rsid w:val="002835B8"/>
    <w:rsid w:val="002836AB"/>
    <w:rsid w:val="002836CB"/>
    <w:rsid w:val="00283707"/>
    <w:rsid w:val="002839E1"/>
    <w:rsid w:val="00283ADE"/>
    <w:rsid w:val="00283B6E"/>
    <w:rsid w:val="00283B73"/>
    <w:rsid w:val="00283CA2"/>
    <w:rsid w:val="00283D99"/>
    <w:rsid w:val="00283F3B"/>
    <w:rsid w:val="00283F73"/>
    <w:rsid w:val="00283FEF"/>
    <w:rsid w:val="00284022"/>
    <w:rsid w:val="00284142"/>
    <w:rsid w:val="00284393"/>
    <w:rsid w:val="0028439D"/>
    <w:rsid w:val="00284670"/>
    <w:rsid w:val="002846EE"/>
    <w:rsid w:val="002847DF"/>
    <w:rsid w:val="00284918"/>
    <w:rsid w:val="0028494D"/>
    <w:rsid w:val="00284A4C"/>
    <w:rsid w:val="00284C41"/>
    <w:rsid w:val="00284C8C"/>
    <w:rsid w:val="00284CB8"/>
    <w:rsid w:val="00284D4A"/>
    <w:rsid w:val="00284E56"/>
    <w:rsid w:val="00284EAE"/>
    <w:rsid w:val="00284EB4"/>
    <w:rsid w:val="00285043"/>
    <w:rsid w:val="00285050"/>
    <w:rsid w:val="0028505C"/>
    <w:rsid w:val="002851DA"/>
    <w:rsid w:val="002853C7"/>
    <w:rsid w:val="00285479"/>
    <w:rsid w:val="00285627"/>
    <w:rsid w:val="00285856"/>
    <w:rsid w:val="002858E0"/>
    <w:rsid w:val="00285AD8"/>
    <w:rsid w:val="00285ADD"/>
    <w:rsid w:val="00285BFF"/>
    <w:rsid w:val="00285C85"/>
    <w:rsid w:val="00285CE3"/>
    <w:rsid w:val="00285EA1"/>
    <w:rsid w:val="00285F06"/>
    <w:rsid w:val="00285F33"/>
    <w:rsid w:val="00285FFE"/>
    <w:rsid w:val="002860EA"/>
    <w:rsid w:val="002860F9"/>
    <w:rsid w:val="002861C7"/>
    <w:rsid w:val="00286288"/>
    <w:rsid w:val="002862C1"/>
    <w:rsid w:val="00286324"/>
    <w:rsid w:val="00286374"/>
    <w:rsid w:val="0028659D"/>
    <w:rsid w:val="002865CE"/>
    <w:rsid w:val="00286862"/>
    <w:rsid w:val="00286885"/>
    <w:rsid w:val="0028693D"/>
    <w:rsid w:val="00286A02"/>
    <w:rsid w:val="00286AA5"/>
    <w:rsid w:val="00286B27"/>
    <w:rsid w:val="00286D6A"/>
    <w:rsid w:val="00286E53"/>
    <w:rsid w:val="00286E5C"/>
    <w:rsid w:val="00286E76"/>
    <w:rsid w:val="00286EC1"/>
    <w:rsid w:val="00286F60"/>
    <w:rsid w:val="00286FB7"/>
    <w:rsid w:val="00286FDF"/>
    <w:rsid w:val="0028710D"/>
    <w:rsid w:val="002871A5"/>
    <w:rsid w:val="002872E2"/>
    <w:rsid w:val="00287461"/>
    <w:rsid w:val="002874E2"/>
    <w:rsid w:val="00287541"/>
    <w:rsid w:val="002876BC"/>
    <w:rsid w:val="002878A0"/>
    <w:rsid w:val="002878C2"/>
    <w:rsid w:val="00287945"/>
    <w:rsid w:val="0028795A"/>
    <w:rsid w:val="002879FC"/>
    <w:rsid w:val="00287A57"/>
    <w:rsid w:val="00287A61"/>
    <w:rsid w:val="00287AA9"/>
    <w:rsid w:val="00287ABD"/>
    <w:rsid w:val="00287ADC"/>
    <w:rsid w:val="00287BA7"/>
    <w:rsid w:val="00287E16"/>
    <w:rsid w:val="00287E4B"/>
    <w:rsid w:val="00290082"/>
    <w:rsid w:val="0029009C"/>
    <w:rsid w:val="002900A0"/>
    <w:rsid w:val="002900CE"/>
    <w:rsid w:val="00290160"/>
    <w:rsid w:val="00290164"/>
    <w:rsid w:val="0029018A"/>
    <w:rsid w:val="002901D8"/>
    <w:rsid w:val="002901E7"/>
    <w:rsid w:val="002902A5"/>
    <w:rsid w:val="0029030E"/>
    <w:rsid w:val="00290355"/>
    <w:rsid w:val="002903E4"/>
    <w:rsid w:val="00290477"/>
    <w:rsid w:val="002904B6"/>
    <w:rsid w:val="002905CE"/>
    <w:rsid w:val="002905E5"/>
    <w:rsid w:val="0029070E"/>
    <w:rsid w:val="0029089A"/>
    <w:rsid w:val="00290A3D"/>
    <w:rsid w:val="00290A4F"/>
    <w:rsid w:val="00290B8A"/>
    <w:rsid w:val="00290BE2"/>
    <w:rsid w:val="00290BEE"/>
    <w:rsid w:val="00290C2A"/>
    <w:rsid w:val="00290C47"/>
    <w:rsid w:val="00290D8A"/>
    <w:rsid w:val="00290E98"/>
    <w:rsid w:val="00290EF7"/>
    <w:rsid w:val="00290F97"/>
    <w:rsid w:val="00291068"/>
    <w:rsid w:val="002910E7"/>
    <w:rsid w:val="002911B6"/>
    <w:rsid w:val="00291211"/>
    <w:rsid w:val="00291281"/>
    <w:rsid w:val="002912BF"/>
    <w:rsid w:val="002912ED"/>
    <w:rsid w:val="0029138B"/>
    <w:rsid w:val="002913FA"/>
    <w:rsid w:val="00291494"/>
    <w:rsid w:val="00291613"/>
    <w:rsid w:val="0029163C"/>
    <w:rsid w:val="00291690"/>
    <w:rsid w:val="00291829"/>
    <w:rsid w:val="00291831"/>
    <w:rsid w:val="0029199B"/>
    <w:rsid w:val="00291A55"/>
    <w:rsid w:val="00291A6B"/>
    <w:rsid w:val="00291C54"/>
    <w:rsid w:val="00291CD4"/>
    <w:rsid w:val="00291D99"/>
    <w:rsid w:val="00291DBD"/>
    <w:rsid w:val="00291DC2"/>
    <w:rsid w:val="00291DC3"/>
    <w:rsid w:val="00291DE1"/>
    <w:rsid w:val="00291E50"/>
    <w:rsid w:val="00291E5F"/>
    <w:rsid w:val="00291EE5"/>
    <w:rsid w:val="00291FC8"/>
    <w:rsid w:val="00292137"/>
    <w:rsid w:val="0029213D"/>
    <w:rsid w:val="0029222E"/>
    <w:rsid w:val="002922E9"/>
    <w:rsid w:val="00292411"/>
    <w:rsid w:val="00292746"/>
    <w:rsid w:val="0029277F"/>
    <w:rsid w:val="002927D1"/>
    <w:rsid w:val="002928CE"/>
    <w:rsid w:val="0029293F"/>
    <w:rsid w:val="00292955"/>
    <w:rsid w:val="002929C6"/>
    <w:rsid w:val="00292A57"/>
    <w:rsid w:val="00292A6D"/>
    <w:rsid w:val="00292A95"/>
    <w:rsid w:val="00292AA8"/>
    <w:rsid w:val="00292BFA"/>
    <w:rsid w:val="00292C3D"/>
    <w:rsid w:val="00292C62"/>
    <w:rsid w:val="00292DDD"/>
    <w:rsid w:val="00292E78"/>
    <w:rsid w:val="00292F27"/>
    <w:rsid w:val="00292FCE"/>
    <w:rsid w:val="002930D7"/>
    <w:rsid w:val="00293194"/>
    <w:rsid w:val="002931C8"/>
    <w:rsid w:val="00293294"/>
    <w:rsid w:val="00293338"/>
    <w:rsid w:val="00293442"/>
    <w:rsid w:val="002935B9"/>
    <w:rsid w:val="00293607"/>
    <w:rsid w:val="0029369B"/>
    <w:rsid w:val="0029372B"/>
    <w:rsid w:val="002938EC"/>
    <w:rsid w:val="00293972"/>
    <w:rsid w:val="00293A5F"/>
    <w:rsid w:val="00293A6E"/>
    <w:rsid w:val="00293DA3"/>
    <w:rsid w:val="0029403A"/>
    <w:rsid w:val="002940C9"/>
    <w:rsid w:val="002940E0"/>
    <w:rsid w:val="00294215"/>
    <w:rsid w:val="0029437B"/>
    <w:rsid w:val="00294428"/>
    <w:rsid w:val="00294464"/>
    <w:rsid w:val="00294470"/>
    <w:rsid w:val="00294667"/>
    <w:rsid w:val="0029469D"/>
    <w:rsid w:val="00294744"/>
    <w:rsid w:val="002947DD"/>
    <w:rsid w:val="0029489F"/>
    <w:rsid w:val="00294901"/>
    <w:rsid w:val="0029495C"/>
    <w:rsid w:val="00294A29"/>
    <w:rsid w:val="00294AF5"/>
    <w:rsid w:val="00294B06"/>
    <w:rsid w:val="00294C39"/>
    <w:rsid w:val="00294CE6"/>
    <w:rsid w:val="00294D27"/>
    <w:rsid w:val="00294D68"/>
    <w:rsid w:val="00294EA2"/>
    <w:rsid w:val="00294EB7"/>
    <w:rsid w:val="00295001"/>
    <w:rsid w:val="00295055"/>
    <w:rsid w:val="002950D9"/>
    <w:rsid w:val="00295207"/>
    <w:rsid w:val="00295305"/>
    <w:rsid w:val="00295567"/>
    <w:rsid w:val="00295718"/>
    <w:rsid w:val="0029577D"/>
    <w:rsid w:val="00295781"/>
    <w:rsid w:val="002957DB"/>
    <w:rsid w:val="00295871"/>
    <w:rsid w:val="002958E1"/>
    <w:rsid w:val="0029594F"/>
    <w:rsid w:val="0029599A"/>
    <w:rsid w:val="00295B03"/>
    <w:rsid w:val="00295CB1"/>
    <w:rsid w:val="00295D62"/>
    <w:rsid w:val="00295E6A"/>
    <w:rsid w:val="002960D9"/>
    <w:rsid w:val="002961AF"/>
    <w:rsid w:val="0029630D"/>
    <w:rsid w:val="0029632C"/>
    <w:rsid w:val="00296357"/>
    <w:rsid w:val="0029648B"/>
    <w:rsid w:val="002964DC"/>
    <w:rsid w:val="00296687"/>
    <w:rsid w:val="0029673B"/>
    <w:rsid w:val="002967A2"/>
    <w:rsid w:val="00296987"/>
    <w:rsid w:val="00296A30"/>
    <w:rsid w:val="00296AA8"/>
    <w:rsid w:val="00296B43"/>
    <w:rsid w:val="00296C11"/>
    <w:rsid w:val="00296C62"/>
    <w:rsid w:val="00296D48"/>
    <w:rsid w:val="00296E92"/>
    <w:rsid w:val="00296F29"/>
    <w:rsid w:val="00296F90"/>
    <w:rsid w:val="002970B3"/>
    <w:rsid w:val="002970C9"/>
    <w:rsid w:val="002971B7"/>
    <w:rsid w:val="002971CD"/>
    <w:rsid w:val="002971CF"/>
    <w:rsid w:val="0029739A"/>
    <w:rsid w:val="002976E3"/>
    <w:rsid w:val="0029784A"/>
    <w:rsid w:val="0029787F"/>
    <w:rsid w:val="002978E8"/>
    <w:rsid w:val="00297A96"/>
    <w:rsid w:val="00297AA4"/>
    <w:rsid w:val="00297BAB"/>
    <w:rsid w:val="00297BBE"/>
    <w:rsid w:val="00297C27"/>
    <w:rsid w:val="00297C2A"/>
    <w:rsid w:val="00297CD6"/>
    <w:rsid w:val="00297F00"/>
    <w:rsid w:val="00297F4A"/>
    <w:rsid w:val="002A0025"/>
    <w:rsid w:val="002A0144"/>
    <w:rsid w:val="002A0197"/>
    <w:rsid w:val="002A0241"/>
    <w:rsid w:val="002A0292"/>
    <w:rsid w:val="002A0336"/>
    <w:rsid w:val="002A048A"/>
    <w:rsid w:val="002A0501"/>
    <w:rsid w:val="002A050F"/>
    <w:rsid w:val="002A06C3"/>
    <w:rsid w:val="002A077E"/>
    <w:rsid w:val="002A07A3"/>
    <w:rsid w:val="002A07B2"/>
    <w:rsid w:val="002A07B3"/>
    <w:rsid w:val="002A085F"/>
    <w:rsid w:val="002A0A4F"/>
    <w:rsid w:val="002A0B09"/>
    <w:rsid w:val="002A0B35"/>
    <w:rsid w:val="002A0BC4"/>
    <w:rsid w:val="002A0C75"/>
    <w:rsid w:val="002A0D47"/>
    <w:rsid w:val="002A0E17"/>
    <w:rsid w:val="002A0E30"/>
    <w:rsid w:val="002A0E6E"/>
    <w:rsid w:val="002A0F7D"/>
    <w:rsid w:val="002A1128"/>
    <w:rsid w:val="002A1257"/>
    <w:rsid w:val="002A13C9"/>
    <w:rsid w:val="002A160A"/>
    <w:rsid w:val="002A1635"/>
    <w:rsid w:val="002A16D4"/>
    <w:rsid w:val="002A16F5"/>
    <w:rsid w:val="002A170D"/>
    <w:rsid w:val="002A17A6"/>
    <w:rsid w:val="002A17AD"/>
    <w:rsid w:val="002A17E4"/>
    <w:rsid w:val="002A1A1B"/>
    <w:rsid w:val="002A1DC6"/>
    <w:rsid w:val="002A1DE5"/>
    <w:rsid w:val="002A1FF4"/>
    <w:rsid w:val="002A207E"/>
    <w:rsid w:val="002A212E"/>
    <w:rsid w:val="002A22B1"/>
    <w:rsid w:val="002A233A"/>
    <w:rsid w:val="002A2376"/>
    <w:rsid w:val="002A23F6"/>
    <w:rsid w:val="002A2452"/>
    <w:rsid w:val="002A2454"/>
    <w:rsid w:val="002A24DB"/>
    <w:rsid w:val="002A24F5"/>
    <w:rsid w:val="002A2501"/>
    <w:rsid w:val="002A251B"/>
    <w:rsid w:val="002A252F"/>
    <w:rsid w:val="002A25F1"/>
    <w:rsid w:val="002A2657"/>
    <w:rsid w:val="002A265D"/>
    <w:rsid w:val="002A26AA"/>
    <w:rsid w:val="002A28BA"/>
    <w:rsid w:val="002A28E0"/>
    <w:rsid w:val="002A28F2"/>
    <w:rsid w:val="002A290F"/>
    <w:rsid w:val="002A2998"/>
    <w:rsid w:val="002A299C"/>
    <w:rsid w:val="002A2AE5"/>
    <w:rsid w:val="002A2B1D"/>
    <w:rsid w:val="002A2B61"/>
    <w:rsid w:val="002A2B7A"/>
    <w:rsid w:val="002A2D92"/>
    <w:rsid w:val="002A2E2B"/>
    <w:rsid w:val="002A2FF7"/>
    <w:rsid w:val="002A3063"/>
    <w:rsid w:val="002A31A5"/>
    <w:rsid w:val="002A3226"/>
    <w:rsid w:val="002A32D0"/>
    <w:rsid w:val="002A32DF"/>
    <w:rsid w:val="002A33A6"/>
    <w:rsid w:val="002A351B"/>
    <w:rsid w:val="002A354D"/>
    <w:rsid w:val="002A3577"/>
    <w:rsid w:val="002A3603"/>
    <w:rsid w:val="002A3689"/>
    <w:rsid w:val="002A389B"/>
    <w:rsid w:val="002A38FA"/>
    <w:rsid w:val="002A396E"/>
    <w:rsid w:val="002A3A79"/>
    <w:rsid w:val="002A3BC1"/>
    <w:rsid w:val="002A3D45"/>
    <w:rsid w:val="002A3DFA"/>
    <w:rsid w:val="002A3E5B"/>
    <w:rsid w:val="002A3E8F"/>
    <w:rsid w:val="002A40D5"/>
    <w:rsid w:val="002A4216"/>
    <w:rsid w:val="002A4235"/>
    <w:rsid w:val="002A4242"/>
    <w:rsid w:val="002A42EC"/>
    <w:rsid w:val="002A4411"/>
    <w:rsid w:val="002A4433"/>
    <w:rsid w:val="002A45F5"/>
    <w:rsid w:val="002A4647"/>
    <w:rsid w:val="002A4654"/>
    <w:rsid w:val="002A4662"/>
    <w:rsid w:val="002A466A"/>
    <w:rsid w:val="002A4887"/>
    <w:rsid w:val="002A4917"/>
    <w:rsid w:val="002A4941"/>
    <w:rsid w:val="002A4BBD"/>
    <w:rsid w:val="002A4C0F"/>
    <w:rsid w:val="002A4C81"/>
    <w:rsid w:val="002A4DC4"/>
    <w:rsid w:val="002A4E2C"/>
    <w:rsid w:val="002A4EA3"/>
    <w:rsid w:val="002A4FF1"/>
    <w:rsid w:val="002A4FF6"/>
    <w:rsid w:val="002A5082"/>
    <w:rsid w:val="002A5146"/>
    <w:rsid w:val="002A519F"/>
    <w:rsid w:val="002A51A2"/>
    <w:rsid w:val="002A5296"/>
    <w:rsid w:val="002A52CE"/>
    <w:rsid w:val="002A53A5"/>
    <w:rsid w:val="002A54F7"/>
    <w:rsid w:val="002A5527"/>
    <w:rsid w:val="002A5584"/>
    <w:rsid w:val="002A57F2"/>
    <w:rsid w:val="002A5889"/>
    <w:rsid w:val="002A589F"/>
    <w:rsid w:val="002A58D0"/>
    <w:rsid w:val="002A5947"/>
    <w:rsid w:val="002A5A98"/>
    <w:rsid w:val="002A5B32"/>
    <w:rsid w:val="002A5B50"/>
    <w:rsid w:val="002A5B7F"/>
    <w:rsid w:val="002A5C08"/>
    <w:rsid w:val="002A5D51"/>
    <w:rsid w:val="002A5D6B"/>
    <w:rsid w:val="002A5E12"/>
    <w:rsid w:val="002A5F17"/>
    <w:rsid w:val="002A5F8A"/>
    <w:rsid w:val="002A600B"/>
    <w:rsid w:val="002A6029"/>
    <w:rsid w:val="002A603E"/>
    <w:rsid w:val="002A6067"/>
    <w:rsid w:val="002A60BA"/>
    <w:rsid w:val="002A60BC"/>
    <w:rsid w:val="002A6154"/>
    <w:rsid w:val="002A61C7"/>
    <w:rsid w:val="002A61F8"/>
    <w:rsid w:val="002A6303"/>
    <w:rsid w:val="002A630C"/>
    <w:rsid w:val="002A63BE"/>
    <w:rsid w:val="002A64A1"/>
    <w:rsid w:val="002A6503"/>
    <w:rsid w:val="002A6570"/>
    <w:rsid w:val="002A6689"/>
    <w:rsid w:val="002A6708"/>
    <w:rsid w:val="002A6749"/>
    <w:rsid w:val="002A6809"/>
    <w:rsid w:val="002A6812"/>
    <w:rsid w:val="002A6924"/>
    <w:rsid w:val="002A6964"/>
    <w:rsid w:val="002A69EA"/>
    <w:rsid w:val="002A6A37"/>
    <w:rsid w:val="002A6A53"/>
    <w:rsid w:val="002A6AA7"/>
    <w:rsid w:val="002A6B92"/>
    <w:rsid w:val="002A6B9D"/>
    <w:rsid w:val="002A6C64"/>
    <w:rsid w:val="002A6CBF"/>
    <w:rsid w:val="002A6E17"/>
    <w:rsid w:val="002A6E58"/>
    <w:rsid w:val="002A6E86"/>
    <w:rsid w:val="002A6F45"/>
    <w:rsid w:val="002A7022"/>
    <w:rsid w:val="002A703B"/>
    <w:rsid w:val="002A705E"/>
    <w:rsid w:val="002A71DE"/>
    <w:rsid w:val="002A731B"/>
    <w:rsid w:val="002A73FA"/>
    <w:rsid w:val="002A7585"/>
    <w:rsid w:val="002A76E3"/>
    <w:rsid w:val="002A76FF"/>
    <w:rsid w:val="002A777E"/>
    <w:rsid w:val="002A77A1"/>
    <w:rsid w:val="002A77AA"/>
    <w:rsid w:val="002A7810"/>
    <w:rsid w:val="002A79DE"/>
    <w:rsid w:val="002A7A2B"/>
    <w:rsid w:val="002A7A78"/>
    <w:rsid w:val="002A7B98"/>
    <w:rsid w:val="002A7B9F"/>
    <w:rsid w:val="002A7C56"/>
    <w:rsid w:val="002A7CE0"/>
    <w:rsid w:val="002A7CE7"/>
    <w:rsid w:val="002A7D35"/>
    <w:rsid w:val="002A7F87"/>
    <w:rsid w:val="002A7F9E"/>
    <w:rsid w:val="002B00FA"/>
    <w:rsid w:val="002B01FD"/>
    <w:rsid w:val="002B021D"/>
    <w:rsid w:val="002B0250"/>
    <w:rsid w:val="002B0318"/>
    <w:rsid w:val="002B03B3"/>
    <w:rsid w:val="002B03EA"/>
    <w:rsid w:val="002B0455"/>
    <w:rsid w:val="002B0457"/>
    <w:rsid w:val="002B045C"/>
    <w:rsid w:val="002B086D"/>
    <w:rsid w:val="002B0EA0"/>
    <w:rsid w:val="002B0F2E"/>
    <w:rsid w:val="002B1132"/>
    <w:rsid w:val="002B11CD"/>
    <w:rsid w:val="002B120C"/>
    <w:rsid w:val="002B13D8"/>
    <w:rsid w:val="002B1412"/>
    <w:rsid w:val="002B1459"/>
    <w:rsid w:val="002B1465"/>
    <w:rsid w:val="002B16CE"/>
    <w:rsid w:val="002B1856"/>
    <w:rsid w:val="002B18D9"/>
    <w:rsid w:val="002B18E6"/>
    <w:rsid w:val="002B18F4"/>
    <w:rsid w:val="002B1B03"/>
    <w:rsid w:val="002B1B2C"/>
    <w:rsid w:val="002B1BFD"/>
    <w:rsid w:val="002B1C44"/>
    <w:rsid w:val="002B1CE7"/>
    <w:rsid w:val="002B1DD7"/>
    <w:rsid w:val="002B1EBB"/>
    <w:rsid w:val="002B1EDD"/>
    <w:rsid w:val="002B2196"/>
    <w:rsid w:val="002B2269"/>
    <w:rsid w:val="002B22AE"/>
    <w:rsid w:val="002B22F9"/>
    <w:rsid w:val="002B2439"/>
    <w:rsid w:val="002B2454"/>
    <w:rsid w:val="002B24F1"/>
    <w:rsid w:val="002B2597"/>
    <w:rsid w:val="002B27E1"/>
    <w:rsid w:val="002B2965"/>
    <w:rsid w:val="002B2A00"/>
    <w:rsid w:val="002B2A5E"/>
    <w:rsid w:val="002B2C7F"/>
    <w:rsid w:val="002B2ED6"/>
    <w:rsid w:val="002B2EFE"/>
    <w:rsid w:val="002B2F90"/>
    <w:rsid w:val="002B2FD4"/>
    <w:rsid w:val="002B3081"/>
    <w:rsid w:val="002B30E9"/>
    <w:rsid w:val="002B3138"/>
    <w:rsid w:val="002B31D7"/>
    <w:rsid w:val="002B320B"/>
    <w:rsid w:val="002B3252"/>
    <w:rsid w:val="002B3393"/>
    <w:rsid w:val="002B33F1"/>
    <w:rsid w:val="002B34EE"/>
    <w:rsid w:val="002B36BB"/>
    <w:rsid w:val="002B36F2"/>
    <w:rsid w:val="002B37FA"/>
    <w:rsid w:val="002B37FD"/>
    <w:rsid w:val="002B38FE"/>
    <w:rsid w:val="002B393D"/>
    <w:rsid w:val="002B39A5"/>
    <w:rsid w:val="002B39B4"/>
    <w:rsid w:val="002B39C6"/>
    <w:rsid w:val="002B3A41"/>
    <w:rsid w:val="002B3A60"/>
    <w:rsid w:val="002B3A66"/>
    <w:rsid w:val="002B3A98"/>
    <w:rsid w:val="002B3EC0"/>
    <w:rsid w:val="002B3F48"/>
    <w:rsid w:val="002B4065"/>
    <w:rsid w:val="002B41C8"/>
    <w:rsid w:val="002B42A9"/>
    <w:rsid w:val="002B43E3"/>
    <w:rsid w:val="002B43F3"/>
    <w:rsid w:val="002B454C"/>
    <w:rsid w:val="002B4651"/>
    <w:rsid w:val="002B4783"/>
    <w:rsid w:val="002B47B5"/>
    <w:rsid w:val="002B4879"/>
    <w:rsid w:val="002B4902"/>
    <w:rsid w:val="002B4938"/>
    <w:rsid w:val="002B4954"/>
    <w:rsid w:val="002B4998"/>
    <w:rsid w:val="002B49C5"/>
    <w:rsid w:val="002B4A6F"/>
    <w:rsid w:val="002B4A95"/>
    <w:rsid w:val="002B4B1C"/>
    <w:rsid w:val="002B4E2F"/>
    <w:rsid w:val="002B5064"/>
    <w:rsid w:val="002B51D4"/>
    <w:rsid w:val="002B51ED"/>
    <w:rsid w:val="002B5232"/>
    <w:rsid w:val="002B5275"/>
    <w:rsid w:val="002B5353"/>
    <w:rsid w:val="002B53FA"/>
    <w:rsid w:val="002B5406"/>
    <w:rsid w:val="002B550B"/>
    <w:rsid w:val="002B55DE"/>
    <w:rsid w:val="002B55F0"/>
    <w:rsid w:val="002B563D"/>
    <w:rsid w:val="002B5742"/>
    <w:rsid w:val="002B5750"/>
    <w:rsid w:val="002B5A60"/>
    <w:rsid w:val="002B5A71"/>
    <w:rsid w:val="002B5A8B"/>
    <w:rsid w:val="002B5B4A"/>
    <w:rsid w:val="002B5C0D"/>
    <w:rsid w:val="002B5DFB"/>
    <w:rsid w:val="002B5E1D"/>
    <w:rsid w:val="002B5E50"/>
    <w:rsid w:val="002B5EA0"/>
    <w:rsid w:val="002B5FA2"/>
    <w:rsid w:val="002B61B0"/>
    <w:rsid w:val="002B61EB"/>
    <w:rsid w:val="002B61FB"/>
    <w:rsid w:val="002B636B"/>
    <w:rsid w:val="002B6695"/>
    <w:rsid w:val="002B67E4"/>
    <w:rsid w:val="002B6884"/>
    <w:rsid w:val="002B68BC"/>
    <w:rsid w:val="002B6910"/>
    <w:rsid w:val="002B69A2"/>
    <w:rsid w:val="002B6A9E"/>
    <w:rsid w:val="002B6B4E"/>
    <w:rsid w:val="002B6B4F"/>
    <w:rsid w:val="002B6C77"/>
    <w:rsid w:val="002B6F5F"/>
    <w:rsid w:val="002B70A1"/>
    <w:rsid w:val="002B70F3"/>
    <w:rsid w:val="002B716F"/>
    <w:rsid w:val="002B720B"/>
    <w:rsid w:val="002B724E"/>
    <w:rsid w:val="002B733B"/>
    <w:rsid w:val="002B73DF"/>
    <w:rsid w:val="002B7623"/>
    <w:rsid w:val="002B764A"/>
    <w:rsid w:val="002B7652"/>
    <w:rsid w:val="002B7663"/>
    <w:rsid w:val="002B77DB"/>
    <w:rsid w:val="002B780F"/>
    <w:rsid w:val="002B782C"/>
    <w:rsid w:val="002B784C"/>
    <w:rsid w:val="002B7914"/>
    <w:rsid w:val="002B7BA4"/>
    <w:rsid w:val="002B7CD7"/>
    <w:rsid w:val="002B7E3C"/>
    <w:rsid w:val="002B7EDE"/>
    <w:rsid w:val="002B7EFC"/>
    <w:rsid w:val="002B7F63"/>
    <w:rsid w:val="002B7FC0"/>
    <w:rsid w:val="002C0010"/>
    <w:rsid w:val="002C0062"/>
    <w:rsid w:val="002C033C"/>
    <w:rsid w:val="002C0385"/>
    <w:rsid w:val="002C0427"/>
    <w:rsid w:val="002C073D"/>
    <w:rsid w:val="002C079A"/>
    <w:rsid w:val="002C07B8"/>
    <w:rsid w:val="002C07E1"/>
    <w:rsid w:val="002C098B"/>
    <w:rsid w:val="002C0AAF"/>
    <w:rsid w:val="002C0D19"/>
    <w:rsid w:val="002C0D1A"/>
    <w:rsid w:val="002C0D39"/>
    <w:rsid w:val="002C0D60"/>
    <w:rsid w:val="002C0DB3"/>
    <w:rsid w:val="002C0E5B"/>
    <w:rsid w:val="002C0EBF"/>
    <w:rsid w:val="002C0EDE"/>
    <w:rsid w:val="002C0F80"/>
    <w:rsid w:val="002C0F9A"/>
    <w:rsid w:val="002C103B"/>
    <w:rsid w:val="002C1099"/>
    <w:rsid w:val="002C10D2"/>
    <w:rsid w:val="002C1164"/>
    <w:rsid w:val="002C11B4"/>
    <w:rsid w:val="002C1245"/>
    <w:rsid w:val="002C12A3"/>
    <w:rsid w:val="002C1332"/>
    <w:rsid w:val="002C14E2"/>
    <w:rsid w:val="002C1552"/>
    <w:rsid w:val="002C1582"/>
    <w:rsid w:val="002C165B"/>
    <w:rsid w:val="002C166D"/>
    <w:rsid w:val="002C1681"/>
    <w:rsid w:val="002C16A9"/>
    <w:rsid w:val="002C170C"/>
    <w:rsid w:val="002C183A"/>
    <w:rsid w:val="002C195E"/>
    <w:rsid w:val="002C1A55"/>
    <w:rsid w:val="002C1AD3"/>
    <w:rsid w:val="002C1CE8"/>
    <w:rsid w:val="002C1D66"/>
    <w:rsid w:val="002C1D6C"/>
    <w:rsid w:val="002C1E1D"/>
    <w:rsid w:val="002C1E67"/>
    <w:rsid w:val="002C1F10"/>
    <w:rsid w:val="002C1F30"/>
    <w:rsid w:val="002C1F7E"/>
    <w:rsid w:val="002C2339"/>
    <w:rsid w:val="002C2652"/>
    <w:rsid w:val="002C26D1"/>
    <w:rsid w:val="002C27DE"/>
    <w:rsid w:val="002C27E2"/>
    <w:rsid w:val="002C2822"/>
    <w:rsid w:val="002C2883"/>
    <w:rsid w:val="002C28F2"/>
    <w:rsid w:val="002C2995"/>
    <w:rsid w:val="002C2AD1"/>
    <w:rsid w:val="002C2D09"/>
    <w:rsid w:val="002C2D9B"/>
    <w:rsid w:val="002C2F79"/>
    <w:rsid w:val="002C2FE7"/>
    <w:rsid w:val="002C3099"/>
    <w:rsid w:val="002C30B9"/>
    <w:rsid w:val="002C328D"/>
    <w:rsid w:val="002C3294"/>
    <w:rsid w:val="002C32E8"/>
    <w:rsid w:val="002C34BB"/>
    <w:rsid w:val="002C364F"/>
    <w:rsid w:val="002C376B"/>
    <w:rsid w:val="002C383F"/>
    <w:rsid w:val="002C3977"/>
    <w:rsid w:val="002C39EC"/>
    <w:rsid w:val="002C3D92"/>
    <w:rsid w:val="002C3E06"/>
    <w:rsid w:val="002C3E16"/>
    <w:rsid w:val="002C4097"/>
    <w:rsid w:val="002C410F"/>
    <w:rsid w:val="002C42C5"/>
    <w:rsid w:val="002C443E"/>
    <w:rsid w:val="002C4615"/>
    <w:rsid w:val="002C466E"/>
    <w:rsid w:val="002C4679"/>
    <w:rsid w:val="002C46FD"/>
    <w:rsid w:val="002C478F"/>
    <w:rsid w:val="002C47AD"/>
    <w:rsid w:val="002C4804"/>
    <w:rsid w:val="002C4838"/>
    <w:rsid w:val="002C48DA"/>
    <w:rsid w:val="002C48E1"/>
    <w:rsid w:val="002C49E8"/>
    <w:rsid w:val="002C4AB9"/>
    <w:rsid w:val="002C4F6D"/>
    <w:rsid w:val="002C4F94"/>
    <w:rsid w:val="002C5012"/>
    <w:rsid w:val="002C507E"/>
    <w:rsid w:val="002C50ED"/>
    <w:rsid w:val="002C50F2"/>
    <w:rsid w:val="002C5107"/>
    <w:rsid w:val="002C5153"/>
    <w:rsid w:val="002C5169"/>
    <w:rsid w:val="002C5188"/>
    <w:rsid w:val="002C51CC"/>
    <w:rsid w:val="002C51EC"/>
    <w:rsid w:val="002C52C2"/>
    <w:rsid w:val="002C52D1"/>
    <w:rsid w:val="002C53DA"/>
    <w:rsid w:val="002C55E1"/>
    <w:rsid w:val="002C5614"/>
    <w:rsid w:val="002C57B3"/>
    <w:rsid w:val="002C57CB"/>
    <w:rsid w:val="002C5873"/>
    <w:rsid w:val="002C58CE"/>
    <w:rsid w:val="002C5972"/>
    <w:rsid w:val="002C59EB"/>
    <w:rsid w:val="002C5A1C"/>
    <w:rsid w:val="002C5A55"/>
    <w:rsid w:val="002C5EB2"/>
    <w:rsid w:val="002C60AE"/>
    <w:rsid w:val="002C60C0"/>
    <w:rsid w:val="002C62F6"/>
    <w:rsid w:val="002C62F9"/>
    <w:rsid w:val="002C6381"/>
    <w:rsid w:val="002C6390"/>
    <w:rsid w:val="002C63A8"/>
    <w:rsid w:val="002C659B"/>
    <w:rsid w:val="002C6618"/>
    <w:rsid w:val="002C671B"/>
    <w:rsid w:val="002C673F"/>
    <w:rsid w:val="002C699E"/>
    <w:rsid w:val="002C6B3A"/>
    <w:rsid w:val="002C6DAE"/>
    <w:rsid w:val="002C6DE1"/>
    <w:rsid w:val="002C6DFF"/>
    <w:rsid w:val="002C6FEA"/>
    <w:rsid w:val="002C703D"/>
    <w:rsid w:val="002C70DD"/>
    <w:rsid w:val="002C71B7"/>
    <w:rsid w:val="002C71F5"/>
    <w:rsid w:val="002C72E4"/>
    <w:rsid w:val="002C72EA"/>
    <w:rsid w:val="002C74AD"/>
    <w:rsid w:val="002C753D"/>
    <w:rsid w:val="002C7595"/>
    <w:rsid w:val="002C768B"/>
    <w:rsid w:val="002C7763"/>
    <w:rsid w:val="002C77EC"/>
    <w:rsid w:val="002C78F8"/>
    <w:rsid w:val="002C797F"/>
    <w:rsid w:val="002C79E9"/>
    <w:rsid w:val="002C7A3F"/>
    <w:rsid w:val="002C7D2C"/>
    <w:rsid w:val="002C7E2A"/>
    <w:rsid w:val="002D0065"/>
    <w:rsid w:val="002D008A"/>
    <w:rsid w:val="002D0213"/>
    <w:rsid w:val="002D021C"/>
    <w:rsid w:val="002D0384"/>
    <w:rsid w:val="002D03D9"/>
    <w:rsid w:val="002D0727"/>
    <w:rsid w:val="002D0732"/>
    <w:rsid w:val="002D07EA"/>
    <w:rsid w:val="002D09FE"/>
    <w:rsid w:val="002D0A38"/>
    <w:rsid w:val="002D0B49"/>
    <w:rsid w:val="002D0CFD"/>
    <w:rsid w:val="002D0D14"/>
    <w:rsid w:val="002D0D6C"/>
    <w:rsid w:val="002D0D6E"/>
    <w:rsid w:val="002D0EEE"/>
    <w:rsid w:val="002D0EF8"/>
    <w:rsid w:val="002D0F2F"/>
    <w:rsid w:val="002D0FFF"/>
    <w:rsid w:val="002D10A8"/>
    <w:rsid w:val="002D11D4"/>
    <w:rsid w:val="002D12AC"/>
    <w:rsid w:val="002D12D1"/>
    <w:rsid w:val="002D1462"/>
    <w:rsid w:val="002D14F0"/>
    <w:rsid w:val="002D15BA"/>
    <w:rsid w:val="002D160B"/>
    <w:rsid w:val="002D16EB"/>
    <w:rsid w:val="002D176C"/>
    <w:rsid w:val="002D17A6"/>
    <w:rsid w:val="002D182F"/>
    <w:rsid w:val="002D1884"/>
    <w:rsid w:val="002D1898"/>
    <w:rsid w:val="002D19B8"/>
    <w:rsid w:val="002D1A0E"/>
    <w:rsid w:val="002D1A94"/>
    <w:rsid w:val="002D1A98"/>
    <w:rsid w:val="002D1B1C"/>
    <w:rsid w:val="002D1C3D"/>
    <w:rsid w:val="002D1CDF"/>
    <w:rsid w:val="002D1D00"/>
    <w:rsid w:val="002D1D65"/>
    <w:rsid w:val="002D1E6B"/>
    <w:rsid w:val="002D1E6D"/>
    <w:rsid w:val="002D1ED9"/>
    <w:rsid w:val="002D1FA8"/>
    <w:rsid w:val="002D2065"/>
    <w:rsid w:val="002D2324"/>
    <w:rsid w:val="002D241E"/>
    <w:rsid w:val="002D2453"/>
    <w:rsid w:val="002D2511"/>
    <w:rsid w:val="002D2764"/>
    <w:rsid w:val="002D292B"/>
    <w:rsid w:val="002D2973"/>
    <w:rsid w:val="002D2A2A"/>
    <w:rsid w:val="002D2BE8"/>
    <w:rsid w:val="002D2C19"/>
    <w:rsid w:val="002D2D57"/>
    <w:rsid w:val="002D2EF3"/>
    <w:rsid w:val="002D2FD3"/>
    <w:rsid w:val="002D3168"/>
    <w:rsid w:val="002D3277"/>
    <w:rsid w:val="002D32AD"/>
    <w:rsid w:val="002D34CF"/>
    <w:rsid w:val="002D3599"/>
    <w:rsid w:val="002D3623"/>
    <w:rsid w:val="002D36D6"/>
    <w:rsid w:val="002D3770"/>
    <w:rsid w:val="002D3829"/>
    <w:rsid w:val="002D38C6"/>
    <w:rsid w:val="002D396C"/>
    <w:rsid w:val="002D3999"/>
    <w:rsid w:val="002D3A02"/>
    <w:rsid w:val="002D3A77"/>
    <w:rsid w:val="002D3A7E"/>
    <w:rsid w:val="002D3A96"/>
    <w:rsid w:val="002D3AE5"/>
    <w:rsid w:val="002D3B52"/>
    <w:rsid w:val="002D3BA8"/>
    <w:rsid w:val="002D3C14"/>
    <w:rsid w:val="002D3D35"/>
    <w:rsid w:val="002D3D48"/>
    <w:rsid w:val="002D3ECF"/>
    <w:rsid w:val="002D3FB7"/>
    <w:rsid w:val="002D3FCB"/>
    <w:rsid w:val="002D406C"/>
    <w:rsid w:val="002D407D"/>
    <w:rsid w:val="002D408B"/>
    <w:rsid w:val="002D409F"/>
    <w:rsid w:val="002D40B6"/>
    <w:rsid w:val="002D40E0"/>
    <w:rsid w:val="002D418B"/>
    <w:rsid w:val="002D4193"/>
    <w:rsid w:val="002D419C"/>
    <w:rsid w:val="002D4266"/>
    <w:rsid w:val="002D42FE"/>
    <w:rsid w:val="002D4456"/>
    <w:rsid w:val="002D4733"/>
    <w:rsid w:val="002D47CC"/>
    <w:rsid w:val="002D4982"/>
    <w:rsid w:val="002D4AB9"/>
    <w:rsid w:val="002D4B76"/>
    <w:rsid w:val="002D4C48"/>
    <w:rsid w:val="002D4C8C"/>
    <w:rsid w:val="002D4D54"/>
    <w:rsid w:val="002D4D9C"/>
    <w:rsid w:val="002D4DC8"/>
    <w:rsid w:val="002D4DCC"/>
    <w:rsid w:val="002D4FA7"/>
    <w:rsid w:val="002D5045"/>
    <w:rsid w:val="002D50E3"/>
    <w:rsid w:val="002D5131"/>
    <w:rsid w:val="002D513F"/>
    <w:rsid w:val="002D51C0"/>
    <w:rsid w:val="002D51E8"/>
    <w:rsid w:val="002D51F5"/>
    <w:rsid w:val="002D5242"/>
    <w:rsid w:val="002D52C7"/>
    <w:rsid w:val="002D5351"/>
    <w:rsid w:val="002D53E6"/>
    <w:rsid w:val="002D53E8"/>
    <w:rsid w:val="002D54EA"/>
    <w:rsid w:val="002D5580"/>
    <w:rsid w:val="002D55B9"/>
    <w:rsid w:val="002D5A39"/>
    <w:rsid w:val="002D5B4F"/>
    <w:rsid w:val="002D5C97"/>
    <w:rsid w:val="002D5E0B"/>
    <w:rsid w:val="002D6150"/>
    <w:rsid w:val="002D6165"/>
    <w:rsid w:val="002D6214"/>
    <w:rsid w:val="002D6246"/>
    <w:rsid w:val="002D62AC"/>
    <w:rsid w:val="002D638D"/>
    <w:rsid w:val="002D64F8"/>
    <w:rsid w:val="002D656A"/>
    <w:rsid w:val="002D6673"/>
    <w:rsid w:val="002D670D"/>
    <w:rsid w:val="002D6732"/>
    <w:rsid w:val="002D675E"/>
    <w:rsid w:val="002D6781"/>
    <w:rsid w:val="002D67C6"/>
    <w:rsid w:val="002D67FA"/>
    <w:rsid w:val="002D6899"/>
    <w:rsid w:val="002D6EA1"/>
    <w:rsid w:val="002D6F5B"/>
    <w:rsid w:val="002D6F96"/>
    <w:rsid w:val="002D6FE9"/>
    <w:rsid w:val="002D6FFD"/>
    <w:rsid w:val="002D7025"/>
    <w:rsid w:val="002D7098"/>
    <w:rsid w:val="002D71CD"/>
    <w:rsid w:val="002D7201"/>
    <w:rsid w:val="002D7280"/>
    <w:rsid w:val="002D73EC"/>
    <w:rsid w:val="002D747F"/>
    <w:rsid w:val="002D7507"/>
    <w:rsid w:val="002D75F2"/>
    <w:rsid w:val="002D779F"/>
    <w:rsid w:val="002D7846"/>
    <w:rsid w:val="002D78F5"/>
    <w:rsid w:val="002D78F6"/>
    <w:rsid w:val="002D794F"/>
    <w:rsid w:val="002D795C"/>
    <w:rsid w:val="002D796D"/>
    <w:rsid w:val="002D7A58"/>
    <w:rsid w:val="002D7B44"/>
    <w:rsid w:val="002D7BF0"/>
    <w:rsid w:val="002D7C56"/>
    <w:rsid w:val="002D7C7E"/>
    <w:rsid w:val="002D7D41"/>
    <w:rsid w:val="002D7D8E"/>
    <w:rsid w:val="002D7DDA"/>
    <w:rsid w:val="002D7EFD"/>
    <w:rsid w:val="002D7EFF"/>
    <w:rsid w:val="002E0238"/>
    <w:rsid w:val="002E024D"/>
    <w:rsid w:val="002E02D6"/>
    <w:rsid w:val="002E0344"/>
    <w:rsid w:val="002E03D6"/>
    <w:rsid w:val="002E04CD"/>
    <w:rsid w:val="002E04F1"/>
    <w:rsid w:val="002E04F2"/>
    <w:rsid w:val="002E065A"/>
    <w:rsid w:val="002E080E"/>
    <w:rsid w:val="002E0908"/>
    <w:rsid w:val="002E0963"/>
    <w:rsid w:val="002E0A07"/>
    <w:rsid w:val="002E0A4A"/>
    <w:rsid w:val="002E0AF9"/>
    <w:rsid w:val="002E0B93"/>
    <w:rsid w:val="002E0BF4"/>
    <w:rsid w:val="002E0C43"/>
    <w:rsid w:val="002E0D5F"/>
    <w:rsid w:val="002E0D62"/>
    <w:rsid w:val="002E0DA3"/>
    <w:rsid w:val="002E0DFD"/>
    <w:rsid w:val="002E1084"/>
    <w:rsid w:val="002E10DE"/>
    <w:rsid w:val="002E10F8"/>
    <w:rsid w:val="002E1112"/>
    <w:rsid w:val="002E11F6"/>
    <w:rsid w:val="002E132F"/>
    <w:rsid w:val="002E1363"/>
    <w:rsid w:val="002E156F"/>
    <w:rsid w:val="002E1615"/>
    <w:rsid w:val="002E1668"/>
    <w:rsid w:val="002E175D"/>
    <w:rsid w:val="002E17CE"/>
    <w:rsid w:val="002E1886"/>
    <w:rsid w:val="002E1A25"/>
    <w:rsid w:val="002E1C05"/>
    <w:rsid w:val="002E1D49"/>
    <w:rsid w:val="002E1DC9"/>
    <w:rsid w:val="002E1F10"/>
    <w:rsid w:val="002E1F38"/>
    <w:rsid w:val="002E1F4C"/>
    <w:rsid w:val="002E1F58"/>
    <w:rsid w:val="002E1FBA"/>
    <w:rsid w:val="002E1FF0"/>
    <w:rsid w:val="002E206F"/>
    <w:rsid w:val="002E2151"/>
    <w:rsid w:val="002E2176"/>
    <w:rsid w:val="002E2207"/>
    <w:rsid w:val="002E2238"/>
    <w:rsid w:val="002E2291"/>
    <w:rsid w:val="002E23F8"/>
    <w:rsid w:val="002E2478"/>
    <w:rsid w:val="002E249D"/>
    <w:rsid w:val="002E24D6"/>
    <w:rsid w:val="002E24E4"/>
    <w:rsid w:val="002E2590"/>
    <w:rsid w:val="002E2688"/>
    <w:rsid w:val="002E26DE"/>
    <w:rsid w:val="002E270B"/>
    <w:rsid w:val="002E2830"/>
    <w:rsid w:val="002E2869"/>
    <w:rsid w:val="002E28AA"/>
    <w:rsid w:val="002E28DB"/>
    <w:rsid w:val="002E2923"/>
    <w:rsid w:val="002E2C21"/>
    <w:rsid w:val="002E2C90"/>
    <w:rsid w:val="002E2CB2"/>
    <w:rsid w:val="002E2E97"/>
    <w:rsid w:val="002E3056"/>
    <w:rsid w:val="002E30E7"/>
    <w:rsid w:val="002E32B6"/>
    <w:rsid w:val="002E331E"/>
    <w:rsid w:val="002E3363"/>
    <w:rsid w:val="002E3561"/>
    <w:rsid w:val="002E3614"/>
    <w:rsid w:val="002E3846"/>
    <w:rsid w:val="002E3850"/>
    <w:rsid w:val="002E3A1B"/>
    <w:rsid w:val="002E3AF8"/>
    <w:rsid w:val="002E3B1A"/>
    <w:rsid w:val="002E3C26"/>
    <w:rsid w:val="002E3CEE"/>
    <w:rsid w:val="002E3DC8"/>
    <w:rsid w:val="002E3E3A"/>
    <w:rsid w:val="002E3F42"/>
    <w:rsid w:val="002E3F97"/>
    <w:rsid w:val="002E403A"/>
    <w:rsid w:val="002E40AC"/>
    <w:rsid w:val="002E40EF"/>
    <w:rsid w:val="002E4178"/>
    <w:rsid w:val="002E4199"/>
    <w:rsid w:val="002E422A"/>
    <w:rsid w:val="002E424C"/>
    <w:rsid w:val="002E42AB"/>
    <w:rsid w:val="002E4302"/>
    <w:rsid w:val="002E4367"/>
    <w:rsid w:val="002E43CE"/>
    <w:rsid w:val="002E452D"/>
    <w:rsid w:val="002E47A4"/>
    <w:rsid w:val="002E4807"/>
    <w:rsid w:val="002E4B2B"/>
    <w:rsid w:val="002E4BC9"/>
    <w:rsid w:val="002E4E8F"/>
    <w:rsid w:val="002E4F00"/>
    <w:rsid w:val="002E4F85"/>
    <w:rsid w:val="002E5062"/>
    <w:rsid w:val="002E50C7"/>
    <w:rsid w:val="002E52DA"/>
    <w:rsid w:val="002E52E5"/>
    <w:rsid w:val="002E5418"/>
    <w:rsid w:val="002E5429"/>
    <w:rsid w:val="002E5462"/>
    <w:rsid w:val="002E55F7"/>
    <w:rsid w:val="002E5669"/>
    <w:rsid w:val="002E56E1"/>
    <w:rsid w:val="002E5722"/>
    <w:rsid w:val="002E580B"/>
    <w:rsid w:val="002E580D"/>
    <w:rsid w:val="002E58C7"/>
    <w:rsid w:val="002E5923"/>
    <w:rsid w:val="002E59A3"/>
    <w:rsid w:val="002E5A56"/>
    <w:rsid w:val="002E5B6F"/>
    <w:rsid w:val="002E5DDA"/>
    <w:rsid w:val="002E5EE8"/>
    <w:rsid w:val="002E5F8A"/>
    <w:rsid w:val="002E62B8"/>
    <w:rsid w:val="002E62C0"/>
    <w:rsid w:val="002E645A"/>
    <w:rsid w:val="002E646D"/>
    <w:rsid w:val="002E64A6"/>
    <w:rsid w:val="002E652E"/>
    <w:rsid w:val="002E65D7"/>
    <w:rsid w:val="002E6689"/>
    <w:rsid w:val="002E6727"/>
    <w:rsid w:val="002E6783"/>
    <w:rsid w:val="002E67F3"/>
    <w:rsid w:val="002E6939"/>
    <w:rsid w:val="002E699B"/>
    <w:rsid w:val="002E6A66"/>
    <w:rsid w:val="002E6BB9"/>
    <w:rsid w:val="002E6DAD"/>
    <w:rsid w:val="002E6E7B"/>
    <w:rsid w:val="002E6F12"/>
    <w:rsid w:val="002E7035"/>
    <w:rsid w:val="002E708A"/>
    <w:rsid w:val="002E716D"/>
    <w:rsid w:val="002E71E3"/>
    <w:rsid w:val="002E729D"/>
    <w:rsid w:val="002E72F7"/>
    <w:rsid w:val="002E7484"/>
    <w:rsid w:val="002E74BE"/>
    <w:rsid w:val="002E74F4"/>
    <w:rsid w:val="002E76AE"/>
    <w:rsid w:val="002E7785"/>
    <w:rsid w:val="002E787A"/>
    <w:rsid w:val="002E78F7"/>
    <w:rsid w:val="002E7A03"/>
    <w:rsid w:val="002E7A20"/>
    <w:rsid w:val="002E7A3C"/>
    <w:rsid w:val="002E7A80"/>
    <w:rsid w:val="002E7AD7"/>
    <w:rsid w:val="002E7B2E"/>
    <w:rsid w:val="002E7B87"/>
    <w:rsid w:val="002E7BB7"/>
    <w:rsid w:val="002E7C5B"/>
    <w:rsid w:val="002E7C75"/>
    <w:rsid w:val="002E7D02"/>
    <w:rsid w:val="002E7D12"/>
    <w:rsid w:val="002E7DEE"/>
    <w:rsid w:val="002E7EC1"/>
    <w:rsid w:val="002F00E0"/>
    <w:rsid w:val="002F00F5"/>
    <w:rsid w:val="002F0106"/>
    <w:rsid w:val="002F0157"/>
    <w:rsid w:val="002F01C1"/>
    <w:rsid w:val="002F029E"/>
    <w:rsid w:val="002F02DA"/>
    <w:rsid w:val="002F04FC"/>
    <w:rsid w:val="002F0591"/>
    <w:rsid w:val="002F05A7"/>
    <w:rsid w:val="002F069B"/>
    <w:rsid w:val="002F075C"/>
    <w:rsid w:val="002F076B"/>
    <w:rsid w:val="002F089F"/>
    <w:rsid w:val="002F093F"/>
    <w:rsid w:val="002F0A2A"/>
    <w:rsid w:val="002F0A41"/>
    <w:rsid w:val="002F0A49"/>
    <w:rsid w:val="002F0B93"/>
    <w:rsid w:val="002F0E67"/>
    <w:rsid w:val="002F0F61"/>
    <w:rsid w:val="002F100A"/>
    <w:rsid w:val="002F10EA"/>
    <w:rsid w:val="002F1126"/>
    <w:rsid w:val="002F117D"/>
    <w:rsid w:val="002F12C8"/>
    <w:rsid w:val="002F148E"/>
    <w:rsid w:val="002F153A"/>
    <w:rsid w:val="002F1591"/>
    <w:rsid w:val="002F162C"/>
    <w:rsid w:val="002F1648"/>
    <w:rsid w:val="002F16B4"/>
    <w:rsid w:val="002F1771"/>
    <w:rsid w:val="002F17C3"/>
    <w:rsid w:val="002F17DA"/>
    <w:rsid w:val="002F1902"/>
    <w:rsid w:val="002F1D1F"/>
    <w:rsid w:val="002F1E15"/>
    <w:rsid w:val="002F1F91"/>
    <w:rsid w:val="002F2176"/>
    <w:rsid w:val="002F21BC"/>
    <w:rsid w:val="002F21C6"/>
    <w:rsid w:val="002F21C9"/>
    <w:rsid w:val="002F223D"/>
    <w:rsid w:val="002F2269"/>
    <w:rsid w:val="002F22E8"/>
    <w:rsid w:val="002F2321"/>
    <w:rsid w:val="002F2466"/>
    <w:rsid w:val="002F250F"/>
    <w:rsid w:val="002F27CC"/>
    <w:rsid w:val="002F288A"/>
    <w:rsid w:val="002F2DAA"/>
    <w:rsid w:val="002F2DBB"/>
    <w:rsid w:val="002F2E03"/>
    <w:rsid w:val="002F2E3D"/>
    <w:rsid w:val="002F2E55"/>
    <w:rsid w:val="002F3280"/>
    <w:rsid w:val="002F32EA"/>
    <w:rsid w:val="002F3310"/>
    <w:rsid w:val="002F33F7"/>
    <w:rsid w:val="002F3409"/>
    <w:rsid w:val="002F361B"/>
    <w:rsid w:val="002F3730"/>
    <w:rsid w:val="002F3759"/>
    <w:rsid w:val="002F3771"/>
    <w:rsid w:val="002F37EC"/>
    <w:rsid w:val="002F381F"/>
    <w:rsid w:val="002F3859"/>
    <w:rsid w:val="002F396C"/>
    <w:rsid w:val="002F3A28"/>
    <w:rsid w:val="002F3B4C"/>
    <w:rsid w:val="002F3D3D"/>
    <w:rsid w:val="002F3D5F"/>
    <w:rsid w:val="002F3DCD"/>
    <w:rsid w:val="002F40CD"/>
    <w:rsid w:val="002F4246"/>
    <w:rsid w:val="002F426C"/>
    <w:rsid w:val="002F4308"/>
    <w:rsid w:val="002F4817"/>
    <w:rsid w:val="002F486D"/>
    <w:rsid w:val="002F4884"/>
    <w:rsid w:val="002F4AD8"/>
    <w:rsid w:val="002F4B18"/>
    <w:rsid w:val="002F4B3C"/>
    <w:rsid w:val="002F4BC5"/>
    <w:rsid w:val="002F4BE7"/>
    <w:rsid w:val="002F4D87"/>
    <w:rsid w:val="002F4F3C"/>
    <w:rsid w:val="002F500C"/>
    <w:rsid w:val="002F502B"/>
    <w:rsid w:val="002F5057"/>
    <w:rsid w:val="002F510C"/>
    <w:rsid w:val="002F5195"/>
    <w:rsid w:val="002F51E0"/>
    <w:rsid w:val="002F51F6"/>
    <w:rsid w:val="002F531E"/>
    <w:rsid w:val="002F53CD"/>
    <w:rsid w:val="002F54FF"/>
    <w:rsid w:val="002F556A"/>
    <w:rsid w:val="002F562A"/>
    <w:rsid w:val="002F57E9"/>
    <w:rsid w:val="002F582A"/>
    <w:rsid w:val="002F588E"/>
    <w:rsid w:val="002F5914"/>
    <w:rsid w:val="002F59A2"/>
    <w:rsid w:val="002F59B8"/>
    <w:rsid w:val="002F5A19"/>
    <w:rsid w:val="002F5A64"/>
    <w:rsid w:val="002F5AB0"/>
    <w:rsid w:val="002F5BA4"/>
    <w:rsid w:val="002F5C1C"/>
    <w:rsid w:val="002F5D5C"/>
    <w:rsid w:val="002F5D75"/>
    <w:rsid w:val="002F5D7B"/>
    <w:rsid w:val="002F5DCC"/>
    <w:rsid w:val="002F5DEB"/>
    <w:rsid w:val="002F5E69"/>
    <w:rsid w:val="002F6042"/>
    <w:rsid w:val="002F6103"/>
    <w:rsid w:val="002F619F"/>
    <w:rsid w:val="002F6256"/>
    <w:rsid w:val="002F663B"/>
    <w:rsid w:val="002F67AA"/>
    <w:rsid w:val="002F699C"/>
    <w:rsid w:val="002F6B4D"/>
    <w:rsid w:val="002F6C15"/>
    <w:rsid w:val="002F6D50"/>
    <w:rsid w:val="002F6EA9"/>
    <w:rsid w:val="002F6F05"/>
    <w:rsid w:val="002F6F28"/>
    <w:rsid w:val="002F6F8B"/>
    <w:rsid w:val="002F712A"/>
    <w:rsid w:val="002F7255"/>
    <w:rsid w:val="002F72BB"/>
    <w:rsid w:val="002F72BC"/>
    <w:rsid w:val="002F7344"/>
    <w:rsid w:val="002F7373"/>
    <w:rsid w:val="002F748E"/>
    <w:rsid w:val="002F7504"/>
    <w:rsid w:val="002F7545"/>
    <w:rsid w:val="002F75B1"/>
    <w:rsid w:val="002F75D3"/>
    <w:rsid w:val="002F76F2"/>
    <w:rsid w:val="002F76F6"/>
    <w:rsid w:val="002F774D"/>
    <w:rsid w:val="002F77A3"/>
    <w:rsid w:val="002F78A5"/>
    <w:rsid w:val="002F7A98"/>
    <w:rsid w:val="002F7B2A"/>
    <w:rsid w:val="002F7BCA"/>
    <w:rsid w:val="002F7C3F"/>
    <w:rsid w:val="002F7CF8"/>
    <w:rsid w:val="002F7D54"/>
    <w:rsid w:val="002F7E37"/>
    <w:rsid w:val="002F7E4E"/>
    <w:rsid w:val="002F7F24"/>
    <w:rsid w:val="002F7F32"/>
    <w:rsid w:val="002F7F64"/>
    <w:rsid w:val="00300064"/>
    <w:rsid w:val="00300165"/>
    <w:rsid w:val="003001DF"/>
    <w:rsid w:val="00300297"/>
    <w:rsid w:val="003004D3"/>
    <w:rsid w:val="003004FD"/>
    <w:rsid w:val="0030053A"/>
    <w:rsid w:val="0030058D"/>
    <w:rsid w:val="003005D4"/>
    <w:rsid w:val="00300786"/>
    <w:rsid w:val="00300932"/>
    <w:rsid w:val="00300960"/>
    <w:rsid w:val="00300BC1"/>
    <w:rsid w:val="00300C84"/>
    <w:rsid w:val="00300D40"/>
    <w:rsid w:val="00300DEF"/>
    <w:rsid w:val="00300F26"/>
    <w:rsid w:val="0030103C"/>
    <w:rsid w:val="003010A9"/>
    <w:rsid w:val="003010EF"/>
    <w:rsid w:val="0030118B"/>
    <w:rsid w:val="00301392"/>
    <w:rsid w:val="003013ED"/>
    <w:rsid w:val="00301408"/>
    <w:rsid w:val="003014CB"/>
    <w:rsid w:val="00301512"/>
    <w:rsid w:val="0030167C"/>
    <w:rsid w:val="0030169D"/>
    <w:rsid w:val="003018C9"/>
    <w:rsid w:val="00301AFB"/>
    <w:rsid w:val="00301B06"/>
    <w:rsid w:val="00301B4A"/>
    <w:rsid w:val="00301D7F"/>
    <w:rsid w:val="00301D96"/>
    <w:rsid w:val="00301E02"/>
    <w:rsid w:val="00301E4F"/>
    <w:rsid w:val="00301E5C"/>
    <w:rsid w:val="00301EBF"/>
    <w:rsid w:val="00301FC4"/>
    <w:rsid w:val="0030224A"/>
    <w:rsid w:val="00302387"/>
    <w:rsid w:val="00302392"/>
    <w:rsid w:val="0030253A"/>
    <w:rsid w:val="00302671"/>
    <w:rsid w:val="00302702"/>
    <w:rsid w:val="00302745"/>
    <w:rsid w:val="00302A67"/>
    <w:rsid w:val="00302B16"/>
    <w:rsid w:val="00302B93"/>
    <w:rsid w:val="00302C2A"/>
    <w:rsid w:val="00302CE6"/>
    <w:rsid w:val="00302E0D"/>
    <w:rsid w:val="00302E9F"/>
    <w:rsid w:val="00302F23"/>
    <w:rsid w:val="00302F4D"/>
    <w:rsid w:val="00302FAC"/>
    <w:rsid w:val="00302FB6"/>
    <w:rsid w:val="0030306D"/>
    <w:rsid w:val="003030E5"/>
    <w:rsid w:val="003033A8"/>
    <w:rsid w:val="0030347A"/>
    <w:rsid w:val="0030347C"/>
    <w:rsid w:val="003034FC"/>
    <w:rsid w:val="0030354E"/>
    <w:rsid w:val="0030355A"/>
    <w:rsid w:val="0030377B"/>
    <w:rsid w:val="0030390A"/>
    <w:rsid w:val="00303C24"/>
    <w:rsid w:val="00303CD8"/>
    <w:rsid w:val="00303D03"/>
    <w:rsid w:val="00303DE0"/>
    <w:rsid w:val="00303EFA"/>
    <w:rsid w:val="00303FE2"/>
    <w:rsid w:val="00304034"/>
    <w:rsid w:val="003040A6"/>
    <w:rsid w:val="00304498"/>
    <w:rsid w:val="003044B1"/>
    <w:rsid w:val="003044F0"/>
    <w:rsid w:val="00304620"/>
    <w:rsid w:val="0030462E"/>
    <w:rsid w:val="0030467C"/>
    <w:rsid w:val="003046C5"/>
    <w:rsid w:val="00304728"/>
    <w:rsid w:val="00304776"/>
    <w:rsid w:val="00304778"/>
    <w:rsid w:val="003047B5"/>
    <w:rsid w:val="0030490C"/>
    <w:rsid w:val="003049D7"/>
    <w:rsid w:val="00304AD8"/>
    <w:rsid w:val="00304C4D"/>
    <w:rsid w:val="00304C89"/>
    <w:rsid w:val="00304CFE"/>
    <w:rsid w:val="00304D13"/>
    <w:rsid w:val="00304D2D"/>
    <w:rsid w:val="0030510C"/>
    <w:rsid w:val="00305116"/>
    <w:rsid w:val="00305190"/>
    <w:rsid w:val="00305270"/>
    <w:rsid w:val="0030536E"/>
    <w:rsid w:val="003053BE"/>
    <w:rsid w:val="003053C2"/>
    <w:rsid w:val="003053C4"/>
    <w:rsid w:val="00305446"/>
    <w:rsid w:val="003057B0"/>
    <w:rsid w:val="00305876"/>
    <w:rsid w:val="0030596D"/>
    <w:rsid w:val="003059BD"/>
    <w:rsid w:val="003059D1"/>
    <w:rsid w:val="00305C58"/>
    <w:rsid w:val="00305CCB"/>
    <w:rsid w:val="00305DBC"/>
    <w:rsid w:val="00305DD3"/>
    <w:rsid w:val="00305DEA"/>
    <w:rsid w:val="00305E08"/>
    <w:rsid w:val="00305E89"/>
    <w:rsid w:val="00305F4E"/>
    <w:rsid w:val="00305F62"/>
    <w:rsid w:val="00305FAA"/>
    <w:rsid w:val="00306019"/>
    <w:rsid w:val="00306156"/>
    <w:rsid w:val="00306198"/>
    <w:rsid w:val="003061A8"/>
    <w:rsid w:val="00306201"/>
    <w:rsid w:val="0030626C"/>
    <w:rsid w:val="00306307"/>
    <w:rsid w:val="00306405"/>
    <w:rsid w:val="00306544"/>
    <w:rsid w:val="00306777"/>
    <w:rsid w:val="003069AE"/>
    <w:rsid w:val="00306A45"/>
    <w:rsid w:val="00306B25"/>
    <w:rsid w:val="00306B4B"/>
    <w:rsid w:val="00306CAF"/>
    <w:rsid w:val="00306D4E"/>
    <w:rsid w:val="00306DA3"/>
    <w:rsid w:val="00306E96"/>
    <w:rsid w:val="00306F51"/>
    <w:rsid w:val="00307066"/>
    <w:rsid w:val="003071C6"/>
    <w:rsid w:val="00307237"/>
    <w:rsid w:val="00307255"/>
    <w:rsid w:val="00307498"/>
    <w:rsid w:val="003075BA"/>
    <w:rsid w:val="003075E7"/>
    <w:rsid w:val="003076D5"/>
    <w:rsid w:val="0030773E"/>
    <w:rsid w:val="003078A4"/>
    <w:rsid w:val="00307962"/>
    <w:rsid w:val="00307AB8"/>
    <w:rsid w:val="00307B97"/>
    <w:rsid w:val="00307FD6"/>
    <w:rsid w:val="0031015D"/>
    <w:rsid w:val="00310169"/>
    <w:rsid w:val="00310189"/>
    <w:rsid w:val="003101BF"/>
    <w:rsid w:val="00310256"/>
    <w:rsid w:val="003102E6"/>
    <w:rsid w:val="00310583"/>
    <w:rsid w:val="00310601"/>
    <w:rsid w:val="003106C5"/>
    <w:rsid w:val="00310893"/>
    <w:rsid w:val="003108EE"/>
    <w:rsid w:val="00310B3A"/>
    <w:rsid w:val="00310B48"/>
    <w:rsid w:val="00310B5C"/>
    <w:rsid w:val="00310C51"/>
    <w:rsid w:val="00310D53"/>
    <w:rsid w:val="00310D64"/>
    <w:rsid w:val="00310E32"/>
    <w:rsid w:val="00310E47"/>
    <w:rsid w:val="00310E65"/>
    <w:rsid w:val="00310EA7"/>
    <w:rsid w:val="00310F6C"/>
    <w:rsid w:val="003111C4"/>
    <w:rsid w:val="0031126F"/>
    <w:rsid w:val="00311391"/>
    <w:rsid w:val="00311491"/>
    <w:rsid w:val="00311664"/>
    <w:rsid w:val="003116C0"/>
    <w:rsid w:val="003116D4"/>
    <w:rsid w:val="003116EB"/>
    <w:rsid w:val="00311712"/>
    <w:rsid w:val="0031171F"/>
    <w:rsid w:val="003117B3"/>
    <w:rsid w:val="00311906"/>
    <w:rsid w:val="00311A59"/>
    <w:rsid w:val="00311A7B"/>
    <w:rsid w:val="00311A8E"/>
    <w:rsid w:val="00311B34"/>
    <w:rsid w:val="00311B4A"/>
    <w:rsid w:val="00311B52"/>
    <w:rsid w:val="00311C54"/>
    <w:rsid w:val="00311D16"/>
    <w:rsid w:val="00311D9B"/>
    <w:rsid w:val="00311DFB"/>
    <w:rsid w:val="00311F03"/>
    <w:rsid w:val="00311F54"/>
    <w:rsid w:val="00311FF0"/>
    <w:rsid w:val="003120A2"/>
    <w:rsid w:val="0031211C"/>
    <w:rsid w:val="00312148"/>
    <w:rsid w:val="003121F8"/>
    <w:rsid w:val="00312488"/>
    <w:rsid w:val="00312498"/>
    <w:rsid w:val="003124D4"/>
    <w:rsid w:val="00312673"/>
    <w:rsid w:val="003126F1"/>
    <w:rsid w:val="0031287B"/>
    <w:rsid w:val="003128DE"/>
    <w:rsid w:val="00312A84"/>
    <w:rsid w:val="00312B20"/>
    <w:rsid w:val="00312B51"/>
    <w:rsid w:val="00312B61"/>
    <w:rsid w:val="00312B84"/>
    <w:rsid w:val="00312D0B"/>
    <w:rsid w:val="00312DF8"/>
    <w:rsid w:val="00312FCA"/>
    <w:rsid w:val="0031304F"/>
    <w:rsid w:val="0031318D"/>
    <w:rsid w:val="003131C9"/>
    <w:rsid w:val="003132C9"/>
    <w:rsid w:val="003132E7"/>
    <w:rsid w:val="0031336A"/>
    <w:rsid w:val="003133B2"/>
    <w:rsid w:val="003136B9"/>
    <w:rsid w:val="003136C2"/>
    <w:rsid w:val="00313783"/>
    <w:rsid w:val="0031379C"/>
    <w:rsid w:val="00313A0B"/>
    <w:rsid w:val="00313BBF"/>
    <w:rsid w:val="00313BE7"/>
    <w:rsid w:val="00313C32"/>
    <w:rsid w:val="00313CD1"/>
    <w:rsid w:val="00313D7E"/>
    <w:rsid w:val="003140F6"/>
    <w:rsid w:val="0031412F"/>
    <w:rsid w:val="003141E2"/>
    <w:rsid w:val="003141FF"/>
    <w:rsid w:val="003142D1"/>
    <w:rsid w:val="00314312"/>
    <w:rsid w:val="0031444D"/>
    <w:rsid w:val="0031448D"/>
    <w:rsid w:val="0031458C"/>
    <w:rsid w:val="00314593"/>
    <w:rsid w:val="00314623"/>
    <w:rsid w:val="00314753"/>
    <w:rsid w:val="00314815"/>
    <w:rsid w:val="00314844"/>
    <w:rsid w:val="00314AB9"/>
    <w:rsid w:val="00314B24"/>
    <w:rsid w:val="00314C0F"/>
    <w:rsid w:val="00314C6A"/>
    <w:rsid w:val="00314FDE"/>
    <w:rsid w:val="0031503D"/>
    <w:rsid w:val="00315079"/>
    <w:rsid w:val="0031510A"/>
    <w:rsid w:val="0031515C"/>
    <w:rsid w:val="003151D7"/>
    <w:rsid w:val="003153C8"/>
    <w:rsid w:val="00315425"/>
    <w:rsid w:val="00315777"/>
    <w:rsid w:val="003157E8"/>
    <w:rsid w:val="00315892"/>
    <w:rsid w:val="00315AF5"/>
    <w:rsid w:val="00315B21"/>
    <w:rsid w:val="00315BB6"/>
    <w:rsid w:val="00315CDF"/>
    <w:rsid w:val="00315CF7"/>
    <w:rsid w:val="00315D8D"/>
    <w:rsid w:val="00315E13"/>
    <w:rsid w:val="00315E43"/>
    <w:rsid w:val="00315E7D"/>
    <w:rsid w:val="00315E96"/>
    <w:rsid w:val="00315EB6"/>
    <w:rsid w:val="00315EC9"/>
    <w:rsid w:val="0031609B"/>
    <w:rsid w:val="00316135"/>
    <w:rsid w:val="003161CA"/>
    <w:rsid w:val="00316203"/>
    <w:rsid w:val="0031647A"/>
    <w:rsid w:val="00316480"/>
    <w:rsid w:val="003166D6"/>
    <w:rsid w:val="003168BB"/>
    <w:rsid w:val="00316A27"/>
    <w:rsid w:val="00316C3A"/>
    <w:rsid w:val="00316C4E"/>
    <w:rsid w:val="00316D47"/>
    <w:rsid w:val="00316D4B"/>
    <w:rsid w:val="00316DEF"/>
    <w:rsid w:val="00316F92"/>
    <w:rsid w:val="003170DA"/>
    <w:rsid w:val="00317177"/>
    <w:rsid w:val="003171CB"/>
    <w:rsid w:val="00317270"/>
    <w:rsid w:val="00317295"/>
    <w:rsid w:val="003174E3"/>
    <w:rsid w:val="003174F5"/>
    <w:rsid w:val="00317670"/>
    <w:rsid w:val="0031772C"/>
    <w:rsid w:val="0031773E"/>
    <w:rsid w:val="003178BE"/>
    <w:rsid w:val="00317B2B"/>
    <w:rsid w:val="00317D8A"/>
    <w:rsid w:val="00317DD5"/>
    <w:rsid w:val="00317DED"/>
    <w:rsid w:val="00317E4B"/>
    <w:rsid w:val="00317EB2"/>
    <w:rsid w:val="00317F9B"/>
    <w:rsid w:val="0032005F"/>
    <w:rsid w:val="003200CD"/>
    <w:rsid w:val="0032036B"/>
    <w:rsid w:val="003203EF"/>
    <w:rsid w:val="00320464"/>
    <w:rsid w:val="00320719"/>
    <w:rsid w:val="003207AE"/>
    <w:rsid w:val="00320B43"/>
    <w:rsid w:val="00320BC6"/>
    <w:rsid w:val="00320C41"/>
    <w:rsid w:val="00320D3B"/>
    <w:rsid w:val="00320DFF"/>
    <w:rsid w:val="00320E3C"/>
    <w:rsid w:val="0032102D"/>
    <w:rsid w:val="00321056"/>
    <w:rsid w:val="003210E5"/>
    <w:rsid w:val="003215BE"/>
    <w:rsid w:val="003215D0"/>
    <w:rsid w:val="00321635"/>
    <w:rsid w:val="00321780"/>
    <w:rsid w:val="00321885"/>
    <w:rsid w:val="00321A4B"/>
    <w:rsid w:val="00321AD3"/>
    <w:rsid w:val="00321AE8"/>
    <w:rsid w:val="00321B05"/>
    <w:rsid w:val="00321B64"/>
    <w:rsid w:val="00321B88"/>
    <w:rsid w:val="00321BD8"/>
    <w:rsid w:val="00321BD9"/>
    <w:rsid w:val="00321C7A"/>
    <w:rsid w:val="00321FC0"/>
    <w:rsid w:val="00321FCE"/>
    <w:rsid w:val="0032205E"/>
    <w:rsid w:val="003220D4"/>
    <w:rsid w:val="0032218F"/>
    <w:rsid w:val="003223CF"/>
    <w:rsid w:val="003224AA"/>
    <w:rsid w:val="003224BB"/>
    <w:rsid w:val="003225CC"/>
    <w:rsid w:val="003225FD"/>
    <w:rsid w:val="003226E7"/>
    <w:rsid w:val="00322713"/>
    <w:rsid w:val="003227DF"/>
    <w:rsid w:val="00322AD3"/>
    <w:rsid w:val="00322B0D"/>
    <w:rsid w:val="00322B9D"/>
    <w:rsid w:val="00322C39"/>
    <w:rsid w:val="00322DA2"/>
    <w:rsid w:val="00322E51"/>
    <w:rsid w:val="00322E53"/>
    <w:rsid w:val="00322ECF"/>
    <w:rsid w:val="003231AF"/>
    <w:rsid w:val="003231E6"/>
    <w:rsid w:val="00323303"/>
    <w:rsid w:val="0032335C"/>
    <w:rsid w:val="0032338B"/>
    <w:rsid w:val="00323438"/>
    <w:rsid w:val="00323447"/>
    <w:rsid w:val="003234EB"/>
    <w:rsid w:val="003236BD"/>
    <w:rsid w:val="003237A9"/>
    <w:rsid w:val="003237D7"/>
    <w:rsid w:val="00323837"/>
    <w:rsid w:val="00323883"/>
    <w:rsid w:val="003238C2"/>
    <w:rsid w:val="00323933"/>
    <w:rsid w:val="003239BA"/>
    <w:rsid w:val="003239FC"/>
    <w:rsid w:val="00323AC1"/>
    <w:rsid w:val="00323AC3"/>
    <w:rsid w:val="00323B1B"/>
    <w:rsid w:val="00323BE7"/>
    <w:rsid w:val="00323C4A"/>
    <w:rsid w:val="00323C72"/>
    <w:rsid w:val="00323CE8"/>
    <w:rsid w:val="00323DE1"/>
    <w:rsid w:val="00323E74"/>
    <w:rsid w:val="00323F03"/>
    <w:rsid w:val="00323F6B"/>
    <w:rsid w:val="00323F80"/>
    <w:rsid w:val="0032416F"/>
    <w:rsid w:val="003241D6"/>
    <w:rsid w:val="00324214"/>
    <w:rsid w:val="003242AE"/>
    <w:rsid w:val="003242C5"/>
    <w:rsid w:val="003242F1"/>
    <w:rsid w:val="00324302"/>
    <w:rsid w:val="0032436F"/>
    <w:rsid w:val="003244A3"/>
    <w:rsid w:val="003244A5"/>
    <w:rsid w:val="00324522"/>
    <w:rsid w:val="00324602"/>
    <w:rsid w:val="003247E3"/>
    <w:rsid w:val="003247E5"/>
    <w:rsid w:val="003247F8"/>
    <w:rsid w:val="0032484D"/>
    <w:rsid w:val="00324891"/>
    <w:rsid w:val="0032495B"/>
    <w:rsid w:val="0032495E"/>
    <w:rsid w:val="00324AC3"/>
    <w:rsid w:val="00324D62"/>
    <w:rsid w:val="00324DDF"/>
    <w:rsid w:val="00324EEE"/>
    <w:rsid w:val="00324F39"/>
    <w:rsid w:val="00324F78"/>
    <w:rsid w:val="0032500F"/>
    <w:rsid w:val="0032509E"/>
    <w:rsid w:val="00325244"/>
    <w:rsid w:val="003252F8"/>
    <w:rsid w:val="003253B6"/>
    <w:rsid w:val="003254E3"/>
    <w:rsid w:val="003254F9"/>
    <w:rsid w:val="00325528"/>
    <w:rsid w:val="00325579"/>
    <w:rsid w:val="003256E1"/>
    <w:rsid w:val="003257EC"/>
    <w:rsid w:val="00325872"/>
    <w:rsid w:val="0032587E"/>
    <w:rsid w:val="003258A7"/>
    <w:rsid w:val="00325BA8"/>
    <w:rsid w:val="00325BAA"/>
    <w:rsid w:val="00325D7E"/>
    <w:rsid w:val="00325E06"/>
    <w:rsid w:val="00325E46"/>
    <w:rsid w:val="00325EE0"/>
    <w:rsid w:val="00325F60"/>
    <w:rsid w:val="00325F99"/>
    <w:rsid w:val="00326000"/>
    <w:rsid w:val="0032615B"/>
    <w:rsid w:val="00326195"/>
    <w:rsid w:val="003261BF"/>
    <w:rsid w:val="003261F7"/>
    <w:rsid w:val="0032629D"/>
    <w:rsid w:val="003262FF"/>
    <w:rsid w:val="00326364"/>
    <w:rsid w:val="0032644F"/>
    <w:rsid w:val="0032655B"/>
    <w:rsid w:val="00326767"/>
    <w:rsid w:val="00326784"/>
    <w:rsid w:val="00326A65"/>
    <w:rsid w:val="00326A9A"/>
    <w:rsid w:val="00326B12"/>
    <w:rsid w:val="00326B91"/>
    <w:rsid w:val="00326BDE"/>
    <w:rsid w:val="00326BF6"/>
    <w:rsid w:val="00326D82"/>
    <w:rsid w:val="00326E8D"/>
    <w:rsid w:val="00327025"/>
    <w:rsid w:val="00327058"/>
    <w:rsid w:val="003270EF"/>
    <w:rsid w:val="00327185"/>
    <w:rsid w:val="00327191"/>
    <w:rsid w:val="003271B4"/>
    <w:rsid w:val="003271EA"/>
    <w:rsid w:val="003272A4"/>
    <w:rsid w:val="003272E4"/>
    <w:rsid w:val="003273B7"/>
    <w:rsid w:val="003273F1"/>
    <w:rsid w:val="003275C8"/>
    <w:rsid w:val="003278CA"/>
    <w:rsid w:val="00327962"/>
    <w:rsid w:val="00327C66"/>
    <w:rsid w:val="00327D25"/>
    <w:rsid w:val="00330037"/>
    <w:rsid w:val="0033013A"/>
    <w:rsid w:val="00330154"/>
    <w:rsid w:val="00330219"/>
    <w:rsid w:val="00330254"/>
    <w:rsid w:val="0033027B"/>
    <w:rsid w:val="003302B6"/>
    <w:rsid w:val="003302BD"/>
    <w:rsid w:val="0033036F"/>
    <w:rsid w:val="00330372"/>
    <w:rsid w:val="0033037F"/>
    <w:rsid w:val="003303C2"/>
    <w:rsid w:val="00330489"/>
    <w:rsid w:val="003304A3"/>
    <w:rsid w:val="003304B5"/>
    <w:rsid w:val="003304D7"/>
    <w:rsid w:val="003306AA"/>
    <w:rsid w:val="0033070A"/>
    <w:rsid w:val="00330724"/>
    <w:rsid w:val="0033073A"/>
    <w:rsid w:val="003307C8"/>
    <w:rsid w:val="00330827"/>
    <w:rsid w:val="003308C4"/>
    <w:rsid w:val="00330993"/>
    <w:rsid w:val="00330A14"/>
    <w:rsid w:val="00330B0E"/>
    <w:rsid w:val="00330B86"/>
    <w:rsid w:val="00330D65"/>
    <w:rsid w:val="00330F5F"/>
    <w:rsid w:val="00331017"/>
    <w:rsid w:val="0033108B"/>
    <w:rsid w:val="003310FE"/>
    <w:rsid w:val="003311D4"/>
    <w:rsid w:val="00331223"/>
    <w:rsid w:val="00331262"/>
    <w:rsid w:val="0033128D"/>
    <w:rsid w:val="003312EC"/>
    <w:rsid w:val="00331383"/>
    <w:rsid w:val="003313B0"/>
    <w:rsid w:val="003313D1"/>
    <w:rsid w:val="00331501"/>
    <w:rsid w:val="00331522"/>
    <w:rsid w:val="003315C9"/>
    <w:rsid w:val="0033180F"/>
    <w:rsid w:val="00331810"/>
    <w:rsid w:val="00331840"/>
    <w:rsid w:val="003318A5"/>
    <w:rsid w:val="003318D9"/>
    <w:rsid w:val="00331B36"/>
    <w:rsid w:val="00331B5D"/>
    <w:rsid w:val="00331C84"/>
    <w:rsid w:val="00331D05"/>
    <w:rsid w:val="00331D30"/>
    <w:rsid w:val="00331DCA"/>
    <w:rsid w:val="00331DF0"/>
    <w:rsid w:val="00331E3F"/>
    <w:rsid w:val="00331EB1"/>
    <w:rsid w:val="00331EBB"/>
    <w:rsid w:val="00331F02"/>
    <w:rsid w:val="00331FBA"/>
    <w:rsid w:val="003320FA"/>
    <w:rsid w:val="00332171"/>
    <w:rsid w:val="003321C2"/>
    <w:rsid w:val="00332270"/>
    <w:rsid w:val="0033241C"/>
    <w:rsid w:val="003324AC"/>
    <w:rsid w:val="0033279C"/>
    <w:rsid w:val="003328D7"/>
    <w:rsid w:val="00332A49"/>
    <w:rsid w:val="00332AFA"/>
    <w:rsid w:val="00332B97"/>
    <w:rsid w:val="00332CC1"/>
    <w:rsid w:val="00332E03"/>
    <w:rsid w:val="00332E6A"/>
    <w:rsid w:val="00332EF1"/>
    <w:rsid w:val="00333142"/>
    <w:rsid w:val="0033324B"/>
    <w:rsid w:val="0033328A"/>
    <w:rsid w:val="00333388"/>
    <w:rsid w:val="00333402"/>
    <w:rsid w:val="00333493"/>
    <w:rsid w:val="003334F9"/>
    <w:rsid w:val="00333600"/>
    <w:rsid w:val="00333659"/>
    <w:rsid w:val="00333676"/>
    <w:rsid w:val="003337C1"/>
    <w:rsid w:val="00333883"/>
    <w:rsid w:val="0033392F"/>
    <w:rsid w:val="0033393C"/>
    <w:rsid w:val="003339EB"/>
    <w:rsid w:val="00333A65"/>
    <w:rsid w:val="00333C7E"/>
    <w:rsid w:val="00333C97"/>
    <w:rsid w:val="00333D20"/>
    <w:rsid w:val="00333D76"/>
    <w:rsid w:val="00333D99"/>
    <w:rsid w:val="00333E1D"/>
    <w:rsid w:val="00333E59"/>
    <w:rsid w:val="00333F0C"/>
    <w:rsid w:val="00333F1E"/>
    <w:rsid w:val="00333F45"/>
    <w:rsid w:val="00333F70"/>
    <w:rsid w:val="0033403C"/>
    <w:rsid w:val="003340A5"/>
    <w:rsid w:val="0033429C"/>
    <w:rsid w:val="00334401"/>
    <w:rsid w:val="00334455"/>
    <w:rsid w:val="00334611"/>
    <w:rsid w:val="0033462C"/>
    <w:rsid w:val="003347FF"/>
    <w:rsid w:val="003348C6"/>
    <w:rsid w:val="003348DD"/>
    <w:rsid w:val="00334A39"/>
    <w:rsid w:val="00334B21"/>
    <w:rsid w:val="00334BB2"/>
    <w:rsid w:val="00334C57"/>
    <w:rsid w:val="00334FE3"/>
    <w:rsid w:val="00335027"/>
    <w:rsid w:val="00335155"/>
    <w:rsid w:val="00335159"/>
    <w:rsid w:val="00335276"/>
    <w:rsid w:val="003352DA"/>
    <w:rsid w:val="003353D2"/>
    <w:rsid w:val="0033544B"/>
    <w:rsid w:val="0033562E"/>
    <w:rsid w:val="003357B3"/>
    <w:rsid w:val="00335899"/>
    <w:rsid w:val="003358C2"/>
    <w:rsid w:val="0033597A"/>
    <w:rsid w:val="003359BD"/>
    <w:rsid w:val="00335BFD"/>
    <w:rsid w:val="00335C09"/>
    <w:rsid w:val="00335C3F"/>
    <w:rsid w:val="00335C47"/>
    <w:rsid w:val="00335D04"/>
    <w:rsid w:val="00335DB0"/>
    <w:rsid w:val="00335ED0"/>
    <w:rsid w:val="00336014"/>
    <w:rsid w:val="00336023"/>
    <w:rsid w:val="003360EB"/>
    <w:rsid w:val="00336129"/>
    <w:rsid w:val="00336177"/>
    <w:rsid w:val="00336183"/>
    <w:rsid w:val="003362AD"/>
    <w:rsid w:val="00336469"/>
    <w:rsid w:val="00336478"/>
    <w:rsid w:val="0033647A"/>
    <w:rsid w:val="0033663F"/>
    <w:rsid w:val="00336765"/>
    <w:rsid w:val="00336867"/>
    <w:rsid w:val="003368DE"/>
    <w:rsid w:val="003368E7"/>
    <w:rsid w:val="00336A57"/>
    <w:rsid w:val="00336BA1"/>
    <w:rsid w:val="00336C56"/>
    <w:rsid w:val="00336D25"/>
    <w:rsid w:val="00336DE7"/>
    <w:rsid w:val="00336E50"/>
    <w:rsid w:val="00336F9A"/>
    <w:rsid w:val="00336FDE"/>
    <w:rsid w:val="003370B4"/>
    <w:rsid w:val="00337392"/>
    <w:rsid w:val="0033751A"/>
    <w:rsid w:val="00337559"/>
    <w:rsid w:val="003377C7"/>
    <w:rsid w:val="003377FE"/>
    <w:rsid w:val="00337895"/>
    <w:rsid w:val="00337975"/>
    <w:rsid w:val="00337A6B"/>
    <w:rsid w:val="00337C27"/>
    <w:rsid w:val="00337C52"/>
    <w:rsid w:val="00337E8D"/>
    <w:rsid w:val="00337F56"/>
    <w:rsid w:val="00340016"/>
    <w:rsid w:val="00340068"/>
    <w:rsid w:val="003400D6"/>
    <w:rsid w:val="0034017B"/>
    <w:rsid w:val="00340298"/>
    <w:rsid w:val="00340309"/>
    <w:rsid w:val="00340538"/>
    <w:rsid w:val="00340633"/>
    <w:rsid w:val="00340689"/>
    <w:rsid w:val="003406A0"/>
    <w:rsid w:val="003406CC"/>
    <w:rsid w:val="0034079D"/>
    <w:rsid w:val="003407C4"/>
    <w:rsid w:val="0034080A"/>
    <w:rsid w:val="00340819"/>
    <w:rsid w:val="0034088E"/>
    <w:rsid w:val="003408C0"/>
    <w:rsid w:val="003408DB"/>
    <w:rsid w:val="00340957"/>
    <w:rsid w:val="00340AFA"/>
    <w:rsid w:val="00340B41"/>
    <w:rsid w:val="00340B93"/>
    <w:rsid w:val="00340BB9"/>
    <w:rsid w:val="00340CA7"/>
    <w:rsid w:val="00340DB6"/>
    <w:rsid w:val="00340E4D"/>
    <w:rsid w:val="00340E61"/>
    <w:rsid w:val="0034105B"/>
    <w:rsid w:val="003410BB"/>
    <w:rsid w:val="0034121A"/>
    <w:rsid w:val="00341245"/>
    <w:rsid w:val="0034131C"/>
    <w:rsid w:val="00341502"/>
    <w:rsid w:val="0034157B"/>
    <w:rsid w:val="003415BF"/>
    <w:rsid w:val="003416A1"/>
    <w:rsid w:val="003417A6"/>
    <w:rsid w:val="0034183C"/>
    <w:rsid w:val="0034187B"/>
    <w:rsid w:val="00341943"/>
    <w:rsid w:val="0034194B"/>
    <w:rsid w:val="00341A55"/>
    <w:rsid w:val="00341B62"/>
    <w:rsid w:val="00341CAE"/>
    <w:rsid w:val="00341DD6"/>
    <w:rsid w:val="00341E20"/>
    <w:rsid w:val="003422C5"/>
    <w:rsid w:val="00342313"/>
    <w:rsid w:val="003423CD"/>
    <w:rsid w:val="00342454"/>
    <w:rsid w:val="0034246C"/>
    <w:rsid w:val="003424A8"/>
    <w:rsid w:val="00342515"/>
    <w:rsid w:val="0034255F"/>
    <w:rsid w:val="00342589"/>
    <w:rsid w:val="003425E4"/>
    <w:rsid w:val="00342606"/>
    <w:rsid w:val="003426B4"/>
    <w:rsid w:val="00342767"/>
    <w:rsid w:val="003428C0"/>
    <w:rsid w:val="0034291B"/>
    <w:rsid w:val="00342972"/>
    <w:rsid w:val="0034298E"/>
    <w:rsid w:val="003429A1"/>
    <w:rsid w:val="00342A9D"/>
    <w:rsid w:val="00342B1F"/>
    <w:rsid w:val="00342B3B"/>
    <w:rsid w:val="00342BB6"/>
    <w:rsid w:val="00342BC3"/>
    <w:rsid w:val="00342C2C"/>
    <w:rsid w:val="00342DED"/>
    <w:rsid w:val="00342EB1"/>
    <w:rsid w:val="00342F1C"/>
    <w:rsid w:val="00342F6A"/>
    <w:rsid w:val="0034310F"/>
    <w:rsid w:val="0034323D"/>
    <w:rsid w:val="00343338"/>
    <w:rsid w:val="00343417"/>
    <w:rsid w:val="00343425"/>
    <w:rsid w:val="00343496"/>
    <w:rsid w:val="0034358B"/>
    <w:rsid w:val="00343669"/>
    <w:rsid w:val="00343898"/>
    <w:rsid w:val="003438F3"/>
    <w:rsid w:val="00343963"/>
    <w:rsid w:val="00343B2A"/>
    <w:rsid w:val="00343B5A"/>
    <w:rsid w:val="00343B9A"/>
    <w:rsid w:val="00343C1D"/>
    <w:rsid w:val="00343C7A"/>
    <w:rsid w:val="00343C9C"/>
    <w:rsid w:val="00343CB4"/>
    <w:rsid w:val="00343D5B"/>
    <w:rsid w:val="0034407C"/>
    <w:rsid w:val="003440E2"/>
    <w:rsid w:val="0034413B"/>
    <w:rsid w:val="00344157"/>
    <w:rsid w:val="00344176"/>
    <w:rsid w:val="0034424E"/>
    <w:rsid w:val="003442F3"/>
    <w:rsid w:val="003443EE"/>
    <w:rsid w:val="003444DA"/>
    <w:rsid w:val="0034462E"/>
    <w:rsid w:val="00344695"/>
    <w:rsid w:val="003446E8"/>
    <w:rsid w:val="0034477C"/>
    <w:rsid w:val="00344843"/>
    <w:rsid w:val="00344893"/>
    <w:rsid w:val="003448D3"/>
    <w:rsid w:val="0034491D"/>
    <w:rsid w:val="0034499B"/>
    <w:rsid w:val="003449B8"/>
    <w:rsid w:val="003449E8"/>
    <w:rsid w:val="00344A14"/>
    <w:rsid w:val="00344BE1"/>
    <w:rsid w:val="00344C18"/>
    <w:rsid w:val="00344C59"/>
    <w:rsid w:val="00344C69"/>
    <w:rsid w:val="00344CB2"/>
    <w:rsid w:val="00344CD9"/>
    <w:rsid w:val="00344EA2"/>
    <w:rsid w:val="00344ED6"/>
    <w:rsid w:val="00344FE0"/>
    <w:rsid w:val="003450B9"/>
    <w:rsid w:val="003450CC"/>
    <w:rsid w:val="003451F2"/>
    <w:rsid w:val="00345398"/>
    <w:rsid w:val="003453C7"/>
    <w:rsid w:val="003453E4"/>
    <w:rsid w:val="00345436"/>
    <w:rsid w:val="003455B5"/>
    <w:rsid w:val="0034571A"/>
    <w:rsid w:val="003457F4"/>
    <w:rsid w:val="00345863"/>
    <w:rsid w:val="0034586F"/>
    <w:rsid w:val="003458A1"/>
    <w:rsid w:val="0034593D"/>
    <w:rsid w:val="0034596D"/>
    <w:rsid w:val="00345A54"/>
    <w:rsid w:val="00345BF1"/>
    <w:rsid w:val="00345BF7"/>
    <w:rsid w:val="00345D39"/>
    <w:rsid w:val="00345E65"/>
    <w:rsid w:val="00345FD6"/>
    <w:rsid w:val="00345FD9"/>
    <w:rsid w:val="00346080"/>
    <w:rsid w:val="0034615A"/>
    <w:rsid w:val="003461BE"/>
    <w:rsid w:val="0034621C"/>
    <w:rsid w:val="00346338"/>
    <w:rsid w:val="003464F0"/>
    <w:rsid w:val="0034651A"/>
    <w:rsid w:val="00346607"/>
    <w:rsid w:val="00346620"/>
    <w:rsid w:val="0034694A"/>
    <w:rsid w:val="003469A2"/>
    <w:rsid w:val="00346A88"/>
    <w:rsid w:val="00346AD4"/>
    <w:rsid w:val="00346ADF"/>
    <w:rsid w:val="00346B09"/>
    <w:rsid w:val="00346B42"/>
    <w:rsid w:val="00346B64"/>
    <w:rsid w:val="00346BB2"/>
    <w:rsid w:val="00346BBF"/>
    <w:rsid w:val="00346BFE"/>
    <w:rsid w:val="00346CAD"/>
    <w:rsid w:val="00346D51"/>
    <w:rsid w:val="00346DBA"/>
    <w:rsid w:val="00347086"/>
    <w:rsid w:val="003471EC"/>
    <w:rsid w:val="00347315"/>
    <w:rsid w:val="00347519"/>
    <w:rsid w:val="0034756D"/>
    <w:rsid w:val="00347655"/>
    <w:rsid w:val="00347658"/>
    <w:rsid w:val="00347660"/>
    <w:rsid w:val="0034769C"/>
    <w:rsid w:val="0034778F"/>
    <w:rsid w:val="00347B7C"/>
    <w:rsid w:val="00347C72"/>
    <w:rsid w:val="00347D09"/>
    <w:rsid w:val="00347DCA"/>
    <w:rsid w:val="00347DDF"/>
    <w:rsid w:val="00347E00"/>
    <w:rsid w:val="00347E12"/>
    <w:rsid w:val="00347F14"/>
    <w:rsid w:val="00347F17"/>
    <w:rsid w:val="003500F6"/>
    <w:rsid w:val="00350139"/>
    <w:rsid w:val="0035018E"/>
    <w:rsid w:val="00350336"/>
    <w:rsid w:val="00350358"/>
    <w:rsid w:val="003503B1"/>
    <w:rsid w:val="0035045D"/>
    <w:rsid w:val="0035046A"/>
    <w:rsid w:val="0035058F"/>
    <w:rsid w:val="003506C6"/>
    <w:rsid w:val="00350717"/>
    <w:rsid w:val="00350744"/>
    <w:rsid w:val="003507EF"/>
    <w:rsid w:val="003508B7"/>
    <w:rsid w:val="00350AEF"/>
    <w:rsid w:val="00350C1A"/>
    <w:rsid w:val="00350CE4"/>
    <w:rsid w:val="00350D24"/>
    <w:rsid w:val="00350D37"/>
    <w:rsid w:val="00350D71"/>
    <w:rsid w:val="00350E3A"/>
    <w:rsid w:val="00350E8E"/>
    <w:rsid w:val="00350F05"/>
    <w:rsid w:val="0035100E"/>
    <w:rsid w:val="0035101D"/>
    <w:rsid w:val="00351034"/>
    <w:rsid w:val="00351059"/>
    <w:rsid w:val="003510E1"/>
    <w:rsid w:val="00351187"/>
    <w:rsid w:val="003512EA"/>
    <w:rsid w:val="00351304"/>
    <w:rsid w:val="0035134D"/>
    <w:rsid w:val="003513FB"/>
    <w:rsid w:val="00351494"/>
    <w:rsid w:val="003516ED"/>
    <w:rsid w:val="00351738"/>
    <w:rsid w:val="003517CE"/>
    <w:rsid w:val="003517DB"/>
    <w:rsid w:val="003517FB"/>
    <w:rsid w:val="003518E2"/>
    <w:rsid w:val="00351961"/>
    <w:rsid w:val="003519A6"/>
    <w:rsid w:val="00351A34"/>
    <w:rsid w:val="00351B00"/>
    <w:rsid w:val="00351B04"/>
    <w:rsid w:val="00351B71"/>
    <w:rsid w:val="00351D1A"/>
    <w:rsid w:val="00351E53"/>
    <w:rsid w:val="00351F48"/>
    <w:rsid w:val="00352120"/>
    <w:rsid w:val="003521E4"/>
    <w:rsid w:val="003521E8"/>
    <w:rsid w:val="003522AF"/>
    <w:rsid w:val="003522B4"/>
    <w:rsid w:val="003523E6"/>
    <w:rsid w:val="00352421"/>
    <w:rsid w:val="00352429"/>
    <w:rsid w:val="00352520"/>
    <w:rsid w:val="003525DF"/>
    <w:rsid w:val="00352647"/>
    <w:rsid w:val="00352720"/>
    <w:rsid w:val="0035276F"/>
    <w:rsid w:val="003528BB"/>
    <w:rsid w:val="00352969"/>
    <w:rsid w:val="00352A11"/>
    <w:rsid w:val="00352A67"/>
    <w:rsid w:val="00352B15"/>
    <w:rsid w:val="00352BE6"/>
    <w:rsid w:val="00352E1B"/>
    <w:rsid w:val="00352F44"/>
    <w:rsid w:val="00352F99"/>
    <w:rsid w:val="0035307B"/>
    <w:rsid w:val="00353248"/>
    <w:rsid w:val="0035324E"/>
    <w:rsid w:val="00353259"/>
    <w:rsid w:val="00353651"/>
    <w:rsid w:val="003536A0"/>
    <w:rsid w:val="003536CF"/>
    <w:rsid w:val="00353794"/>
    <w:rsid w:val="003537D7"/>
    <w:rsid w:val="003537F3"/>
    <w:rsid w:val="00353981"/>
    <w:rsid w:val="00353A2D"/>
    <w:rsid w:val="00353ADC"/>
    <w:rsid w:val="00353B43"/>
    <w:rsid w:val="00353B49"/>
    <w:rsid w:val="00353B63"/>
    <w:rsid w:val="00353B80"/>
    <w:rsid w:val="00353C10"/>
    <w:rsid w:val="00353C9B"/>
    <w:rsid w:val="00353CBC"/>
    <w:rsid w:val="00353E18"/>
    <w:rsid w:val="00353E3C"/>
    <w:rsid w:val="00353F43"/>
    <w:rsid w:val="00353FDB"/>
    <w:rsid w:val="0035401D"/>
    <w:rsid w:val="0035427C"/>
    <w:rsid w:val="00354324"/>
    <w:rsid w:val="003543DB"/>
    <w:rsid w:val="003543F5"/>
    <w:rsid w:val="003544DB"/>
    <w:rsid w:val="00354700"/>
    <w:rsid w:val="003547C0"/>
    <w:rsid w:val="00354825"/>
    <w:rsid w:val="0035498A"/>
    <w:rsid w:val="003549FD"/>
    <w:rsid w:val="00354C78"/>
    <w:rsid w:val="00354D85"/>
    <w:rsid w:val="00354E71"/>
    <w:rsid w:val="00354EDB"/>
    <w:rsid w:val="003550C3"/>
    <w:rsid w:val="00355100"/>
    <w:rsid w:val="003551DB"/>
    <w:rsid w:val="0035525A"/>
    <w:rsid w:val="0035549C"/>
    <w:rsid w:val="003554B0"/>
    <w:rsid w:val="00355601"/>
    <w:rsid w:val="00355675"/>
    <w:rsid w:val="003556DE"/>
    <w:rsid w:val="003556FA"/>
    <w:rsid w:val="00355710"/>
    <w:rsid w:val="00355742"/>
    <w:rsid w:val="003557E2"/>
    <w:rsid w:val="00355818"/>
    <w:rsid w:val="00355917"/>
    <w:rsid w:val="0035597E"/>
    <w:rsid w:val="00355C60"/>
    <w:rsid w:val="00355CE6"/>
    <w:rsid w:val="00355DC1"/>
    <w:rsid w:val="00355E72"/>
    <w:rsid w:val="00355E91"/>
    <w:rsid w:val="00355EFE"/>
    <w:rsid w:val="00355F6A"/>
    <w:rsid w:val="00356209"/>
    <w:rsid w:val="003562AC"/>
    <w:rsid w:val="003563CA"/>
    <w:rsid w:val="003563E5"/>
    <w:rsid w:val="003563E7"/>
    <w:rsid w:val="0035640F"/>
    <w:rsid w:val="0035649B"/>
    <w:rsid w:val="00356598"/>
    <w:rsid w:val="0035668D"/>
    <w:rsid w:val="003566DC"/>
    <w:rsid w:val="00356709"/>
    <w:rsid w:val="003567CA"/>
    <w:rsid w:val="00356829"/>
    <w:rsid w:val="003568D5"/>
    <w:rsid w:val="00356AE5"/>
    <w:rsid w:val="00356B0A"/>
    <w:rsid w:val="00356B8A"/>
    <w:rsid w:val="00356BE5"/>
    <w:rsid w:val="00356C36"/>
    <w:rsid w:val="00356C3F"/>
    <w:rsid w:val="00356CA1"/>
    <w:rsid w:val="00356CE9"/>
    <w:rsid w:val="00356D81"/>
    <w:rsid w:val="00356DA6"/>
    <w:rsid w:val="00356E60"/>
    <w:rsid w:val="00356F9B"/>
    <w:rsid w:val="00357161"/>
    <w:rsid w:val="00357180"/>
    <w:rsid w:val="003572B2"/>
    <w:rsid w:val="003572D1"/>
    <w:rsid w:val="00357327"/>
    <w:rsid w:val="003577A0"/>
    <w:rsid w:val="003577E2"/>
    <w:rsid w:val="003578EE"/>
    <w:rsid w:val="00357969"/>
    <w:rsid w:val="00357AC3"/>
    <w:rsid w:val="00357D6F"/>
    <w:rsid w:val="00357E0A"/>
    <w:rsid w:val="00357E1E"/>
    <w:rsid w:val="00357E35"/>
    <w:rsid w:val="00357ED2"/>
    <w:rsid w:val="00357F04"/>
    <w:rsid w:val="00360364"/>
    <w:rsid w:val="003604DD"/>
    <w:rsid w:val="00360592"/>
    <w:rsid w:val="003605AF"/>
    <w:rsid w:val="003605BD"/>
    <w:rsid w:val="00360796"/>
    <w:rsid w:val="003607A8"/>
    <w:rsid w:val="003607D1"/>
    <w:rsid w:val="003607E1"/>
    <w:rsid w:val="00360862"/>
    <w:rsid w:val="00360883"/>
    <w:rsid w:val="00360994"/>
    <w:rsid w:val="003609A4"/>
    <w:rsid w:val="00360AAF"/>
    <w:rsid w:val="00360B28"/>
    <w:rsid w:val="00360D1E"/>
    <w:rsid w:val="00360DD1"/>
    <w:rsid w:val="00360E1C"/>
    <w:rsid w:val="00360E51"/>
    <w:rsid w:val="00360EE9"/>
    <w:rsid w:val="00360FCD"/>
    <w:rsid w:val="00361122"/>
    <w:rsid w:val="0036132B"/>
    <w:rsid w:val="0036138A"/>
    <w:rsid w:val="003613D1"/>
    <w:rsid w:val="003613EE"/>
    <w:rsid w:val="00361547"/>
    <w:rsid w:val="0036162F"/>
    <w:rsid w:val="00361650"/>
    <w:rsid w:val="00361652"/>
    <w:rsid w:val="003618AC"/>
    <w:rsid w:val="00361905"/>
    <w:rsid w:val="0036192C"/>
    <w:rsid w:val="00361B00"/>
    <w:rsid w:val="00361BFD"/>
    <w:rsid w:val="00361C00"/>
    <w:rsid w:val="00361CCA"/>
    <w:rsid w:val="00361CEE"/>
    <w:rsid w:val="00361D0A"/>
    <w:rsid w:val="00361E0C"/>
    <w:rsid w:val="00361E31"/>
    <w:rsid w:val="00361E49"/>
    <w:rsid w:val="00362296"/>
    <w:rsid w:val="00362549"/>
    <w:rsid w:val="00362590"/>
    <w:rsid w:val="003625FA"/>
    <w:rsid w:val="00362790"/>
    <w:rsid w:val="003627E2"/>
    <w:rsid w:val="003628E5"/>
    <w:rsid w:val="00362A7B"/>
    <w:rsid w:val="00362ACF"/>
    <w:rsid w:val="00362B25"/>
    <w:rsid w:val="00362B3A"/>
    <w:rsid w:val="00362B56"/>
    <w:rsid w:val="00362C4C"/>
    <w:rsid w:val="00362C67"/>
    <w:rsid w:val="00362CAE"/>
    <w:rsid w:val="00362E21"/>
    <w:rsid w:val="00362E44"/>
    <w:rsid w:val="00362E4C"/>
    <w:rsid w:val="00362F50"/>
    <w:rsid w:val="00362F59"/>
    <w:rsid w:val="003630D1"/>
    <w:rsid w:val="00363100"/>
    <w:rsid w:val="0036312E"/>
    <w:rsid w:val="00363144"/>
    <w:rsid w:val="003631FE"/>
    <w:rsid w:val="0036321C"/>
    <w:rsid w:val="003632B3"/>
    <w:rsid w:val="0036345C"/>
    <w:rsid w:val="0036349C"/>
    <w:rsid w:val="00363585"/>
    <w:rsid w:val="003635F5"/>
    <w:rsid w:val="0036368E"/>
    <w:rsid w:val="003637B3"/>
    <w:rsid w:val="00363928"/>
    <w:rsid w:val="00363970"/>
    <w:rsid w:val="003639A7"/>
    <w:rsid w:val="003639B6"/>
    <w:rsid w:val="00363BB2"/>
    <w:rsid w:val="00363C0D"/>
    <w:rsid w:val="00363D59"/>
    <w:rsid w:val="00363DCD"/>
    <w:rsid w:val="00363E69"/>
    <w:rsid w:val="00363EAD"/>
    <w:rsid w:val="00363EDC"/>
    <w:rsid w:val="00363F38"/>
    <w:rsid w:val="00363FA0"/>
    <w:rsid w:val="00364107"/>
    <w:rsid w:val="0036415A"/>
    <w:rsid w:val="003641B4"/>
    <w:rsid w:val="003642A3"/>
    <w:rsid w:val="00364343"/>
    <w:rsid w:val="003643B8"/>
    <w:rsid w:val="00364589"/>
    <w:rsid w:val="003648F6"/>
    <w:rsid w:val="00364963"/>
    <w:rsid w:val="00364B1F"/>
    <w:rsid w:val="00364B5B"/>
    <w:rsid w:val="00364B70"/>
    <w:rsid w:val="00364DF6"/>
    <w:rsid w:val="0036501C"/>
    <w:rsid w:val="003650B0"/>
    <w:rsid w:val="003650BA"/>
    <w:rsid w:val="00365219"/>
    <w:rsid w:val="003653D0"/>
    <w:rsid w:val="00365406"/>
    <w:rsid w:val="0036554A"/>
    <w:rsid w:val="003655E2"/>
    <w:rsid w:val="0036561E"/>
    <w:rsid w:val="00365759"/>
    <w:rsid w:val="00365857"/>
    <w:rsid w:val="003658AE"/>
    <w:rsid w:val="003658E9"/>
    <w:rsid w:val="003658F9"/>
    <w:rsid w:val="00365943"/>
    <w:rsid w:val="00365B39"/>
    <w:rsid w:val="00365B78"/>
    <w:rsid w:val="00365BF7"/>
    <w:rsid w:val="00365C2E"/>
    <w:rsid w:val="00365E2A"/>
    <w:rsid w:val="00365E74"/>
    <w:rsid w:val="00365EB2"/>
    <w:rsid w:val="00365EB8"/>
    <w:rsid w:val="00365F20"/>
    <w:rsid w:val="00365F6C"/>
    <w:rsid w:val="0036602E"/>
    <w:rsid w:val="00366048"/>
    <w:rsid w:val="0036606E"/>
    <w:rsid w:val="003662C3"/>
    <w:rsid w:val="003662EF"/>
    <w:rsid w:val="00366440"/>
    <w:rsid w:val="0036646B"/>
    <w:rsid w:val="003665F1"/>
    <w:rsid w:val="00366649"/>
    <w:rsid w:val="0036668B"/>
    <w:rsid w:val="003666D3"/>
    <w:rsid w:val="00366754"/>
    <w:rsid w:val="00366828"/>
    <w:rsid w:val="00366A7A"/>
    <w:rsid w:val="00366ADF"/>
    <w:rsid w:val="00366BC2"/>
    <w:rsid w:val="00366C5A"/>
    <w:rsid w:val="00366D38"/>
    <w:rsid w:val="00366DC7"/>
    <w:rsid w:val="00366E1C"/>
    <w:rsid w:val="00366ECB"/>
    <w:rsid w:val="00366FCD"/>
    <w:rsid w:val="00367198"/>
    <w:rsid w:val="003671BB"/>
    <w:rsid w:val="003671FE"/>
    <w:rsid w:val="0036725F"/>
    <w:rsid w:val="0036728A"/>
    <w:rsid w:val="003672A1"/>
    <w:rsid w:val="003672D2"/>
    <w:rsid w:val="00367379"/>
    <w:rsid w:val="003673A9"/>
    <w:rsid w:val="003673E6"/>
    <w:rsid w:val="0036742B"/>
    <w:rsid w:val="003674C5"/>
    <w:rsid w:val="003674C8"/>
    <w:rsid w:val="003675BB"/>
    <w:rsid w:val="003675F1"/>
    <w:rsid w:val="00367692"/>
    <w:rsid w:val="003676A4"/>
    <w:rsid w:val="0036775C"/>
    <w:rsid w:val="003678AB"/>
    <w:rsid w:val="003679AA"/>
    <w:rsid w:val="003679F8"/>
    <w:rsid w:val="00367A0D"/>
    <w:rsid w:val="00367A5B"/>
    <w:rsid w:val="00367AD2"/>
    <w:rsid w:val="00367B94"/>
    <w:rsid w:val="00367BB3"/>
    <w:rsid w:val="00367EC0"/>
    <w:rsid w:val="00367EEB"/>
    <w:rsid w:val="00367F21"/>
    <w:rsid w:val="00367F62"/>
    <w:rsid w:val="00370064"/>
    <w:rsid w:val="003700EE"/>
    <w:rsid w:val="00370183"/>
    <w:rsid w:val="003701DF"/>
    <w:rsid w:val="0037031C"/>
    <w:rsid w:val="00370325"/>
    <w:rsid w:val="00370383"/>
    <w:rsid w:val="00370438"/>
    <w:rsid w:val="003704FC"/>
    <w:rsid w:val="0037050C"/>
    <w:rsid w:val="00370617"/>
    <w:rsid w:val="0037074C"/>
    <w:rsid w:val="003707F8"/>
    <w:rsid w:val="003709C8"/>
    <w:rsid w:val="00370A32"/>
    <w:rsid w:val="00370A9B"/>
    <w:rsid w:val="00370BB8"/>
    <w:rsid w:val="00370BBB"/>
    <w:rsid w:val="00370BF2"/>
    <w:rsid w:val="00370C96"/>
    <w:rsid w:val="00370D1C"/>
    <w:rsid w:val="00370E2F"/>
    <w:rsid w:val="00370F0C"/>
    <w:rsid w:val="00370F8D"/>
    <w:rsid w:val="00370FB3"/>
    <w:rsid w:val="00370FFC"/>
    <w:rsid w:val="0037115E"/>
    <w:rsid w:val="00371214"/>
    <w:rsid w:val="0037132F"/>
    <w:rsid w:val="0037135B"/>
    <w:rsid w:val="003714AE"/>
    <w:rsid w:val="0037170B"/>
    <w:rsid w:val="003717DA"/>
    <w:rsid w:val="003717DC"/>
    <w:rsid w:val="0037181E"/>
    <w:rsid w:val="00371827"/>
    <w:rsid w:val="0037188B"/>
    <w:rsid w:val="00371A54"/>
    <w:rsid w:val="00371B28"/>
    <w:rsid w:val="00371BE5"/>
    <w:rsid w:val="00371BE7"/>
    <w:rsid w:val="00371C5B"/>
    <w:rsid w:val="00371CAF"/>
    <w:rsid w:val="00371DDC"/>
    <w:rsid w:val="00371DF6"/>
    <w:rsid w:val="00371E33"/>
    <w:rsid w:val="00371EEC"/>
    <w:rsid w:val="003722A9"/>
    <w:rsid w:val="003722E1"/>
    <w:rsid w:val="00372335"/>
    <w:rsid w:val="003724C3"/>
    <w:rsid w:val="003724CC"/>
    <w:rsid w:val="00372589"/>
    <w:rsid w:val="003726D2"/>
    <w:rsid w:val="00372927"/>
    <w:rsid w:val="00372976"/>
    <w:rsid w:val="003729F5"/>
    <w:rsid w:val="003729F8"/>
    <w:rsid w:val="00372A31"/>
    <w:rsid w:val="00372A34"/>
    <w:rsid w:val="00372ABE"/>
    <w:rsid w:val="00372B7C"/>
    <w:rsid w:val="00372C6A"/>
    <w:rsid w:val="00372D58"/>
    <w:rsid w:val="00372E48"/>
    <w:rsid w:val="00372E5E"/>
    <w:rsid w:val="00372EE0"/>
    <w:rsid w:val="0037315E"/>
    <w:rsid w:val="003731BF"/>
    <w:rsid w:val="00373201"/>
    <w:rsid w:val="0037347E"/>
    <w:rsid w:val="00373534"/>
    <w:rsid w:val="003735E1"/>
    <w:rsid w:val="003735E2"/>
    <w:rsid w:val="00373608"/>
    <w:rsid w:val="0037361E"/>
    <w:rsid w:val="00373815"/>
    <w:rsid w:val="00373831"/>
    <w:rsid w:val="00373842"/>
    <w:rsid w:val="0037384F"/>
    <w:rsid w:val="0037388E"/>
    <w:rsid w:val="00373993"/>
    <w:rsid w:val="00373AB5"/>
    <w:rsid w:val="00373B2A"/>
    <w:rsid w:val="00373B3A"/>
    <w:rsid w:val="00373E72"/>
    <w:rsid w:val="00373EF1"/>
    <w:rsid w:val="0037405E"/>
    <w:rsid w:val="003740BF"/>
    <w:rsid w:val="003740EA"/>
    <w:rsid w:val="003741A6"/>
    <w:rsid w:val="00374216"/>
    <w:rsid w:val="00374227"/>
    <w:rsid w:val="00374278"/>
    <w:rsid w:val="003742C5"/>
    <w:rsid w:val="00374306"/>
    <w:rsid w:val="0037435D"/>
    <w:rsid w:val="00374427"/>
    <w:rsid w:val="00374465"/>
    <w:rsid w:val="003744A6"/>
    <w:rsid w:val="0037457E"/>
    <w:rsid w:val="00374781"/>
    <w:rsid w:val="003747BB"/>
    <w:rsid w:val="003749BF"/>
    <w:rsid w:val="003749CC"/>
    <w:rsid w:val="00374ABD"/>
    <w:rsid w:val="00374BAE"/>
    <w:rsid w:val="00374D8D"/>
    <w:rsid w:val="00374DDF"/>
    <w:rsid w:val="00374F16"/>
    <w:rsid w:val="00374F61"/>
    <w:rsid w:val="00375038"/>
    <w:rsid w:val="003750CE"/>
    <w:rsid w:val="00375132"/>
    <w:rsid w:val="0037524D"/>
    <w:rsid w:val="0037530D"/>
    <w:rsid w:val="003753A9"/>
    <w:rsid w:val="003753D8"/>
    <w:rsid w:val="00375412"/>
    <w:rsid w:val="0037542C"/>
    <w:rsid w:val="003754BB"/>
    <w:rsid w:val="00375511"/>
    <w:rsid w:val="003756DA"/>
    <w:rsid w:val="003756EF"/>
    <w:rsid w:val="0037577F"/>
    <w:rsid w:val="0037589D"/>
    <w:rsid w:val="0037592A"/>
    <w:rsid w:val="00375A1E"/>
    <w:rsid w:val="00375AC8"/>
    <w:rsid w:val="00375BB1"/>
    <w:rsid w:val="00375BDA"/>
    <w:rsid w:val="00375C74"/>
    <w:rsid w:val="00375CE2"/>
    <w:rsid w:val="00375D08"/>
    <w:rsid w:val="00375D22"/>
    <w:rsid w:val="00375E3B"/>
    <w:rsid w:val="00375E48"/>
    <w:rsid w:val="00375ECA"/>
    <w:rsid w:val="00375FCC"/>
    <w:rsid w:val="00376205"/>
    <w:rsid w:val="00376227"/>
    <w:rsid w:val="00376234"/>
    <w:rsid w:val="00376242"/>
    <w:rsid w:val="0037650D"/>
    <w:rsid w:val="003765AD"/>
    <w:rsid w:val="003766AA"/>
    <w:rsid w:val="003766F2"/>
    <w:rsid w:val="00376703"/>
    <w:rsid w:val="0037671C"/>
    <w:rsid w:val="003767B2"/>
    <w:rsid w:val="0037685C"/>
    <w:rsid w:val="0037685E"/>
    <w:rsid w:val="0037686C"/>
    <w:rsid w:val="00376948"/>
    <w:rsid w:val="003769B9"/>
    <w:rsid w:val="00376AF1"/>
    <w:rsid w:val="00376B59"/>
    <w:rsid w:val="00376BBD"/>
    <w:rsid w:val="00376CC8"/>
    <w:rsid w:val="00376D05"/>
    <w:rsid w:val="00376E9B"/>
    <w:rsid w:val="00376F97"/>
    <w:rsid w:val="0037706F"/>
    <w:rsid w:val="0037709C"/>
    <w:rsid w:val="003772EB"/>
    <w:rsid w:val="00377389"/>
    <w:rsid w:val="003774A7"/>
    <w:rsid w:val="003774C6"/>
    <w:rsid w:val="0037754E"/>
    <w:rsid w:val="003775C7"/>
    <w:rsid w:val="003775D7"/>
    <w:rsid w:val="003776F8"/>
    <w:rsid w:val="00377792"/>
    <w:rsid w:val="0037788D"/>
    <w:rsid w:val="003778CB"/>
    <w:rsid w:val="003778E4"/>
    <w:rsid w:val="00377906"/>
    <w:rsid w:val="0037791E"/>
    <w:rsid w:val="00377962"/>
    <w:rsid w:val="00377A4C"/>
    <w:rsid w:val="00377A50"/>
    <w:rsid w:val="00377B50"/>
    <w:rsid w:val="00377B84"/>
    <w:rsid w:val="00377D7D"/>
    <w:rsid w:val="00377E58"/>
    <w:rsid w:val="00377F33"/>
    <w:rsid w:val="00377FC6"/>
    <w:rsid w:val="003800C0"/>
    <w:rsid w:val="00380107"/>
    <w:rsid w:val="003801AC"/>
    <w:rsid w:val="00380216"/>
    <w:rsid w:val="00380218"/>
    <w:rsid w:val="003802B8"/>
    <w:rsid w:val="00380370"/>
    <w:rsid w:val="003803D7"/>
    <w:rsid w:val="00380461"/>
    <w:rsid w:val="00380776"/>
    <w:rsid w:val="00380922"/>
    <w:rsid w:val="00380A25"/>
    <w:rsid w:val="00380A2C"/>
    <w:rsid w:val="00380AAA"/>
    <w:rsid w:val="00380B1B"/>
    <w:rsid w:val="00380B24"/>
    <w:rsid w:val="00380BE4"/>
    <w:rsid w:val="00380C8F"/>
    <w:rsid w:val="00380CE2"/>
    <w:rsid w:val="00380D2B"/>
    <w:rsid w:val="00380E78"/>
    <w:rsid w:val="003810E0"/>
    <w:rsid w:val="003810FE"/>
    <w:rsid w:val="003812AD"/>
    <w:rsid w:val="0038133C"/>
    <w:rsid w:val="00381351"/>
    <w:rsid w:val="00381377"/>
    <w:rsid w:val="0038148B"/>
    <w:rsid w:val="0038149C"/>
    <w:rsid w:val="003814AA"/>
    <w:rsid w:val="003815F0"/>
    <w:rsid w:val="00381683"/>
    <w:rsid w:val="00381728"/>
    <w:rsid w:val="003817CF"/>
    <w:rsid w:val="00381940"/>
    <w:rsid w:val="0038196D"/>
    <w:rsid w:val="00381983"/>
    <w:rsid w:val="00381A02"/>
    <w:rsid w:val="00381A73"/>
    <w:rsid w:val="00381AE3"/>
    <w:rsid w:val="00381AF9"/>
    <w:rsid w:val="00381B21"/>
    <w:rsid w:val="00381D4F"/>
    <w:rsid w:val="00381D89"/>
    <w:rsid w:val="00381E7F"/>
    <w:rsid w:val="00381ED8"/>
    <w:rsid w:val="00381FAF"/>
    <w:rsid w:val="0038218E"/>
    <w:rsid w:val="00382236"/>
    <w:rsid w:val="00382253"/>
    <w:rsid w:val="0038230A"/>
    <w:rsid w:val="0038240A"/>
    <w:rsid w:val="00382475"/>
    <w:rsid w:val="003824A3"/>
    <w:rsid w:val="003826B8"/>
    <w:rsid w:val="003826DD"/>
    <w:rsid w:val="00382720"/>
    <w:rsid w:val="003828A5"/>
    <w:rsid w:val="003828D9"/>
    <w:rsid w:val="00382A19"/>
    <w:rsid w:val="00382A23"/>
    <w:rsid w:val="00382A2E"/>
    <w:rsid w:val="00382CD4"/>
    <w:rsid w:val="00382D72"/>
    <w:rsid w:val="00382DAF"/>
    <w:rsid w:val="00382DF1"/>
    <w:rsid w:val="00382E2D"/>
    <w:rsid w:val="00382EF4"/>
    <w:rsid w:val="00382F1B"/>
    <w:rsid w:val="00382F34"/>
    <w:rsid w:val="00382F58"/>
    <w:rsid w:val="00382F64"/>
    <w:rsid w:val="00382F7B"/>
    <w:rsid w:val="00383056"/>
    <w:rsid w:val="0038307B"/>
    <w:rsid w:val="00383080"/>
    <w:rsid w:val="003830F6"/>
    <w:rsid w:val="003832D7"/>
    <w:rsid w:val="003833A6"/>
    <w:rsid w:val="003835AA"/>
    <w:rsid w:val="00383602"/>
    <w:rsid w:val="0038371A"/>
    <w:rsid w:val="00383745"/>
    <w:rsid w:val="0038381E"/>
    <w:rsid w:val="003839F3"/>
    <w:rsid w:val="00383A18"/>
    <w:rsid w:val="00383B77"/>
    <w:rsid w:val="00383BB8"/>
    <w:rsid w:val="00383BF9"/>
    <w:rsid w:val="00383C17"/>
    <w:rsid w:val="00383CB2"/>
    <w:rsid w:val="00383CE2"/>
    <w:rsid w:val="00383D9F"/>
    <w:rsid w:val="00383FD9"/>
    <w:rsid w:val="00383FE3"/>
    <w:rsid w:val="0038402E"/>
    <w:rsid w:val="003840EE"/>
    <w:rsid w:val="003841F3"/>
    <w:rsid w:val="0038421D"/>
    <w:rsid w:val="003843FC"/>
    <w:rsid w:val="00384439"/>
    <w:rsid w:val="00384471"/>
    <w:rsid w:val="0038456A"/>
    <w:rsid w:val="003847E0"/>
    <w:rsid w:val="0038480E"/>
    <w:rsid w:val="00384A3E"/>
    <w:rsid w:val="00384B0F"/>
    <w:rsid w:val="00384BFB"/>
    <w:rsid w:val="00384CD2"/>
    <w:rsid w:val="00384E38"/>
    <w:rsid w:val="00384F1A"/>
    <w:rsid w:val="00384F1C"/>
    <w:rsid w:val="00384FC0"/>
    <w:rsid w:val="0038512F"/>
    <w:rsid w:val="00385149"/>
    <w:rsid w:val="00385188"/>
    <w:rsid w:val="0038518F"/>
    <w:rsid w:val="003851E1"/>
    <w:rsid w:val="0038520A"/>
    <w:rsid w:val="0038529F"/>
    <w:rsid w:val="003852B4"/>
    <w:rsid w:val="003853AB"/>
    <w:rsid w:val="003853CB"/>
    <w:rsid w:val="003853D5"/>
    <w:rsid w:val="00385420"/>
    <w:rsid w:val="00385532"/>
    <w:rsid w:val="003855AF"/>
    <w:rsid w:val="003855C9"/>
    <w:rsid w:val="00385713"/>
    <w:rsid w:val="0038573A"/>
    <w:rsid w:val="00385744"/>
    <w:rsid w:val="003857E0"/>
    <w:rsid w:val="00385A98"/>
    <w:rsid w:val="00385AC5"/>
    <w:rsid w:val="00385BDD"/>
    <w:rsid w:val="00385C73"/>
    <w:rsid w:val="00385DA2"/>
    <w:rsid w:val="00385E1E"/>
    <w:rsid w:val="00385EBB"/>
    <w:rsid w:val="00385FAB"/>
    <w:rsid w:val="00386099"/>
    <w:rsid w:val="0038619F"/>
    <w:rsid w:val="003861FA"/>
    <w:rsid w:val="00386213"/>
    <w:rsid w:val="0038622F"/>
    <w:rsid w:val="0038627F"/>
    <w:rsid w:val="00386412"/>
    <w:rsid w:val="00386547"/>
    <w:rsid w:val="0038663E"/>
    <w:rsid w:val="0038672C"/>
    <w:rsid w:val="003867B4"/>
    <w:rsid w:val="00386959"/>
    <w:rsid w:val="00386A5F"/>
    <w:rsid w:val="00386AD6"/>
    <w:rsid w:val="00386B8F"/>
    <w:rsid w:val="00386BB0"/>
    <w:rsid w:val="00386D4D"/>
    <w:rsid w:val="00386E2A"/>
    <w:rsid w:val="00386ECC"/>
    <w:rsid w:val="00386F20"/>
    <w:rsid w:val="00387074"/>
    <w:rsid w:val="0038728F"/>
    <w:rsid w:val="00387423"/>
    <w:rsid w:val="00387451"/>
    <w:rsid w:val="00387559"/>
    <w:rsid w:val="003876AB"/>
    <w:rsid w:val="003876B2"/>
    <w:rsid w:val="00387785"/>
    <w:rsid w:val="0038778F"/>
    <w:rsid w:val="0038784C"/>
    <w:rsid w:val="00387859"/>
    <w:rsid w:val="003879AB"/>
    <w:rsid w:val="003879DC"/>
    <w:rsid w:val="00387A84"/>
    <w:rsid w:val="00387BA1"/>
    <w:rsid w:val="00387BFA"/>
    <w:rsid w:val="00387C23"/>
    <w:rsid w:val="00387D87"/>
    <w:rsid w:val="00387EAE"/>
    <w:rsid w:val="00387F0C"/>
    <w:rsid w:val="00387FE2"/>
    <w:rsid w:val="003900B4"/>
    <w:rsid w:val="003901C6"/>
    <w:rsid w:val="003901DD"/>
    <w:rsid w:val="003903D9"/>
    <w:rsid w:val="003904C7"/>
    <w:rsid w:val="00390518"/>
    <w:rsid w:val="003905DC"/>
    <w:rsid w:val="003905EB"/>
    <w:rsid w:val="003906B6"/>
    <w:rsid w:val="003906C4"/>
    <w:rsid w:val="00390876"/>
    <w:rsid w:val="00390885"/>
    <w:rsid w:val="00390993"/>
    <w:rsid w:val="003909BE"/>
    <w:rsid w:val="00390A7C"/>
    <w:rsid w:val="00390AD8"/>
    <w:rsid w:val="00390B25"/>
    <w:rsid w:val="00390B3F"/>
    <w:rsid w:val="00390BE1"/>
    <w:rsid w:val="00390E2F"/>
    <w:rsid w:val="00390EF2"/>
    <w:rsid w:val="00390F8B"/>
    <w:rsid w:val="0039104C"/>
    <w:rsid w:val="0039105E"/>
    <w:rsid w:val="00391141"/>
    <w:rsid w:val="003911F5"/>
    <w:rsid w:val="00391211"/>
    <w:rsid w:val="0039130E"/>
    <w:rsid w:val="0039135F"/>
    <w:rsid w:val="00391383"/>
    <w:rsid w:val="00391436"/>
    <w:rsid w:val="003914BC"/>
    <w:rsid w:val="003914D6"/>
    <w:rsid w:val="003915DA"/>
    <w:rsid w:val="00391635"/>
    <w:rsid w:val="0039163C"/>
    <w:rsid w:val="0039167B"/>
    <w:rsid w:val="00391839"/>
    <w:rsid w:val="00391878"/>
    <w:rsid w:val="003918A4"/>
    <w:rsid w:val="003918E3"/>
    <w:rsid w:val="00391913"/>
    <w:rsid w:val="00391A02"/>
    <w:rsid w:val="00391B91"/>
    <w:rsid w:val="00391B9C"/>
    <w:rsid w:val="00391E3A"/>
    <w:rsid w:val="00391EDD"/>
    <w:rsid w:val="00391F11"/>
    <w:rsid w:val="00391F5E"/>
    <w:rsid w:val="00391FFA"/>
    <w:rsid w:val="0039205E"/>
    <w:rsid w:val="00392163"/>
    <w:rsid w:val="003921BE"/>
    <w:rsid w:val="0039226C"/>
    <w:rsid w:val="00392291"/>
    <w:rsid w:val="003923A5"/>
    <w:rsid w:val="003923F0"/>
    <w:rsid w:val="00392409"/>
    <w:rsid w:val="003924D8"/>
    <w:rsid w:val="003925D7"/>
    <w:rsid w:val="003927E9"/>
    <w:rsid w:val="00392820"/>
    <w:rsid w:val="0039296E"/>
    <w:rsid w:val="00392AFD"/>
    <w:rsid w:val="00392C94"/>
    <w:rsid w:val="00392D63"/>
    <w:rsid w:val="00392E7B"/>
    <w:rsid w:val="00392ECE"/>
    <w:rsid w:val="00392EF4"/>
    <w:rsid w:val="00392FDC"/>
    <w:rsid w:val="00393054"/>
    <w:rsid w:val="0039305A"/>
    <w:rsid w:val="00393064"/>
    <w:rsid w:val="00393067"/>
    <w:rsid w:val="003930BD"/>
    <w:rsid w:val="0039317C"/>
    <w:rsid w:val="003932D6"/>
    <w:rsid w:val="0039339B"/>
    <w:rsid w:val="003933AC"/>
    <w:rsid w:val="003935BE"/>
    <w:rsid w:val="003935F7"/>
    <w:rsid w:val="00393634"/>
    <w:rsid w:val="00393780"/>
    <w:rsid w:val="0039378D"/>
    <w:rsid w:val="003937F2"/>
    <w:rsid w:val="003939A7"/>
    <w:rsid w:val="003939E1"/>
    <w:rsid w:val="00393A6D"/>
    <w:rsid w:val="00393B43"/>
    <w:rsid w:val="00393B7B"/>
    <w:rsid w:val="00393C2F"/>
    <w:rsid w:val="00393C98"/>
    <w:rsid w:val="00393CB3"/>
    <w:rsid w:val="00393D88"/>
    <w:rsid w:val="00393DAB"/>
    <w:rsid w:val="00393DBD"/>
    <w:rsid w:val="00393DDC"/>
    <w:rsid w:val="00393F3D"/>
    <w:rsid w:val="00393F84"/>
    <w:rsid w:val="003940AD"/>
    <w:rsid w:val="00394161"/>
    <w:rsid w:val="003941EA"/>
    <w:rsid w:val="0039430A"/>
    <w:rsid w:val="003943B9"/>
    <w:rsid w:val="00394429"/>
    <w:rsid w:val="00394451"/>
    <w:rsid w:val="0039445E"/>
    <w:rsid w:val="003945A5"/>
    <w:rsid w:val="00394629"/>
    <w:rsid w:val="003946FE"/>
    <w:rsid w:val="00394871"/>
    <w:rsid w:val="003948BE"/>
    <w:rsid w:val="00394A50"/>
    <w:rsid w:val="00394BCF"/>
    <w:rsid w:val="00394DB2"/>
    <w:rsid w:val="00394E3C"/>
    <w:rsid w:val="00394FD6"/>
    <w:rsid w:val="003952EF"/>
    <w:rsid w:val="0039530C"/>
    <w:rsid w:val="00395437"/>
    <w:rsid w:val="00395619"/>
    <w:rsid w:val="00395876"/>
    <w:rsid w:val="003958F1"/>
    <w:rsid w:val="003959C8"/>
    <w:rsid w:val="00395A63"/>
    <w:rsid w:val="00395C17"/>
    <w:rsid w:val="00395C6E"/>
    <w:rsid w:val="00395E1D"/>
    <w:rsid w:val="00395E47"/>
    <w:rsid w:val="00395E57"/>
    <w:rsid w:val="00396029"/>
    <w:rsid w:val="0039602E"/>
    <w:rsid w:val="00396046"/>
    <w:rsid w:val="0039608C"/>
    <w:rsid w:val="0039608F"/>
    <w:rsid w:val="00396097"/>
    <w:rsid w:val="0039613C"/>
    <w:rsid w:val="00396267"/>
    <w:rsid w:val="003962EC"/>
    <w:rsid w:val="003962FF"/>
    <w:rsid w:val="0039630E"/>
    <w:rsid w:val="00396314"/>
    <w:rsid w:val="00396394"/>
    <w:rsid w:val="003964DF"/>
    <w:rsid w:val="003965BB"/>
    <w:rsid w:val="003966BE"/>
    <w:rsid w:val="00396789"/>
    <w:rsid w:val="003968D8"/>
    <w:rsid w:val="00396960"/>
    <w:rsid w:val="00396A78"/>
    <w:rsid w:val="00396A87"/>
    <w:rsid w:val="00396B03"/>
    <w:rsid w:val="00396C72"/>
    <w:rsid w:val="00396D96"/>
    <w:rsid w:val="00396E85"/>
    <w:rsid w:val="00396EB0"/>
    <w:rsid w:val="00396EB3"/>
    <w:rsid w:val="00396ED7"/>
    <w:rsid w:val="00396F23"/>
    <w:rsid w:val="00396F40"/>
    <w:rsid w:val="003970F5"/>
    <w:rsid w:val="003971BF"/>
    <w:rsid w:val="00397407"/>
    <w:rsid w:val="003974C3"/>
    <w:rsid w:val="00397571"/>
    <w:rsid w:val="0039759C"/>
    <w:rsid w:val="00397733"/>
    <w:rsid w:val="0039789E"/>
    <w:rsid w:val="00397977"/>
    <w:rsid w:val="003979B3"/>
    <w:rsid w:val="003979F0"/>
    <w:rsid w:val="00397A0A"/>
    <w:rsid w:val="00397A4C"/>
    <w:rsid w:val="00397BB1"/>
    <w:rsid w:val="00397C38"/>
    <w:rsid w:val="00397C3A"/>
    <w:rsid w:val="00397E34"/>
    <w:rsid w:val="00397E39"/>
    <w:rsid w:val="00397E4F"/>
    <w:rsid w:val="00397E6E"/>
    <w:rsid w:val="00397EE4"/>
    <w:rsid w:val="00397F80"/>
    <w:rsid w:val="00397FFD"/>
    <w:rsid w:val="003A00F0"/>
    <w:rsid w:val="003A01F2"/>
    <w:rsid w:val="003A02CA"/>
    <w:rsid w:val="003A03F3"/>
    <w:rsid w:val="003A06EC"/>
    <w:rsid w:val="003A06FC"/>
    <w:rsid w:val="003A0786"/>
    <w:rsid w:val="003A0820"/>
    <w:rsid w:val="003A08FE"/>
    <w:rsid w:val="003A0A5F"/>
    <w:rsid w:val="003A0A63"/>
    <w:rsid w:val="003A0AB2"/>
    <w:rsid w:val="003A0D28"/>
    <w:rsid w:val="003A0DE3"/>
    <w:rsid w:val="003A0E13"/>
    <w:rsid w:val="003A0E74"/>
    <w:rsid w:val="003A0E91"/>
    <w:rsid w:val="003A0F37"/>
    <w:rsid w:val="003A0F5E"/>
    <w:rsid w:val="003A11B1"/>
    <w:rsid w:val="003A1252"/>
    <w:rsid w:val="003A12CA"/>
    <w:rsid w:val="003A1423"/>
    <w:rsid w:val="003A1466"/>
    <w:rsid w:val="003A14B8"/>
    <w:rsid w:val="003A14C6"/>
    <w:rsid w:val="003A14D3"/>
    <w:rsid w:val="003A151A"/>
    <w:rsid w:val="003A1633"/>
    <w:rsid w:val="003A1891"/>
    <w:rsid w:val="003A193F"/>
    <w:rsid w:val="003A1A46"/>
    <w:rsid w:val="003A1A79"/>
    <w:rsid w:val="003A1BC5"/>
    <w:rsid w:val="003A1BE4"/>
    <w:rsid w:val="003A1C0E"/>
    <w:rsid w:val="003A1C11"/>
    <w:rsid w:val="003A1C15"/>
    <w:rsid w:val="003A1C62"/>
    <w:rsid w:val="003A1C7D"/>
    <w:rsid w:val="003A1C91"/>
    <w:rsid w:val="003A1CD7"/>
    <w:rsid w:val="003A1DB6"/>
    <w:rsid w:val="003A1DCE"/>
    <w:rsid w:val="003A1E3A"/>
    <w:rsid w:val="003A1FCA"/>
    <w:rsid w:val="003A2024"/>
    <w:rsid w:val="003A2064"/>
    <w:rsid w:val="003A207B"/>
    <w:rsid w:val="003A2098"/>
    <w:rsid w:val="003A20F9"/>
    <w:rsid w:val="003A210D"/>
    <w:rsid w:val="003A21AA"/>
    <w:rsid w:val="003A235A"/>
    <w:rsid w:val="003A2465"/>
    <w:rsid w:val="003A24BA"/>
    <w:rsid w:val="003A24F3"/>
    <w:rsid w:val="003A261F"/>
    <w:rsid w:val="003A282B"/>
    <w:rsid w:val="003A288E"/>
    <w:rsid w:val="003A2A20"/>
    <w:rsid w:val="003A2ABF"/>
    <w:rsid w:val="003A2B6B"/>
    <w:rsid w:val="003A2D01"/>
    <w:rsid w:val="003A2D2F"/>
    <w:rsid w:val="003A2D48"/>
    <w:rsid w:val="003A2DBD"/>
    <w:rsid w:val="003A2E4A"/>
    <w:rsid w:val="003A2F47"/>
    <w:rsid w:val="003A2FA3"/>
    <w:rsid w:val="003A3038"/>
    <w:rsid w:val="003A30E6"/>
    <w:rsid w:val="003A30FE"/>
    <w:rsid w:val="003A317B"/>
    <w:rsid w:val="003A3279"/>
    <w:rsid w:val="003A32F8"/>
    <w:rsid w:val="003A3312"/>
    <w:rsid w:val="003A335B"/>
    <w:rsid w:val="003A338E"/>
    <w:rsid w:val="003A33E6"/>
    <w:rsid w:val="003A343D"/>
    <w:rsid w:val="003A34D6"/>
    <w:rsid w:val="003A356E"/>
    <w:rsid w:val="003A359C"/>
    <w:rsid w:val="003A35EA"/>
    <w:rsid w:val="003A360B"/>
    <w:rsid w:val="003A365B"/>
    <w:rsid w:val="003A3765"/>
    <w:rsid w:val="003A37BF"/>
    <w:rsid w:val="003A37CB"/>
    <w:rsid w:val="003A3880"/>
    <w:rsid w:val="003A3921"/>
    <w:rsid w:val="003A3924"/>
    <w:rsid w:val="003A3A78"/>
    <w:rsid w:val="003A3D08"/>
    <w:rsid w:val="003A3E0A"/>
    <w:rsid w:val="003A3E62"/>
    <w:rsid w:val="003A3EA8"/>
    <w:rsid w:val="003A3F34"/>
    <w:rsid w:val="003A41A1"/>
    <w:rsid w:val="003A41F3"/>
    <w:rsid w:val="003A4333"/>
    <w:rsid w:val="003A44A9"/>
    <w:rsid w:val="003A44D2"/>
    <w:rsid w:val="003A450B"/>
    <w:rsid w:val="003A4574"/>
    <w:rsid w:val="003A4722"/>
    <w:rsid w:val="003A482F"/>
    <w:rsid w:val="003A486F"/>
    <w:rsid w:val="003A4925"/>
    <w:rsid w:val="003A4AC3"/>
    <w:rsid w:val="003A4C9F"/>
    <w:rsid w:val="003A4CB4"/>
    <w:rsid w:val="003A4DA0"/>
    <w:rsid w:val="003A4E54"/>
    <w:rsid w:val="003A4FCC"/>
    <w:rsid w:val="003A5045"/>
    <w:rsid w:val="003A5170"/>
    <w:rsid w:val="003A51A7"/>
    <w:rsid w:val="003A522C"/>
    <w:rsid w:val="003A522E"/>
    <w:rsid w:val="003A53D6"/>
    <w:rsid w:val="003A53D7"/>
    <w:rsid w:val="003A5434"/>
    <w:rsid w:val="003A563F"/>
    <w:rsid w:val="003A571E"/>
    <w:rsid w:val="003A5771"/>
    <w:rsid w:val="003A5812"/>
    <w:rsid w:val="003A5848"/>
    <w:rsid w:val="003A58DB"/>
    <w:rsid w:val="003A58E9"/>
    <w:rsid w:val="003A5A1F"/>
    <w:rsid w:val="003A5A40"/>
    <w:rsid w:val="003A5BF0"/>
    <w:rsid w:val="003A5DDB"/>
    <w:rsid w:val="003A5DE7"/>
    <w:rsid w:val="003A5E77"/>
    <w:rsid w:val="003A5F21"/>
    <w:rsid w:val="003A5FAF"/>
    <w:rsid w:val="003A60CD"/>
    <w:rsid w:val="003A614E"/>
    <w:rsid w:val="003A6229"/>
    <w:rsid w:val="003A63E8"/>
    <w:rsid w:val="003A63E9"/>
    <w:rsid w:val="003A64DB"/>
    <w:rsid w:val="003A64E5"/>
    <w:rsid w:val="003A64FA"/>
    <w:rsid w:val="003A65B0"/>
    <w:rsid w:val="003A66B7"/>
    <w:rsid w:val="003A673D"/>
    <w:rsid w:val="003A6814"/>
    <w:rsid w:val="003A6821"/>
    <w:rsid w:val="003A685B"/>
    <w:rsid w:val="003A69FA"/>
    <w:rsid w:val="003A6A96"/>
    <w:rsid w:val="003A6AEB"/>
    <w:rsid w:val="003A6B01"/>
    <w:rsid w:val="003A6BDA"/>
    <w:rsid w:val="003A6C61"/>
    <w:rsid w:val="003A6C68"/>
    <w:rsid w:val="003A6D6C"/>
    <w:rsid w:val="003A6D78"/>
    <w:rsid w:val="003A6EB6"/>
    <w:rsid w:val="003A6EE6"/>
    <w:rsid w:val="003A6FF4"/>
    <w:rsid w:val="003A705F"/>
    <w:rsid w:val="003A70F1"/>
    <w:rsid w:val="003A7185"/>
    <w:rsid w:val="003A71C7"/>
    <w:rsid w:val="003A72E8"/>
    <w:rsid w:val="003A749D"/>
    <w:rsid w:val="003A766E"/>
    <w:rsid w:val="003A76A0"/>
    <w:rsid w:val="003A76D2"/>
    <w:rsid w:val="003A78FE"/>
    <w:rsid w:val="003A7913"/>
    <w:rsid w:val="003A7A12"/>
    <w:rsid w:val="003A7AB1"/>
    <w:rsid w:val="003A7ABF"/>
    <w:rsid w:val="003A7BE8"/>
    <w:rsid w:val="003A7CCB"/>
    <w:rsid w:val="003A7D1F"/>
    <w:rsid w:val="003A7D3B"/>
    <w:rsid w:val="003A7D6D"/>
    <w:rsid w:val="003A7E5F"/>
    <w:rsid w:val="003A7EFB"/>
    <w:rsid w:val="003A7EFD"/>
    <w:rsid w:val="003A7F42"/>
    <w:rsid w:val="003A7F94"/>
    <w:rsid w:val="003B001C"/>
    <w:rsid w:val="003B007D"/>
    <w:rsid w:val="003B0114"/>
    <w:rsid w:val="003B0147"/>
    <w:rsid w:val="003B03D4"/>
    <w:rsid w:val="003B0410"/>
    <w:rsid w:val="003B043B"/>
    <w:rsid w:val="003B0768"/>
    <w:rsid w:val="003B0918"/>
    <w:rsid w:val="003B09C2"/>
    <w:rsid w:val="003B0C4D"/>
    <w:rsid w:val="003B0D45"/>
    <w:rsid w:val="003B0D72"/>
    <w:rsid w:val="003B0E58"/>
    <w:rsid w:val="003B0E90"/>
    <w:rsid w:val="003B0F34"/>
    <w:rsid w:val="003B0F3D"/>
    <w:rsid w:val="003B1075"/>
    <w:rsid w:val="003B109D"/>
    <w:rsid w:val="003B1109"/>
    <w:rsid w:val="003B11C6"/>
    <w:rsid w:val="003B122A"/>
    <w:rsid w:val="003B12F5"/>
    <w:rsid w:val="003B12F7"/>
    <w:rsid w:val="003B1496"/>
    <w:rsid w:val="003B14DD"/>
    <w:rsid w:val="003B158C"/>
    <w:rsid w:val="003B173E"/>
    <w:rsid w:val="003B179A"/>
    <w:rsid w:val="003B17A1"/>
    <w:rsid w:val="003B18DB"/>
    <w:rsid w:val="003B1918"/>
    <w:rsid w:val="003B1AF1"/>
    <w:rsid w:val="003B1B0C"/>
    <w:rsid w:val="003B1BDF"/>
    <w:rsid w:val="003B1CF8"/>
    <w:rsid w:val="003B1E10"/>
    <w:rsid w:val="003B1EA2"/>
    <w:rsid w:val="003B1ECB"/>
    <w:rsid w:val="003B1F7A"/>
    <w:rsid w:val="003B229D"/>
    <w:rsid w:val="003B22BD"/>
    <w:rsid w:val="003B2441"/>
    <w:rsid w:val="003B2474"/>
    <w:rsid w:val="003B259C"/>
    <w:rsid w:val="003B265C"/>
    <w:rsid w:val="003B2858"/>
    <w:rsid w:val="003B2AA4"/>
    <w:rsid w:val="003B2ADF"/>
    <w:rsid w:val="003B2D67"/>
    <w:rsid w:val="003B301A"/>
    <w:rsid w:val="003B326E"/>
    <w:rsid w:val="003B3289"/>
    <w:rsid w:val="003B32D0"/>
    <w:rsid w:val="003B361D"/>
    <w:rsid w:val="003B364C"/>
    <w:rsid w:val="003B36E6"/>
    <w:rsid w:val="003B37E2"/>
    <w:rsid w:val="003B3825"/>
    <w:rsid w:val="003B398D"/>
    <w:rsid w:val="003B3B71"/>
    <w:rsid w:val="003B3C1A"/>
    <w:rsid w:val="003B3C5A"/>
    <w:rsid w:val="003B3DAD"/>
    <w:rsid w:val="003B3DF2"/>
    <w:rsid w:val="003B3F19"/>
    <w:rsid w:val="003B3F6B"/>
    <w:rsid w:val="003B407D"/>
    <w:rsid w:val="003B40B3"/>
    <w:rsid w:val="003B41B4"/>
    <w:rsid w:val="003B4328"/>
    <w:rsid w:val="003B432F"/>
    <w:rsid w:val="003B4335"/>
    <w:rsid w:val="003B4456"/>
    <w:rsid w:val="003B4458"/>
    <w:rsid w:val="003B44A4"/>
    <w:rsid w:val="003B4634"/>
    <w:rsid w:val="003B46BC"/>
    <w:rsid w:val="003B4712"/>
    <w:rsid w:val="003B4801"/>
    <w:rsid w:val="003B48E9"/>
    <w:rsid w:val="003B4A28"/>
    <w:rsid w:val="003B4A3D"/>
    <w:rsid w:val="003B4B48"/>
    <w:rsid w:val="003B4B70"/>
    <w:rsid w:val="003B4BC6"/>
    <w:rsid w:val="003B4BD4"/>
    <w:rsid w:val="003B4C1E"/>
    <w:rsid w:val="003B4C4F"/>
    <w:rsid w:val="003B4C58"/>
    <w:rsid w:val="003B4E5A"/>
    <w:rsid w:val="003B4EDE"/>
    <w:rsid w:val="003B4F6D"/>
    <w:rsid w:val="003B4FE1"/>
    <w:rsid w:val="003B5007"/>
    <w:rsid w:val="003B50A6"/>
    <w:rsid w:val="003B5174"/>
    <w:rsid w:val="003B51BF"/>
    <w:rsid w:val="003B5230"/>
    <w:rsid w:val="003B525F"/>
    <w:rsid w:val="003B543F"/>
    <w:rsid w:val="003B547D"/>
    <w:rsid w:val="003B549F"/>
    <w:rsid w:val="003B56FA"/>
    <w:rsid w:val="003B576C"/>
    <w:rsid w:val="003B577A"/>
    <w:rsid w:val="003B5788"/>
    <w:rsid w:val="003B5852"/>
    <w:rsid w:val="003B5919"/>
    <w:rsid w:val="003B59A1"/>
    <w:rsid w:val="003B59A6"/>
    <w:rsid w:val="003B5A05"/>
    <w:rsid w:val="003B5C34"/>
    <w:rsid w:val="003B5C9D"/>
    <w:rsid w:val="003B5CE8"/>
    <w:rsid w:val="003B5DC4"/>
    <w:rsid w:val="003B5E6B"/>
    <w:rsid w:val="003B5EAC"/>
    <w:rsid w:val="003B5F40"/>
    <w:rsid w:val="003B5F7B"/>
    <w:rsid w:val="003B61B9"/>
    <w:rsid w:val="003B62E3"/>
    <w:rsid w:val="003B637D"/>
    <w:rsid w:val="003B641A"/>
    <w:rsid w:val="003B64C0"/>
    <w:rsid w:val="003B6597"/>
    <w:rsid w:val="003B6649"/>
    <w:rsid w:val="003B668E"/>
    <w:rsid w:val="003B6754"/>
    <w:rsid w:val="003B680A"/>
    <w:rsid w:val="003B6893"/>
    <w:rsid w:val="003B68F5"/>
    <w:rsid w:val="003B69D6"/>
    <w:rsid w:val="003B69DE"/>
    <w:rsid w:val="003B6A01"/>
    <w:rsid w:val="003B6A25"/>
    <w:rsid w:val="003B6EC1"/>
    <w:rsid w:val="003B7054"/>
    <w:rsid w:val="003B70E7"/>
    <w:rsid w:val="003B71EA"/>
    <w:rsid w:val="003B7325"/>
    <w:rsid w:val="003B7494"/>
    <w:rsid w:val="003B74AE"/>
    <w:rsid w:val="003B76A1"/>
    <w:rsid w:val="003B76C5"/>
    <w:rsid w:val="003B7739"/>
    <w:rsid w:val="003B77BA"/>
    <w:rsid w:val="003B7A03"/>
    <w:rsid w:val="003B7A7B"/>
    <w:rsid w:val="003B7BBB"/>
    <w:rsid w:val="003B7C00"/>
    <w:rsid w:val="003B7F03"/>
    <w:rsid w:val="003B7F35"/>
    <w:rsid w:val="003C003D"/>
    <w:rsid w:val="003C0053"/>
    <w:rsid w:val="003C009F"/>
    <w:rsid w:val="003C00ED"/>
    <w:rsid w:val="003C0365"/>
    <w:rsid w:val="003C043C"/>
    <w:rsid w:val="003C0603"/>
    <w:rsid w:val="003C067D"/>
    <w:rsid w:val="003C06F6"/>
    <w:rsid w:val="003C071B"/>
    <w:rsid w:val="003C07FE"/>
    <w:rsid w:val="003C0812"/>
    <w:rsid w:val="003C0827"/>
    <w:rsid w:val="003C08B3"/>
    <w:rsid w:val="003C08BE"/>
    <w:rsid w:val="003C0915"/>
    <w:rsid w:val="003C0918"/>
    <w:rsid w:val="003C0A03"/>
    <w:rsid w:val="003C0A5A"/>
    <w:rsid w:val="003C0B63"/>
    <w:rsid w:val="003C0C13"/>
    <w:rsid w:val="003C0C20"/>
    <w:rsid w:val="003C0D42"/>
    <w:rsid w:val="003C0E94"/>
    <w:rsid w:val="003C0E9D"/>
    <w:rsid w:val="003C0FDE"/>
    <w:rsid w:val="003C0FE1"/>
    <w:rsid w:val="003C1000"/>
    <w:rsid w:val="003C101C"/>
    <w:rsid w:val="003C1093"/>
    <w:rsid w:val="003C131E"/>
    <w:rsid w:val="003C1342"/>
    <w:rsid w:val="003C1423"/>
    <w:rsid w:val="003C14BB"/>
    <w:rsid w:val="003C1835"/>
    <w:rsid w:val="003C1844"/>
    <w:rsid w:val="003C1870"/>
    <w:rsid w:val="003C1872"/>
    <w:rsid w:val="003C1884"/>
    <w:rsid w:val="003C19EA"/>
    <w:rsid w:val="003C1A6D"/>
    <w:rsid w:val="003C1B6F"/>
    <w:rsid w:val="003C1DD1"/>
    <w:rsid w:val="003C1F7D"/>
    <w:rsid w:val="003C1FC0"/>
    <w:rsid w:val="003C1FCA"/>
    <w:rsid w:val="003C2125"/>
    <w:rsid w:val="003C21EC"/>
    <w:rsid w:val="003C2296"/>
    <w:rsid w:val="003C22A7"/>
    <w:rsid w:val="003C22CA"/>
    <w:rsid w:val="003C22F0"/>
    <w:rsid w:val="003C2302"/>
    <w:rsid w:val="003C2325"/>
    <w:rsid w:val="003C23B9"/>
    <w:rsid w:val="003C243B"/>
    <w:rsid w:val="003C256F"/>
    <w:rsid w:val="003C26E9"/>
    <w:rsid w:val="003C2724"/>
    <w:rsid w:val="003C2757"/>
    <w:rsid w:val="003C279A"/>
    <w:rsid w:val="003C27A9"/>
    <w:rsid w:val="003C2855"/>
    <w:rsid w:val="003C2997"/>
    <w:rsid w:val="003C2C3F"/>
    <w:rsid w:val="003C2CEE"/>
    <w:rsid w:val="003C2D01"/>
    <w:rsid w:val="003C2D92"/>
    <w:rsid w:val="003C2E46"/>
    <w:rsid w:val="003C2E4F"/>
    <w:rsid w:val="003C2EA0"/>
    <w:rsid w:val="003C2FCA"/>
    <w:rsid w:val="003C2FFB"/>
    <w:rsid w:val="003C33AA"/>
    <w:rsid w:val="003C33AD"/>
    <w:rsid w:val="003C33DD"/>
    <w:rsid w:val="003C3832"/>
    <w:rsid w:val="003C3A86"/>
    <w:rsid w:val="003C3A87"/>
    <w:rsid w:val="003C3C89"/>
    <w:rsid w:val="003C3D10"/>
    <w:rsid w:val="003C3D86"/>
    <w:rsid w:val="003C3D90"/>
    <w:rsid w:val="003C3E88"/>
    <w:rsid w:val="003C3E9F"/>
    <w:rsid w:val="003C3FEC"/>
    <w:rsid w:val="003C4015"/>
    <w:rsid w:val="003C4066"/>
    <w:rsid w:val="003C4072"/>
    <w:rsid w:val="003C4087"/>
    <w:rsid w:val="003C40CE"/>
    <w:rsid w:val="003C40DA"/>
    <w:rsid w:val="003C40FE"/>
    <w:rsid w:val="003C4204"/>
    <w:rsid w:val="003C42AE"/>
    <w:rsid w:val="003C435E"/>
    <w:rsid w:val="003C43CA"/>
    <w:rsid w:val="003C4404"/>
    <w:rsid w:val="003C44E3"/>
    <w:rsid w:val="003C4512"/>
    <w:rsid w:val="003C4655"/>
    <w:rsid w:val="003C4691"/>
    <w:rsid w:val="003C4748"/>
    <w:rsid w:val="003C4799"/>
    <w:rsid w:val="003C492B"/>
    <w:rsid w:val="003C4A07"/>
    <w:rsid w:val="003C4A5A"/>
    <w:rsid w:val="003C4B55"/>
    <w:rsid w:val="003C4CC7"/>
    <w:rsid w:val="003C4D88"/>
    <w:rsid w:val="003C4DCB"/>
    <w:rsid w:val="003C4E5E"/>
    <w:rsid w:val="003C4EA8"/>
    <w:rsid w:val="003C4ECB"/>
    <w:rsid w:val="003C4F1A"/>
    <w:rsid w:val="003C502B"/>
    <w:rsid w:val="003C505A"/>
    <w:rsid w:val="003C507D"/>
    <w:rsid w:val="003C508F"/>
    <w:rsid w:val="003C5102"/>
    <w:rsid w:val="003C51EA"/>
    <w:rsid w:val="003C5389"/>
    <w:rsid w:val="003C5456"/>
    <w:rsid w:val="003C547A"/>
    <w:rsid w:val="003C5484"/>
    <w:rsid w:val="003C5652"/>
    <w:rsid w:val="003C57BF"/>
    <w:rsid w:val="003C588D"/>
    <w:rsid w:val="003C596A"/>
    <w:rsid w:val="003C5977"/>
    <w:rsid w:val="003C5A7E"/>
    <w:rsid w:val="003C5B27"/>
    <w:rsid w:val="003C5B2A"/>
    <w:rsid w:val="003C5B99"/>
    <w:rsid w:val="003C5C35"/>
    <w:rsid w:val="003C5CC4"/>
    <w:rsid w:val="003C5D53"/>
    <w:rsid w:val="003C5D8F"/>
    <w:rsid w:val="003C5ED4"/>
    <w:rsid w:val="003C5EDB"/>
    <w:rsid w:val="003C5F7C"/>
    <w:rsid w:val="003C6066"/>
    <w:rsid w:val="003C607C"/>
    <w:rsid w:val="003C61B9"/>
    <w:rsid w:val="003C623A"/>
    <w:rsid w:val="003C6275"/>
    <w:rsid w:val="003C64A5"/>
    <w:rsid w:val="003C64D5"/>
    <w:rsid w:val="003C64DC"/>
    <w:rsid w:val="003C6585"/>
    <w:rsid w:val="003C65B9"/>
    <w:rsid w:val="003C662C"/>
    <w:rsid w:val="003C66C2"/>
    <w:rsid w:val="003C682D"/>
    <w:rsid w:val="003C69BF"/>
    <w:rsid w:val="003C6A32"/>
    <w:rsid w:val="003C6C54"/>
    <w:rsid w:val="003C6CC4"/>
    <w:rsid w:val="003C6E3B"/>
    <w:rsid w:val="003C6EB4"/>
    <w:rsid w:val="003C6FB8"/>
    <w:rsid w:val="003C6FE8"/>
    <w:rsid w:val="003C6FF4"/>
    <w:rsid w:val="003C7082"/>
    <w:rsid w:val="003C72FF"/>
    <w:rsid w:val="003C742E"/>
    <w:rsid w:val="003C74EF"/>
    <w:rsid w:val="003C756D"/>
    <w:rsid w:val="003C75F9"/>
    <w:rsid w:val="003C7603"/>
    <w:rsid w:val="003C7616"/>
    <w:rsid w:val="003C7700"/>
    <w:rsid w:val="003C7763"/>
    <w:rsid w:val="003C77F4"/>
    <w:rsid w:val="003C7828"/>
    <w:rsid w:val="003C79C7"/>
    <w:rsid w:val="003C7A31"/>
    <w:rsid w:val="003C7A6F"/>
    <w:rsid w:val="003C7C11"/>
    <w:rsid w:val="003C7C21"/>
    <w:rsid w:val="003C7C79"/>
    <w:rsid w:val="003C7E1D"/>
    <w:rsid w:val="003C7F72"/>
    <w:rsid w:val="003D0028"/>
    <w:rsid w:val="003D015D"/>
    <w:rsid w:val="003D01EE"/>
    <w:rsid w:val="003D03B7"/>
    <w:rsid w:val="003D0454"/>
    <w:rsid w:val="003D046C"/>
    <w:rsid w:val="003D0501"/>
    <w:rsid w:val="003D066C"/>
    <w:rsid w:val="003D07D5"/>
    <w:rsid w:val="003D091C"/>
    <w:rsid w:val="003D09CD"/>
    <w:rsid w:val="003D0AC8"/>
    <w:rsid w:val="003D0AFA"/>
    <w:rsid w:val="003D0C45"/>
    <w:rsid w:val="003D0CA4"/>
    <w:rsid w:val="003D0D0D"/>
    <w:rsid w:val="003D0D6D"/>
    <w:rsid w:val="003D0EB0"/>
    <w:rsid w:val="003D0EB2"/>
    <w:rsid w:val="003D0EDB"/>
    <w:rsid w:val="003D1055"/>
    <w:rsid w:val="003D1089"/>
    <w:rsid w:val="003D1170"/>
    <w:rsid w:val="003D1245"/>
    <w:rsid w:val="003D12F6"/>
    <w:rsid w:val="003D140F"/>
    <w:rsid w:val="003D1476"/>
    <w:rsid w:val="003D1667"/>
    <w:rsid w:val="003D170C"/>
    <w:rsid w:val="003D1769"/>
    <w:rsid w:val="003D1793"/>
    <w:rsid w:val="003D1916"/>
    <w:rsid w:val="003D1935"/>
    <w:rsid w:val="003D1982"/>
    <w:rsid w:val="003D19A9"/>
    <w:rsid w:val="003D19BC"/>
    <w:rsid w:val="003D1A5C"/>
    <w:rsid w:val="003D1A72"/>
    <w:rsid w:val="003D1A98"/>
    <w:rsid w:val="003D1BCE"/>
    <w:rsid w:val="003D1D61"/>
    <w:rsid w:val="003D1DC4"/>
    <w:rsid w:val="003D1DD5"/>
    <w:rsid w:val="003D1E21"/>
    <w:rsid w:val="003D1FE8"/>
    <w:rsid w:val="003D2004"/>
    <w:rsid w:val="003D21B8"/>
    <w:rsid w:val="003D239B"/>
    <w:rsid w:val="003D2416"/>
    <w:rsid w:val="003D2422"/>
    <w:rsid w:val="003D2446"/>
    <w:rsid w:val="003D253A"/>
    <w:rsid w:val="003D25A9"/>
    <w:rsid w:val="003D25D4"/>
    <w:rsid w:val="003D2729"/>
    <w:rsid w:val="003D298E"/>
    <w:rsid w:val="003D29A0"/>
    <w:rsid w:val="003D29AF"/>
    <w:rsid w:val="003D2A5E"/>
    <w:rsid w:val="003D2A9A"/>
    <w:rsid w:val="003D2AAE"/>
    <w:rsid w:val="003D2BBA"/>
    <w:rsid w:val="003D2D3E"/>
    <w:rsid w:val="003D2E1A"/>
    <w:rsid w:val="003D2F19"/>
    <w:rsid w:val="003D30D9"/>
    <w:rsid w:val="003D320F"/>
    <w:rsid w:val="003D3224"/>
    <w:rsid w:val="003D32B2"/>
    <w:rsid w:val="003D3427"/>
    <w:rsid w:val="003D3496"/>
    <w:rsid w:val="003D34BE"/>
    <w:rsid w:val="003D370B"/>
    <w:rsid w:val="003D3711"/>
    <w:rsid w:val="003D37E8"/>
    <w:rsid w:val="003D39D4"/>
    <w:rsid w:val="003D3A46"/>
    <w:rsid w:val="003D3A81"/>
    <w:rsid w:val="003D3AE0"/>
    <w:rsid w:val="003D3B14"/>
    <w:rsid w:val="003D3BA5"/>
    <w:rsid w:val="003D3C06"/>
    <w:rsid w:val="003D3D02"/>
    <w:rsid w:val="003D3DA7"/>
    <w:rsid w:val="003D3DAE"/>
    <w:rsid w:val="003D3EE3"/>
    <w:rsid w:val="003D3F0C"/>
    <w:rsid w:val="003D3FB0"/>
    <w:rsid w:val="003D40ED"/>
    <w:rsid w:val="003D44CB"/>
    <w:rsid w:val="003D4506"/>
    <w:rsid w:val="003D4511"/>
    <w:rsid w:val="003D453D"/>
    <w:rsid w:val="003D4612"/>
    <w:rsid w:val="003D4616"/>
    <w:rsid w:val="003D4652"/>
    <w:rsid w:val="003D473A"/>
    <w:rsid w:val="003D47FA"/>
    <w:rsid w:val="003D4946"/>
    <w:rsid w:val="003D4C0C"/>
    <w:rsid w:val="003D4DEB"/>
    <w:rsid w:val="003D4E34"/>
    <w:rsid w:val="003D4EEE"/>
    <w:rsid w:val="003D4F22"/>
    <w:rsid w:val="003D4FD9"/>
    <w:rsid w:val="003D5184"/>
    <w:rsid w:val="003D5189"/>
    <w:rsid w:val="003D52B1"/>
    <w:rsid w:val="003D52DE"/>
    <w:rsid w:val="003D5398"/>
    <w:rsid w:val="003D53CF"/>
    <w:rsid w:val="003D53F3"/>
    <w:rsid w:val="003D5441"/>
    <w:rsid w:val="003D54E0"/>
    <w:rsid w:val="003D565C"/>
    <w:rsid w:val="003D56D2"/>
    <w:rsid w:val="003D57C3"/>
    <w:rsid w:val="003D58B2"/>
    <w:rsid w:val="003D594E"/>
    <w:rsid w:val="003D59D3"/>
    <w:rsid w:val="003D5BAF"/>
    <w:rsid w:val="003D5C17"/>
    <w:rsid w:val="003D5C2B"/>
    <w:rsid w:val="003D5D0C"/>
    <w:rsid w:val="003D5D2C"/>
    <w:rsid w:val="003D5E0F"/>
    <w:rsid w:val="003D5EC1"/>
    <w:rsid w:val="003D5F5C"/>
    <w:rsid w:val="003D606B"/>
    <w:rsid w:val="003D62D5"/>
    <w:rsid w:val="003D6459"/>
    <w:rsid w:val="003D647A"/>
    <w:rsid w:val="003D6617"/>
    <w:rsid w:val="003D669B"/>
    <w:rsid w:val="003D69D7"/>
    <w:rsid w:val="003D6A47"/>
    <w:rsid w:val="003D6A7F"/>
    <w:rsid w:val="003D6ACD"/>
    <w:rsid w:val="003D6AEB"/>
    <w:rsid w:val="003D6B41"/>
    <w:rsid w:val="003D6BAE"/>
    <w:rsid w:val="003D6E0B"/>
    <w:rsid w:val="003D6E59"/>
    <w:rsid w:val="003D6E95"/>
    <w:rsid w:val="003D6F7C"/>
    <w:rsid w:val="003D7073"/>
    <w:rsid w:val="003D708C"/>
    <w:rsid w:val="003D710D"/>
    <w:rsid w:val="003D7193"/>
    <w:rsid w:val="003D71A9"/>
    <w:rsid w:val="003D71AF"/>
    <w:rsid w:val="003D7279"/>
    <w:rsid w:val="003D733A"/>
    <w:rsid w:val="003D736C"/>
    <w:rsid w:val="003D7539"/>
    <w:rsid w:val="003D7558"/>
    <w:rsid w:val="003D75BB"/>
    <w:rsid w:val="003D7655"/>
    <w:rsid w:val="003D7754"/>
    <w:rsid w:val="003D77E8"/>
    <w:rsid w:val="003D78CC"/>
    <w:rsid w:val="003D7937"/>
    <w:rsid w:val="003D7999"/>
    <w:rsid w:val="003D7A22"/>
    <w:rsid w:val="003D7A6E"/>
    <w:rsid w:val="003D7B01"/>
    <w:rsid w:val="003D7B7C"/>
    <w:rsid w:val="003D7C0B"/>
    <w:rsid w:val="003D7DBE"/>
    <w:rsid w:val="003D7E0F"/>
    <w:rsid w:val="003D7EB4"/>
    <w:rsid w:val="003D7F88"/>
    <w:rsid w:val="003D7FCD"/>
    <w:rsid w:val="003E004C"/>
    <w:rsid w:val="003E00DC"/>
    <w:rsid w:val="003E00F8"/>
    <w:rsid w:val="003E0221"/>
    <w:rsid w:val="003E0246"/>
    <w:rsid w:val="003E03D3"/>
    <w:rsid w:val="003E0449"/>
    <w:rsid w:val="003E0485"/>
    <w:rsid w:val="003E063C"/>
    <w:rsid w:val="003E07A6"/>
    <w:rsid w:val="003E08D0"/>
    <w:rsid w:val="003E0966"/>
    <w:rsid w:val="003E0A53"/>
    <w:rsid w:val="003E0AB6"/>
    <w:rsid w:val="003E0ABA"/>
    <w:rsid w:val="003E0B65"/>
    <w:rsid w:val="003E0CE6"/>
    <w:rsid w:val="003E0E25"/>
    <w:rsid w:val="003E0E8A"/>
    <w:rsid w:val="003E0EA7"/>
    <w:rsid w:val="003E0F7E"/>
    <w:rsid w:val="003E0FAB"/>
    <w:rsid w:val="003E0FFD"/>
    <w:rsid w:val="003E1061"/>
    <w:rsid w:val="003E109C"/>
    <w:rsid w:val="003E1747"/>
    <w:rsid w:val="003E17A7"/>
    <w:rsid w:val="003E17EF"/>
    <w:rsid w:val="003E189E"/>
    <w:rsid w:val="003E1AB7"/>
    <w:rsid w:val="003E1AED"/>
    <w:rsid w:val="003E1B03"/>
    <w:rsid w:val="003E2119"/>
    <w:rsid w:val="003E215D"/>
    <w:rsid w:val="003E2164"/>
    <w:rsid w:val="003E2196"/>
    <w:rsid w:val="003E22CF"/>
    <w:rsid w:val="003E2375"/>
    <w:rsid w:val="003E23E7"/>
    <w:rsid w:val="003E252E"/>
    <w:rsid w:val="003E257E"/>
    <w:rsid w:val="003E25AB"/>
    <w:rsid w:val="003E25B0"/>
    <w:rsid w:val="003E26C3"/>
    <w:rsid w:val="003E2706"/>
    <w:rsid w:val="003E27DD"/>
    <w:rsid w:val="003E282D"/>
    <w:rsid w:val="003E2928"/>
    <w:rsid w:val="003E29C9"/>
    <w:rsid w:val="003E2CBF"/>
    <w:rsid w:val="003E2D7C"/>
    <w:rsid w:val="003E2D7E"/>
    <w:rsid w:val="003E2E3A"/>
    <w:rsid w:val="003E2EB3"/>
    <w:rsid w:val="003E2F3A"/>
    <w:rsid w:val="003E2F57"/>
    <w:rsid w:val="003E2F67"/>
    <w:rsid w:val="003E2FA3"/>
    <w:rsid w:val="003E30A3"/>
    <w:rsid w:val="003E32AC"/>
    <w:rsid w:val="003E3312"/>
    <w:rsid w:val="003E34D2"/>
    <w:rsid w:val="003E34DF"/>
    <w:rsid w:val="003E352E"/>
    <w:rsid w:val="003E3537"/>
    <w:rsid w:val="003E35F2"/>
    <w:rsid w:val="003E3682"/>
    <w:rsid w:val="003E3771"/>
    <w:rsid w:val="003E37B2"/>
    <w:rsid w:val="003E37FD"/>
    <w:rsid w:val="003E38A6"/>
    <w:rsid w:val="003E394A"/>
    <w:rsid w:val="003E3AC3"/>
    <w:rsid w:val="003E3B33"/>
    <w:rsid w:val="003E3CE4"/>
    <w:rsid w:val="003E3D78"/>
    <w:rsid w:val="003E3D8A"/>
    <w:rsid w:val="003E3DD4"/>
    <w:rsid w:val="003E3EA5"/>
    <w:rsid w:val="003E405A"/>
    <w:rsid w:val="003E40C0"/>
    <w:rsid w:val="003E4128"/>
    <w:rsid w:val="003E4202"/>
    <w:rsid w:val="003E4290"/>
    <w:rsid w:val="003E4354"/>
    <w:rsid w:val="003E436A"/>
    <w:rsid w:val="003E4449"/>
    <w:rsid w:val="003E445E"/>
    <w:rsid w:val="003E449F"/>
    <w:rsid w:val="003E4604"/>
    <w:rsid w:val="003E46C5"/>
    <w:rsid w:val="003E471D"/>
    <w:rsid w:val="003E4755"/>
    <w:rsid w:val="003E47A7"/>
    <w:rsid w:val="003E48BE"/>
    <w:rsid w:val="003E48E7"/>
    <w:rsid w:val="003E4A6D"/>
    <w:rsid w:val="003E4B07"/>
    <w:rsid w:val="003E4B82"/>
    <w:rsid w:val="003E4C59"/>
    <w:rsid w:val="003E4CBD"/>
    <w:rsid w:val="003E4E16"/>
    <w:rsid w:val="003E4E7A"/>
    <w:rsid w:val="003E4EEF"/>
    <w:rsid w:val="003E4F98"/>
    <w:rsid w:val="003E4FC1"/>
    <w:rsid w:val="003E500F"/>
    <w:rsid w:val="003E5015"/>
    <w:rsid w:val="003E503C"/>
    <w:rsid w:val="003E50C7"/>
    <w:rsid w:val="003E50D8"/>
    <w:rsid w:val="003E5106"/>
    <w:rsid w:val="003E5238"/>
    <w:rsid w:val="003E523B"/>
    <w:rsid w:val="003E52CA"/>
    <w:rsid w:val="003E539B"/>
    <w:rsid w:val="003E548F"/>
    <w:rsid w:val="003E5497"/>
    <w:rsid w:val="003E550A"/>
    <w:rsid w:val="003E5578"/>
    <w:rsid w:val="003E5598"/>
    <w:rsid w:val="003E55BF"/>
    <w:rsid w:val="003E5657"/>
    <w:rsid w:val="003E567C"/>
    <w:rsid w:val="003E56B4"/>
    <w:rsid w:val="003E570A"/>
    <w:rsid w:val="003E57A6"/>
    <w:rsid w:val="003E582C"/>
    <w:rsid w:val="003E595E"/>
    <w:rsid w:val="003E598A"/>
    <w:rsid w:val="003E5AB3"/>
    <w:rsid w:val="003E5AC0"/>
    <w:rsid w:val="003E5AFF"/>
    <w:rsid w:val="003E5C88"/>
    <w:rsid w:val="003E5CDC"/>
    <w:rsid w:val="003E5D83"/>
    <w:rsid w:val="003E5DEA"/>
    <w:rsid w:val="003E5E64"/>
    <w:rsid w:val="003E5F2E"/>
    <w:rsid w:val="003E61C5"/>
    <w:rsid w:val="003E63C3"/>
    <w:rsid w:val="003E63E3"/>
    <w:rsid w:val="003E63F4"/>
    <w:rsid w:val="003E64E6"/>
    <w:rsid w:val="003E6655"/>
    <w:rsid w:val="003E683E"/>
    <w:rsid w:val="003E684E"/>
    <w:rsid w:val="003E68F3"/>
    <w:rsid w:val="003E6935"/>
    <w:rsid w:val="003E6986"/>
    <w:rsid w:val="003E6AFC"/>
    <w:rsid w:val="003E6B17"/>
    <w:rsid w:val="003E6C27"/>
    <w:rsid w:val="003E6DBD"/>
    <w:rsid w:val="003E6EB2"/>
    <w:rsid w:val="003E6F2C"/>
    <w:rsid w:val="003E6F2D"/>
    <w:rsid w:val="003E6FCF"/>
    <w:rsid w:val="003E6FD4"/>
    <w:rsid w:val="003E703F"/>
    <w:rsid w:val="003E7047"/>
    <w:rsid w:val="003E7092"/>
    <w:rsid w:val="003E70F2"/>
    <w:rsid w:val="003E71CC"/>
    <w:rsid w:val="003E7269"/>
    <w:rsid w:val="003E728A"/>
    <w:rsid w:val="003E729F"/>
    <w:rsid w:val="003E7628"/>
    <w:rsid w:val="003E76FF"/>
    <w:rsid w:val="003E7803"/>
    <w:rsid w:val="003E7839"/>
    <w:rsid w:val="003E78A1"/>
    <w:rsid w:val="003E78DE"/>
    <w:rsid w:val="003E79A2"/>
    <w:rsid w:val="003E7A35"/>
    <w:rsid w:val="003E7AD3"/>
    <w:rsid w:val="003E7BF0"/>
    <w:rsid w:val="003E7C85"/>
    <w:rsid w:val="003E7D23"/>
    <w:rsid w:val="003E7F09"/>
    <w:rsid w:val="003E7F15"/>
    <w:rsid w:val="003F0003"/>
    <w:rsid w:val="003F0017"/>
    <w:rsid w:val="003F01C0"/>
    <w:rsid w:val="003F02F4"/>
    <w:rsid w:val="003F034E"/>
    <w:rsid w:val="003F03A7"/>
    <w:rsid w:val="003F050A"/>
    <w:rsid w:val="003F0690"/>
    <w:rsid w:val="003F07CB"/>
    <w:rsid w:val="003F0A97"/>
    <w:rsid w:val="003F0ADE"/>
    <w:rsid w:val="003F0BBE"/>
    <w:rsid w:val="003F0D69"/>
    <w:rsid w:val="003F1142"/>
    <w:rsid w:val="003F1170"/>
    <w:rsid w:val="003F11E4"/>
    <w:rsid w:val="003F129D"/>
    <w:rsid w:val="003F12CF"/>
    <w:rsid w:val="003F140F"/>
    <w:rsid w:val="003F1458"/>
    <w:rsid w:val="003F1459"/>
    <w:rsid w:val="003F14C2"/>
    <w:rsid w:val="003F157B"/>
    <w:rsid w:val="003F15BE"/>
    <w:rsid w:val="003F164D"/>
    <w:rsid w:val="003F16A9"/>
    <w:rsid w:val="003F1899"/>
    <w:rsid w:val="003F1A87"/>
    <w:rsid w:val="003F1AA7"/>
    <w:rsid w:val="003F1BE8"/>
    <w:rsid w:val="003F1C27"/>
    <w:rsid w:val="003F1C43"/>
    <w:rsid w:val="003F1C4C"/>
    <w:rsid w:val="003F1D71"/>
    <w:rsid w:val="003F1DA6"/>
    <w:rsid w:val="003F1EC5"/>
    <w:rsid w:val="003F21F9"/>
    <w:rsid w:val="003F223F"/>
    <w:rsid w:val="003F23D6"/>
    <w:rsid w:val="003F242E"/>
    <w:rsid w:val="003F2532"/>
    <w:rsid w:val="003F25CE"/>
    <w:rsid w:val="003F2747"/>
    <w:rsid w:val="003F2784"/>
    <w:rsid w:val="003F288E"/>
    <w:rsid w:val="003F291E"/>
    <w:rsid w:val="003F2966"/>
    <w:rsid w:val="003F2AF7"/>
    <w:rsid w:val="003F2B1C"/>
    <w:rsid w:val="003F2BED"/>
    <w:rsid w:val="003F2C13"/>
    <w:rsid w:val="003F2C45"/>
    <w:rsid w:val="003F2C73"/>
    <w:rsid w:val="003F2C7C"/>
    <w:rsid w:val="003F2CFF"/>
    <w:rsid w:val="003F2D36"/>
    <w:rsid w:val="003F2E0A"/>
    <w:rsid w:val="003F2E5A"/>
    <w:rsid w:val="003F2EBF"/>
    <w:rsid w:val="003F2F31"/>
    <w:rsid w:val="003F2FB7"/>
    <w:rsid w:val="003F2FD5"/>
    <w:rsid w:val="003F30FE"/>
    <w:rsid w:val="003F314F"/>
    <w:rsid w:val="003F320D"/>
    <w:rsid w:val="003F32B5"/>
    <w:rsid w:val="003F32D0"/>
    <w:rsid w:val="003F3321"/>
    <w:rsid w:val="003F3358"/>
    <w:rsid w:val="003F338D"/>
    <w:rsid w:val="003F3475"/>
    <w:rsid w:val="003F34C7"/>
    <w:rsid w:val="003F371A"/>
    <w:rsid w:val="003F3749"/>
    <w:rsid w:val="003F37FF"/>
    <w:rsid w:val="003F38F0"/>
    <w:rsid w:val="003F392D"/>
    <w:rsid w:val="003F39E9"/>
    <w:rsid w:val="003F3A87"/>
    <w:rsid w:val="003F3B2C"/>
    <w:rsid w:val="003F3BCC"/>
    <w:rsid w:val="003F3C14"/>
    <w:rsid w:val="003F3CC9"/>
    <w:rsid w:val="003F3CE6"/>
    <w:rsid w:val="003F3CEB"/>
    <w:rsid w:val="003F3E5F"/>
    <w:rsid w:val="003F3FE8"/>
    <w:rsid w:val="003F4025"/>
    <w:rsid w:val="003F43BB"/>
    <w:rsid w:val="003F45A6"/>
    <w:rsid w:val="003F46BE"/>
    <w:rsid w:val="003F47A5"/>
    <w:rsid w:val="003F4B2C"/>
    <w:rsid w:val="003F4B87"/>
    <w:rsid w:val="003F4C0A"/>
    <w:rsid w:val="003F4C63"/>
    <w:rsid w:val="003F4CA4"/>
    <w:rsid w:val="003F4D0E"/>
    <w:rsid w:val="003F4D19"/>
    <w:rsid w:val="003F4D2D"/>
    <w:rsid w:val="003F4D54"/>
    <w:rsid w:val="003F4D75"/>
    <w:rsid w:val="003F4E27"/>
    <w:rsid w:val="003F4F4D"/>
    <w:rsid w:val="003F4F71"/>
    <w:rsid w:val="003F502B"/>
    <w:rsid w:val="003F5048"/>
    <w:rsid w:val="003F5062"/>
    <w:rsid w:val="003F5194"/>
    <w:rsid w:val="003F5306"/>
    <w:rsid w:val="003F53AE"/>
    <w:rsid w:val="003F545E"/>
    <w:rsid w:val="003F553A"/>
    <w:rsid w:val="003F5556"/>
    <w:rsid w:val="003F556A"/>
    <w:rsid w:val="003F56D5"/>
    <w:rsid w:val="003F5707"/>
    <w:rsid w:val="003F5816"/>
    <w:rsid w:val="003F5828"/>
    <w:rsid w:val="003F5898"/>
    <w:rsid w:val="003F58B3"/>
    <w:rsid w:val="003F5924"/>
    <w:rsid w:val="003F593D"/>
    <w:rsid w:val="003F59DB"/>
    <w:rsid w:val="003F5AB9"/>
    <w:rsid w:val="003F5ACC"/>
    <w:rsid w:val="003F5B1B"/>
    <w:rsid w:val="003F5BC7"/>
    <w:rsid w:val="003F5D06"/>
    <w:rsid w:val="003F5DD8"/>
    <w:rsid w:val="003F5F91"/>
    <w:rsid w:val="003F6072"/>
    <w:rsid w:val="003F62D4"/>
    <w:rsid w:val="003F62D7"/>
    <w:rsid w:val="003F63BA"/>
    <w:rsid w:val="003F647F"/>
    <w:rsid w:val="003F6494"/>
    <w:rsid w:val="003F64B7"/>
    <w:rsid w:val="003F64F3"/>
    <w:rsid w:val="003F64F7"/>
    <w:rsid w:val="003F6702"/>
    <w:rsid w:val="003F6949"/>
    <w:rsid w:val="003F6AA9"/>
    <w:rsid w:val="003F6AF3"/>
    <w:rsid w:val="003F6AFD"/>
    <w:rsid w:val="003F6C48"/>
    <w:rsid w:val="003F6C79"/>
    <w:rsid w:val="003F6C95"/>
    <w:rsid w:val="003F6CC7"/>
    <w:rsid w:val="003F6CD1"/>
    <w:rsid w:val="003F6CED"/>
    <w:rsid w:val="003F6D84"/>
    <w:rsid w:val="003F6EA5"/>
    <w:rsid w:val="003F6F1A"/>
    <w:rsid w:val="003F6F69"/>
    <w:rsid w:val="003F6FBD"/>
    <w:rsid w:val="003F70E9"/>
    <w:rsid w:val="003F731D"/>
    <w:rsid w:val="003F734C"/>
    <w:rsid w:val="003F7365"/>
    <w:rsid w:val="003F73AE"/>
    <w:rsid w:val="003F73E5"/>
    <w:rsid w:val="003F75C2"/>
    <w:rsid w:val="003F7689"/>
    <w:rsid w:val="003F7817"/>
    <w:rsid w:val="003F7872"/>
    <w:rsid w:val="003F792B"/>
    <w:rsid w:val="003F7B6C"/>
    <w:rsid w:val="003F7BD1"/>
    <w:rsid w:val="003F7C7E"/>
    <w:rsid w:val="003F7DBF"/>
    <w:rsid w:val="003F7DFD"/>
    <w:rsid w:val="003F7E1E"/>
    <w:rsid w:val="003F7EDB"/>
    <w:rsid w:val="00400028"/>
    <w:rsid w:val="004000AA"/>
    <w:rsid w:val="004000FB"/>
    <w:rsid w:val="0040017C"/>
    <w:rsid w:val="0040037B"/>
    <w:rsid w:val="0040038B"/>
    <w:rsid w:val="0040049F"/>
    <w:rsid w:val="0040052D"/>
    <w:rsid w:val="0040072D"/>
    <w:rsid w:val="004008F6"/>
    <w:rsid w:val="0040093F"/>
    <w:rsid w:val="0040097C"/>
    <w:rsid w:val="00400997"/>
    <w:rsid w:val="004009B7"/>
    <w:rsid w:val="00400B6C"/>
    <w:rsid w:val="00400B88"/>
    <w:rsid w:val="00400C47"/>
    <w:rsid w:val="00400CA1"/>
    <w:rsid w:val="00400D00"/>
    <w:rsid w:val="00400D95"/>
    <w:rsid w:val="00400DC8"/>
    <w:rsid w:val="00400DD3"/>
    <w:rsid w:val="00400E0C"/>
    <w:rsid w:val="00400E2F"/>
    <w:rsid w:val="00401054"/>
    <w:rsid w:val="0040108F"/>
    <w:rsid w:val="0040110A"/>
    <w:rsid w:val="0040110E"/>
    <w:rsid w:val="0040117E"/>
    <w:rsid w:val="0040118B"/>
    <w:rsid w:val="00401367"/>
    <w:rsid w:val="004013C4"/>
    <w:rsid w:val="004014ED"/>
    <w:rsid w:val="00401524"/>
    <w:rsid w:val="004015AF"/>
    <w:rsid w:val="004017F7"/>
    <w:rsid w:val="00401839"/>
    <w:rsid w:val="004018CD"/>
    <w:rsid w:val="00401C26"/>
    <w:rsid w:val="00401C44"/>
    <w:rsid w:val="00401C5D"/>
    <w:rsid w:val="00401D64"/>
    <w:rsid w:val="004020A1"/>
    <w:rsid w:val="004021BD"/>
    <w:rsid w:val="0040223D"/>
    <w:rsid w:val="004022B9"/>
    <w:rsid w:val="004022F8"/>
    <w:rsid w:val="00402383"/>
    <w:rsid w:val="00402487"/>
    <w:rsid w:val="004024E2"/>
    <w:rsid w:val="004025F1"/>
    <w:rsid w:val="004026D3"/>
    <w:rsid w:val="0040287E"/>
    <w:rsid w:val="004029F5"/>
    <w:rsid w:val="00402B06"/>
    <w:rsid w:val="00402B0B"/>
    <w:rsid w:val="00402B1E"/>
    <w:rsid w:val="00402B3B"/>
    <w:rsid w:val="00402BE7"/>
    <w:rsid w:val="00402C76"/>
    <w:rsid w:val="00402D79"/>
    <w:rsid w:val="00402F80"/>
    <w:rsid w:val="00402FA5"/>
    <w:rsid w:val="004030F9"/>
    <w:rsid w:val="00403160"/>
    <w:rsid w:val="004032C1"/>
    <w:rsid w:val="004032C5"/>
    <w:rsid w:val="004032C7"/>
    <w:rsid w:val="00403574"/>
    <w:rsid w:val="004035E3"/>
    <w:rsid w:val="004036E8"/>
    <w:rsid w:val="00403791"/>
    <w:rsid w:val="004037A8"/>
    <w:rsid w:val="004037DD"/>
    <w:rsid w:val="0040389A"/>
    <w:rsid w:val="00403993"/>
    <w:rsid w:val="004039DC"/>
    <w:rsid w:val="00403AAF"/>
    <w:rsid w:val="00403AE2"/>
    <w:rsid w:val="00403B45"/>
    <w:rsid w:val="00403B48"/>
    <w:rsid w:val="00403B79"/>
    <w:rsid w:val="00403BFA"/>
    <w:rsid w:val="00403C70"/>
    <w:rsid w:val="00403CFF"/>
    <w:rsid w:val="00403D71"/>
    <w:rsid w:val="00403D84"/>
    <w:rsid w:val="00403D8D"/>
    <w:rsid w:val="00403E8C"/>
    <w:rsid w:val="00403EB2"/>
    <w:rsid w:val="00403EC8"/>
    <w:rsid w:val="00403F58"/>
    <w:rsid w:val="00403FA3"/>
    <w:rsid w:val="00404067"/>
    <w:rsid w:val="0040407C"/>
    <w:rsid w:val="00404110"/>
    <w:rsid w:val="0040416C"/>
    <w:rsid w:val="004041A5"/>
    <w:rsid w:val="00404258"/>
    <w:rsid w:val="004042F7"/>
    <w:rsid w:val="00404304"/>
    <w:rsid w:val="004043D7"/>
    <w:rsid w:val="00404409"/>
    <w:rsid w:val="00404610"/>
    <w:rsid w:val="0040461A"/>
    <w:rsid w:val="00404756"/>
    <w:rsid w:val="00404911"/>
    <w:rsid w:val="00404968"/>
    <w:rsid w:val="0040496B"/>
    <w:rsid w:val="00404AF0"/>
    <w:rsid w:val="00404B89"/>
    <w:rsid w:val="00404E03"/>
    <w:rsid w:val="00404E37"/>
    <w:rsid w:val="00404EE3"/>
    <w:rsid w:val="00405097"/>
    <w:rsid w:val="00405138"/>
    <w:rsid w:val="0040517B"/>
    <w:rsid w:val="00405182"/>
    <w:rsid w:val="00405372"/>
    <w:rsid w:val="0040538A"/>
    <w:rsid w:val="0040539C"/>
    <w:rsid w:val="00405567"/>
    <w:rsid w:val="00405612"/>
    <w:rsid w:val="004057D6"/>
    <w:rsid w:val="004057EF"/>
    <w:rsid w:val="0040583A"/>
    <w:rsid w:val="0040591E"/>
    <w:rsid w:val="0040596B"/>
    <w:rsid w:val="00405A4F"/>
    <w:rsid w:val="00405ADF"/>
    <w:rsid w:val="00405BE1"/>
    <w:rsid w:val="00405E8A"/>
    <w:rsid w:val="00405F28"/>
    <w:rsid w:val="00405F4C"/>
    <w:rsid w:val="00405FD9"/>
    <w:rsid w:val="00405FFE"/>
    <w:rsid w:val="0040602C"/>
    <w:rsid w:val="004060EF"/>
    <w:rsid w:val="0040617B"/>
    <w:rsid w:val="004061F9"/>
    <w:rsid w:val="00406288"/>
    <w:rsid w:val="0040631D"/>
    <w:rsid w:val="00406381"/>
    <w:rsid w:val="00406477"/>
    <w:rsid w:val="00406602"/>
    <w:rsid w:val="00406728"/>
    <w:rsid w:val="00406B5A"/>
    <w:rsid w:val="00406C26"/>
    <w:rsid w:val="00406C57"/>
    <w:rsid w:val="00406D1E"/>
    <w:rsid w:val="00406D25"/>
    <w:rsid w:val="00406DD6"/>
    <w:rsid w:val="00406F24"/>
    <w:rsid w:val="00406F27"/>
    <w:rsid w:val="00407001"/>
    <w:rsid w:val="00407061"/>
    <w:rsid w:val="0040708E"/>
    <w:rsid w:val="00407233"/>
    <w:rsid w:val="00407346"/>
    <w:rsid w:val="00407383"/>
    <w:rsid w:val="004073B8"/>
    <w:rsid w:val="00407537"/>
    <w:rsid w:val="00407560"/>
    <w:rsid w:val="00407572"/>
    <w:rsid w:val="004076D3"/>
    <w:rsid w:val="0040770D"/>
    <w:rsid w:val="0040775A"/>
    <w:rsid w:val="004077E7"/>
    <w:rsid w:val="0040794A"/>
    <w:rsid w:val="00407975"/>
    <w:rsid w:val="00407A54"/>
    <w:rsid w:val="00407A7E"/>
    <w:rsid w:val="00407CBF"/>
    <w:rsid w:val="00407CEE"/>
    <w:rsid w:val="00407E5D"/>
    <w:rsid w:val="00407E74"/>
    <w:rsid w:val="00410045"/>
    <w:rsid w:val="004100A0"/>
    <w:rsid w:val="004100C6"/>
    <w:rsid w:val="004100ED"/>
    <w:rsid w:val="00410215"/>
    <w:rsid w:val="004102FF"/>
    <w:rsid w:val="0041033A"/>
    <w:rsid w:val="00410375"/>
    <w:rsid w:val="0041047E"/>
    <w:rsid w:val="00410576"/>
    <w:rsid w:val="004105D0"/>
    <w:rsid w:val="004106FA"/>
    <w:rsid w:val="0041070E"/>
    <w:rsid w:val="004108AD"/>
    <w:rsid w:val="0041090E"/>
    <w:rsid w:val="0041092F"/>
    <w:rsid w:val="00410A14"/>
    <w:rsid w:val="00410A77"/>
    <w:rsid w:val="00410BDE"/>
    <w:rsid w:val="00410C34"/>
    <w:rsid w:val="00410D23"/>
    <w:rsid w:val="00410F8E"/>
    <w:rsid w:val="00411236"/>
    <w:rsid w:val="0041129D"/>
    <w:rsid w:val="00411428"/>
    <w:rsid w:val="0041142F"/>
    <w:rsid w:val="00411439"/>
    <w:rsid w:val="004114DE"/>
    <w:rsid w:val="004114F2"/>
    <w:rsid w:val="004114FD"/>
    <w:rsid w:val="004115B2"/>
    <w:rsid w:val="004117D0"/>
    <w:rsid w:val="004117E5"/>
    <w:rsid w:val="00411807"/>
    <w:rsid w:val="004118EB"/>
    <w:rsid w:val="00411902"/>
    <w:rsid w:val="00411A25"/>
    <w:rsid w:val="00411B3C"/>
    <w:rsid w:val="00411D51"/>
    <w:rsid w:val="00411D68"/>
    <w:rsid w:val="00411E48"/>
    <w:rsid w:val="00411F53"/>
    <w:rsid w:val="00411FDE"/>
    <w:rsid w:val="00412259"/>
    <w:rsid w:val="004122E2"/>
    <w:rsid w:val="00412502"/>
    <w:rsid w:val="00412586"/>
    <w:rsid w:val="00412636"/>
    <w:rsid w:val="00412690"/>
    <w:rsid w:val="004127C6"/>
    <w:rsid w:val="0041282C"/>
    <w:rsid w:val="00412867"/>
    <w:rsid w:val="00412886"/>
    <w:rsid w:val="004129DB"/>
    <w:rsid w:val="00412AB9"/>
    <w:rsid w:val="00412B9E"/>
    <w:rsid w:val="00412BBE"/>
    <w:rsid w:val="00412D02"/>
    <w:rsid w:val="00412D88"/>
    <w:rsid w:val="00412D89"/>
    <w:rsid w:val="00412E30"/>
    <w:rsid w:val="00412EEF"/>
    <w:rsid w:val="00412F94"/>
    <w:rsid w:val="00413013"/>
    <w:rsid w:val="00413043"/>
    <w:rsid w:val="004132B3"/>
    <w:rsid w:val="0041332C"/>
    <w:rsid w:val="004134EF"/>
    <w:rsid w:val="0041357A"/>
    <w:rsid w:val="00413598"/>
    <w:rsid w:val="0041366E"/>
    <w:rsid w:val="004136BD"/>
    <w:rsid w:val="0041375F"/>
    <w:rsid w:val="0041377A"/>
    <w:rsid w:val="00413794"/>
    <w:rsid w:val="004137C2"/>
    <w:rsid w:val="00413800"/>
    <w:rsid w:val="00413A5D"/>
    <w:rsid w:val="00413A65"/>
    <w:rsid w:val="00413A81"/>
    <w:rsid w:val="00413AA6"/>
    <w:rsid w:val="00413AB6"/>
    <w:rsid w:val="00413B3D"/>
    <w:rsid w:val="00413B43"/>
    <w:rsid w:val="00413B6F"/>
    <w:rsid w:val="00413B99"/>
    <w:rsid w:val="00413CAF"/>
    <w:rsid w:val="00413CE9"/>
    <w:rsid w:val="00413DA3"/>
    <w:rsid w:val="00413E46"/>
    <w:rsid w:val="00413F2C"/>
    <w:rsid w:val="0041407C"/>
    <w:rsid w:val="004140D4"/>
    <w:rsid w:val="004140E8"/>
    <w:rsid w:val="0041450B"/>
    <w:rsid w:val="0041452F"/>
    <w:rsid w:val="0041453C"/>
    <w:rsid w:val="00414544"/>
    <w:rsid w:val="0041464F"/>
    <w:rsid w:val="0041469A"/>
    <w:rsid w:val="004147C3"/>
    <w:rsid w:val="0041490B"/>
    <w:rsid w:val="0041496D"/>
    <w:rsid w:val="00414A6C"/>
    <w:rsid w:val="00414CB4"/>
    <w:rsid w:val="00414D19"/>
    <w:rsid w:val="00414E59"/>
    <w:rsid w:val="00414F2D"/>
    <w:rsid w:val="00414F2E"/>
    <w:rsid w:val="00414FE2"/>
    <w:rsid w:val="0041500C"/>
    <w:rsid w:val="00415063"/>
    <w:rsid w:val="004150C5"/>
    <w:rsid w:val="004151A4"/>
    <w:rsid w:val="004153F6"/>
    <w:rsid w:val="00415572"/>
    <w:rsid w:val="00415642"/>
    <w:rsid w:val="00415673"/>
    <w:rsid w:val="004156D5"/>
    <w:rsid w:val="0041577A"/>
    <w:rsid w:val="004157E5"/>
    <w:rsid w:val="00415891"/>
    <w:rsid w:val="00415945"/>
    <w:rsid w:val="00415A5B"/>
    <w:rsid w:val="00415A87"/>
    <w:rsid w:val="00415ACE"/>
    <w:rsid w:val="00415B53"/>
    <w:rsid w:val="00415BDC"/>
    <w:rsid w:val="00415BFC"/>
    <w:rsid w:val="00415C3D"/>
    <w:rsid w:val="00415C7C"/>
    <w:rsid w:val="00415D80"/>
    <w:rsid w:val="00415E3D"/>
    <w:rsid w:val="00415E47"/>
    <w:rsid w:val="00415EA3"/>
    <w:rsid w:val="00415F02"/>
    <w:rsid w:val="00415F22"/>
    <w:rsid w:val="00415F2B"/>
    <w:rsid w:val="00415FA0"/>
    <w:rsid w:val="00416007"/>
    <w:rsid w:val="00416012"/>
    <w:rsid w:val="004161A8"/>
    <w:rsid w:val="004162E3"/>
    <w:rsid w:val="00416406"/>
    <w:rsid w:val="0041654A"/>
    <w:rsid w:val="0041661F"/>
    <w:rsid w:val="00416758"/>
    <w:rsid w:val="00416874"/>
    <w:rsid w:val="00416928"/>
    <w:rsid w:val="00416993"/>
    <w:rsid w:val="00416B9F"/>
    <w:rsid w:val="00416C58"/>
    <w:rsid w:val="00416D2E"/>
    <w:rsid w:val="00416D6E"/>
    <w:rsid w:val="00416DC4"/>
    <w:rsid w:val="00416FDA"/>
    <w:rsid w:val="00417353"/>
    <w:rsid w:val="0041737D"/>
    <w:rsid w:val="00417572"/>
    <w:rsid w:val="00417662"/>
    <w:rsid w:val="00417847"/>
    <w:rsid w:val="004178B5"/>
    <w:rsid w:val="004179A1"/>
    <w:rsid w:val="004179B9"/>
    <w:rsid w:val="00417A44"/>
    <w:rsid w:val="00417EE1"/>
    <w:rsid w:val="00420101"/>
    <w:rsid w:val="00420105"/>
    <w:rsid w:val="00420115"/>
    <w:rsid w:val="004201A6"/>
    <w:rsid w:val="004201F7"/>
    <w:rsid w:val="0042023B"/>
    <w:rsid w:val="004202A6"/>
    <w:rsid w:val="004202E5"/>
    <w:rsid w:val="004206E6"/>
    <w:rsid w:val="0042072A"/>
    <w:rsid w:val="004208F2"/>
    <w:rsid w:val="00420911"/>
    <w:rsid w:val="0042091A"/>
    <w:rsid w:val="00420940"/>
    <w:rsid w:val="0042096F"/>
    <w:rsid w:val="00420970"/>
    <w:rsid w:val="00420B2D"/>
    <w:rsid w:val="00420D04"/>
    <w:rsid w:val="00420DE1"/>
    <w:rsid w:val="00420E07"/>
    <w:rsid w:val="00420E2C"/>
    <w:rsid w:val="00420E7B"/>
    <w:rsid w:val="00420FBC"/>
    <w:rsid w:val="00420FC0"/>
    <w:rsid w:val="004211FA"/>
    <w:rsid w:val="0042121B"/>
    <w:rsid w:val="004213D2"/>
    <w:rsid w:val="00421426"/>
    <w:rsid w:val="004214EC"/>
    <w:rsid w:val="00421520"/>
    <w:rsid w:val="004215D3"/>
    <w:rsid w:val="00421635"/>
    <w:rsid w:val="004216B5"/>
    <w:rsid w:val="00421787"/>
    <w:rsid w:val="00421791"/>
    <w:rsid w:val="00421873"/>
    <w:rsid w:val="0042189D"/>
    <w:rsid w:val="00421929"/>
    <w:rsid w:val="004219AD"/>
    <w:rsid w:val="004219CC"/>
    <w:rsid w:val="00421A40"/>
    <w:rsid w:val="00421AEF"/>
    <w:rsid w:val="00421B10"/>
    <w:rsid w:val="00421F40"/>
    <w:rsid w:val="00421F45"/>
    <w:rsid w:val="00421F96"/>
    <w:rsid w:val="00421FF0"/>
    <w:rsid w:val="00422090"/>
    <w:rsid w:val="00422108"/>
    <w:rsid w:val="00422112"/>
    <w:rsid w:val="0042218F"/>
    <w:rsid w:val="004221AD"/>
    <w:rsid w:val="004221FE"/>
    <w:rsid w:val="00422247"/>
    <w:rsid w:val="0042226A"/>
    <w:rsid w:val="00422436"/>
    <w:rsid w:val="004224F9"/>
    <w:rsid w:val="00422617"/>
    <w:rsid w:val="004226CA"/>
    <w:rsid w:val="004226D9"/>
    <w:rsid w:val="0042275C"/>
    <w:rsid w:val="00422805"/>
    <w:rsid w:val="00422917"/>
    <w:rsid w:val="00422995"/>
    <w:rsid w:val="00422A60"/>
    <w:rsid w:val="00422A70"/>
    <w:rsid w:val="00422BB1"/>
    <w:rsid w:val="00422C47"/>
    <w:rsid w:val="00422D1E"/>
    <w:rsid w:val="00422DB5"/>
    <w:rsid w:val="00422DE2"/>
    <w:rsid w:val="00422E00"/>
    <w:rsid w:val="00422E8E"/>
    <w:rsid w:val="00422EE0"/>
    <w:rsid w:val="00422F14"/>
    <w:rsid w:val="00422F1E"/>
    <w:rsid w:val="00422F44"/>
    <w:rsid w:val="00422F48"/>
    <w:rsid w:val="0042305F"/>
    <w:rsid w:val="004231ED"/>
    <w:rsid w:val="00423205"/>
    <w:rsid w:val="0042324B"/>
    <w:rsid w:val="0042339E"/>
    <w:rsid w:val="00423424"/>
    <w:rsid w:val="00423429"/>
    <w:rsid w:val="00423470"/>
    <w:rsid w:val="004234A9"/>
    <w:rsid w:val="004234FC"/>
    <w:rsid w:val="004235AC"/>
    <w:rsid w:val="00423602"/>
    <w:rsid w:val="0042364C"/>
    <w:rsid w:val="0042366E"/>
    <w:rsid w:val="004236BC"/>
    <w:rsid w:val="004237AC"/>
    <w:rsid w:val="004237D7"/>
    <w:rsid w:val="00423840"/>
    <w:rsid w:val="00423843"/>
    <w:rsid w:val="00423854"/>
    <w:rsid w:val="00423872"/>
    <w:rsid w:val="004239B3"/>
    <w:rsid w:val="004239E0"/>
    <w:rsid w:val="00423A6D"/>
    <w:rsid w:val="00423AAA"/>
    <w:rsid w:val="00423B1F"/>
    <w:rsid w:val="00423BBA"/>
    <w:rsid w:val="00423D29"/>
    <w:rsid w:val="00423DCB"/>
    <w:rsid w:val="00423F01"/>
    <w:rsid w:val="00423F47"/>
    <w:rsid w:val="00424094"/>
    <w:rsid w:val="0042410F"/>
    <w:rsid w:val="00424175"/>
    <w:rsid w:val="00424197"/>
    <w:rsid w:val="004242B0"/>
    <w:rsid w:val="004242D8"/>
    <w:rsid w:val="0042452D"/>
    <w:rsid w:val="0042475A"/>
    <w:rsid w:val="00424791"/>
    <w:rsid w:val="00424798"/>
    <w:rsid w:val="00424B5F"/>
    <w:rsid w:val="00424CEE"/>
    <w:rsid w:val="00424D44"/>
    <w:rsid w:val="00424DFA"/>
    <w:rsid w:val="00424E8F"/>
    <w:rsid w:val="00424E9E"/>
    <w:rsid w:val="00424FF6"/>
    <w:rsid w:val="004251EC"/>
    <w:rsid w:val="00425214"/>
    <w:rsid w:val="00425297"/>
    <w:rsid w:val="004256AC"/>
    <w:rsid w:val="004256E2"/>
    <w:rsid w:val="0042570C"/>
    <w:rsid w:val="00425735"/>
    <w:rsid w:val="00425767"/>
    <w:rsid w:val="00425821"/>
    <w:rsid w:val="004258BF"/>
    <w:rsid w:val="00425996"/>
    <w:rsid w:val="004259EC"/>
    <w:rsid w:val="00425CF2"/>
    <w:rsid w:val="00425D13"/>
    <w:rsid w:val="00425D42"/>
    <w:rsid w:val="00425DC0"/>
    <w:rsid w:val="00425E2E"/>
    <w:rsid w:val="00425EA9"/>
    <w:rsid w:val="00425F2F"/>
    <w:rsid w:val="00425F8F"/>
    <w:rsid w:val="00425FC4"/>
    <w:rsid w:val="00425FDA"/>
    <w:rsid w:val="00425FEF"/>
    <w:rsid w:val="00426081"/>
    <w:rsid w:val="0042611F"/>
    <w:rsid w:val="0042622E"/>
    <w:rsid w:val="00426305"/>
    <w:rsid w:val="004264C2"/>
    <w:rsid w:val="0042651C"/>
    <w:rsid w:val="0042652A"/>
    <w:rsid w:val="004267B7"/>
    <w:rsid w:val="0042684F"/>
    <w:rsid w:val="004268BB"/>
    <w:rsid w:val="00426997"/>
    <w:rsid w:val="004269BF"/>
    <w:rsid w:val="004269D9"/>
    <w:rsid w:val="004269F0"/>
    <w:rsid w:val="00426BCE"/>
    <w:rsid w:val="00426C47"/>
    <w:rsid w:val="00426C48"/>
    <w:rsid w:val="00426CC2"/>
    <w:rsid w:val="00426DF7"/>
    <w:rsid w:val="00426F85"/>
    <w:rsid w:val="0042709F"/>
    <w:rsid w:val="004270F8"/>
    <w:rsid w:val="00427125"/>
    <w:rsid w:val="00427189"/>
    <w:rsid w:val="0042718A"/>
    <w:rsid w:val="004271D0"/>
    <w:rsid w:val="004272EB"/>
    <w:rsid w:val="004272F8"/>
    <w:rsid w:val="0042732A"/>
    <w:rsid w:val="004275CA"/>
    <w:rsid w:val="00427681"/>
    <w:rsid w:val="004277F8"/>
    <w:rsid w:val="00427933"/>
    <w:rsid w:val="0042797A"/>
    <w:rsid w:val="00427C94"/>
    <w:rsid w:val="00427D4D"/>
    <w:rsid w:val="00427DCE"/>
    <w:rsid w:val="00427E32"/>
    <w:rsid w:val="00427E86"/>
    <w:rsid w:val="00427F5E"/>
    <w:rsid w:val="0043004B"/>
    <w:rsid w:val="004301E8"/>
    <w:rsid w:val="004303AC"/>
    <w:rsid w:val="00430456"/>
    <w:rsid w:val="0043050C"/>
    <w:rsid w:val="0043060C"/>
    <w:rsid w:val="004306A3"/>
    <w:rsid w:val="004306F4"/>
    <w:rsid w:val="00430760"/>
    <w:rsid w:val="004307AD"/>
    <w:rsid w:val="0043094C"/>
    <w:rsid w:val="004309FB"/>
    <w:rsid w:val="00430A19"/>
    <w:rsid w:val="00430A63"/>
    <w:rsid w:val="00430B33"/>
    <w:rsid w:val="00430C51"/>
    <w:rsid w:val="00430D0A"/>
    <w:rsid w:val="00430E10"/>
    <w:rsid w:val="00430EE0"/>
    <w:rsid w:val="00430FA6"/>
    <w:rsid w:val="0043123F"/>
    <w:rsid w:val="004312BF"/>
    <w:rsid w:val="004312CA"/>
    <w:rsid w:val="00431359"/>
    <w:rsid w:val="00431394"/>
    <w:rsid w:val="004313B9"/>
    <w:rsid w:val="004314F7"/>
    <w:rsid w:val="00431596"/>
    <w:rsid w:val="0043160E"/>
    <w:rsid w:val="00431712"/>
    <w:rsid w:val="004317CD"/>
    <w:rsid w:val="0043181A"/>
    <w:rsid w:val="0043197D"/>
    <w:rsid w:val="004319E0"/>
    <w:rsid w:val="00431A6D"/>
    <w:rsid w:val="00431A9B"/>
    <w:rsid w:val="00431CBB"/>
    <w:rsid w:val="00431D92"/>
    <w:rsid w:val="00431F0F"/>
    <w:rsid w:val="00431FFF"/>
    <w:rsid w:val="00432044"/>
    <w:rsid w:val="004320EF"/>
    <w:rsid w:val="004321AF"/>
    <w:rsid w:val="00432298"/>
    <w:rsid w:val="004322AC"/>
    <w:rsid w:val="0043232B"/>
    <w:rsid w:val="004323C4"/>
    <w:rsid w:val="004323EE"/>
    <w:rsid w:val="00432891"/>
    <w:rsid w:val="004328A0"/>
    <w:rsid w:val="0043297C"/>
    <w:rsid w:val="00432AC5"/>
    <w:rsid w:val="00432BE9"/>
    <w:rsid w:val="00432C63"/>
    <w:rsid w:val="00432CE5"/>
    <w:rsid w:val="00432D16"/>
    <w:rsid w:val="00432E5F"/>
    <w:rsid w:val="00432EC6"/>
    <w:rsid w:val="00432EE4"/>
    <w:rsid w:val="00432F96"/>
    <w:rsid w:val="004330CD"/>
    <w:rsid w:val="00433259"/>
    <w:rsid w:val="0043333C"/>
    <w:rsid w:val="004333FA"/>
    <w:rsid w:val="0043356A"/>
    <w:rsid w:val="00433620"/>
    <w:rsid w:val="004336A5"/>
    <w:rsid w:val="004336CC"/>
    <w:rsid w:val="00433777"/>
    <w:rsid w:val="004337F3"/>
    <w:rsid w:val="00433830"/>
    <w:rsid w:val="0043389C"/>
    <w:rsid w:val="00433927"/>
    <w:rsid w:val="00433CAC"/>
    <w:rsid w:val="00433CC3"/>
    <w:rsid w:val="00433D43"/>
    <w:rsid w:val="00433F18"/>
    <w:rsid w:val="004340BA"/>
    <w:rsid w:val="0043413B"/>
    <w:rsid w:val="004342B2"/>
    <w:rsid w:val="004342BA"/>
    <w:rsid w:val="0043431B"/>
    <w:rsid w:val="00434374"/>
    <w:rsid w:val="00434485"/>
    <w:rsid w:val="00434556"/>
    <w:rsid w:val="004345BD"/>
    <w:rsid w:val="0043472B"/>
    <w:rsid w:val="0043483B"/>
    <w:rsid w:val="00434B40"/>
    <w:rsid w:val="00434C01"/>
    <w:rsid w:val="00434C5A"/>
    <w:rsid w:val="00434CC3"/>
    <w:rsid w:val="00434D9D"/>
    <w:rsid w:val="00434EAA"/>
    <w:rsid w:val="00434EC4"/>
    <w:rsid w:val="00434ED2"/>
    <w:rsid w:val="00435132"/>
    <w:rsid w:val="00435189"/>
    <w:rsid w:val="004352E6"/>
    <w:rsid w:val="0043548E"/>
    <w:rsid w:val="004354E3"/>
    <w:rsid w:val="004355A4"/>
    <w:rsid w:val="004356F3"/>
    <w:rsid w:val="0043578A"/>
    <w:rsid w:val="004359E8"/>
    <w:rsid w:val="00435A8B"/>
    <w:rsid w:val="00435B95"/>
    <w:rsid w:val="00435C15"/>
    <w:rsid w:val="00435C9A"/>
    <w:rsid w:val="00435CE8"/>
    <w:rsid w:val="00435D11"/>
    <w:rsid w:val="00435D37"/>
    <w:rsid w:val="00435D5B"/>
    <w:rsid w:val="00435D9E"/>
    <w:rsid w:val="00435EE4"/>
    <w:rsid w:val="00435F04"/>
    <w:rsid w:val="00435F1A"/>
    <w:rsid w:val="00435F24"/>
    <w:rsid w:val="00435FA1"/>
    <w:rsid w:val="00436034"/>
    <w:rsid w:val="00436415"/>
    <w:rsid w:val="004364FB"/>
    <w:rsid w:val="00436509"/>
    <w:rsid w:val="0043650B"/>
    <w:rsid w:val="00436512"/>
    <w:rsid w:val="004365ED"/>
    <w:rsid w:val="004366AC"/>
    <w:rsid w:val="004366C3"/>
    <w:rsid w:val="004366CC"/>
    <w:rsid w:val="0043676A"/>
    <w:rsid w:val="0043686F"/>
    <w:rsid w:val="004368EF"/>
    <w:rsid w:val="004368F4"/>
    <w:rsid w:val="0043694F"/>
    <w:rsid w:val="004369BD"/>
    <w:rsid w:val="004369D3"/>
    <w:rsid w:val="00436A70"/>
    <w:rsid w:val="00436B59"/>
    <w:rsid w:val="00436B7E"/>
    <w:rsid w:val="00436BFA"/>
    <w:rsid w:val="00436CF9"/>
    <w:rsid w:val="00436D61"/>
    <w:rsid w:val="00436D79"/>
    <w:rsid w:val="00436DB6"/>
    <w:rsid w:val="00436DFE"/>
    <w:rsid w:val="00436F20"/>
    <w:rsid w:val="00436FF7"/>
    <w:rsid w:val="00436FFE"/>
    <w:rsid w:val="0043706C"/>
    <w:rsid w:val="004370C0"/>
    <w:rsid w:val="0043716D"/>
    <w:rsid w:val="00437219"/>
    <w:rsid w:val="004372A0"/>
    <w:rsid w:val="00437334"/>
    <w:rsid w:val="00437435"/>
    <w:rsid w:val="004374AA"/>
    <w:rsid w:val="00437585"/>
    <w:rsid w:val="004375E8"/>
    <w:rsid w:val="0043760B"/>
    <w:rsid w:val="0043769C"/>
    <w:rsid w:val="004376E0"/>
    <w:rsid w:val="00437703"/>
    <w:rsid w:val="004377DA"/>
    <w:rsid w:val="004378CB"/>
    <w:rsid w:val="004378DF"/>
    <w:rsid w:val="00437958"/>
    <w:rsid w:val="00437989"/>
    <w:rsid w:val="004379C6"/>
    <w:rsid w:val="004379CE"/>
    <w:rsid w:val="004379E3"/>
    <w:rsid w:val="00437D54"/>
    <w:rsid w:val="00437D71"/>
    <w:rsid w:val="00437D94"/>
    <w:rsid w:val="00437DE5"/>
    <w:rsid w:val="00437E2A"/>
    <w:rsid w:val="00437EAC"/>
    <w:rsid w:val="00437F94"/>
    <w:rsid w:val="00437FAA"/>
    <w:rsid w:val="00440042"/>
    <w:rsid w:val="004400A5"/>
    <w:rsid w:val="004401ED"/>
    <w:rsid w:val="004401FA"/>
    <w:rsid w:val="00440247"/>
    <w:rsid w:val="0044036D"/>
    <w:rsid w:val="00440371"/>
    <w:rsid w:val="004403AB"/>
    <w:rsid w:val="004404BE"/>
    <w:rsid w:val="00440551"/>
    <w:rsid w:val="0044062C"/>
    <w:rsid w:val="00440655"/>
    <w:rsid w:val="0044077C"/>
    <w:rsid w:val="00440791"/>
    <w:rsid w:val="004408F5"/>
    <w:rsid w:val="0044099A"/>
    <w:rsid w:val="00440B6A"/>
    <w:rsid w:val="00440B75"/>
    <w:rsid w:val="00440C85"/>
    <w:rsid w:val="00440E69"/>
    <w:rsid w:val="00440EDA"/>
    <w:rsid w:val="00440F92"/>
    <w:rsid w:val="00441171"/>
    <w:rsid w:val="004411E1"/>
    <w:rsid w:val="004414AC"/>
    <w:rsid w:val="004414D8"/>
    <w:rsid w:val="00441566"/>
    <w:rsid w:val="00441724"/>
    <w:rsid w:val="004417A5"/>
    <w:rsid w:val="00441804"/>
    <w:rsid w:val="00441937"/>
    <w:rsid w:val="00441956"/>
    <w:rsid w:val="004419DF"/>
    <w:rsid w:val="00441DDA"/>
    <w:rsid w:val="00441DE9"/>
    <w:rsid w:val="00441EE0"/>
    <w:rsid w:val="00441EE9"/>
    <w:rsid w:val="00441EF7"/>
    <w:rsid w:val="00441EFF"/>
    <w:rsid w:val="00441F08"/>
    <w:rsid w:val="0044212C"/>
    <w:rsid w:val="00442171"/>
    <w:rsid w:val="0044218E"/>
    <w:rsid w:val="00442261"/>
    <w:rsid w:val="00442264"/>
    <w:rsid w:val="004422ED"/>
    <w:rsid w:val="0044231F"/>
    <w:rsid w:val="0044238A"/>
    <w:rsid w:val="00442481"/>
    <w:rsid w:val="00442506"/>
    <w:rsid w:val="00442507"/>
    <w:rsid w:val="0044264D"/>
    <w:rsid w:val="0044265B"/>
    <w:rsid w:val="0044270D"/>
    <w:rsid w:val="00442717"/>
    <w:rsid w:val="00442755"/>
    <w:rsid w:val="00442791"/>
    <w:rsid w:val="0044279C"/>
    <w:rsid w:val="00442969"/>
    <w:rsid w:val="004429EA"/>
    <w:rsid w:val="00442A62"/>
    <w:rsid w:val="00442A80"/>
    <w:rsid w:val="00442B0C"/>
    <w:rsid w:val="00442BCD"/>
    <w:rsid w:val="00442F07"/>
    <w:rsid w:val="00442F6F"/>
    <w:rsid w:val="00443005"/>
    <w:rsid w:val="0044321C"/>
    <w:rsid w:val="0044325D"/>
    <w:rsid w:val="004433C1"/>
    <w:rsid w:val="0044349B"/>
    <w:rsid w:val="004435C5"/>
    <w:rsid w:val="00443616"/>
    <w:rsid w:val="00443656"/>
    <w:rsid w:val="004436EB"/>
    <w:rsid w:val="0044373A"/>
    <w:rsid w:val="0044375A"/>
    <w:rsid w:val="00443760"/>
    <w:rsid w:val="004437A0"/>
    <w:rsid w:val="004437B3"/>
    <w:rsid w:val="004438F4"/>
    <w:rsid w:val="004438FC"/>
    <w:rsid w:val="00443B8A"/>
    <w:rsid w:val="00443BF8"/>
    <w:rsid w:val="00443D1F"/>
    <w:rsid w:val="00443E3D"/>
    <w:rsid w:val="00443EBC"/>
    <w:rsid w:val="00443F10"/>
    <w:rsid w:val="00444064"/>
    <w:rsid w:val="004440DC"/>
    <w:rsid w:val="0044412C"/>
    <w:rsid w:val="00444163"/>
    <w:rsid w:val="004441B5"/>
    <w:rsid w:val="00444221"/>
    <w:rsid w:val="0044423E"/>
    <w:rsid w:val="00444269"/>
    <w:rsid w:val="004442DC"/>
    <w:rsid w:val="004443A6"/>
    <w:rsid w:val="004444F2"/>
    <w:rsid w:val="0044454B"/>
    <w:rsid w:val="004445A0"/>
    <w:rsid w:val="0044462F"/>
    <w:rsid w:val="00444741"/>
    <w:rsid w:val="004447A3"/>
    <w:rsid w:val="004447B4"/>
    <w:rsid w:val="004447B7"/>
    <w:rsid w:val="004448DE"/>
    <w:rsid w:val="00444A72"/>
    <w:rsid w:val="00444D52"/>
    <w:rsid w:val="00444E0F"/>
    <w:rsid w:val="00444E17"/>
    <w:rsid w:val="00444E86"/>
    <w:rsid w:val="00444EB1"/>
    <w:rsid w:val="00444ECF"/>
    <w:rsid w:val="00445183"/>
    <w:rsid w:val="00445213"/>
    <w:rsid w:val="0044547D"/>
    <w:rsid w:val="004454A7"/>
    <w:rsid w:val="004454FB"/>
    <w:rsid w:val="004455ED"/>
    <w:rsid w:val="00445605"/>
    <w:rsid w:val="00445822"/>
    <w:rsid w:val="00445928"/>
    <w:rsid w:val="00445948"/>
    <w:rsid w:val="00445A7D"/>
    <w:rsid w:val="00445A9F"/>
    <w:rsid w:val="00445AA7"/>
    <w:rsid w:val="00445B15"/>
    <w:rsid w:val="00445B4C"/>
    <w:rsid w:val="00445B6F"/>
    <w:rsid w:val="00445B7D"/>
    <w:rsid w:val="00445D12"/>
    <w:rsid w:val="00445D26"/>
    <w:rsid w:val="00445DEE"/>
    <w:rsid w:val="00445E22"/>
    <w:rsid w:val="00445E91"/>
    <w:rsid w:val="00445FB2"/>
    <w:rsid w:val="004460A9"/>
    <w:rsid w:val="004460CE"/>
    <w:rsid w:val="0044613F"/>
    <w:rsid w:val="00446299"/>
    <w:rsid w:val="00446306"/>
    <w:rsid w:val="00446513"/>
    <w:rsid w:val="004466FA"/>
    <w:rsid w:val="00446757"/>
    <w:rsid w:val="00446947"/>
    <w:rsid w:val="00446A56"/>
    <w:rsid w:val="00446AED"/>
    <w:rsid w:val="00446C2D"/>
    <w:rsid w:val="00446C34"/>
    <w:rsid w:val="00446CB5"/>
    <w:rsid w:val="00446E43"/>
    <w:rsid w:val="00446E44"/>
    <w:rsid w:val="00446E65"/>
    <w:rsid w:val="00446EB9"/>
    <w:rsid w:val="0044708C"/>
    <w:rsid w:val="00447170"/>
    <w:rsid w:val="004472E8"/>
    <w:rsid w:val="00447384"/>
    <w:rsid w:val="004473D1"/>
    <w:rsid w:val="004475B7"/>
    <w:rsid w:val="00447696"/>
    <w:rsid w:val="00447716"/>
    <w:rsid w:val="004479E9"/>
    <w:rsid w:val="004479F0"/>
    <w:rsid w:val="004479F8"/>
    <w:rsid w:val="00447A14"/>
    <w:rsid w:val="00447A95"/>
    <w:rsid w:val="00447B88"/>
    <w:rsid w:val="00447C2A"/>
    <w:rsid w:val="00447C59"/>
    <w:rsid w:val="00447CB4"/>
    <w:rsid w:val="00447CD8"/>
    <w:rsid w:val="00447E10"/>
    <w:rsid w:val="00447E1F"/>
    <w:rsid w:val="00447ECD"/>
    <w:rsid w:val="004500D9"/>
    <w:rsid w:val="004500FC"/>
    <w:rsid w:val="00450283"/>
    <w:rsid w:val="004502A6"/>
    <w:rsid w:val="004502B2"/>
    <w:rsid w:val="0045036B"/>
    <w:rsid w:val="00450459"/>
    <w:rsid w:val="0045051B"/>
    <w:rsid w:val="0045064F"/>
    <w:rsid w:val="00450673"/>
    <w:rsid w:val="0045098E"/>
    <w:rsid w:val="00450A61"/>
    <w:rsid w:val="00450C20"/>
    <w:rsid w:val="00450CE2"/>
    <w:rsid w:val="00450D2A"/>
    <w:rsid w:val="00450E5A"/>
    <w:rsid w:val="00450EE3"/>
    <w:rsid w:val="00450F22"/>
    <w:rsid w:val="00450FDF"/>
    <w:rsid w:val="0045102D"/>
    <w:rsid w:val="004510B9"/>
    <w:rsid w:val="004511C4"/>
    <w:rsid w:val="004511FB"/>
    <w:rsid w:val="00451346"/>
    <w:rsid w:val="004513CC"/>
    <w:rsid w:val="00451478"/>
    <w:rsid w:val="0045162E"/>
    <w:rsid w:val="0045168F"/>
    <w:rsid w:val="004516FA"/>
    <w:rsid w:val="0045174D"/>
    <w:rsid w:val="0045187F"/>
    <w:rsid w:val="00451905"/>
    <w:rsid w:val="00451926"/>
    <w:rsid w:val="004519CB"/>
    <w:rsid w:val="00451AAF"/>
    <w:rsid w:val="00451AF1"/>
    <w:rsid w:val="00451CA8"/>
    <w:rsid w:val="00451CEF"/>
    <w:rsid w:val="00451D84"/>
    <w:rsid w:val="00451EEB"/>
    <w:rsid w:val="00451F23"/>
    <w:rsid w:val="00451F2B"/>
    <w:rsid w:val="00451F3E"/>
    <w:rsid w:val="00452006"/>
    <w:rsid w:val="004520C4"/>
    <w:rsid w:val="0045233C"/>
    <w:rsid w:val="004524B9"/>
    <w:rsid w:val="0045250B"/>
    <w:rsid w:val="0045262A"/>
    <w:rsid w:val="00452689"/>
    <w:rsid w:val="004526ED"/>
    <w:rsid w:val="004527A3"/>
    <w:rsid w:val="00452826"/>
    <w:rsid w:val="004528E2"/>
    <w:rsid w:val="004528E6"/>
    <w:rsid w:val="0045290F"/>
    <w:rsid w:val="00452B2A"/>
    <w:rsid w:val="00452CAD"/>
    <w:rsid w:val="00452D27"/>
    <w:rsid w:val="00452DD9"/>
    <w:rsid w:val="00452E98"/>
    <w:rsid w:val="00453181"/>
    <w:rsid w:val="0045319E"/>
    <w:rsid w:val="004531B2"/>
    <w:rsid w:val="00453241"/>
    <w:rsid w:val="004533A1"/>
    <w:rsid w:val="00453477"/>
    <w:rsid w:val="0045349E"/>
    <w:rsid w:val="0045354F"/>
    <w:rsid w:val="0045363D"/>
    <w:rsid w:val="0045363F"/>
    <w:rsid w:val="00453708"/>
    <w:rsid w:val="0045373A"/>
    <w:rsid w:val="004537B3"/>
    <w:rsid w:val="004537DD"/>
    <w:rsid w:val="004537E9"/>
    <w:rsid w:val="00453859"/>
    <w:rsid w:val="004538C0"/>
    <w:rsid w:val="00453B74"/>
    <w:rsid w:val="00453C82"/>
    <w:rsid w:val="00453D2E"/>
    <w:rsid w:val="00453DE7"/>
    <w:rsid w:val="00453E2E"/>
    <w:rsid w:val="00454010"/>
    <w:rsid w:val="0045437A"/>
    <w:rsid w:val="0045442B"/>
    <w:rsid w:val="004544F7"/>
    <w:rsid w:val="004545AD"/>
    <w:rsid w:val="004545B9"/>
    <w:rsid w:val="004545CE"/>
    <w:rsid w:val="004546DB"/>
    <w:rsid w:val="00454731"/>
    <w:rsid w:val="00454842"/>
    <w:rsid w:val="004548ED"/>
    <w:rsid w:val="0045498D"/>
    <w:rsid w:val="004549A8"/>
    <w:rsid w:val="004549C5"/>
    <w:rsid w:val="00454A01"/>
    <w:rsid w:val="00454AB4"/>
    <w:rsid w:val="00454B1A"/>
    <w:rsid w:val="00454C2D"/>
    <w:rsid w:val="00454D3D"/>
    <w:rsid w:val="00454EB8"/>
    <w:rsid w:val="00454F4D"/>
    <w:rsid w:val="00455087"/>
    <w:rsid w:val="00455136"/>
    <w:rsid w:val="004551D1"/>
    <w:rsid w:val="00455281"/>
    <w:rsid w:val="00455304"/>
    <w:rsid w:val="00455313"/>
    <w:rsid w:val="00455333"/>
    <w:rsid w:val="00455375"/>
    <w:rsid w:val="004553BA"/>
    <w:rsid w:val="00455519"/>
    <w:rsid w:val="004555A0"/>
    <w:rsid w:val="004555AB"/>
    <w:rsid w:val="004557C0"/>
    <w:rsid w:val="004557D0"/>
    <w:rsid w:val="00455803"/>
    <w:rsid w:val="004559D4"/>
    <w:rsid w:val="004559E5"/>
    <w:rsid w:val="00455D14"/>
    <w:rsid w:val="00455DD2"/>
    <w:rsid w:val="00456007"/>
    <w:rsid w:val="0045601A"/>
    <w:rsid w:val="0045605D"/>
    <w:rsid w:val="004560BB"/>
    <w:rsid w:val="004560E1"/>
    <w:rsid w:val="00456118"/>
    <w:rsid w:val="00456147"/>
    <w:rsid w:val="00456345"/>
    <w:rsid w:val="004563AC"/>
    <w:rsid w:val="004563D4"/>
    <w:rsid w:val="0045643E"/>
    <w:rsid w:val="00456444"/>
    <w:rsid w:val="00456454"/>
    <w:rsid w:val="0045645C"/>
    <w:rsid w:val="004565BB"/>
    <w:rsid w:val="00456733"/>
    <w:rsid w:val="004567EC"/>
    <w:rsid w:val="00456835"/>
    <w:rsid w:val="0045683D"/>
    <w:rsid w:val="004568EF"/>
    <w:rsid w:val="0045694D"/>
    <w:rsid w:val="00456AA0"/>
    <w:rsid w:val="00456CFF"/>
    <w:rsid w:val="00456FA8"/>
    <w:rsid w:val="00456FBA"/>
    <w:rsid w:val="00456FE0"/>
    <w:rsid w:val="00456FE9"/>
    <w:rsid w:val="00457095"/>
    <w:rsid w:val="004570C3"/>
    <w:rsid w:val="004570DA"/>
    <w:rsid w:val="0045721C"/>
    <w:rsid w:val="00457225"/>
    <w:rsid w:val="0045740A"/>
    <w:rsid w:val="00457509"/>
    <w:rsid w:val="0045761E"/>
    <w:rsid w:val="00457669"/>
    <w:rsid w:val="00457780"/>
    <w:rsid w:val="0045788D"/>
    <w:rsid w:val="004578FF"/>
    <w:rsid w:val="0045791F"/>
    <w:rsid w:val="00457A39"/>
    <w:rsid w:val="00457ACF"/>
    <w:rsid w:val="00457ADE"/>
    <w:rsid w:val="00457B56"/>
    <w:rsid w:val="00457B5F"/>
    <w:rsid w:val="00457C29"/>
    <w:rsid w:val="00457C53"/>
    <w:rsid w:val="00457D1F"/>
    <w:rsid w:val="00457D8B"/>
    <w:rsid w:val="00457DC3"/>
    <w:rsid w:val="00457DFD"/>
    <w:rsid w:val="00457E65"/>
    <w:rsid w:val="00460078"/>
    <w:rsid w:val="004600CB"/>
    <w:rsid w:val="0046024E"/>
    <w:rsid w:val="00460311"/>
    <w:rsid w:val="0046032D"/>
    <w:rsid w:val="00460473"/>
    <w:rsid w:val="0046052E"/>
    <w:rsid w:val="00460548"/>
    <w:rsid w:val="00460552"/>
    <w:rsid w:val="00460782"/>
    <w:rsid w:val="00460878"/>
    <w:rsid w:val="0046094B"/>
    <w:rsid w:val="00460A0B"/>
    <w:rsid w:val="00460A75"/>
    <w:rsid w:val="00460A96"/>
    <w:rsid w:val="00460AF1"/>
    <w:rsid w:val="00460B39"/>
    <w:rsid w:val="00460B68"/>
    <w:rsid w:val="00460D86"/>
    <w:rsid w:val="00460E50"/>
    <w:rsid w:val="00460E6B"/>
    <w:rsid w:val="00460F3B"/>
    <w:rsid w:val="00460F54"/>
    <w:rsid w:val="00460F95"/>
    <w:rsid w:val="0046109B"/>
    <w:rsid w:val="004612D9"/>
    <w:rsid w:val="0046135F"/>
    <w:rsid w:val="004613BF"/>
    <w:rsid w:val="0046141D"/>
    <w:rsid w:val="004614D8"/>
    <w:rsid w:val="00461557"/>
    <w:rsid w:val="0046160C"/>
    <w:rsid w:val="0046170A"/>
    <w:rsid w:val="00461712"/>
    <w:rsid w:val="00461776"/>
    <w:rsid w:val="004617B8"/>
    <w:rsid w:val="004617FA"/>
    <w:rsid w:val="004618F0"/>
    <w:rsid w:val="0046191C"/>
    <w:rsid w:val="0046193D"/>
    <w:rsid w:val="00461AC7"/>
    <w:rsid w:val="00461B16"/>
    <w:rsid w:val="00461BC0"/>
    <w:rsid w:val="00461C0E"/>
    <w:rsid w:val="00461C65"/>
    <w:rsid w:val="00461C99"/>
    <w:rsid w:val="00461EAF"/>
    <w:rsid w:val="00461F03"/>
    <w:rsid w:val="00461FB4"/>
    <w:rsid w:val="00461FBC"/>
    <w:rsid w:val="004621E1"/>
    <w:rsid w:val="00462202"/>
    <w:rsid w:val="004622E7"/>
    <w:rsid w:val="00462667"/>
    <w:rsid w:val="0046278D"/>
    <w:rsid w:val="0046279B"/>
    <w:rsid w:val="004627EB"/>
    <w:rsid w:val="004627ED"/>
    <w:rsid w:val="004628D7"/>
    <w:rsid w:val="004628E6"/>
    <w:rsid w:val="004629BA"/>
    <w:rsid w:val="00462BAD"/>
    <w:rsid w:val="00462EB9"/>
    <w:rsid w:val="00462EBD"/>
    <w:rsid w:val="00462F69"/>
    <w:rsid w:val="00462FB2"/>
    <w:rsid w:val="00462FDB"/>
    <w:rsid w:val="004630B3"/>
    <w:rsid w:val="00463263"/>
    <w:rsid w:val="00463272"/>
    <w:rsid w:val="00463442"/>
    <w:rsid w:val="00463530"/>
    <w:rsid w:val="00463830"/>
    <w:rsid w:val="00463854"/>
    <w:rsid w:val="004638A2"/>
    <w:rsid w:val="004638B2"/>
    <w:rsid w:val="004638F9"/>
    <w:rsid w:val="00463910"/>
    <w:rsid w:val="004639AB"/>
    <w:rsid w:val="004639AE"/>
    <w:rsid w:val="00463A11"/>
    <w:rsid w:val="00463A21"/>
    <w:rsid w:val="00463B0E"/>
    <w:rsid w:val="00463B48"/>
    <w:rsid w:val="00463B7C"/>
    <w:rsid w:val="00463D68"/>
    <w:rsid w:val="00463E2A"/>
    <w:rsid w:val="00463E44"/>
    <w:rsid w:val="00463E57"/>
    <w:rsid w:val="00464003"/>
    <w:rsid w:val="0046402C"/>
    <w:rsid w:val="00464169"/>
    <w:rsid w:val="004641F8"/>
    <w:rsid w:val="004641F9"/>
    <w:rsid w:val="00464306"/>
    <w:rsid w:val="0046438B"/>
    <w:rsid w:val="00464417"/>
    <w:rsid w:val="00464464"/>
    <w:rsid w:val="00464573"/>
    <w:rsid w:val="00464578"/>
    <w:rsid w:val="004645EB"/>
    <w:rsid w:val="00464706"/>
    <w:rsid w:val="00464739"/>
    <w:rsid w:val="004648E0"/>
    <w:rsid w:val="0046497A"/>
    <w:rsid w:val="004649A4"/>
    <w:rsid w:val="00464A32"/>
    <w:rsid w:val="00464A37"/>
    <w:rsid w:val="00464AC4"/>
    <w:rsid w:val="00464B8A"/>
    <w:rsid w:val="00464CF5"/>
    <w:rsid w:val="00464D07"/>
    <w:rsid w:val="00464D2E"/>
    <w:rsid w:val="00464DA1"/>
    <w:rsid w:val="00464DDA"/>
    <w:rsid w:val="00464E9E"/>
    <w:rsid w:val="00464FE9"/>
    <w:rsid w:val="00465026"/>
    <w:rsid w:val="00465094"/>
    <w:rsid w:val="00465125"/>
    <w:rsid w:val="0046519E"/>
    <w:rsid w:val="004651C4"/>
    <w:rsid w:val="00465295"/>
    <w:rsid w:val="00465383"/>
    <w:rsid w:val="0046541E"/>
    <w:rsid w:val="00465428"/>
    <w:rsid w:val="00465536"/>
    <w:rsid w:val="0046556B"/>
    <w:rsid w:val="0046556C"/>
    <w:rsid w:val="00465770"/>
    <w:rsid w:val="00465803"/>
    <w:rsid w:val="00465856"/>
    <w:rsid w:val="00465958"/>
    <w:rsid w:val="00465992"/>
    <w:rsid w:val="004659B2"/>
    <w:rsid w:val="00465A8E"/>
    <w:rsid w:val="00465B19"/>
    <w:rsid w:val="00465BEF"/>
    <w:rsid w:val="00465C2C"/>
    <w:rsid w:val="00465CDE"/>
    <w:rsid w:val="00465D78"/>
    <w:rsid w:val="00465D82"/>
    <w:rsid w:val="00465D8E"/>
    <w:rsid w:val="00465DBE"/>
    <w:rsid w:val="00466063"/>
    <w:rsid w:val="00466224"/>
    <w:rsid w:val="0046624E"/>
    <w:rsid w:val="00466270"/>
    <w:rsid w:val="00466324"/>
    <w:rsid w:val="004663BC"/>
    <w:rsid w:val="0046647F"/>
    <w:rsid w:val="00466520"/>
    <w:rsid w:val="0046657F"/>
    <w:rsid w:val="004665B7"/>
    <w:rsid w:val="0046678F"/>
    <w:rsid w:val="00466879"/>
    <w:rsid w:val="00466925"/>
    <w:rsid w:val="00466971"/>
    <w:rsid w:val="00466B08"/>
    <w:rsid w:val="00466C2C"/>
    <w:rsid w:val="00466E58"/>
    <w:rsid w:val="00466E8B"/>
    <w:rsid w:val="00466ED9"/>
    <w:rsid w:val="00467047"/>
    <w:rsid w:val="00467110"/>
    <w:rsid w:val="004671AB"/>
    <w:rsid w:val="004671B6"/>
    <w:rsid w:val="0046725F"/>
    <w:rsid w:val="00467368"/>
    <w:rsid w:val="004673AF"/>
    <w:rsid w:val="00467439"/>
    <w:rsid w:val="00467477"/>
    <w:rsid w:val="004674A2"/>
    <w:rsid w:val="004675CC"/>
    <w:rsid w:val="004675DB"/>
    <w:rsid w:val="004677CE"/>
    <w:rsid w:val="00467894"/>
    <w:rsid w:val="0046789B"/>
    <w:rsid w:val="004678A8"/>
    <w:rsid w:val="00467964"/>
    <w:rsid w:val="004679C3"/>
    <w:rsid w:val="00467AA6"/>
    <w:rsid w:val="00467ABA"/>
    <w:rsid w:val="00467D65"/>
    <w:rsid w:val="00467D68"/>
    <w:rsid w:val="00467D83"/>
    <w:rsid w:val="00467DB1"/>
    <w:rsid w:val="004700D9"/>
    <w:rsid w:val="00470123"/>
    <w:rsid w:val="00470220"/>
    <w:rsid w:val="0047026B"/>
    <w:rsid w:val="0047028E"/>
    <w:rsid w:val="0047029D"/>
    <w:rsid w:val="0047029F"/>
    <w:rsid w:val="004702C7"/>
    <w:rsid w:val="004702EB"/>
    <w:rsid w:val="00470359"/>
    <w:rsid w:val="0047037D"/>
    <w:rsid w:val="0047040C"/>
    <w:rsid w:val="00470452"/>
    <w:rsid w:val="00470478"/>
    <w:rsid w:val="00470537"/>
    <w:rsid w:val="00470552"/>
    <w:rsid w:val="004705B9"/>
    <w:rsid w:val="0047067B"/>
    <w:rsid w:val="004707D9"/>
    <w:rsid w:val="00470817"/>
    <w:rsid w:val="00470944"/>
    <w:rsid w:val="00470A21"/>
    <w:rsid w:val="00470A38"/>
    <w:rsid w:val="00470A6F"/>
    <w:rsid w:val="00470A7E"/>
    <w:rsid w:val="00470AC0"/>
    <w:rsid w:val="00470B90"/>
    <w:rsid w:val="00470C1D"/>
    <w:rsid w:val="00470C2D"/>
    <w:rsid w:val="00470E3B"/>
    <w:rsid w:val="00470F81"/>
    <w:rsid w:val="00471032"/>
    <w:rsid w:val="00471434"/>
    <w:rsid w:val="00471514"/>
    <w:rsid w:val="00471557"/>
    <w:rsid w:val="0047164C"/>
    <w:rsid w:val="004716B8"/>
    <w:rsid w:val="00471810"/>
    <w:rsid w:val="00471AA4"/>
    <w:rsid w:val="00471AC9"/>
    <w:rsid w:val="00471BAB"/>
    <w:rsid w:val="00471BC3"/>
    <w:rsid w:val="00471C85"/>
    <w:rsid w:val="00471C9C"/>
    <w:rsid w:val="00471CA3"/>
    <w:rsid w:val="00471E19"/>
    <w:rsid w:val="00471E65"/>
    <w:rsid w:val="00471EBF"/>
    <w:rsid w:val="00471EE2"/>
    <w:rsid w:val="00471F08"/>
    <w:rsid w:val="00471FFA"/>
    <w:rsid w:val="00472009"/>
    <w:rsid w:val="0047219B"/>
    <w:rsid w:val="00472254"/>
    <w:rsid w:val="0047226A"/>
    <w:rsid w:val="004723D8"/>
    <w:rsid w:val="00472444"/>
    <w:rsid w:val="004724B5"/>
    <w:rsid w:val="004727BB"/>
    <w:rsid w:val="00472803"/>
    <w:rsid w:val="004728A2"/>
    <w:rsid w:val="004728E5"/>
    <w:rsid w:val="00472971"/>
    <w:rsid w:val="004729EA"/>
    <w:rsid w:val="00472CA1"/>
    <w:rsid w:val="00472D24"/>
    <w:rsid w:val="00472EA6"/>
    <w:rsid w:val="0047307F"/>
    <w:rsid w:val="004730D1"/>
    <w:rsid w:val="0047335D"/>
    <w:rsid w:val="0047346F"/>
    <w:rsid w:val="0047348D"/>
    <w:rsid w:val="0047370E"/>
    <w:rsid w:val="004737C6"/>
    <w:rsid w:val="004738C1"/>
    <w:rsid w:val="004738E7"/>
    <w:rsid w:val="004739F6"/>
    <w:rsid w:val="00473AAE"/>
    <w:rsid w:val="00473AF7"/>
    <w:rsid w:val="00473C24"/>
    <w:rsid w:val="00473C84"/>
    <w:rsid w:val="00473D03"/>
    <w:rsid w:val="00473F09"/>
    <w:rsid w:val="00473F6F"/>
    <w:rsid w:val="0047412D"/>
    <w:rsid w:val="004741E6"/>
    <w:rsid w:val="00474204"/>
    <w:rsid w:val="004742BA"/>
    <w:rsid w:val="00474473"/>
    <w:rsid w:val="004744A5"/>
    <w:rsid w:val="004744CA"/>
    <w:rsid w:val="0047450F"/>
    <w:rsid w:val="00474541"/>
    <w:rsid w:val="00474588"/>
    <w:rsid w:val="0047458C"/>
    <w:rsid w:val="004745E0"/>
    <w:rsid w:val="0047473F"/>
    <w:rsid w:val="004748AA"/>
    <w:rsid w:val="004748ED"/>
    <w:rsid w:val="00474AC8"/>
    <w:rsid w:val="00474B5F"/>
    <w:rsid w:val="00474C82"/>
    <w:rsid w:val="004751DB"/>
    <w:rsid w:val="00475323"/>
    <w:rsid w:val="004753FC"/>
    <w:rsid w:val="004754A3"/>
    <w:rsid w:val="00475686"/>
    <w:rsid w:val="004759D0"/>
    <w:rsid w:val="00475A1D"/>
    <w:rsid w:val="00475BD5"/>
    <w:rsid w:val="00475CCA"/>
    <w:rsid w:val="00475CD5"/>
    <w:rsid w:val="00475D86"/>
    <w:rsid w:val="00475FA7"/>
    <w:rsid w:val="004762F6"/>
    <w:rsid w:val="00476303"/>
    <w:rsid w:val="0047642E"/>
    <w:rsid w:val="00476635"/>
    <w:rsid w:val="0047678A"/>
    <w:rsid w:val="004767F9"/>
    <w:rsid w:val="00476A01"/>
    <w:rsid w:val="00476C07"/>
    <w:rsid w:val="00476C13"/>
    <w:rsid w:val="00476D3E"/>
    <w:rsid w:val="00476D92"/>
    <w:rsid w:val="00476E64"/>
    <w:rsid w:val="00476EA0"/>
    <w:rsid w:val="00476F98"/>
    <w:rsid w:val="00476F99"/>
    <w:rsid w:val="00476FA2"/>
    <w:rsid w:val="0047703D"/>
    <w:rsid w:val="004770D0"/>
    <w:rsid w:val="004770D9"/>
    <w:rsid w:val="0047711E"/>
    <w:rsid w:val="004775A0"/>
    <w:rsid w:val="004775DE"/>
    <w:rsid w:val="004777E9"/>
    <w:rsid w:val="004778E1"/>
    <w:rsid w:val="00477905"/>
    <w:rsid w:val="00477936"/>
    <w:rsid w:val="00477996"/>
    <w:rsid w:val="004779EE"/>
    <w:rsid w:val="00477A10"/>
    <w:rsid w:val="00477AA6"/>
    <w:rsid w:val="00477AC7"/>
    <w:rsid w:val="00477AE3"/>
    <w:rsid w:val="00477B4D"/>
    <w:rsid w:val="00477B4F"/>
    <w:rsid w:val="00477B7A"/>
    <w:rsid w:val="00477BEC"/>
    <w:rsid w:val="00477BF8"/>
    <w:rsid w:val="00477C32"/>
    <w:rsid w:val="00477C73"/>
    <w:rsid w:val="00477D06"/>
    <w:rsid w:val="00477D0B"/>
    <w:rsid w:val="00477D21"/>
    <w:rsid w:val="00477DB1"/>
    <w:rsid w:val="00477E1C"/>
    <w:rsid w:val="00477E5B"/>
    <w:rsid w:val="00477E61"/>
    <w:rsid w:val="00477E97"/>
    <w:rsid w:val="00477ED5"/>
    <w:rsid w:val="00477F38"/>
    <w:rsid w:val="00477F95"/>
    <w:rsid w:val="00477FC7"/>
    <w:rsid w:val="0048006E"/>
    <w:rsid w:val="004800D5"/>
    <w:rsid w:val="004801A5"/>
    <w:rsid w:val="004801A8"/>
    <w:rsid w:val="00480415"/>
    <w:rsid w:val="00480562"/>
    <w:rsid w:val="00480598"/>
    <w:rsid w:val="004805AB"/>
    <w:rsid w:val="00480645"/>
    <w:rsid w:val="004806BC"/>
    <w:rsid w:val="00480710"/>
    <w:rsid w:val="004807EE"/>
    <w:rsid w:val="00480A2F"/>
    <w:rsid w:val="00480A40"/>
    <w:rsid w:val="00480A5B"/>
    <w:rsid w:val="00480AEE"/>
    <w:rsid w:val="00480B09"/>
    <w:rsid w:val="00480B0A"/>
    <w:rsid w:val="00480C0A"/>
    <w:rsid w:val="00480C90"/>
    <w:rsid w:val="00480CE9"/>
    <w:rsid w:val="00480E2E"/>
    <w:rsid w:val="00480EDC"/>
    <w:rsid w:val="00480F95"/>
    <w:rsid w:val="00480FE9"/>
    <w:rsid w:val="00481223"/>
    <w:rsid w:val="004812D8"/>
    <w:rsid w:val="004813DC"/>
    <w:rsid w:val="00481402"/>
    <w:rsid w:val="00481452"/>
    <w:rsid w:val="00481544"/>
    <w:rsid w:val="004815CE"/>
    <w:rsid w:val="004815D6"/>
    <w:rsid w:val="0048172D"/>
    <w:rsid w:val="004817C7"/>
    <w:rsid w:val="004819A5"/>
    <w:rsid w:val="004819A7"/>
    <w:rsid w:val="00481A1E"/>
    <w:rsid w:val="00481B4E"/>
    <w:rsid w:val="00481BBE"/>
    <w:rsid w:val="00481BF7"/>
    <w:rsid w:val="00481C18"/>
    <w:rsid w:val="00481C60"/>
    <w:rsid w:val="00481CE0"/>
    <w:rsid w:val="00481E3C"/>
    <w:rsid w:val="00481F0D"/>
    <w:rsid w:val="00481F10"/>
    <w:rsid w:val="00481F4B"/>
    <w:rsid w:val="0048203D"/>
    <w:rsid w:val="00482079"/>
    <w:rsid w:val="00482143"/>
    <w:rsid w:val="00482156"/>
    <w:rsid w:val="0048233B"/>
    <w:rsid w:val="00482461"/>
    <w:rsid w:val="00482471"/>
    <w:rsid w:val="004824BE"/>
    <w:rsid w:val="004824DE"/>
    <w:rsid w:val="00482745"/>
    <w:rsid w:val="00482794"/>
    <w:rsid w:val="004827D6"/>
    <w:rsid w:val="0048290C"/>
    <w:rsid w:val="00482AEB"/>
    <w:rsid w:val="00482AFB"/>
    <w:rsid w:val="00482B4C"/>
    <w:rsid w:val="00482CE9"/>
    <w:rsid w:val="00482EF8"/>
    <w:rsid w:val="0048304C"/>
    <w:rsid w:val="00483052"/>
    <w:rsid w:val="00483055"/>
    <w:rsid w:val="004830EB"/>
    <w:rsid w:val="00483165"/>
    <w:rsid w:val="0048317F"/>
    <w:rsid w:val="00483224"/>
    <w:rsid w:val="004833B9"/>
    <w:rsid w:val="004835EE"/>
    <w:rsid w:val="00483600"/>
    <w:rsid w:val="00483663"/>
    <w:rsid w:val="004836C1"/>
    <w:rsid w:val="004837B8"/>
    <w:rsid w:val="004838B0"/>
    <w:rsid w:val="004838DC"/>
    <w:rsid w:val="004839D6"/>
    <w:rsid w:val="00483B4B"/>
    <w:rsid w:val="00483BB1"/>
    <w:rsid w:val="00483C8F"/>
    <w:rsid w:val="00483D31"/>
    <w:rsid w:val="00483D50"/>
    <w:rsid w:val="00483D5B"/>
    <w:rsid w:val="00483E9C"/>
    <w:rsid w:val="00483F87"/>
    <w:rsid w:val="00484046"/>
    <w:rsid w:val="00484071"/>
    <w:rsid w:val="00484083"/>
    <w:rsid w:val="00484092"/>
    <w:rsid w:val="004840E5"/>
    <w:rsid w:val="0048415C"/>
    <w:rsid w:val="00484172"/>
    <w:rsid w:val="004841E3"/>
    <w:rsid w:val="004842AC"/>
    <w:rsid w:val="004843B4"/>
    <w:rsid w:val="0048449A"/>
    <w:rsid w:val="004844A3"/>
    <w:rsid w:val="0048456F"/>
    <w:rsid w:val="0048460F"/>
    <w:rsid w:val="004847F8"/>
    <w:rsid w:val="00484829"/>
    <w:rsid w:val="004848BF"/>
    <w:rsid w:val="004848CA"/>
    <w:rsid w:val="0048492C"/>
    <w:rsid w:val="004849DD"/>
    <w:rsid w:val="00484ABE"/>
    <w:rsid w:val="00484B50"/>
    <w:rsid w:val="00484BDF"/>
    <w:rsid w:val="00484D7C"/>
    <w:rsid w:val="00484D7D"/>
    <w:rsid w:val="00484F3E"/>
    <w:rsid w:val="00484FD2"/>
    <w:rsid w:val="00484FE3"/>
    <w:rsid w:val="0048513E"/>
    <w:rsid w:val="00485221"/>
    <w:rsid w:val="004853B8"/>
    <w:rsid w:val="004854EC"/>
    <w:rsid w:val="004855F9"/>
    <w:rsid w:val="00485678"/>
    <w:rsid w:val="004858BB"/>
    <w:rsid w:val="004858FE"/>
    <w:rsid w:val="00485A65"/>
    <w:rsid w:val="00485B1D"/>
    <w:rsid w:val="00485C33"/>
    <w:rsid w:val="00485C67"/>
    <w:rsid w:val="00485D59"/>
    <w:rsid w:val="00485E92"/>
    <w:rsid w:val="00485EF4"/>
    <w:rsid w:val="00485FBD"/>
    <w:rsid w:val="004861BC"/>
    <w:rsid w:val="00486340"/>
    <w:rsid w:val="0048636F"/>
    <w:rsid w:val="004864B7"/>
    <w:rsid w:val="004864F1"/>
    <w:rsid w:val="0048652A"/>
    <w:rsid w:val="0048678C"/>
    <w:rsid w:val="004867D7"/>
    <w:rsid w:val="0048680C"/>
    <w:rsid w:val="0048681E"/>
    <w:rsid w:val="00486836"/>
    <w:rsid w:val="004868AE"/>
    <w:rsid w:val="004868EE"/>
    <w:rsid w:val="004868FB"/>
    <w:rsid w:val="00486930"/>
    <w:rsid w:val="004869EE"/>
    <w:rsid w:val="00486B1B"/>
    <w:rsid w:val="00486B2A"/>
    <w:rsid w:val="00486BD6"/>
    <w:rsid w:val="00486E6A"/>
    <w:rsid w:val="00486EA1"/>
    <w:rsid w:val="00486EC1"/>
    <w:rsid w:val="00486FB0"/>
    <w:rsid w:val="00487196"/>
    <w:rsid w:val="0048726A"/>
    <w:rsid w:val="0048730B"/>
    <w:rsid w:val="0048735B"/>
    <w:rsid w:val="00487385"/>
    <w:rsid w:val="00487444"/>
    <w:rsid w:val="00487547"/>
    <w:rsid w:val="0048756C"/>
    <w:rsid w:val="0048758D"/>
    <w:rsid w:val="00487642"/>
    <w:rsid w:val="00487662"/>
    <w:rsid w:val="004876A3"/>
    <w:rsid w:val="004876C0"/>
    <w:rsid w:val="00487718"/>
    <w:rsid w:val="00487751"/>
    <w:rsid w:val="0048790A"/>
    <w:rsid w:val="004879A2"/>
    <w:rsid w:val="004879FA"/>
    <w:rsid w:val="00487AE7"/>
    <w:rsid w:val="00487B49"/>
    <w:rsid w:val="00487B86"/>
    <w:rsid w:val="00487C68"/>
    <w:rsid w:val="00487D09"/>
    <w:rsid w:val="00487E3D"/>
    <w:rsid w:val="00487E9C"/>
    <w:rsid w:val="00487EF2"/>
    <w:rsid w:val="00487EFE"/>
    <w:rsid w:val="00487F19"/>
    <w:rsid w:val="00487F2A"/>
    <w:rsid w:val="00487FAD"/>
    <w:rsid w:val="00490156"/>
    <w:rsid w:val="004901B0"/>
    <w:rsid w:val="004902D8"/>
    <w:rsid w:val="0049033A"/>
    <w:rsid w:val="00490416"/>
    <w:rsid w:val="004904A7"/>
    <w:rsid w:val="004904D9"/>
    <w:rsid w:val="004904FD"/>
    <w:rsid w:val="0049057B"/>
    <w:rsid w:val="004905A0"/>
    <w:rsid w:val="0049069A"/>
    <w:rsid w:val="004906A5"/>
    <w:rsid w:val="00490749"/>
    <w:rsid w:val="00490762"/>
    <w:rsid w:val="00490834"/>
    <w:rsid w:val="0049083D"/>
    <w:rsid w:val="0049098A"/>
    <w:rsid w:val="004909AE"/>
    <w:rsid w:val="004909EA"/>
    <w:rsid w:val="00490AFF"/>
    <w:rsid w:val="00490BA0"/>
    <w:rsid w:val="00490C41"/>
    <w:rsid w:val="00490D6B"/>
    <w:rsid w:val="00490DB4"/>
    <w:rsid w:val="00490E32"/>
    <w:rsid w:val="00490F51"/>
    <w:rsid w:val="00491012"/>
    <w:rsid w:val="004910CD"/>
    <w:rsid w:val="00491193"/>
    <w:rsid w:val="00491338"/>
    <w:rsid w:val="00491505"/>
    <w:rsid w:val="00491528"/>
    <w:rsid w:val="0049152C"/>
    <w:rsid w:val="004915DD"/>
    <w:rsid w:val="004916BA"/>
    <w:rsid w:val="00491720"/>
    <w:rsid w:val="0049176F"/>
    <w:rsid w:val="00491784"/>
    <w:rsid w:val="004917C8"/>
    <w:rsid w:val="00491919"/>
    <w:rsid w:val="0049197E"/>
    <w:rsid w:val="00491AD0"/>
    <w:rsid w:val="00491B5D"/>
    <w:rsid w:val="00491B5F"/>
    <w:rsid w:val="00491D3C"/>
    <w:rsid w:val="00491D3D"/>
    <w:rsid w:val="00491E7A"/>
    <w:rsid w:val="00492066"/>
    <w:rsid w:val="004922B5"/>
    <w:rsid w:val="00492397"/>
    <w:rsid w:val="004923E3"/>
    <w:rsid w:val="00492469"/>
    <w:rsid w:val="004924AD"/>
    <w:rsid w:val="00492602"/>
    <w:rsid w:val="004926D1"/>
    <w:rsid w:val="004928DB"/>
    <w:rsid w:val="00492928"/>
    <w:rsid w:val="004929C5"/>
    <w:rsid w:val="00492A60"/>
    <w:rsid w:val="00492B0C"/>
    <w:rsid w:val="00492C6D"/>
    <w:rsid w:val="00492C85"/>
    <w:rsid w:val="00492DD0"/>
    <w:rsid w:val="00492DFC"/>
    <w:rsid w:val="00492E98"/>
    <w:rsid w:val="00492FD3"/>
    <w:rsid w:val="00493047"/>
    <w:rsid w:val="00493067"/>
    <w:rsid w:val="00493121"/>
    <w:rsid w:val="004932E5"/>
    <w:rsid w:val="0049346A"/>
    <w:rsid w:val="0049354A"/>
    <w:rsid w:val="004935B5"/>
    <w:rsid w:val="004936CC"/>
    <w:rsid w:val="00493799"/>
    <w:rsid w:val="004937BB"/>
    <w:rsid w:val="004937BC"/>
    <w:rsid w:val="00493821"/>
    <w:rsid w:val="00493837"/>
    <w:rsid w:val="0049387C"/>
    <w:rsid w:val="004938A4"/>
    <w:rsid w:val="0049399F"/>
    <w:rsid w:val="00493A1E"/>
    <w:rsid w:val="00493AE3"/>
    <w:rsid w:val="00493B1D"/>
    <w:rsid w:val="00493B23"/>
    <w:rsid w:val="00493C62"/>
    <w:rsid w:val="00493D25"/>
    <w:rsid w:val="00493EE4"/>
    <w:rsid w:val="00493F5D"/>
    <w:rsid w:val="0049401B"/>
    <w:rsid w:val="00494065"/>
    <w:rsid w:val="00494080"/>
    <w:rsid w:val="004940A4"/>
    <w:rsid w:val="004940B0"/>
    <w:rsid w:val="00494117"/>
    <w:rsid w:val="004941E2"/>
    <w:rsid w:val="004941EA"/>
    <w:rsid w:val="0049426A"/>
    <w:rsid w:val="004942B0"/>
    <w:rsid w:val="0049433E"/>
    <w:rsid w:val="00494342"/>
    <w:rsid w:val="00494364"/>
    <w:rsid w:val="00494419"/>
    <w:rsid w:val="0049441C"/>
    <w:rsid w:val="00494578"/>
    <w:rsid w:val="004946D1"/>
    <w:rsid w:val="004946DF"/>
    <w:rsid w:val="0049474F"/>
    <w:rsid w:val="004947F9"/>
    <w:rsid w:val="0049485C"/>
    <w:rsid w:val="004948EE"/>
    <w:rsid w:val="00494AD1"/>
    <w:rsid w:val="00494CB0"/>
    <w:rsid w:val="00494D3E"/>
    <w:rsid w:val="00494DA6"/>
    <w:rsid w:val="00494ED3"/>
    <w:rsid w:val="00494F15"/>
    <w:rsid w:val="00494FC5"/>
    <w:rsid w:val="00495009"/>
    <w:rsid w:val="00495041"/>
    <w:rsid w:val="00495045"/>
    <w:rsid w:val="0049509A"/>
    <w:rsid w:val="0049519C"/>
    <w:rsid w:val="004952A9"/>
    <w:rsid w:val="004953A9"/>
    <w:rsid w:val="004953FF"/>
    <w:rsid w:val="00495459"/>
    <w:rsid w:val="00495507"/>
    <w:rsid w:val="004955AF"/>
    <w:rsid w:val="0049560C"/>
    <w:rsid w:val="00495627"/>
    <w:rsid w:val="00495996"/>
    <w:rsid w:val="00495C3F"/>
    <w:rsid w:val="00495C7B"/>
    <w:rsid w:val="00495C80"/>
    <w:rsid w:val="00495E2D"/>
    <w:rsid w:val="00495EE4"/>
    <w:rsid w:val="00495F1C"/>
    <w:rsid w:val="00496000"/>
    <w:rsid w:val="00496019"/>
    <w:rsid w:val="00496064"/>
    <w:rsid w:val="00496093"/>
    <w:rsid w:val="004960C8"/>
    <w:rsid w:val="004961B0"/>
    <w:rsid w:val="00496449"/>
    <w:rsid w:val="004964D9"/>
    <w:rsid w:val="004966EF"/>
    <w:rsid w:val="00496786"/>
    <w:rsid w:val="00496882"/>
    <w:rsid w:val="004968F3"/>
    <w:rsid w:val="00496975"/>
    <w:rsid w:val="00496AB9"/>
    <w:rsid w:val="00496AC5"/>
    <w:rsid w:val="00496C4A"/>
    <w:rsid w:val="00496C99"/>
    <w:rsid w:val="00496CA8"/>
    <w:rsid w:val="00496CAC"/>
    <w:rsid w:val="00496D18"/>
    <w:rsid w:val="00496E18"/>
    <w:rsid w:val="00496E8C"/>
    <w:rsid w:val="00496F7C"/>
    <w:rsid w:val="00497318"/>
    <w:rsid w:val="0049749E"/>
    <w:rsid w:val="004974D3"/>
    <w:rsid w:val="00497523"/>
    <w:rsid w:val="00497528"/>
    <w:rsid w:val="00497758"/>
    <w:rsid w:val="0049775B"/>
    <w:rsid w:val="00497812"/>
    <w:rsid w:val="00497857"/>
    <w:rsid w:val="0049787C"/>
    <w:rsid w:val="004979F0"/>
    <w:rsid w:val="00497AE1"/>
    <w:rsid w:val="00497AED"/>
    <w:rsid w:val="00497B0C"/>
    <w:rsid w:val="00497B46"/>
    <w:rsid w:val="00497BEE"/>
    <w:rsid w:val="00497BF5"/>
    <w:rsid w:val="00497C42"/>
    <w:rsid w:val="00497C8D"/>
    <w:rsid w:val="00497CCF"/>
    <w:rsid w:val="004A005F"/>
    <w:rsid w:val="004A00F6"/>
    <w:rsid w:val="004A0157"/>
    <w:rsid w:val="004A029D"/>
    <w:rsid w:val="004A02A1"/>
    <w:rsid w:val="004A0357"/>
    <w:rsid w:val="004A03FD"/>
    <w:rsid w:val="004A04A4"/>
    <w:rsid w:val="004A064A"/>
    <w:rsid w:val="004A06B9"/>
    <w:rsid w:val="004A075E"/>
    <w:rsid w:val="004A08FB"/>
    <w:rsid w:val="004A0A47"/>
    <w:rsid w:val="004A0B22"/>
    <w:rsid w:val="004A0B79"/>
    <w:rsid w:val="004A0C3C"/>
    <w:rsid w:val="004A0DA8"/>
    <w:rsid w:val="004A1094"/>
    <w:rsid w:val="004A11DD"/>
    <w:rsid w:val="004A1252"/>
    <w:rsid w:val="004A12AA"/>
    <w:rsid w:val="004A13A6"/>
    <w:rsid w:val="004A13B0"/>
    <w:rsid w:val="004A1448"/>
    <w:rsid w:val="004A146F"/>
    <w:rsid w:val="004A160B"/>
    <w:rsid w:val="004A1658"/>
    <w:rsid w:val="004A16A8"/>
    <w:rsid w:val="004A17DD"/>
    <w:rsid w:val="004A17E8"/>
    <w:rsid w:val="004A19E7"/>
    <w:rsid w:val="004A19FD"/>
    <w:rsid w:val="004A1ACF"/>
    <w:rsid w:val="004A1BD1"/>
    <w:rsid w:val="004A1C87"/>
    <w:rsid w:val="004A1CB7"/>
    <w:rsid w:val="004A1D31"/>
    <w:rsid w:val="004A1D98"/>
    <w:rsid w:val="004A1E34"/>
    <w:rsid w:val="004A1EB0"/>
    <w:rsid w:val="004A1F9C"/>
    <w:rsid w:val="004A2015"/>
    <w:rsid w:val="004A2069"/>
    <w:rsid w:val="004A20C5"/>
    <w:rsid w:val="004A21DF"/>
    <w:rsid w:val="004A2244"/>
    <w:rsid w:val="004A2285"/>
    <w:rsid w:val="004A22BA"/>
    <w:rsid w:val="004A2499"/>
    <w:rsid w:val="004A24CD"/>
    <w:rsid w:val="004A2530"/>
    <w:rsid w:val="004A2652"/>
    <w:rsid w:val="004A2719"/>
    <w:rsid w:val="004A27C8"/>
    <w:rsid w:val="004A295D"/>
    <w:rsid w:val="004A29FE"/>
    <w:rsid w:val="004A2AE8"/>
    <w:rsid w:val="004A2B87"/>
    <w:rsid w:val="004A2BE9"/>
    <w:rsid w:val="004A2CC3"/>
    <w:rsid w:val="004A2CD3"/>
    <w:rsid w:val="004A2E07"/>
    <w:rsid w:val="004A2EDE"/>
    <w:rsid w:val="004A2EEA"/>
    <w:rsid w:val="004A2F8A"/>
    <w:rsid w:val="004A30A8"/>
    <w:rsid w:val="004A3110"/>
    <w:rsid w:val="004A3358"/>
    <w:rsid w:val="004A337D"/>
    <w:rsid w:val="004A33A4"/>
    <w:rsid w:val="004A359E"/>
    <w:rsid w:val="004A35FB"/>
    <w:rsid w:val="004A35FC"/>
    <w:rsid w:val="004A36A0"/>
    <w:rsid w:val="004A36B4"/>
    <w:rsid w:val="004A3761"/>
    <w:rsid w:val="004A37D4"/>
    <w:rsid w:val="004A391B"/>
    <w:rsid w:val="004A3AC6"/>
    <w:rsid w:val="004A3AD7"/>
    <w:rsid w:val="004A3B5A"/>
    <w:rsid w:val="004A3BE8"/>
    <w:rsid w:val="004A3DD0"/>
    <w:rsid w:val="004A3F4C"/>
    <w:rsid w:val="004A4079"/>
    <w:rsid w:val="004A4100"/>
    <w:rsid w:val="004A41F7"/>
    <w:rsid w:val="004A42FB"/>
    <w:rsid w:val="004A436B"/>
    <w:rsid w:val="004A4373"/>
    <w:rsid w:val="004A4596"/>
    <w:rsid w:val="004A46AF"/>
    <w:rsid w:val="004A46B0"/>
    <w:rsid w:val="004A46C5"/>
    <w:rsid w:val="004A4773"/>
    <w:rsid w:val="004A483D"/>
    <w:rsid w:val="004A4924"/>
    <w:rsid w:val="004A4BA3"/>
    <w:rsid w:val="004A4BC6"/>
    <w:rsid w:val="004A4C29"/>
    <w:rsid w:val="004A4CD9"/>
    <w:rsid w:val="004A4D43"/>
    <w:rsid w:val="004A4D4A"/>
    <w:rsid w:val="004A4E36"/>
    <w:rsid w:val="004A4F7D"/>
    <w:rsid w:val="004A500D"/>
    <w:rsid w:val="004A511F"/>
    <w:rsid w:val="004A5135"/>
    <w:rsid w:val="004A5154"/>
    <w:rsid w:val="004A517B"/>
    <w:rsid w:val="004A5204"/>
    <w:rsid w:val="004A5382"/>
    <w:rsid w:val="004A53D5"/>
    <w:rsid w:val="004A5424"/>
    <w:rsid w:val="004A54CB"/>
    <w:rsid w:val="004A55EB"/>
    <w:rsid w:val="004A5819"/>
    <w:rsid w:val="004A58BC"/>
    <w:rsid w:val="004A5962"/>
    <w:rsid w:val="004A59DD"/>
    <w:rsid w:val="004A5A97"/>
    <w:rsid w:val="004A5C3C"/>
    <w:rsid w:val="004A5D42"/>
    <w:rsid w:val="004A5DDC"/>
    <w:rsid w:val="004A5F38"/>
    <w:rsid w:val="004A617C"/>
    <w:rsid w:val="004A6291"/>
    <w:rsid w:val="004A62B9"/>
    <w:rsid w:val="004A63A5"/>
    <w:rsid w:val="004A63C3"/>
    <w:rsid w:val="004A6558"/>
    <w:rsid w:val="004A65E9"/>
    <w:rsid w:val="004A6610"/>
    <w:rsid w:val="004A67DA"/>
    <w:rsid w:val="004A68B1"/>
    <w:rsid w:val="004A68C0"/>
    <w:rsid w:val="004A690D"/>
    <w:rsid w:val="004A695D"/>
    <w:rsid w:val="004A69C2"/>
    <w:rsid w:val="004A69D9"/>
    <w:rsid w:val="004A69F0"/>
    <w:rsid w:val="004A6C24"/>
    <w:rsid w:val="004A6C79"/>
    <w:rsid w:val="004A6D32"/>
    <w:rsid w:val="004A6D84"/>
    <w:rsid w:val="004A6DD3"/>
    <w:rsid w:val="004A6EDB"/>
    <w:rsid w:val="004A6F40"/>
    <w:rsid w:val="004A6F86"/>
    <w:rsid w:val="004A7094"/>
    <w:rsid w:val="004A711A"/>
    <w:rsid w:val="004A717E"/>
    <w:rsid w:val="004A71A4"/>
    <w:rsid w:val="004A7288"/>
    <w:rsid w:val="004A745E"/>
    <w:rsid w:val="004A7623"/>
    <w:rsid w:val="004A766E"/>
    <w:rsid w:val="004A76EA"/>
    <w:rsid w:val="004A771E"/>
    <w:rsid w:val="004A77FF"/>
    <w:rsid w:val="004A78EF"/>
    <w:rsid w:val="004A7940"/>
    <w:rsid w:val="004A796C"/>
    <w:rsid w:val="004A796D"/>
    <w:rsid w:val="004A7A9E"/>
    <w:rsid w:val="004A7C06"/>
    <w:rsid w:val="004A7D59"/>
    <w:rsid w:val="004A7DCE"/>
    <w:rsid w:val="004A7E29"/>
    <w:rsid w:val="004A7E31"/>
    <w:rsid w:val="004A7E49"/>
    <w:rsid w:val="004A7EC8"/>
    <w:rsid w:val="004A7FE7"/>
    <w:rsid w:val="004B003F"/>
    <w:rsid w:val="004B00B1"/>
    <w:rsid w:val="004B012B"/>
    <w:rsid w:val="004B018A"/>
    <w:rsid w:val="004B024B"/>
    <w:rsid w:val="004B02C4"/>
    <w:rsid w:val="004B06C6"/>
    <w:rsid w:val="004B0716"/>
    <w:rsid w:val="004B07E6"/>
    <w:rsid w:val="004B083A"/>
    <w:rsid w:val="004B08BC"/>
    <w:rsid w:val="004B08D3"/>
    <w:rsid w:val="004B094D"/>
    <w:rsid w:val="004B09A9"/>
    <w:rsid w:val="004B09BD"/>
    <w:rsid w:val="004B0B73"/>
    <w:rsid w:val="004B0CFE"/>
    <w:rsid w:val="004B0D2F"/>
    <w:rsid w:val="004B0F0A"/>
    <w:rsid w:val="004B0FE9"/>
    <w:rsid w:val="004B13A8"/>
    <w:rsid w:val="004B15E1"/>
    <w:rsid w:val="004B15F7"/>
    <w:rsid w:val="004B167F"/>
    <w:rsid w:val="004B16A2"/>
    <w:rsid w:val="004B16E2"/>
    <w:rsid w:val="004B174F"/>
    <w:rsid w:val="004B1753"/>
    <w:rsid w:val="004B17CD"/>
    <w:rsid w:val="004B19D6"/>
    <w:rsid w:val="004B1B3A"/>
    <w:rsid w:val="004B1BB7"/>
    <w:rsid w:val="004B1DD0"/>
    <w:rsid w:val="004B1EA9"/>
    <w:rsid w:val="004B1EE3"/>
    <w:rsid w:val="004B1F27"/>
    <w:rsid w:val="004B1F32"/>
    <w:rsid w:val="004B1F5D"/>
    <w:rsid w:val="004B1FA5"/>
    <w:rsid w:val="004B215C"/>
    <w:rsid w:val="004B225F"/>
    <w:rsid w:val="004B22B8"/>
    <w:rsid w:val="004B233D"/>
    <w:rsid w:val="004B2365"/>
    <w:rsid w:val="004B238F"/>
    <w:rsid w:val="004B245D"/>
    <w:rsid w:val="004B2501"/>
    <w:rsid w:val="004B27F5"/>
    <w:rsid w:val="004B2810"/>
    <w:rsid w:val="004B281B"/>
    <w:rsid w:val="004B28B6"/>
    <w:rsid w:val="004B2A2B"/>
    <w:rsid w:val="004B2A92"/>
    <w:rsid w:val="004B2A93"/>
    <w:rsid w:val="004B2AE1"/>
    <w:rsid w:val="004B2B26"/>
    <w:rsid w:val="004B2BBF"/>
    <w:rsid w:val="004B2C20"/>
    <w:rsid w:val="004B2C60"/>
    <w:rsid w:val="004B2CA2"/>
    <w:rsid w:val="004B2E0C"/>
    <w:rsid w:val="004B2FBF"/>
    <w:rsid w:val="004B300B"/>
    <w:rsid w:val="004B310F"/>
    <w:rsid w:val="004B3110"/>
    <w:rsid w:val="004B31F5"/>
    <w:rsid w:val="004B3252"/>
    <w:rsid w:val="004B328F"/>
    <w:rsid w:val="004B3292"/>
    <w:rsid w:val="004B33AA"/>
    <w:rsid w:val="004B33F3"/>
    <w:rsid w:val="004B341F"/>
    <w:rsid w:val="004B34BF"/>
    <w:rsid w:val="004B35B4"/>
    <w:rsid w:val="004B3607"/>
    <w:rsid w:val="004B3711"/>
    <w:rsid w:val="004B3716"/>
    <w:rsid w:val="004B3746"/>
    <w:rsid w:val="004B37F0"/>
    <w:rsid w:val="004B3A65"/>
    <w:rsid w:val="004B3ADC"/>
    <w:rsid w:val="004B3B41"/>
    <w:rsid w:val="004B3C0B"/>
    <w:rsid w:val="004B3C31"/>
    <w:rsid w:val="004B3C81"/>
    <w:rsid w:val="004B3CC9"/>
    <w:rsid w:val="004B3D8C"/>
    <w:rsid w:val="004B3E31"/>
    <w:rsid w:val="004B3E49"/>
    <w:rsid w:val="004B3F33"/>
    <w:rsid w:val="004B3FC1"/>
    <w:rsid w:val="004B422C"/>
    <w:rsid w:val="004B4272"/>
    <w:rsid w:val="004B430A"/>
    <w:rsid w:val="004B43C7"/>
    <w:rsid w:val="004B43E7"/>
    <w:rsid w:val="004B43FB"/>
    <w:rsid w:val="004B44AE"/>
    <w:rsid w:val="004B4598"/>
    <w:rsid w:val="004B464F"/>
    <w:rsid w:val="004B471E"/>
    <w:rsid w:val="004B4760"/>
    <w:rsid w:val="004B483F"/>
    <w:rsid w:val="004B4874"/>
    <w:rsid w:val="004B48D2"/>
    <w:rsid w:val="004B493D"/>
    <w:rsid w:val="004B497B"/>
    <w:rsid w:val="004B49BB"/>
    <w:rsid w:val="004B49E2"/>
    <w:rsid w:val="004B4A2F"/>
    <w:rsid w:val="004B4B55"/>
    <w:rsid w:val="004B4CAB"/>
    <w:rsid w:val="004B4D41"/>
    <w:rsid w:val="004B4DF9"/>
    <w:rsid w:val="004B4E17"/>
    <w:rsid w:val="004B4E3B"/>
    <w:rsid w:val="004B4F89"/>
    <w:rsid w:val="004B5052"/>
    <w:rsid w:val="004B50E4"/>
    <w:rsid w:val="004B5148"/>
    <w:rsid w:val="004B5246"/>
    <w:rsid w:val="004B53E1"/>
    <w:rsid w:val="004B53ED"/>
    <w:rsid w:val="004B5608"/>
    <w:rsid w:val="004B5681"/>
    <w:rsid w:val="004B56D9"/>
    <w:rsid w:val="004B570A"/>
    <w:rsid w:val="004B5732"/>
    <w:rsid w:val="004B5792"/>
    <w:rsid w:val="004B581A"/>
    <w:rsid w:val="004B5844"/>
    <w:rsid w:val="004B5A30"/>
    <w:rsid w:val="004B5A44"/>
    <w:rsid w:val="004B5A74"/>
    <w:rsid w:val="004B5AB1"/>
    <w:rsid w:val="004B5AC5"/>
    <w:rsid w:val="004B5CC4"/>
    <w:rsid w:val="004B5D25"/>
    <w:rsid w:val="004B5E00"/>
    <w:rsid w:val="004B5EEF"/>
    <w:rsid w:val="004B6169"/>
    <w:rsid w:val="004B61D4"/>
    <w:rsid w:val="004B6217"/>
    <w:rsid w:val="004B6234"/>
    <w:rsid w:val="004B634B"/>
    <w:rsid w:val="004B63C4"/>
    <w:rsid w:val="004B63FE"/>
    <w:rsid w:val="004B645E"/>
    <w:rsid w:val="004B65A7"/>
    <w:rsid w:val="004B6625"/>
    <w:rsid w:val="004B6634"/>
    <w:rsid w:val="004B6716"/>
    <w:rsid w:val="004B67EC"/>
    <w:rsid w:val="004B681D"/>
    <w:rsid w:val="004B6855"/>
    <w:rsid w:val="004B68EC"/>
    <w:rsid w:val="004B695F"/>
    <w:rsid w:val="004B6979"/>
    <w:rsid w:val="004B69D9"/>
    <w:rsid w:val="004B6A3A"/>
    <w:rsid w:val="004B6D19"/>
    <w:rsid w:val="004B6D65"/>
    <w:rsid w:val="004B6EB9"/>
    <w:rsid w:val="004B6F26"/>
    <w:rsid w:val="004B6FBA"/>
    <w:rsid w:val="004B6FD6"/>
    <w:rsid w:val="004B703C"/>
    <w:rsid w:val="004B7122"/>
    <w:rsid w:val="004B718F"/>
    <w:rsid w:val="004B71FD"/>
    <w:rsid w:val="004B72A6"/>
    <w:rsid w:val="004B731A"/>
    <w:rsid w:val="004B7334"/>
    <w:rsid w:val="004B73DF"/>
    <w:rsid w:val="004B742F"/>
    <w:rsid w:val="004B7449"/>
    <w:rsid w:val="004B7568"/>
    <w:rsid w:val="004B75BC"/>
    <w:rsid w:val="004B75C0"/>
    <w:rsid w:val="004B760A"/>
    <w:rsid w:val="004B76B4"/>
    <w:rsid w:val="004B7733"/>
    <w:rsid w:val="004B7758"/>
    <w:rsid w:val="004B77FC"/>
    <w:rsid w:val="004B7888"/>
    <w:rsid w:val="004B796B"/>
    <w:rsid w:val="004B7A88"/>
    <w:rsid w:val="004B7B22"/>
    <w:rsid w:val="004B7C22"/>
    <w:rsid w:val="004B7C3F"/>
    <w:rsid w:val="004B7D24"/>
    <w:rsid w:val="004B7D95"/>
    <w:rsid w:val="004B7E04"/>
    <w:rsid w:val="004B7EA5"/>
    <w:rsid w:val="004B7F34"/>
    <w:rsid w:val="004B7F4A"/>
    <w:rsid w:val="004B7F6C"/>
    <w:rsid w:val="004C0017"/>
    <w:rsid w:val="004C0083"/>
    <w:rsid w:val="004C008A"/>
    <w:rsid w:val="004C025C"/>
    <w:rsid w:val="004C02A3"/>
    <w:rsid w:val="004C02E4"/>
    <w:rsid w:val="004C02F3"/>
    <w:rsid w:val="004C0360"/>
    <w:rsid w:val="004C03B0"/>
    <w:rsid w:val="004C046D"/>
    <w:rsid w:val="004C0527"/>
    <w:rsid w:val="004C0739"/>
    <w:rsid w:val="004C089A"/>
    <w:rsid w:val="004C08A9"/>
    <w:rsid w:val="004C0A2E"/>
    <w:rsid w:val="004C0A60"/>
    <w:rsid w:val="004C0A79"/>
    <w:rsid w:val="004C0ABA"/>
    <w:rsid w:val="004C0BB0"/>
    <w:rsid w:val="004C0C1C"/>
    <w:rsid w:val="004C0C52"/>
    <w:rsid w:val="004C0CBC"/>
    <w:rsid w:val="004C1075"/>
    <w:rsid w:val="004C121E"/>
    <w:rsid w:val="004C13E3"/>
    <w:rsid w:val="004C13F5"/>
    <w:rsid w:val="004C148B"/>
    <w:rsid w:val="004C14D1"/>
    <w:rsid w:val="004C1514"/>
    <w:rsid w:val="004C155A"/>
    <w:rsid w:val="004C156F"/>
    <w:rsid w:val="004C19E0"/>
    <w:rsid w:val="004C1A13"/>
    <w:rsid w:val="004C1B2C"/>
    <w:rsid w:val="004C1C07"/>
    <w:rsid w:val="004C1C13"/>
    <w:rsid w:val="004C1C29"/>
    <w:rsid w:val="004C1CDD"/>
    <w:rsid w:val="004C1E12"/>
    <w:rsid w:val="004C1E24"/>
    <w:rsid w:val="004C1F31"/>
    <w:rsid w:val="004C1F96"/>
    <w:rsid w:val="004C21CC"/>
    <w:rsid w:val="004C2317"/>
    <w:rsid w:val="004C2320"/>
    <w:rsid w:val="004C2369"/>
    <w:rsid w:val="004C2381"/>
    <w:rsid w:val="004C23C4"/>
    <w:rsid w:val="004C2553"/>
    <w:rsid w:val="004C278B"/>
    <w:rsid w:val="004C2842"/>
    <w:rsid w:val="004C2995"/>
    <w:rsid w:val="004C29FC"/>
    <w:rsid w:val="004C2A9F"/>
    <w:rsid w:val="004C2BF7"/>
    <w:rsid w:val="004C2C68"/>
    <w:rsid w:val="004C2D67"/>
    <w:rsid w:val="004C2DA2"/>
    <w:rsid w:val="004C2EB3"/>
    <w:rsid w:val="004C3035"/>
    <w:rsid w:val="004C33B8"/>
    <w:rsid w:val="004C3421"/>
    <w:rsid w:val="004C350E"/>
    <w:rsid w:val="004C355E"/>
    <w:rsid w:val="004C357B"/>
    <w:rsid w:val="004C35FC"/>
    <w:rsid w:val="004C36EA"/>
    <w:rsid w:val="004C370B"/>
    <w:rsid w:val="004C3785"/>
    <w:rsid w:val="004C3798"/>
    <w:rsid w:val="004C37B8"/>
    <w:rsid w:val="004C37C0"/>
    <w:rsid w:val="004C385E"/>
    <w:rsid w:val="004C38B9"/>
    <w:rsid w:val="004C394F"/>
    <w:rsid w:val="004C3A2D"/>
    <w:rsid w:val="004C3B65"/>
    <w:rsid w:val="004C3C98"/>
    <w:rsid w:val="004C3CF6"/>
    <w:rsid w:val="004C3CF9"/>
    <w:rsid w:val="004C3DBC"/>
    <w:rsid w:val="004C3E7A"/>
    <w:rsid w:val="004C3F71"/>
    <w:rsid w:val="004C400B"/>
    <w:rsid w:val="004C4036"/>
    <w:rsid w:val="004C412D"/>
    <w:rsid w:val="004C41F5"/>
    <w:rsid w:val="004C425C"/>
    <w:rsid w:val="004C4267"/>
    <w:rsid w:val="004C46A7"/>
    <w:rsid w:val="004C46B3"/>
    <w:rsid w:val="004C494E"/>
    <w:rsid w:val="004C4B86"/>
    <w:rsid w:val="004C4BB7"/>
    <w:rsid w:val="004C4C7D"/>
    <w:rsid w:val="004C4F9C"/>
    <w:rsid w:val="004C504A"/>
    <w:rsid w:val="004C5098"/>
    <w:rsid w:val="004C513A"/>
    <w:rsid w:val="004C513C"/>
    <w:rsid w:val="004C5290"/>
    <w:rsid w:val="004C5356"/>
    <w:rsid w:val="004C53D7"/>
    <w:rsid w:val="004C543A"/>
    <w:rsid w:val="004C54BF"/>
    <w:rsid w:val="004C565A"/>
    <w:rsid w:val="004C579D"/>
    <w:rsid w:val="004C57AE"/>
    <w:rsid w:val="004C59A9"/>
    <w:rsid w:val="004C59D0"/>
    <w:rsid w:val="004C5A54"/>
    <w:rsid w:val="004C5A7D"/>
    <w:rsid w:val="004C5A8D"/>
    <w:rsid w:val="004C5B3B"/>
    <w:rsid w:val="004C6107"/>
    <w:rsid w:val="004C61C8"/>
    <w:rsid w:val="004C61FA"/>
    <w:rsid w:val="004C642E"/>
    <w:rsid w:val="004C65F9"/>
    <w:rsid w:val="004C6601"/>
    <w:rsid w:val="004C6653"/>
    <w:rsid w:val="004C6670"/>
    <w:rsid w:val="004C6714"/>
    <w:rsid w:val="004C6781"/>
    <w:rsid w:val="004C6872"/>
    <w:rsid w:val="004C695E"/>
    <w:rsid w:val="004C6A84"/>
    <w:rsid w:val="004C6ACF"/>
    <w:rsid w:val="004C6AEF"/>
    <w:rsid w:val="004C6C02"/>
    <w:rsid w:val="004C6C8C"/>
    <w:rsid w:val="004C6D1C"/>
    <w:rsid w:val="004C6D4E"/>
    <w:rsid w:val="004C7040"/>
    <w:rsid w:val="004C7096"/>
    <w:rsid w:val="004C70B2"/>
    <w:rsid w:val="004C7191"/>
    <w:rsid w:val="004C71A8"/>
    <w:rsid w:val="004C72E2"/>
    <w:rsid w:val="004C7321"/>
    <w:rsid w:val="004C7390"/>
    <w:rsid w:val="004C73A5"/>
    <w:rsid w:val="004C73FC"/>
    <w:rsid w:val="004C743B"/>
    <w:rsid w:val="004C7547"/>
    <w:rsid w:val="004C76EC"/>
    <w:rsid w:val="004C771B"/>
    <w:rsid w:val="004C77DB"/>
    <w:rsid w:val="004C7836"/>
    <w:rsid w:val="004C784E"/>
    <w:rsid w:val="004C78B6"/>
    <w:rsid w:val="004C78BA"/>
    <w:rsid w:val="004C7955"/>
    <w:rsid w:val="004C7A5B"/>
    <w:rsid w:val="004C7B12"/>
    <w:rsid w:val="004C7B42"/>
    <w:rsid w:val="004C7C2D"/>
    <w:rsid w:val="004C7C5B"/>
    <w:rsid w:val="004C7D1E"/>
    <w:rsid w:val="004C7E7E"/>
    <w:rsid w:val="004C7E97"/>
    <w:rsid w:val="004C7ED9"/>
    <w:rsid w:val="004C7FC0"/>
    <w:rsid w:val="004D00E9"/>
    <w:rsid w:val="004D015D"/>
    <w:rsid w:val="004D0188"/>
    <w:rsid w:val="004D021B"/>
    <w:rsid w:val="004D0272"/>
    <w:rsid w:val="004D0396"/>
    <w:rsid w:val="004D0399"/>
    <w:rsid w:val="004D044E"/>
    <w:rsid w:val="004D0511"/>
    <w:rsid w:val="004D0612"/>
    <w:rsid w:val="004D07D4"/>
    <w:rsid w:val="004D07F6"/>
    <w:rsid w:val="004D08B1"/>
    <w:rsid w:val="004D0A8B"/>
    <w:rsid w:val="004D0AB5"/>
    <w:rsid w:val="004D0BDA"/>
    <w:rsid w:val="004D0BF2"/>
    <w:rsid w:val="004D0C09"/>
    <w:rsid w:val="004D0C47"/>
    <w:rsid w:val="004D0C5A"/>
    <w:rsid w:val="004D0CF6"/>
    <w:rsid w:val="004D0D01"/>
    <w:rsid w:val="004D0D09"/>
    <w:rsid w:val="004D0D40"/>
    <w:rsid w:val="004D0DEF"/>
    <w:rsid w:val="004D121B"/>
    <w:rsid w:val="004D12B7"/>
    <w:rsid w:val="004D12FD"/>
    <w:rsid w:val="004D1438"/>
    <w:rsid w:val="004D1495"/>
    <w:rsid w:val="004D15C5"/>
    <w:rsid w:val="004D15F8"/>
    <w:rsid w:val="004D1600"/>
    <w:rsid w:val="004D16DD"/>
    <w:rsid w:val="004D177D"/>
    <w:rsid w:val="004D1943"/>
    <w:rsid w:val="004D1953"/>
    <w:rsid w:val="004D1986"/>
    <w:rsid w:val="004D19FC"/>
    <w:rsid w:val="004D1AA8"/>
    <w:rsid w:val="004D1B59"/>
    <w:rsid w:val="004D1C82"/>
    <w:rsid w:val="004D1C93"/>
    <w:rsid w:val="004D1CBD"/>
    <w:rsid w:val="004D1D09"/>
    <w:rsid w:val="004D1D31"/>
    <w:rsid w:val="004D1DAC"/>
    <w:rsid w:val="004D1DF4"/>
    <w:rsid w:val="004D1EC2"/>
    <w:rsid w:val="004D1FB1"/>
    <w:rsid w:val="004D1FD2"/>
    <w:rsid w:val="004D2104"/>
    <w:rsid w:val="004D2117"/>
    <w:rsid w:val="004D2334"/>
    <w:rsid w:val="004D2375"/>
    <w:rsid w:val="004D2459"/>
    <w:rsid w:val="004D25DD"/>
    <w:rsid w:val="004D265D"/>
    <w:rsid w:val="004D2680"/>
    <w:rsid w:val="004D2970"/>
    <w:rsid w:val="004D29EA"/>
    <w:rsid w:val="004D2A47"/>
    <w:rsid w:val="004D2AD1"/>
    <w:rsid w:val="004D2B17"/>
    <w:rsid w:val="004D2EB4"/>
    <w:rsid w:val="004D304D"/>
    <w:rsid w:val="004D306C"/>
    <w:rsid w:val="004D310D"/>
    <w:rsid w:val="004D31B4"/>
    <w:rsid w:val="004D335E"/>
    <w:rsid w:val="004D33E2"/>
    <w:rsid w:val="004D33E4"/>
    <w:rsid w:val="004D3408"/>
    <w:rsid w:val="004D3424"/>
    <w:rsid w:val="004D34AC"/>
    <w:rsid w:val="004D3626"/>
    <w:rsid w:val="004D3646"/>
    <w:rsid w:val="004D36DB"/>
    <w:rsid w:val="004D377C"/>
    <w:rsid w:val="004D3797"/>
    <w:rsid w:val="004D3905"/>
    <w:rsid w:val="004D395F"/>
    <w:rsid w:val="004D39E2"/>
    <w:rsid w:val="004D3BC9"/>
    <w:rsid w:val="004D3DA5"/>
    <w:rsid w:val="004D3E90"/>
    <w:rsid w:val="004D3F49"/>
    <w:rsid w:val="004D3FB2"/>
    <w:rsid w:val="004D40C6"/>
    <w:rsid w:val="004D40F3"/>
    <w:rsid w:val="004D42A1"/>
    <w:rsid w:val="004D42FB"/>
    <w:rsid w:val="004D4319"/>
    <w:rsid w:val="004D437D"/>
    <w:rsid w:val="004D44F7"/>
    <w:rsid w:val="004D4764"/>
    <w:rsid w:val="004D47B0"/>
    <w:rsid w:val="004D485A"/>
    <w:rsid w:val="004D496E"/>
    <w:rsid w:val="004D4A95"/>
    <w:rsid w:val="004D4AAD"/>
    <w:rsid w:val="004D4ABA"/>
    <w:rsid w:val="004D4AF0"/>
    <w:rsid w:val="004D4B92"/>
    <w:rsid w:val="004D4BF9"/>
    <w:rsid w:val="004D4CCB"/>
    <w:rsid w:val="004D4D50"/>
    <w:rsid w:val="004D4E37"/>
    <w:rsid w:val="004D4E59"/>
    <w:rsid w:val="004D4E61"/>
    <w:rsid w:val="004D5003"/>
    <w:rsid w:val="004D515B"/>
    <w:rsid w:val="004D5214"/>
    <w:rsid w:val="004D5229"/>
    <w:rsid w:val="004D5364"/>
    <w:rsid w:val="004D53AA"/>
    <w:rsid w:val="004D53F3"/>
    <w:rsid w:val="004D56E1"/>
    <w:rsid w:val="004D56FC"/>
    <w:rsid w:val="004D57E7"/>
    <w:rsid w:val="004D5871"/>
    <w:rsid w:val="004D594C"/>
    <w:rsid w:val="004D5A84"/>
    <w:rsid w:val="004D5D65"/>
    <w:rsid w:val="004D5D7E"/>
    <w:rsid w:val="004D5E77"/>
    <w:rsid w:val="004D5E7F"/>
    <w:rsid w:val="004D5EEC"/>
    <w:rsid w:val="004D5F8D"/>
    <w:rsid w:val="004D6136"/>
    <w:rsid w:val="004D61B7"/>
    <w:rsid w:val="004D6209"/>
    <w:rsid w:val="004D628F"/>
    <w:rsid w:val="004D63C4"/>
    <w:rsid w:val="004D646F"/>
    <w:rsid w:val="004D6591"/>
    <w:rsid w:val="004D6665"/>
    <w:rsid w:val="004D66EB"/>
    <w:rsid w:val="004D670A"/>
    <w:rsid w:val="004D67DC"/>
    <w:rsid w:val="004D682B"/>
    <w:rsid w:val="004D6900"/>
    <w:rsid w:val="004D693C"/>
    <w:rsid w:val="004D6A88"/>
    <w:rsid w:val="004D6B5D"/>
    <w:rsid w:val="004D6BEB"/>
    <w:rsid w:val="004D6BFC"/>
    <w:rsid w:val="004D6C74"/>
    <w:rsid w:val="004D6D4E"/>
    <w:rsid w:val="004D6D77"/>
    <w:rsid w:val="004D6DBC"/>
    <w:rsid w:val="004D6DF0"/>
    <w:rsid w:val="004D6F4D"/>
    <w:rsid w:val="004D703D"/>
    <w:rsid w:val="004D7052"/>
    <w:rsid w:val="004D70D9"/>
    <w:rsid w:val="004D7120"/>
    <w:rsid w:val="004D72D2"/>
    <w:rsid w:val="004D7334"/>
    <w:rsid w:val="004D736C"/>
    <w:rsid w:val="004D738A"/>
    <w:rsid w:val="004D73DF"/>
    <w:rsid w:val="004D7451"/>
    <w:rsid w:val="004D7454"/>
    <w:rsid w:val="004D745F"/>
    <w:rsid w:val="004D752D"/>
    <w:rsid w:val="004D7596"/>
    <w:rsid w:val="004D75A2"/>
    <w:rsid w:val="004D75A8"/>
    <w:rsid w:val="004D761D"/>
    <w:rsid w:val="004D76C8"/>
    <w:rsid w:val="004D7781"/>
    <w:rsid w:val="004D77C9"/>
    <w:rsid w:val="004D782C"/>
    <w:rsid w:val="004D78B8"/>
    <w:rsid w:val="004D7969"/>
    <w:rsid w:val="004D79EB"/>
    <w:rsid w:val="004D79EF"/>
    <w:rsid w:val="004D79F4"/>
    <w:rsid w:val="004D7A7E"/>
    <w:rsid w:val="004D7ADC"/>
    <w:rsid w:val="004D7AF4"/>
    <w:rsid w:val="004D7BDA"/>
    <w:rsid w:val="004D7BE3"/>
    <w:rsid w:val="004D7CB3"/>
    <w:rsid w:val="004D7CE2"/>
    <w:rsid w:val="004D7D54"/>
    <w:rsid w:val="004D7DC5"/>
    <w:rsid w:val="004D7E16"/>
    <w:rsid w:val="004D7EEB"/>
    <w:rsid w:val="004E0016"/>
    <w:rsid w:val="004E0069"/>
    <w:rsid w:val="004E00D6"/>
    <w:rsid w:val="004E0125"/>
    <w:rsid w:val="004E0267"/>
    <w:rsid w:val="004E02E7"/>
    <w:rsid w:val="004E04A1"/>
    <w:rsid w:val="004E04C1"/>
    <w:rsid w:val="004E04DF"/>
    <w:rsid w:val="004E063C"/>
    <w:rsid w:val="004E06B6"/>
    <w:rsid w:val="004E0748"/>
    <w:rsid w:val="004E0818"/>
    <w:rsid w:val="004E0918"/>
    <w:rsid w:val="004E0A6A"/>
    <w:rsid w:val="004E0A87"/>
    <w:rsid w:val="004E0ACA"/>
    <w:rsid w:val="004E0BB4"/>
    <w:rsid w:val="004E0CF9"/>
    <w:rsid w:val="004E0E53"/>
    <w:rsid w:val="004E0EEC"/>
    <w:rsid w:val="004E0F44"/>
    <w:rsid w:val="004E0FB7"/>
    <w:rsid w:val="004E1335"/>
    <w:rsid w:val="004E13F9"/>
    <w:rsid w:val="004E1473"/>
    <w:rsid w:val="004E14C5"/>
    <w:rsid w:val="004E1579"/>
    <w:rsid w:val="004E1635"/>
    <w:rsid w:val="004E166B"/>
    <w:rsid w:val="004E171D"/>
    <w:rsid w:val="004E17B9"/>
    <w:rsid w:val="004E193D"/>
    <w:rsid w:val="004E1968"/>
    <w:rsid w:val="004E1AF4"/>
    <w:rsid w:val="004E1C32"/>
    <w:rsid w:val="004E1C36"/>
    <w:rsid w:val="004E1D0E"/>
    <w:rsid w:val="004E1D7F"/>
    <w:rsid w:val="004E1E3C"/>
    <w:rsid w:val="004E1F52"/>
    <w:rsid w:val="004E2096"/>
    <w:rsid w:val="004E2336"/>
    <w:rsid w:val="004E23F5"/>
    <w:rsid w:val="004E2454"/>
    <w:rsid w:val="004E245F"/>
    <w:rsid w:val="004E2538"/>
    <w:rsid w:val="004E2728"/>
    <w:rsid w:val="004E28EA"/>
    <w:rsid w:val="004E2A69"/>
    <w:rsid w:val="004E2B75"/>
    <w:rsid w:val="004E2BED"/>
    <w:rsid w:val="004E2C35"/>
    <w:rsid w:val="004E2D32"/>
    <w:rsid w:val="004E2DC1"/>
    <w:rsid w:val="004E2DC5"/>
    <w:rsid w:val="004E2ED3"/>
    <w:rsid w:val="004E2EF6"/>
    <w:rsid w:val="004E2F3F"/>
    <w:rsid w:val="004E300B"/>
    <w:rsid w:val="004E3054"/>
    <w:rsid w:val="004E31E4"/>
    <w:rsid w:val="004E32EF"/>
    <w:rsid w:val="004E3337"/>
    <w:rsid w:val="004E3355"/>
    <w:rsid w:val="004E3403"/>
    <w:rsid w:val="004E3533"/>
    <w:rsid w:val="004E366D"/>
    <w:rsid w:val="004E37D9"/>
    <w:rsid w:val="004E3814"/>
    <w:rsid w:val="004E3862"/>
    <w:rsid w:val="004E38CB"/>
    <w:rsid w:val="004E38E1"/>
    <w:rsid w:val="004E38F2"/>
    <w:rsid w:val="004E398F"/>
    <w:rsid w:val="004E39F0"/>
    <w:rsid w:val="004E3A24"/>
    <w:rsid w:val="004E3A81"/>
    <w:rsid w:val="004E3A9E"/>
    <w:rsid w:val="004E3AAD"/>
    <w:rsid w:val="004E3C57"/>
    <w:rsid w:val="004E3D5D"/>
    <w:rsid w:val="004E3DC6"/>
    <w:rsid w:val="004E3E41"/>
    <w:rsid w:val="004E3E46"/>
    <w:rsid w:val="004E3E7F"/>
    <w:rsid w:val="004E405B"/>
    <w:rsid w:val="004E411B"/>
    <w:rsid w:val="004E418B"/>
    <w:rsid w:val="004E41EA"/>
    <w:rsid w:val="004E4374"/>
    <w:rsid w:val="004E43A0"/>
    <w:rsid w:val="004E43F6"/>
    <w:rsid w:val="004E4417"/>
    <w:rsid w:val="004E4555"/>
    <w:rsid w:val="004E45EF"/>
    <w:rsid w:val="004E4644"/>
    <w:rsid w:val="004E46FC"/>
    <w:rsid w:val="004E47F8"/>
    <w:rsid w:val="004E4827"/>
    <w:rsid w:val="004E488B"/>
    <w:rsid w:val="004E48A7"/>
    <w:rsid w:val="004E4A38"/>
    <w:rsid w:val="004E4ABD"/>
    <w:rsid w:val="004E4B04"/>
    <w:rsid w:val="004E4B79"/>
    <w:rsid w:val="004E4B8D"/>
    <w:rsid w:val="004E4BBB"/>
    <w:rsid w:val="004E4C08"/>
    <w:rsid w:val="004E4EA5"/>
    <w:rsid w:val="004E4FAB"/>
    <w:rsid w:val="004E4FD1"/>
    <w:rsid w:val="004E5013"/>
    <w:rsid w:val="004E50D2"/>
    <w:rsid w:val="004E5107"/>
    <w:rsid w:val="004E5121"/>
    <w:rsid w:val="004E5126"/>
    <w:rsid w:val="004E5225"/>
    <w:rsid w:val="004E535D"/>
    <w:rsid w:val="004E5391"/>
    <w:rsid w:val="004E5450"/>
    <w:rsid w:val="004E5584"/>
    <w:rsid w:val="004E5596"/>
    <w:rsid w:val="004E55DC"/>
    <w:rsid w:val="004E5620"/>
    <w:rsid w:val="004E562F"/>
    <w:rsid w:val="004E575F"/>
    <w:rsid w:val="004E5782"/>
    <w:rsid w:val="004E57A7"/>
    <w:rsid w:val="004E57FD"/>
    <w:rsid w:val="004E589F"/>
    <w:rsid w:val="004E58D7"/>
    <w:rsid w:val="004E595E"/>
    <w:rsid w:val="004E59D4"/>
    <w:rsid w:val="004E59FB"/>
    <w:rsid w:val="004E5A05"/>
    <w:rsid w:val="004E5BAB"/>
    <w:rsid w:val="004E5CAA"/>
    <w:rsid w:val="004E5D65"/>
    <w:rsid w:val="004E6100"/>
    <w:rsid w:val="004E611F"/>
    <w:rsid w:val="004E61DE"/>
    <w:rsid w:val="004E6265"/>
    <w:rsid w:val="004E629A"/>
    <w:rsid w:val="004E63FA"/>
    <w:rsid w:val="004E654C"/>
    <w:rsid w:val="004E65BE"/>
    <w:rsid w:val="004E65DA"/>
    <w:rsid w:val="004E669B"/>
    <w:rsid w:val="004E6793"/>
    <w:rsid w:val="004E69D5"/>
    <w:rsid w:val="004E6AB0"/>
    <w:rsid w:val="004E6B58"/>
    <w:rsid w:val="004E6BBC"/>
    <w:rsid w:val="004E6BE5"/>
    <w:rsid w:val="004E6C2E"/>
    <w:rsid w:val="004E6CCD"/>
    <w:rsid w:val="004E6D92"/>
    <w:rsid w:val="004E6DCB"/>
    <w:rsid w:val="004E6E2F"/>
    <w:rsid w:val="004E6E5A"/>
    <w:rsid w:val="004E6EAC"/>
    <w:rsid w:val="004E6F45"/>
    <w:rsid w:val="004E7010"/>
    <w:rsid w:val="004E70D1"/>
    <w:rsid w:val="004E71A0"/>
    <w:rsid w:val="004E7253"/>
    <w:rsid w:val="004E72B2"/>
    <w:rsid w:val="004E731A"/>
    <w:rsid w:val="004E739B"/>
    <w:rsid w:val="004E73A8"/>
    <w:rsid w:val="004E740F"/>
    <w:rsid w:val="004E755B"/>
    <w:rsid w:val="004E771A"/>
    <w:rsid w:val="004E79DC"/>
    <w:rsid w:val="004E7ABC"/>
    <w:rsid w:val="004E7C47"/>
    <w:rsid w:val="004E7DAD"/>
    <w:rsid w:val="004E7E84"/>
    <w:rsid w:val="004E7E97"/>
    <w:rsid w:val="004E7EA7"/>
    <w:rsid w:val="004E7F6D"/>
    <w:rsid w:val="004F006A"/>
    <w:rsid w:val="004F0208"/>
    <w:rsid w:val="004F0215"/>
    <w:rsid w:val="004F027E"/>
    <w:rsid w:val="004F029B"/>
    <w:rsid w:val="004F02C3"/>
    <w:rsid w:val="004F03ED"/>
    <w:rsid w:val="004F0442"/>
    <w:rsid w:val="004F04C9"/>
    <w:rsid w:val="004F05DC"/>
    <w:rsid w:val="004F069C"/>
    <w:rsid w:val="004F06CA"/>
    <w:rsid w:val="004F073E"/>
    <w:rsid w:val="004F0793"/>
    <w:rsid w:val="004F07D4"/>
    <w:rsid w:val="004F088B"/>
    <w:rsid w:val="004F08B2"/>
    <w:rsid w:val="004F090F"/>
    <w:rsid w:val="004F091C"/>
    <w:rsid w:val="004F0987"/>
    <w:rsid w:val="004F0A7B"/>
    <w:rsid w:val="004F0A96"/>
    <w:rsid w:val="004F0AF4"/>
    <w:rsid w:val="004F0C51"/>
    <w:rsid w:val="004F0CA4"/>
    <w:rsid w:val="004F0CFF"/>
    <w:rsid w:val="004F0D11"/>
    <w:rsid w:val="004F0E00"/>
    <w:rsid w:val="004F0E3B"/>
    <w:rsid w:val="004F0EA6"/>
    <w:rsid w:val="004F0F2A"/>
    <w:rsid w:val="004F0FE0"/>
    <w:rsid w:val="004F117C"/>
    <w:rsid w:val="004F1284"/>
    <w:rsid w:val="004F12F9"/>
    <w:rsid w:val="004F1404"/>
    <w:rsid w:val="004F140F"/>
    <w:rsid w:val="004F1479"/>
    <w:rsid w:val="004F15F1"/>
    <w:rsid w:val="004F168B"/>
    <w:rsid w:val="004F1691"/>
    <w:rsid w:val="004F1775"/>
    <w:rsid w:val="004F179A"/>
    <w:rsid w:val="004F19DF"/>
    <w:rsid w:val="004F1A5E"/>
    <w:rsid w:val="004F1AF2"/>
    <w:rsid w:val="004F1D7F"/>
    <w:rsid w:val="004F1DBF"/>
    <w:rsid w:val="004F1E35"/>
    <w:rsid w:val="004F1ED0"/>
    <w:rsid w:val="004F1F0E"/>
    <w:rsid w:val="004F1F59"/>
    <w:rsid w:val="004F2001"/>
    <w:rsid w:val="004F2039"/>
    <w:rsid w:val="004F2094"/>
    <w:rsid w:val="004F20E3"/>
    <w:rsid w:val="004F2132"/>
    <w:rsid w:val="004F2179"/>
    <w:rsid w:val="004F2184"/>
    <w:rsid w:val="004F21B0"/>
    <w:rsid w:val="004F21B1"/>
    <w:rsid w:val="004F2267"/>
    <w:rsid w:val="004F233F"/>
    <w:rsid w:val="004F237C"/>
    <w:rsid w:val="004F2456"/>
    <w:rsid w:val="004F24E2"/>
    <w:rsid w:val="004F26C8"/>
    <w:rsid w:val="004F26D9"/>
    <w:rsid w:val="004F2947"/>
    <w:rsid w:val="004F2A51"/>
    <w:rsid w:val="004F2B28"/>
    <w:rsid w:val="004F2BAD"/>
    <w:rsid w:val="004F2C3E"/>
    <w:rsid w:val="004F2DE4"/>
    <w:rsid w:val="004F2DE9"/>
    <w:rsid w:val="004F2E22"/>
    <w:rsid w:val="004F2E47"/>
    <w:rsid w:val="004F2F35"/>
    <w:rsid w:val="004F2F3C"/>
    <w:rsid w:val="004F2F80"/>
    <w:rsid w:val="004F2FE3"/>
    <w:rsid w:val="004F324D"/>
    <w:rsid w:val="004F3323"/>
    <w:rsid w:val="004F3426"/>
    <w:rsid w:val="004F3590"/>
    <w:rsid w:val="004F365B"/>
    <w:rsid w:val="004F3663"/>
    <w:rsid w:val="004F3896"/>
    <w:rsid w:val="004F3AAA"/>
    <w:rsid w:val="004F3B1B"/>
    <w:rsid w:val="004F3B55"/>
    <w:rsid w:val="004F3C24"/>
    <w:rsid w:val="004F3CF5"/>
    <w:rsid w:val="004F3E8D"/>
    <w:rsid w:val="004F3F0D"/>
    <w:rsid w:val="004F4225"/>
    <w:rsid w:val="004F422B"/>
    <w:rsid w:val="004F4242"/>
    <w:rsid w:val="004F43B9"/>
    <w:rsid w:val="004F43C5"/>
    <w:rsid w:val="004F443C"/>
    <w:rsid w:val="004F44D8"/>
    <w:rsid w:val="004F46E5"/>
    <w:rsid w:val="004F473C"/>
    <w:rsid w:val="004F47AA"/>
    <w:rsid w:val="004F484F"/>
    <w:rsid w:val="004F48C2"/>
    <w:rsid w:val="004F49F2"/>
    <w:rsid w:val="004F4A33"/>
    <w:rsid w:val="004F4B36"/>
    <w:rsid w:val="004F4F29"/>
    <w:rsid w:val="004F5013"/>
    <w:rsid w:val="004F5024"/>
    <w:rsid w:val="004F51BF"/>
    <w:rsid w:val="004F51FC"/>
    <w:rsid w:val="004F52AC"/>
    <w:rsid w:val="004F52B2"/>
    <w:rsid w:val="004F553E"/>
    <w:rsid w:val="004F558A"/>
    <w:rsid w:val="004F5597"/>
    <w:rsid w:val="004F5650"/>
    <w:rsid w:val="004F588B"/>
    <w:rsid w:val="004F594F"/>
    <w:rsid w:val="004F5953"/>
    <w:rsid w:val="004F59A2"/>
    <w:rsid w:val="004F59A4"/>
    <w:rsid w:val="004F5A5D"/>
    <w:rsid w:val="004F5B0C"/>
    <w:rsid w:val="004F5B6B"/>
    <w:rsid w:val="004F5BFE"/>
    <w:rsid w:val="004F5C18"/>
    <w:rsid w:val="004F5C50"/>
    <w:rsid w:val="004F5D00"/>
    <w:rsid w:val="004F5D11"/>
    <w:rsid w:val="004F5D12"/>
    <w:rsid w:val="004F5E3C"/>
    <w:rsid w:val="004F5F7C"/>
    <w:rsid w:val="004F6066"/>
    <w:rsid w:val="004F6101"/>
    <w:rsid w:val="004F61E5"/>
    <w:rsid w:val="004F6562"/>
    <w:rsid w:val="004F6566"/>
    <w:rsid w:val="004F65AD"/>
    <w:rsid w:val="004F65BB"/>
    <w:rsid w:val="004F66B3"/>
    <w:rsid w:val="004F670F"/>
    <w:rsid w:val="004F6832"/>
    <w:rsid w:val="004F6859"/>
    <w:rsid w:val="004F68AD"/>
    <w:rsid w:val="004F68B1"/>
    <w:rsid w:val="004F6928"/>
    <w:rsid w:val="004F69B9"/>
    <w:rsid w:val="004F6B62"/>
    <w:rsid w:val="004F6B72"/>
    <w:rsid w:val="004F6B8F"/>
    <w:rsid w:val="004F6C70"/>
    <w:rsid w:val="004F6C73"/>
    <w:rsid w:val="004F6CD0"/>
    <w:rsid w:val="004F6D12"/>
    <w:rsid w:val="004F6D5C"/>
    <w:rsid w:val="004F6D64"/>
    <w:rsid w:val="004F6E7A"/>
    <w:rsid w:val="004F6E98"/>
    <w:rsid w:val="004F702C"/>
    <w:rsid w:val="004F7059"/>
    <w:rsid w:val="004F708B"/>
    <w:rsid w:val="004F7241"/>
    <w:rsid w:val="004F7243"/>
    <w:rsid w:val="004F72A9"/>
    <w:rsid w:val="004F73AD"/>
    <w:rsid w:val="004F74AA"/>
    <w:rsid w:val="004F7545"/>
    <w:rsid w:val="004F759E"/>
    <w:rsid w:val="004F778E"/>
    <w:rsid w:val="004F7896"/>
    <w:rsid w:val="004F78D5"/>
    <w:rsid w:val="004F79B5"/>
    <w:rsid w:val="004F7B17"/>
    <w:rsid w:val="004F7BD8"/>
    <w:rsid w:val="004F7C26"/>
    <w:rsid w:val="004F7C78"/>
    <w:rsid w:val="004F7CA4"/>
    <w:rsid w:val="004F7E54"/>
    <w:rsid w:val="004F7E78"/>
    <w:rsid w:val="004F7EB8"/>
    <w:rsid w:val="004F7EDB"/>
    <w:rsid w:val="00500165"/>
    <w:rsid w:val="005002E4"/>
    <w:rsid w:val="0050038D"/>
    <w:rsid w:val="00500408"/>
    <w:rsid w:val="0050041E"/>
    <w:rsid w:val="00500438"/>
    <w:rsid w:val="00500549"/>
    <w:rsid w:val="005005B2"/>
    <w:rsid w:val="00500707"/>
    <w:rsid w:val="00500742"/>
    <w:rsid w:val="00500759"/>
    <w:rsid w:val="00500917"/>
    <w:rsid w:val="005009B4"/>
    <w:rsid w:val="00500A56"/>
    <w:rsid w:val="00500AD2"/>
    <w:rsid w:val="00500BC2"/>
    <w:rsid w:val="00500C70"/>
    <w:rsid w:val="00500C8C"/>
    <w:rsid w:val="00500E01"/>
    <w:rsid w:val="00500F27"/>
    <w:rsid w:val="00500FEF"/>
    <w:rsid w:val="00501019"/>
    <w:rsid w:val="005010C6"/>
    <w:rsid w:val="005010F8"/>
    <w:rsid w:val="005013E8"/>
    <w:rsid w:val="00501433"/>
    <w:rsid w:val="00501485"/>
    <w:rsid w:val="0050148A"/>
    <w:rsid w:val="00501568"/>
    <w:rsid w:val="0050159E"/>
    <w:rsid w:val="005017C3"/>
    <w:rsid w:val="00501800"/>
    <w:rsid w:val="00501A35"/>
    <w:rsid w:val="00501AA8"/>
    <w:rsid w:val="00501ACE"/>
    <w:rsid w:val="00501BC5"/>
    <w:rsid w:val="00501C12"/>
    <w:rsid w:val="00501CEB"/>
    <w:rsid w:val="00501D54"/>
    <w:rsid w:val="00501D5E"/>
    <w:rsid w:val="00501E72"/>
    <w:rsid w:val="00501F42"/>
    <w:rsid w:val="00501FAD"/>
    <w:rsid w:val="00501FB6"/>
    <w:rsid w:val="00502033"/>
    <w:rsid w:val="0050218A"/>
    <w:rsid w:val="00502190"/>
    <w:rsid w:val="00502291"/>
    <w:rsid w:val="005022CE"/>
    <w:rsid w:val="00502463"/>
    <w:rsid w:val="005024B0"/>
    <w:rsid w:val="0050262F"/>
    <w:rsid w:val="005026DD"/>
    <w:rsid w:val="005026FF"/>
    <w:rsid w:val="005027EA"/>
    <w:rsid w:val="0050283C"/>
    <w:rsid w:val="00502840"/>
    <w:rsid w:val="005028C5"/>
    <w:rsid w:val="005029D2"/>
    <w:rsid w:val="00502AD8"/>
    <w:rsid w:val="00502C6E"/>
    <w:rsid w:val="00502D8B"/>
    <w:rsid w:val="00502E56"/>
    <w:rsid w:val="00503126"/>
    <w:rsid w:val="0050312F"/>
    <w:rsid w:val="0050319F"/>
    <w:rsid w:val="005031FD"/>
    <w:rsid w:val="00503233"/>
    <w:rsid w:val="005032D1"/>
    <w:rsid w:val="00503329"/>
    <w:rsid w:val="00503432"/>
    <w:rsid w:val="005034CB"/>
    <w:rsid w:val="00503714"/>
    <w:rsid w:val="00503803"/>
    <w:rsid w:val="0050399B"/>
    <w:rsid w:val="005039F9"/>
    <w:rsid w:val="00503A6A"/>
    <w:rsid w:val="00503BAE"/>
    <w:rsid w:val="00503BE8"/>
    <w:rsid w:val="00503D6A"/>
    <w:rsid w:val="00503D6C"/>
    <w:rsid w:val="00503F59"/>
    <w:rsid w:val="00504039"/>
    <w:rsid w:val="00504149"/>
    <w:rsid w:val="0050429A"/>
    <w:rsid w:val="00504352"/>
    <w:rsid w:val="005043E7"/>
    <w:rsid w:val="00504499"/>
    <w:rsid w:val="005044BD"/>
    <w:rsid w:val="00504509"/>
    <w:rsid w:val="00504628"/>
    <w:rsid w:val="005047B1"/>
    <w:rsid w:val="0050484D"/>
    <w:rsid w:val="00504A8A"/>
    <w:rsid w:val="00504B0A"/>
    <w:rsid w:val="00504B95"/>
    <w:rsid w:val="00504EEC"/>
    <w:rsid w:val="00505069"/>
    <w:rsid w:val="0050510E"/>
    <w:rsid w:val="005051D5"/>
    <w:rsid w:val="00505229"/>
    <w:rsid w:val="0050525F"/>
    <w:rsid w:val="00505505"/>
    <w:rsid w:val="00505510"/>
    <w:rsid w:val="005055FD"/>
    <w:rsid w:val="00505795"/>
    <w:rsid w:val="00505A8E"/>
    <w:rsid w:val="00505A9F"/>
    <w:rsid w:val="00505B95"/>
    <w:rsid w:val="00505F4E"/>
    <w:rsid w:val="00506162"/>
    <w:rsid w:val="0050618E"/>
    <w:rsid w:val="00506199"/>
    <w:rsid w:val="0050626D"/>
    <w:rsid w:val="005062D9"/>
    <w:rsid w:val="00506350"/>
    <w:rsid w:val="00506470"/>
    <w:rsid w:val="00506563"/>
    <w:rsid w:val="00506586"/>
    <w:rsid w:val="005065B5"/>
    <w:rsid w:val="005065BF"/>
    <w:rsid w:val="005068B2"/>
    <w:rsid w:val="0050698F"/>
    <w:rsid w:val="005069AD"/>
    <w:rsid w:val="00506AF4"/>
    <w:rsid w:val="00506BB6"/>
    <w:rsid w:val="00506BDF"/>
    <w:rsid w:val="00506C31"/>
    <w:rsid w:val="00506C50"/>
    <w:rsid w:val="00506C8C"/>
    <w:rsid w:val="00506CC9"/>
    <w:rsid w:val="00506D4F"/>
    <w:rsid w:val="00506D83"/>
    <w:rsid w:val="00506E90"/>
    <w:rsid w:val="00506F65"/>
    <w:rsid w:val="0050706E"/>
    <w:rsid w:val="005071A5"/>
    <w:rsid w:val="0050720E"/>
    <w:rsid w:val="00507217"/>
    <w:rsid w:val="005072B9"/>
    <w:rsid w:val="005072F8"/>
    <w:rsid w:val="00507450"/>
    <w:rsid w:val="005075D0"/>
    <w:rsid w:val="00507627"/>
    <w:rsid w:val="005077AC"/>
    <w:rsid w:val="005077C0"/>
    <w:rsid w:val="0050797C"/>
    <w:rsid w:val="005079F1"/>
    <w:rsid w:val="00507A8D"/>
    <w:rsid w:val="00507AD1"/>
    <w:rsid w:val="00507C36"/>
    <w:rsid w:val="00507CA8"/>
    <w:rsid w:val="00507D1D"/>
    <w:rsid w:val="00507DA9"/>
    <w:rsid w:val="00507E53"/>
    <w:rsid w:val="00507E65"/>
    <w:rsid w:val="00507E67"/>
    <w:rsid w:val="0051027B"/>
    <w:rsid w:val="0051036C"/>
    <w:rsid w:val="00510417"/>
    <w:rsid w:val="00510470"/>
    <w:rsid w:val="005107EA"/>
    <w:rsid w:val="005108FB"/>
    <w:rsid w:val="005109F7"/>
    <w:rsid w:val="00510A68"/>
    <w:rsid w:val="00510AAC"/>
    <w:rsid w:val="00510B1B"/>
    <w:rsid w:val="00510C59"/>
    <w:rsid w:val="00510CCC"/>
    <w:rsid w:val="00510DE5"/>
    <w:rsid w:val="00511081"/>
    <w:rsid w:val="00511087"/>
    <w:rsid w:val="0051117D"/>
    <w:rsid w:val="00511187"/>
    <w:rsid w:val="005111D7"/>
    <w:rsid w:val="00511205"/>
    <w:rsid w:val="0051130A"/>
    <w:rsid w:val="00511357"/>
    <w:rsid w:val="00511490"/>
    <w:rsid w:val="005114C8"/>
    <w:rsid w:val="00511519"/>
    <w:rsid w:val="00511667"/>
    <w:rsid w:val="00511706"/>
    <w:rsid w:val="00511779"/>
    <w:rsid w:val="0051179B"/>
    <w:rsid w:val="00511827"/>
    <w:rsid w:val="005118BF"/>
    <w:rsid w:val="005118F6"/>
    <w:rsid w:val="0051199C"/>
    <w:rsid w:val="00511B42"/>
    <w:rsid w:val="00511B6D"/>
    <w:rsid w:val="00511CE1"/>
    <w:rsid w:val="00511D10"/>
    <w:rsid w:val="00511D32"/>
    <w:rsid w:val="00511D3D"/>
    <w:rsid w:val="00511DEB"/>
    <w:rsid w:val="00511EA4"/>
    <w:rsid w:val="00511EAC"/>
    <w:rsid w:val="00511F37"/>
    <w:rsid w:val="00511F9B"/>
    <w:rsid w:val="00511FCB"/>
    <w:rsid w:val="005120BC"/>
    <w:rsid w:val="00512174"/>
    <w:rsid w:val="0051227D"/>
    <w:rsid w:val="00512324"/>
    <w:rsid w:val="00512409"/>
    <w:rsid w:val="005124AC"/>
    <w:rsid w:val="005124AE"/>
    <w:rsid w:val="005124FC"/>
    <w:rsid w:val="00512525"/>
    <w:rsid w:val="00512643"/>
    <w:rsid w:val="005126EC"/>
    <w:rsid w:val="00512789"/>
    <w:rsid w:val="005127C4"/>
    <w:rsid w:val="005128F3"/>
    <w:rsid w:val="00512A87"/>
    <w:rsid w:val="00512B2E"/>
    <w:rsid w:val="00512CBD"/>
    <w:rsid w:val="00512D01"/>
    <w:rsid w:val="00512D84"/>
    <w:rsid w:val="00512DA2"/>
    <w:rsid w:val="00512DA3"/>
    <w:rsid w:val="00512EB3"/>
    <w:rsid w:val="00512F02"/>
    <w:rsid w:val="00513084"/>
    <w:rsid w:val="0051309F"/>
    <w:rsid w:val="005130A2"/>
    <w:rsid w:val="005130F1"/>
    <w:rsid w:val="0051319E"/>
    <w:rsid w:val="005132B9"/>
    <w:rsid w:val="005133DB"/>
    <w:rsid w:val="00513416"/>
    <w:rsid w:val="00513445"/>
    <w:rsid w:val="00513537"/>
    <w:rsid w:val="005136F0"/>
    <w:rsid w:val="00513785"/>
    <w:rsid w:val="0051379C"/>
    <w:rsid w:val="005137FB"/>
    <w:rsid w:val="0051386D"/>
    <w:rsid w:val="005138DF"/>
    <w:rsid w:val="00513956"/>
    <w:rsid w:val="00513BB9"/>
    <w:rsid w:val="00513BDC"/>
    <w:rsid w:val="00513C53"/>
    <w:rsid w:val="00513C6C"/>
    <w:rsid w:val="00513E73"/>
    <w:rsid w:val="0051405B"/>
    <w:rsid w:val="00514289"/>
    <w:rsid w:val="00514315"/>
    <w:rsid w:val="005144A5"/>
    <w:rsid w:val="005145B0"/>
    <w:rsid w:val="0051474D"/>
    <w:rsid w:val="0051477F"/>
    <w:rsid w:val="005149E4"/>
    <w:rsid w:val="00514AB5"/>
    <w:rsid w:val="00514B49"/>
    <w:rsid w:val="00514B59"/>
    <w:rsid w:val="00514BE1"/>
    <w:rsid w:val="00514C1F"/>
    <w:rsid w:val="00514C70"/>
    <w:rsid w:val="00514C93"/>
    <w:rsid w:val="00514C99"/>
    <w:rsid w:val="00514D56"/>
    <w:rsid w:val="00514D72"/>
    <w:rsid w:val="00514E3A"/>
    <w:rsid w:val="00514E81"/>
    <w:rsid w:val="00514EB5"/>
    <w:rsid w:val="00514EC6"/>
    <w:rsid w:val="0051504B"/>
    <w:rsid w:val="005150C7"/>
    <w:rsid w:val="00515118"/>
    <w:rsid w:val="00515183"/>
    <w:rsid w:val="005152F0"/>
    <w:rsid w:val="00515304"/>
    <w:rsid w:val="0051541D"/>
    <w:rsid w:val="00515464"/>
    <w:rsid w:val="0051557D"/>
    <w:rsid w:val="005155A6"/>
    <w:rsid w:val="0051563D"/>
    <w:rsid w:val="0051566C"/>
    <w:rsid w:val="005156D1"/>
    <w:rsid w:val="00515749"/>
    <w:rsid w:val="005157FA"/>
    <w:rsid w:val="005158E1"/>
    <w:rsid w:val="0051598F"/>
    <w:rsid w:val="005159D8"/>
    <w:rsid w:val="00515A61"/>
    <w:rsid w:val="00515BBA"/>
    <w:rsid w:val="00515DBA"/>
    <w:rsid w:val="00515E33"/>
    <w:rsid w:val="00515F09"/>
    <w:rsid w:val="00516297"/>
    <w:rsid w:val="005162A8"/>
    <w:rsid w:val="005163E5"/>
    <w:rsid w:val="00516549"/>
    <w:rsid w:val="005165BB"/>
    <w:rsid w:val="0051666F"/>
    <w:rsid w:val="00516740"/>
    <w:rsid w:val="0051674F"/>
    <w:rsid w:val="0051683F"/>
    <w:rsid w:val="005168A3"/>
    <w:rsid w:val="00516954"/>
    <w:rsid w:val="00516B77"/>
    <w:rsid w:val="00516D80"/>
    <w:rsid w:val="00516ECE"/>
    <w:rsid w:val="00516F18"/>
    <w:rsid w:val="00516F7B"/>
    <w:rsid w:val="00516FD4"/>
    <w:rsid w:val="005171E2"/>
    <w:rsid w:val="0051720C"/>
    <w:rsid w:val="0051729B"/>
    <w:rsid w:val="005172A1"/>
    <w:rsid w:val="005172D9"/>
    <w:rsid w:val="005174D8"/>
    <w:rsid w:val="005175B5"/>
    <w:rsid w:val="00517633"/>
    <w:rsid w:val="00517830"/>
    <w:rsid w:val="00517853"/>
    <w:rsid w:val="00517878"/>
    <w:rsid w:val="00517A67"/>
    <w:rsid w:val="00517ADB"/>
    <w:rsid w:val="00517BC4"/>
    <w:rsid w:val="00517C54"/>
    <w:rsid w:val="00517DBE"/>
    <w:rsid w:val="00517E03"/>
    <w:rsid w:val="00517EC1"/>
    <w:rsid w:val="00517FF4"/>
    <w:rsid w:val="00520157"/>
    <w:rsid w:val="00520181"/>
    <w:rsid w:val="005201AD"/>
    <w:rsid w:val="00520208"/>
    <w:rsid w:val="00520350"/>
    <w:rsid w:val="0052059E"/>
    <w:rsid w:val="00520650"/>
    <w:rsid w:val="00520700"/>
    <w:rsid w:val="0052072E"/>
    <w:rsid w:val="0052075F"/>
    <w:rsid w:val="005207D4"/>
    <w:rsid w:val="00520814"/>
    <w:rsid w:val="00520823"/>
    <w:rsid w:val="00520858"/>
    <w:rsid w:val="00520891"/>
    <w:rsid w:val="005209C2"/>
    <w:rsid w:val="00520A97"/>
    <w:rsid w:val="00520AD0"/>
    <w:rsid w:val="00520B22"/>
    <w:rsid w:val="00520BAD"/>
    <w:rsid w:val="00520BC6"/>
    <w:rsid w:val="00520C33"/>
    <w:rsid w:val="00520C67"/>
    <w:rsid w:val="00520D2A"/>
    <w:rsid w:val="00520D33"/>
    <w:rsid w:val="00520E0B"/>
    <w:rsid w:val="00520ED6"/>
    <w:rsid w:val="00521033"/>
    <w:rsid w:val="00521058"/>
    <w:rsid w:val="005211A1"/>
    <w:rsid w:val="005211D6"/>
    <w:rsid w:val="00521238"/>
    <w:rsid w:val="005212DA"/>
    <w:rsid w:val="0052131A"/>
    <w:rsid w:val="0052135E"/>
    <w:rsid w:val="0052138A"/>
    <w:rsid w:val="00521443"/>
    <w:rsid w:val="00521566"/>
    <w:rsid w:val="005217F3"/>
    <w:rsid w:val="005218A1"/>
    <w:rsid w:val="0052197E"/>
    <w:rsid w:val="005219EE"/>
    <w:rsid w:val="005219FD"/>
    <w:rsid w:val="00521A06"/>
    <w:rsid w:val="00521A2E"/>
    <w:rsid w:val="00521BE5"/>
    <w:rsid w:val="00521C5E"/>
    <w:rsid w:val="00521D2C"/>
    <w:rsid w:val="00521E01"/>
    <w:rsid w:val="00521EF5"/>
    <w:rsid w:val="00521F0F"/>
    <w:rsid w:val="00521F11"/>
    <w:rsid w:val="00522275"/>
    <w:rsid w:val="005225BD"/>
    <w:rsid w:val="005225E5"/>
    <w:rsid w:val="0052295E"/>
    <w:rsid w:val="00522A15"/>
    <w:rsid w:val="00522CCB"/>
    <w:rsid w:val="00522DEA"/>
    <w:rsid w:val="00522DF8"/>
    <w:rsid w:val="00522E09"/>
    <w:rsid w:val="00522F1A"/>
    <w:rsid w:val="00522FAD"/>
    <w:rsid w:val="0052303E"/>
    <w:rsid w:val="005230E9"/>
    <w:rsid w:val="005232B0"/>
    <w:rsid w:val="005233EF"/>
    <w:rsid w:val="00523549"/>
    <w:rsid w:val="00523598"/>
    <w:rsid w:val="005235A1"/>
    <w:rsid w:val="0052395A"/>
    <w:rsid w:val="00523975"/>
    <w:rsid w:val="00523984"/>
    <w:rsid w:val="005239D7"/>
    <w:rsid w:val="005239DE"/>
    <w:rsid w:val="00523E79"/>
    <w:rsid w:val="00523F19"/>
    <w:rsid w:val="005240D4"/>
    <w:rsid w:val="005240DC"/>
    <w:rsid w:val="005241EF"/>
    <w:rsid w:val="00524255"/>
    <w:rsid w:val="00524260"/>
    <w:rsid w:val="0052428E"/>
    <w:rsid w:val="005242C4"/>
    <w:rsid w:val="005242E5"/>
    <w:rsid w:val="00524345"/>
    <w:rsid w:val="005245EB"/>
    <w:rsid w:val="005245F4"/>
    <w:rsid w:val="00524843"/>
    <w:rsid w:val="0052485F"/>
    <w:rsid w:val="00524932"/>
    <w:rsid w:val="00524995"/>
    <w:rsid w:val="00524A13"/>
    <w:rsid w:val="00524A3A"/>
    <w:rsid w:val="00524A4E"/>
    <w:rsid w:val="00524B0B"/>
    <w:rsid w:val="00524B31"/>
    <w:rsid w:val="00524B52"/>
    <w:rsid w:val="00524BD5"/>
    <w:rsid w:val="00524BF4"/>
    <w:rsid w:val="00524CD7"/>
    <w:rsid w:val="00524D09"/>
    <w:rsid w:val="00524D0E"/>
    <w:rsid w:val="0052505D"/>
    <w:rsid w:val="0052535A"/>
    <w:rsid w:val="005253D2"/>
    <w:rsid w:val="005254B0"/>
    <w:rsid w:val="005254E9"/>
    <w:rsid w:val="005255B2"/>
    <w:rsid w:val="00525601"/>
    <w:rsid w:val="00525664"/>
    <w:rsid w:val="0052572C"/>
    <w:rsid w:val="00525782"/>
    <w:rsid w:val="0052578F"/>
    <w:rsid w:val="005257FF"/>
    <w:rsid w:val="00525959"/>
    <w:rsid w:val="00525A61"/>
    <w:rsid w:val="00525B92"/>
    <w:rsid w:val="00525D99"/>
    <w:rsid w:val="00525DE7"/>
    <w:rsid w:val="00525F79"/>
    <w:rsid w:val="00525F98"/>
    <w:rsid w:val="00525FD2"/>
    <w:rsid w:val="00526004"/>
    <w:rsid w:val="005260D2"/>
    <w:rsid w:val="005261B2"/>
    <w:rsid w:val="00526264"/>
    <w:rsid w:val="005262BF"/>
    <w:rsid w:val="0052634D"/>
    <w:rsid w:val="0052634E"/>
    <w:rsid w:val="00526414"/>
    <w:rsid w:val="00526484"/>
    <w:rsid w:val="005264A7"/>
    <w:rsid w:val="005265BB"/>
    <w:rsid w:val="005265E6"/>
    <w:rsid w:val="005265F6"/>
    <w:rsid w:val="00526751"/>
    <w:rsid w:val="00526820"/>
    <w:rsid w:val="00526898"/>
    <w:rsid w:val="005268DE"/>
    <w:rsid w:val="0052693F"/>
    <w:rsid w:val="00526BB4"/>
    <w:rsid w:val="00526BEA"/>
    <w:rsid w:val="00526C37"/>
    <w:rsid w:val="00526C96"/>
    <w:rsid w:val="00526D9C"/>
    <w:rsid w:val="00526E47"/>
    <w:rsid w:val="00526F6B"/>
    <w:rsid w:val="00526F73"/>
    <w:rsid w:val="00526FBE"/>
    <w:rsid w:val="00527015"/>
    <w:rsid w:val="005270DD"/>
    <w:rsid w:val="0052719C"/>
    <w:rsid w:val="0052739F"/>
    <w:rsid w:val="005273B7"/>
    <w:rsid w:val="0052741E"/>
    <w:rsid w:val="0052754F"/>
    <w:rsid w:val="00527689"/>
    <w:rsid w:val="005276A0"/>
    <w:rsid w:val="00527788"/>
    <w:rsid w:val="005279E5"/>
    <w:rsid w:val="00527B04"/>
    <w:rsid w:val="00527B4E"/>
    <w:rsid w:val="00527BAE"/>
    <w:rsid w:val="00527BC4"/>
    <w:rsid w:val="00527C79"/>
    <w:rsid w:val="00527C9D"/>
    <w:rsid w:val="00527CDD"/>
    <w:rsid w:val="00527E0E"/>
    <w:rsid w:val="00527E61"/>
    <w:rsid w:val="00527EA8"/>
    <w:rsid w:val="00527F04"/>
    <w:rsid w:val="00527F3C"/>
    <w:rsid w:val="00527F72"/>
    <w:rsid w:val="00527FB4"/>
    <w:rsid w:val="00530031"/>
    <w:rsid w:val="005301AE"/>
    <w:rsid w:val="005301D9"/>
    <w:rsid w:val="00530218"/>
    <w:rsid w:val="00530290"/>
    <w:rsid w:val="00530341"/>
    <w:rsid w:val="00530467"/>
    <w:rsid w:val="00530482"/>
    <w:rsid w:val="00530486"/>
    <w:rsid w:val="00530522"/>
    <w:rsid w:val="00530598"/>
    <w:rsid w:val="005306B9"/>
    <w:rsid w:val="00530780"/>
    <w:rsid w:val="00530857"/>
    <w:rsid w:val="00530868"/>
    <w:rsid w:val="005309B4"/>
    <w:rsid w:val="005309C2"/>
    <w:rsid w:val="00530A0D"/>
    <w:rsid w:val="00530B76"/>
    <w:rsid w:val="00530F96"/>
    <w:rsid w:val="0053107F"/>
    <w:rsid w:val="00531230"/>
    <w:rsid w:val="00531260"/>
    <w:rsid w:val="00531277"/>
    <w:rsid w:val="0053127A"/>
    <w:rsid w:val="005312EC"/>
    <w:rsid w:val="005313C1"/>
    <w:rsid w:val="00531415"/>
    <w:rsid w:val="00531550"/>
    <w:rsid w:val="005315F6"/>
    <w:rsid w:val="005316CF"/>
    <w:rsid w:val="005317E1"/>
    <w:rsid w:val="005318E5"/>
    <w:rsid w:val="005318EB"/>
    <w:rsid w:val="00531997"/>
    <w:rsid w:val="00531BAB"/>
    <w:rsid w:val="00531C05"/>
    <w:rsid w:val="00531C66"/>
    <w:rsid w:val="00531EAD"/>
    <w:rsid w:val="00531EB7"/>
    <w:rsid w:val="00531EC7"/>
    <w:rsid w:val="00531FEE"/>
    <w:rsid w:val="00532011"/>
    <w:rsid w:val="00532042"/>
    <w:rsid w:val="00532115"/>
    <w:rsid w:val="00532130"/>
    <w:rsid w:val="005321EA"/>
    <w:rsid w:val="0053256F"/>
    <w:rsid w:val="005326AF"/>
    <w:rsid w:val="0053286D"/>
    <w:rsid w:val="005328C3"/>
    <w:rsid w:val="00532908"/>
    <w:rsid w:val="00532A12"/>
    <w:rsid w:val="00532A87"/>
    <w:rsid w:val="00532BB9"/>
    <w:rsid w:val="00532EAB"/>
    <w:rsid w:val="00532F8A"/>
    <w:rsid w:val="00532FD2"/>
    <w:rsid w:val="00533028"/>
    <w:rsid w:val="00533098"/>
    <w:rsid w:val="0053315A"/>
    <w:rsid w:val="005332EF"/>
    <w:rsid w:val="00533329"/>
    <w:rsid w:val="0053333A"/>
    <w:rsid w:val="005333D5"/>
    <w:rsid w:val="005334BC"/>
    <w:rsid w:val="005334FD"/>
    <w:rsid w:val="00533532"/>
    <w:rsid w:val="00533607"/>
    <w:rsid w:val="00533675"/>
    <w:rsid w:val="005336AF"/>
    <w:rsid w:val="005336F5"/>
    <w:rsid w:val="0053377B"/>
    <w:rsid w:val="00533784"/>
    <w:rsid w:val="0053380F"/>
    <w:rsid w:val="0053388B"/>
    <w:rsid w:val="00533970"/>
    <w:rsid w:val="00533995"/>
    <w:rsid w:val="00533A65"/>
    <w:rsid w:val="00533AE3"/>
    <w:rsid w:val="00533C09"/>
    <w:rsid w:val="00533C91"/>
    <w:rsid w:val="00533CDD"/>
    <w:rsid w:val="00533D92"/>
    <w:rsid w:val="00533D9D"/>
    <w:rsid w:val="00533FF0"/>
    <w:rsid w:val="005340E2"/>
    <w:rsid w:val="0053415C"/>
    <w:rsid w:val="00534237"/>
    <w:rsid w:val="00534357"/>
    <w:rsid w:val="00534458"/>
    <w:rsid w:val="0053448A"/>
    <w:rsid w:val="005344CF"/>
    <w:rsid w:val="0053460B"/>
    <w:rsid w:val="00534950"/>
    <w:rsid w:val="005349D6"/>
    <w:rsid w:val="00534B70"/>
    <w:rsid w:val="00534D27"/>
    <w:rsid w:val="005350FA"/>
    <w:rsid w:val="00535267"/>
    <w:rsid w:val="0053530A"/>
    <w:rsid w:val="005355B1"/>
    <w:rsid w:val="00535692"/>
    <w:rsid w:val="00535713"/>
    <w:rsid w:val="00535902"/>
    <w:rsid w:val="0053593B"/>
    <w:rsid w:val="00535B2E"/>
    <w:rsid w:val="00535B5A"/>
    <w:rsid w:val="00535C69"/>
    <w:rsid w:val="00535DF3"/>
    <w:rsid w:val="00535F9D"/>
    <w:rsid w:val="00535FD5"/>
    <w:rsid w:val="0053600E"/>
    <w:rsid w:val="00536051"/>
    <w:rsid w:val="005360F9"/>
    <w:rsid w:val="00536148"/>
    <w:rsid w:val="0053617C"/>
    <w:rsid w:val="005362BA"/>
    <w:rsid w:val="005362EB"/>
    <w:rsid w:val="00536455"/>
    <w:rsid w:val="00536493"/>
    <w:rsid w:val="005365EB"/>
    <w:rsid w:val="00536633"/>
    <w:rsid w:val="00536689"/>
    <w:rsid w:val="0053674F"/>
    <w:rsid w:val="005367C2"/>
    <w:rsid w:val="005368A6"/>
    <w:rsid w:val="005368CA"/>
    <w:rsid w:val="00536A4D"/>
    <w:rsid w:val="00536A66"/>
    <w:rsid w:val="00536AE4"/>
    <w:rsid w:val="00536B13"/>
    <w:rsid w:val="00536D17"/>
    <w:rsid w:val="00536E30"/>
    <w:rsid w:val="00536E40"/>
    <w:rsid w:val="00536E83"/>
    <w:rsid w:val="00536E88"/>
    <w:rsid w:val="00536ED3"/>
    <w:rsid w:val="00536FD1"/>
    <w:rsid w:val="00537011"/>
    <w:rsid w:val="00537051"/>
    <w:rsid w:val="0053710D"/>
    <w:rsid w:val="0053711E"/>
    <w:rsid w:val="0053713C"/>
    <w:rsid w:val="005371B4"/>
    <w:rsid w:val="00537226"/>
    <w:rsid w:val="00537641"/>
    <w:rsid w:val="00537677"/>
    <w:rsid w:val="0053769D"/>
    <w:rsid w:val="005376E4"/>
    <w:rsid w:val="00537819"/>
    <w:rsid w:val="0053781C"/>
    <w:rsid w:val="00537860"/>
    <w:rsid w:val="005378E7"/>
    <w:rsid w:val="00537934"/>
    <w:rsid w:val="00537A01"/>
    <w:rsid w:val="00537A46"/>
    <w:rsid w:val="00537AF1"/>
    <w:rsid w:val="00537B45"/>
    <w:rsid w:val="00537BE7"/>
    <w:rsid w:val="00537D28"/>
    <w:rsid w:val="00537E00"/>
    <w:rsid w:val="00537F30"/>
    <w:rsid w:val="0054002C"/>
    <w:rsid w:val="0054003B"/>
    <w:rsid w:val="0054006D"/>
    <w:rsid w:val="005400D8"/>
    <w:rsid w:val="00540144"/>
    <w:rsid w:val="0054023E"/>
    <w:rsid w:val="005402D4"/>
    <w:rsid w:val="00540312"/>
    <w:rsid w:val="00540352"/>
    <w:rsid w:val="00540404"/>
    <w:rsid w:val="00540590"/>
    <w:rsid w:val="005405EF"/>
    <w:rsid w:val="0054089D"/>
    <w:rsid w:val="00540900"/>
    <w:rsid w:val="00540946"/>
    <w:rsid w:val="00540A96"/>
    <w:rsid w:val="00540BFD"/>
    <w:rsid w:val="00540DA2"/>
    <w:rsid w:val="00540DEC"/>
    <w:rsid w:val="00540E0E"/>
    <w:rsid w:val="00540F42"/>
    <w:rsid w:val="005410C5"/>
    <w:rsid w:val="00541420"/>
    <w:rsid w:val="0054143B"/>
    <w:rsid w:val="005414CB"/>
    <w:rsid w:val="00541512"/>
    <w:rsid w:val="00541531"/>
    <w:rsid w:val="005415CD"/>
    <w:rsid w:val="00541660"/>
    <w:rsid w:val="0054167B"/>
    <w:rsid w:val="00541695"/>
    <w:rsid w:val="005416B5"/>
    <w:rsid w:val="005416DD"/>
    <w:rsid w:val="00541753"/>
    <w:rsid w:val="00541758"/>
    <w:rsid w:val="00541894"/>
    <w:rsid w:val="00541A38"/>
    <w:rsid w:val="00541BB8"/>
    <w:rsid w:val="00541C7D"/>
    <w:rsid w:val="00541D1B"/>
    <w:rsid w:val="00541FB1"/>
    <w:rsid w:val="0054210D"/>
    <w:rsid w:val="005421FE"/>
    <w:rsid w:val="00542287"/>
    <w:rsid w:val="005427C6"/>
    <w:rsid w:val="005428EA"/>
    <w:rsid w:val="005429B3"/>
    <w:rsid w:val="00542BD9"/>
    <w:rsid w:val="00542CA5"/>
    <w:rsid w:val="00542D38"/>
    <w:rsid w:val="00542E49"/>
    <w:rsid w:val="00542E8D"/>
    <w:rsid w:val="00542F38"/>
    <w:rsid w:val="00542F8D"/>
    <w:rsid w:val="00542FEC"/>
    <w:rsid w:val="00543020"/>
    <w:rsid w:val="00543043"/>
    <w:rsid w:val="00543248"/>
    <w:rsid w:val="0054324D"/>
    <w:rsid w:val="0054330C"/>
    <w:rsid w:val="00543310"/>
    <w:rsid w:val="00543322"/>
    <w:rsid w:val="00543410"/>
    <w:rsid w:val="005435F5"/>
    <w:rsid w:val="0054361E"/>
    <w:rsid w:val="005436A9"/>
    <w:rsid w:val="005436DF"/>
    <w:rsid w:val="005437CA"/>
    <w:rsid w:val="00543885"/>
    <w:rsid w:val="005438F2"/>
    <w:rsid w:val="00543A6A"/>
    <w:rsid w:val="00543B7A"/>
    <w:rsid w:val="00543DDC"/>
    <w:rsid w:val="00543E75"/>
    <w:rsid w:val="00543F72"/>
    <w:rsid w:val="00543FF2"/>
    <w:rsid w:val="00544190"/>
    <w:rsid w:val="0054419E"/>
    <w:rsid w:val="005442E4"/>
    <w:rsid w:val="00544388"/>
    <w:rsid w:val="005443E2"/>
    <w:rsid w:val="00544447"/>
    <w:rsid w:val="005446F5"/>
    <w:rsid w:val="00544725"/>
    <w:rsid w:val="00544729"/>
    <w:rsid w:val="00544746"/>
    <w:rsid w:val="005447F9"/>
    <w:rsid w:val="005448BD"/>
    <w:rsid w:val="00544938"/>
    <w:rsid w:val="0054495C"/>
    <w:rsid w:val="00544B37"/>
    <w:rsid w:val="00544C33"/>
    <w:rsid w:val="00544D78"/>
    <w:rsid w:val="00544D7D"/>
    <w:rsid w:val="00544ECA"/>
    <w:rsid w:val="00545155"/>
    <w:rsid w:val="00545284"/>
    <w:rsid w:val="0054540B"/>
    <w:rsid w:val="0054549F"/>
    <w:rsid w:val="00545543"/>
    <w:rsid w:val="00545599"/>
    <w:rsid w:val="00545612"/>
    <w:rsid w:val="00545615"/>
    <w:rsid w:val="00545647"/>
    <w:rsid w:val="00545693"/>
    <w:rsid w:val="00545751"/>
    <w:rsid w:val="00545871"/>
    <w:rsid w:val="005458AB"/>
    <w:rsid w:val="005458CF"/>
    <w:rsid w:val="00545918"/>
    <w:rsid w:val="00545A67"/>
    <w:rsid w:val="00545CB8"/>
    <w:rsid w:val="00545D54"/>
    <w:rsid w:val="00545E70"/>
    <w:rsid w:val="00545E79"/>
    <w:rsid w:val="00545EA4"/>
    <w:rsid w:val="005462C4"/>
    <w:rsid w:val="005462D8"/>
    <w:rsid w:val="00546387"/>
    <w:rsid w:val="005463B0"/>
    <w:rsid w:val="005463E2"/>
    <w:rsid w:val="00546445"/>
    <w:rsid w:val="00546540"/>
    <w:rsid w:val="00546576"/>
    <w:rsid w:val="00546617"/>
    <w:rsid w:val="00546682"/>
    <w:rsid w:val="005466B7"/>
    <w:rsid w:val="00546770"/>
    <w:rsid w:val="005467C8"/>
    <w:rsid w:val="0054684C"/>
    <w:rsid w:val="0054685C"/>
    <w:rsid w:val="005468A0"/>
    <w:rsid w:val="00546A7E"/>
    <w:rsid w:val="00546AF5"/>
    <w:rsid w:val="00546DC7"/>
    <w:rsid w:val="00546ED1"/>
    <w:rsid w:val="00546F16"/>
    <w:rsid w:val="00546F28"/>
    <w:rsid w:val="00546F58"/>
    <w:rsid w:val="00546FB8"/>
    <w:rsid w:val="00546FC4"/>
    <w:rsid w:val="00546FDF"/>
    <w:rsid w:val="005470A0"/>
    <w:rsid w:val="005470B6"/>
    <w:rsid w:val="0054713E"/>
    <w:rsid w:val="00547362"/>
    <w:rsid w:val="005473AC"/>
    <w:rsid w:val="005474D4"/>
    <w:rsid w:val="00547512"/>
    <w:rsid w:val="00547543"/>
    <w:rsid w:val="005475BD"/>
    <w:rsid w:val="0054773E"/>
    <w:rsid w:val="005477A0"/>
    <w:rsid w:val="00547812"/>
    <w:rsid w:val="00547956"/>
    <w:rsid w:val="00547A09"/>
    <w:rsid w:val="00547AFA"/>
    <w:rsid w:val="00547C38"/>
    <w:rsid w:val="00547C40"/>
    <w:rsid w:val="00547C68"/>
    <w:rsid w:val="00547D04"/>
    <w:rsid w:val="00547D78"/>
    <w:rsid w:val="00547D96"/>
    <w:rsid w:val="00547E05"/>
    <w:rsid w:val="00547EA9"/>
    <w:rsid w:val="00547F88"/>
    <w:rsid w:val="00550097"/>
    <w:rsid w:val="005500A7"/>
    <w:rsid w:val="00550179"/>
    <w:rsid w:val="0055020C"/>
    <w:rsid w:val="00550414"/>
    <w:rsid w:val="0055051F"/>
    <w:rsid w:val="00550576"/>
    <w:rsid w:val="005505FB"/>
    <w:rsid w:val="0055073E"/>
    <w:rsid w:val="00550781"/>
    <w:rsid w:val="005507B5"/>
    <w:rsid w:val="00550A3B"/>
    <w:rsid w:val="00550AAF"/>
    <w:rsid w:val="00550BF4"/>
    <w:rsid w:val="00550C2F"/>
    <w:rsid w:val="00550C67"/>
    <w:rsid w:val="00550CA8"/>
    <w:rsid w:val="00550CBA"/>
    <w:rsid w:val="00550D2D"/>
    <w:rsid w:val="00550D64"/>
    <w:rsid w:val="00550D91"/>
    <w:rsid w:val="00550DF0"/>
    <w:rsid w:val="00550F15"/>
    <w:rsid w:val="00550FEA"/>
    <w:rsid w:val="00551026"/>
    <w:rsid w:val="005511F3"/>
    <w:rsid w:val="00551315"/>
    <w:rsid w:val="005513B7"/>
    <w:rsid w:val="0055145B"/>
    <w:rsid w:val="0055148C"/>
    <w:rsid w:val="005514C6"/>
    <w:rsid w:val="0055156E"/>
    <w:rsid w:val="005518E5"/>
    <w:rsid w:val="00551906"/>
    <w:rsid w:val="0055195D"/>
    <w:rsid w:val="00551A92"/>
    <w:rsid w:val="00551BD7"/>
    <w:rsid w:val="00551ED8"/>
    <w:rsid w:val="00551EFD"/>
    <w:rsid w:val="00551FAA"/>
    <w:rsid w:val="00551FC2"/>
    <w:rsid w:val="00552103"/>
    <w:rsid w:val="00552310"/>
    <w:rsid w:val="005523B6"/>
    <w:rsid w:val="005523DA"/>
    <w:rsid w:val="0055243C"/>
    <w:rsid w:val="0055245D"/>
    <w:rsid w:val="005524B1"/>
    <w:rsid w:val="00552770"/>
    <w:rsid w:val="00552867"/>
    <w:rsid w:val="00552A5F"/>
    <w:rsid w:val="00552AF4"/>
    <w:rsid w:val="00552B2F"/>
    <w:rsid w:val="00552BAA"/>
    <w:rsid w:val="00552BD6"/>
    <w:rsid w:val="00552CA3"/>
    <w:rsid w:val="00552CB4"/>
    <w:rsid w:val="00552D62"/>
    <w:rsid w:val="00552D7E"/>
    <w:rsid w:val="00552EBA"/>
    <w:rsid w:val="00552EFE"/>
    <w:rsid w:val="00552FEF"/>
    <w:rsid w:val="0055300D"/>
    <w:rsid w:val="005530A1"/>
    <w:rsid w:val="0055312D"/>
    <w:rsid w:val="0055316F"/>
    <w:rsid w:val="005531E4"/>
    <w:rsid w:val="0055324C"/>
    <w:rsid w:val="00553320"/>
    <w:rsid w:val="005533C4"/>
    <w:rsid w:val="00553515"/>
    <w:rsid w:val="0055353E"/>
    <w:rsid w:val="00553572"/>
    <w:rsid w:val="00553582"/>
    <w:rsid w:val="005536B9"/>
    <w:rsid w:val="0055386D"/>
    <w:rsid w:val="0055390C"/>
    <w:rsid w:val="00553A16"/>
    <w:rsid w:val="00553A55"/>
    <w:rsid w:val="00553ADC"/>
    <w:rsid w:val="00553BAF"/>
    <w:rsid w:val="00553DE5"/>
    <w:rsid w:val="00553E24"/>
    <w:rsid w:val="00553E6D"/>
    <w:rsid w:val="00553F68"/>
    <w:rsid w:val="00554023"/>
    <w:rsid w:val="0055408A"/>
    <w:rsid w:val="00554113"/>
    <w:rsid w:val="0055420B"/>
    <w:rsid w:val="005542BA"/>
    <w:rsid w:val="0055430F"/>
    <w:rsid w:val="00554336"/>
    <w:rsid w:val="005544AE"/>
    <w:rsid w:val="0055469F"/>
    <w:rsid w:val="005547AF"/>
    <w:rsid w:val="00554861"/>
    <w:rsid w:val="00554874"/>
    <w:rsid w:val="005548FC"/>
    <w:rsid w:val="00554A1D"/>
    <w:rsid w:val="00554D08"/>
    <w:rsid w:val="00554D46"/>
    <w:rsid w:val="00554FA7"/>
    <w:rsid w:val="00554FAF"/>
    <w:rsid w:val="005550F6"/>
    <w:rsid w:val="00555120"/>
    <w:rsid w:val="0055515F"/>
    <w:rsid w:val="005551DD"/>
    <w:rsid w:val="005552A5"/>
    <w:rsid w:val="005552C2"/>
    <w:rsid w:val="00555343"/>
    <w:rsid w:val="005553D7"/>
    <w:rsid w:val="0055540C"/>
    <w:rsid w:val="00555550"/>
    <w:rsid w:val="0055559A"/>
    <w:rsid w:val="0055567B"/>
    <w:rsid w:val="0055575E"/>
    <w:rsid w:val="005557C9"/>
    <w:rsid w:val="0055580A"/>
    <w:rsid w:val="005558E0"/>
    <w:rsid w:val="00555958"/>
    <w:rsid w:val="005559F6"/>
    <w:rsid w:val="00555B23"/>
    <w:rsid w:val="00555B54"/>
    <w:rsid w:val="00555D67"/>
    <w:rsid w:val="00555FF1"/>
    <w:rsid w:val="00556019"/>
    <w:rsid w:val="00556088"/>
    <w:rsid w:val="005562AD"/>
    <w:rsid w:val="00556409"/>
    <w:rsid w:val="00556509"/>
    <w:rsid w:val="0055654F"/>
    <w:rsid w:val="00556683"/>
    <w:rsid w:val="005566B8"/>
    <w:rsid w:val="00556727"/>
    <w:rsid w:val="005567A2"/>
    <w:rsid w:val="00556807"/>
    <w:rsid w:val="00556891"/>
    <w:rsid w:val="005568BA"/>
    <w:rsid w:val="0055691E"/>
    <w:rsid w:val="005569AC"/>
    <w:rsid w:val="00556A8A"/>
    <w:rsid w:val="00556C15"/>
    <w:rsid w:val="00556CFA"/>
    <w:rsid w:val="00556DDB"/>
    <w:rsid w:val="00556E77"/>
    <w:rsid w:val="00556EB2"/>
    <w:rsid w:val="0055701F"/>
    <w:rsid w:val="005570CB"/>
    <w:rsid w:val="0055717E"/>
    <w:rsid w:val="00557341"/>
    <w:rsid w:val="005573B3"/>
    <w:rsid w:val="00557462"/>
    <w:rsid w:val="00557525"/>
    <w:rsid w:val="00557552"/>
    <w:rsid w:val="005575B3"/>
    <w:rsid w:val="00557644"/>
    <w:rsid w:val="0055764C"/>
    <w:rsid w:val="0055772D"/>
    <w:rsid w:val="0055785E"/>
    <w:rsid w:val="00557A0D"/>
    <w:rsid w:val="00557A12"/>
    <w:rsid w:val="00557A3A"/>
    <w:rsid w:val="00557D5A"/>
    <w:rsid w:val="00557DD3"/>
    <w:rsid w:val="00557E0D"/>
    <w:rsid w:val="0056015F"/>
    <w:rsid w:val="005602BA"/>
    <w:rsid w:val="005602C4"/>
    <w:rsid w:val="00560393"/>
    <w:rsid w:val="005603AC"/>
    <w:rsid w:val="005604ED"/>
    <w:rsid w:val="005604F8"/>
    <w:rsid w:val="00560577"/>
    <w:rsid w:val="0056057E"/>
    <w:rsid w:val="00560754"/>
    <w:rsid w:val="005608B7"/>
    <w:rsid w:val="005608EB"/>
    <w:rsid w:val="00560930"/>
    <w:rsid w:val="00560AE8"/>
    <w:rsid w:val="00560C4D"/>
    <w:rsid w:val="00560CB4"/>
    <w:rsid w:val="00560CBE"/>
    <w:rsid w:val="00560D26"/>
    <w:rsid w:val="00560DBF"/>
    <w:rsid w:val="00560E96"/>
    <w:rsid w:val="00561155"/>
    <w:rsid w:val="0056115D"/>
    <w:rsid w:val="00561199"/>
    <w:rsid w:val="0056119E"/>
    <w:rsid w:val="0056119F"/>
    <w:rsid w:val="00561330"/>
    <w:rsid w:val="00561423"/>
    <w:rsid w:val="005614C5"/>
    <w:rsid w:val="005614D2"/>
    <w:rsid w:val="005614F3"/>
    <w:rsid w:val="0056151A"/>
    <w:rsid w:val="005615AA"/>
    <w:rsid w:val="00561608"/>
    <w:rsid w:val="0056161A"/>
    <w:rsid w:val="0056164C"/>
    <w:rsid w:val="0056168E"/>
    <w:rsid w:val="005616C2"/>
    <w:rsid w:val="00561782"/>
    <w:rsid w:val="0056181A"/>
    <w:rsid w:val="0056182C"/>
    <w:rsid w:val="00561941"/>
    <w:rsid w:val="005619EF"/>
    <w:rsid w:val="00561A5C"/>
    <w:rsid w:val="00561C30"/>
    <w:rsid w:val="00561CBF"/>
    <w:rsid w:val="00561F19"/>
    <w:rsid w:val="0056214C"/>
    <w:rsid w:val="00562172"/>
    <w:rsid w:val="005621AA"/>
    <w:rsid w:val="0056229F"/>
    <w:rsid w:val="005623EE"/>
    <w:rsid w:val="00562721"/>
    <w:rsid w:val="005627CF"/>
    <w:rsid w:val="0056294A"/>
    <w:rsid w:val="005629E5"/>
    <w:rsid w:val="005629F8"/>
    <w:rsid w:val="005629FB"/>
    <w:rsid w:val="00562D07"/>
    <w:rsid w:val="00562D40"/>
    <w:rsid w:val="00562DC2"/>
    <w:rsid w:val="00562E32"/>
    <w:rsid w:val="00562FC3"/>
    <w:rsid w:val="005631BA"/>
    <w:rsid w:val="00563445"/>
    <w:rsid w:val="005634F8"/>
    <w:rsid w:val="0056352A"/>
    <w:rsid w:val="005635D0"/>
    <w:rsid w:val="005635F4"/>
    <w:rsid w:val="00563924"/>
    <w:rsid w:val="005639CC"/>
    <w:rsid w:val="00563A51"/>
    <w:rsid w:val="00563AF8"/>
    <w:rsid w:val="00563D3C"/>
    <w:rsid w:val="00563E62"/>
    <w:rsid w:val="00563E67"/>
    <w:rsid w:val="00563E9F"/>
    <w:rsid w:val="00563EF4"/>
    <w:rsid w:val="00563F8F"/>
    <w:rsid w:val="00563F9E"/>
    <w:rsid w:val="00563FE6"/>
    <w:rsid w:val="00564033"/>
    <w:rsid w:val="00564035"/>
    <w:rsid w:val="00564102"/>
    <w:rsid w:val="00564369"/>
    <w:rsid w:val="00564372"/>
    <w:rsid w:val="00564384"/>
    <w:rsid w:val="00564439"/>
    <w:rsid w:val="005644D9"/>
    <w:rsid w:val="00564521"/>
    <w:rsid w:val="0056457C"/>
    <w:rsid w:val="005645D9"/>
    <w:rsid w:val="0056461B"/>
    <w:rsid w:val="005647EA"/>
    <w:rsid w:val="0056481D"/>
    <w:rsid w:val="00564891"/>
    <w:rsid w:val="0056493F"/>
    <w:rsid w:val="00564A89"/>
    <w:rsid w:val="00564ABD"/>
    <w:rsid w:val="00564B2D"/>
    <w:rsid w:val="00564B45"/>
    <w:rsid w:val="00564BFF"/>
    <w:rsid w:val="00564CA4"/>
    <w:rsid w:val="00564CFB"/>
    <w:rsid w:val="00564D3B"/>
    <w:rsid w:val="00564D76"/>
    <w:rsid w:val="00564D91"/>
    <w:rsid w:val="00564EA0"/>
    <w:rsid w:val="00564F66"/>
    <w:rsid w:val="00565024"/>
    <w:rsid w:val="005650F4"/>
    <w:rsid w:val="00565267"/>
    <w:rsid w:val="005652CD"/>
    <w:rsid w:val="00565654"/>
    <w:rsid w:val="005656D2"/>
    <w:rsid w:val="005657B1"/>
    <w:rsid w:val="005658CD"/>
    <w:rsid w:val="005658E0"/>
    <w:rsid w:val="00565A3E"/>
    <w:rsid w:val="00565B63"/>
    <w:rsid w:val="00565C08"/>
    <w:rsid w:val="00565C12"/>
    <w:rsid w:val="00565C28"/>
    <w:rsid w:val="00565C58"/>
    <w:rsid w:val="00565C70"/>
    <w:rsid w:val="00565C8F"/>
    <w:rsid w:val="00565E28"/>
    <w:rsid w:val="00565E4D"/>
    <w:rsid w:val="00565E6C"/>
    <w:rsid w:val="00565ECE"/>
    <w:rsid w:val="00565EE6"/>
    <w:rsid w:val="00565F59"/>
    <w:rsid w:val="00565FCA"/>
    <w:rsid w:val="00566216"/>
    <w:rsid w:val="0056622A"/>
    <w:rsid w:val="00566230"/>
    <w:rsid w:val="0056623F"/>
    <w:rsid w:val="005663C6"/>
    <w:rsid w:val="00566545"/>
    <w:rsid w:val="00566549"/>
    <w:rsid w:val="00566697"/>
    <w:rsid w:val="005666FA"/>
    <w:rsid w:val="00566712"/>
    <w:rsid w:val="00566831"/>
    <w:rsid w:val="005668BC"/>
    <w:rsid w:val="005668D0"/>
    <w:rsid w:val="005668DA"/>
    <w:rsid w:val="00566966"/>
    <w:rsid w:val="00566D5D"/>
    <w:rsid w:val="00566E8E"/>
    <w:rsid w:val="00566F44"/>
    <w:rsid w:val="00566FBD"/>
    <w:rsid w:val="00566FD0"/>
    <w:rsid w:val="00567039"/>
    <w:rsid w:val="005670DA"/>
    <w:rsid w:val="00567101"/>
    <w:rsid w:val="0056718E"/>
    <w:rsid w:val="0056758B"/>
    <w:rsid w:val="005675B1"/>
    <w:rsid w:val="005675F0"/>
    <w:rsid w:val="0056766E"/>
    <w:rsid w:val="0056776E"/>
    <w:rsid w:val="0056779D"/>
    <w:rsid w:val="005677C3"/>
    <w:rsid w:val="005677EB"/>
    <w:rsid w:val="00567885"/>
    <w:rsid w:val="00567928"/>
    <w:rsid w:val="00567A08"/>
    <w:rsid w:val="00567A5C"/>
    <w:rsid w:val="00567B9A"/>
    <w:rsid w:val="00567BE8"/>
    <w:rsid w:val="00567D17"/>
    <w:rsid w:val="00567D5B"/>
    <w:rsid w:val="00567FB0"/>
    <w:rsid w:val="00567FFE"/>
    <w:rsid w:val="0057004E"/>
    <w:rsid w:val="00570106"/>
    <w:rsid w:val="00570185"/>
    <w:rsid w:val="00570207"/>
    <w:rsid w:val="00570224"/>
    <w:rsid w:val="0057025D"/>
    <w:rsid w:val="0057029E"/>
    <w:rsid w:val="00570418"/>
    <w:rsid w:val="0057048B"/>
    <w:rsid w:val="0057052B"/>
    <w:rsid w:val="0057052C"/>
    <w:rsid w:val="00570622"/>
    <w:rsid w:val="00570801"/>
    <w:rsid w:val="005708DC"/>
    <w:rsid w:val="00570A31"/>
    <w:rsid w:val="00570ACD"/>
    <w:rsid w:val="00570BF5"/>
    <w:rsid w:val="00570D58"/>
    <w:rsid w:val="00570D8A"/>
    <w:rsid w:val="00570E42"/>
    <w:rsid w:val="00570E46"/>
    <w:rsid w:val="00570EA3"/>
    <w:rsid w:val="00570EC7"/>
    <w:rsid w:val="00570FCD"/>
    <w:rsid w:val="0057100A"/>
    <w:rsid w:val="0057107B"/>
    <w:rsid w:val="005710A2"/>
    <w:rsid w:val="00571203"/>
    <w:rsid w:val="00571204"/>
    <w:rsid w:val="00571219"/>
    <w:rsid w:val="005712D2"/>
    <w:rsid w:val="0057136E"/>
    <w:rsid w:val="00571475"/>
    <w:rsid w:val="005714EB"/>
    <w:rsid w:val="0057150F"/>
    <w:rsid w:val="00571688"/>
    <w:rsid w:val="005717C7"/>
    <w:rsid w:val="00571A63"/>
    <w:rsid w:val="00571B81"/>
    <w:rsid w:val="00571C21"/>
    <w:rsid w:val="00571CB2"/>
    <w:rsid w:val="00571CF4"/>
    <w:rsid w:val="00571D9E"/>
    <w:rsid w:val="00571DCB"/>
    <w:rsid w:val="00571DF7"/>
    <w:rsid w:val="00571E33"/>
    <w:rsid w:val="00571E5A"/>
    <w:rsid w:val="00571F8D"/>
    <w:rsid w:val="00572081"/>
    <w:rsid w:val="005721ED"/>
    <w:rsid w:val="00572277"/>
    <w:rsid w:val="005722E0"/>
    <w:rsid w:val="00572318"/>
    <w:rsid w:val="0057260B"/>
    <w:rsid w:val="00572627"/>
    <w:rsid w:val="0057262A"/>
    <w:rsid w:val="00572636"/>
    <w:rsid w:val="00572754"/>
    <w:rsid w:val="0057275E"/>
    <w:rsid w:val="005727AF"/>
    <w:rsid w:val="005728A2"/>
    <w:rsid w:val="00572A75"/>
    <w:rsid w:val="00572AB0"/>
    <w:rsid w:val="00572C99"/>
    <w:rsid w:val="00572CF7"/>
    <w:rsid w:val="00572E1D"/>
    <w:rsid w:val="00572E4D"/>
    <w:rsid w:val="00572E78"/>
    <w:rsid w:val="00572EF2"/>
    <w:rsid w:val="0057301D"/>
    <w:rsid w:val="005730F0"/>
    <w:rsid w:val="005731E7"/>
    <w:rsid w:val="005733B6"/>
    <w:rsid w:val="0057350F"/>
    <w:rsid w:val="00573592"/>
    <w:rsid w:val="005736E1"/>
    <w:rsid w:val="005736F5"/>
    <w:rsid w:val="00573778"/>
    <w:rsid w:val="005737A9"/>
    <w:rsid w:val="005737FE"/>
    <w:rsid w:val="005738A0"/>
    <w:rsid w:val="00573935"/>
    <w:rsid w:val="00573A8B"/>
    <w:rsid w:val="00573BC3"/>
    <w:rsid w:val="00573C14"/>
    <w:rsid w:val="00573C1C"/>
    <w:rsid w:val="00573CC2"/>
    <w:rsid w:val="00573D75"/>
    <w:rsid w:val="00573E41"/>
    <w:rsid w:val="00573F73"/>
    <w:rsid w:val="00573FE2"/>
    <w:rsid w:val="00574028"/>
    <w:rsid w:val="0057408D"/>
    <w:rsid w:val="0057435D"/>
    <w:rsid w:val="005744F3"/>
    <w:rsid w:val="005745C3"/>
    <w:rsid w:val="005745D6"/>
    <w:rsid w:val="00574688"/>
    <w:rsid w:val="00574691"/>
    <w:rsid w:val="00574993"/>
    <w:rsid w:val="005749C2"/>
    <w:rsid w:val="00574A8C"/>
    <w:rsid w:val="00574AE3"/>
    <w:rsid w:val="00574B55"/>
    <w:rsid w:val="00574B69"/>
    <w:rsid w:val="00574E63"/>
    <w:rsid w:val="00574FA7"/>
    <w:rsid w:val="00575037"/>
    <w:rsid w:val="00575074"/>
    <w:rsid w:val="00575096"/>
    <w:rsid w:val="00575098"/>
    <w:rsid w:val="00575141"/>
    <w:rsid w:val="005751A9"/>
    <w:rsid w:val="005751C4"/>
    <w:rsid w:val="005751F7"/>
    <w:rsid w:val="00575330"/>
    <w:rsid w:val="0057536F"/>
    <w:rsid w:val="005754E6"/>
    <w:rsid w:val="00575526"/>
    <w:rsid w:val="00575542"/>
    <w:rsid w:val="0057574D"/>
    <w:rsid w:val="00575756"/>
    <w:rsid w:val="005757C2"/>
    <w:rsid w:val="005757C7"/>
    <w:rsid w:val="00575874"/>
    <w:rsid w:val="00575A8C"/>
    <w:rsid w:val="00575AE0"/>
    <w:rsid w:val="00575B28"/>
    <w:rsid w:val="00575BDD"/>
    <w:rsid w:val="00575D0B"/>
    <w:rsid w:val="00575E4B"/>
    <w:rsid w:val="00575F0A"/>
    <w:rsid w:val="00575F86"/>
    <w:rsid w:val="00575F8D"/>
    <w:rsid w:val="00575FA1"/>
    <w:rsid w:val="005760F8"/>
    <w:rsid w:val="00576266"/>
    <w:rsid w:val="005762B6"/>
    <w:rsid w:val="0057634D"/>
    <w:rsid w:val="005764D4"/>
    <w:rsid w:val="0057650B"/>
    <w:rsid w:val="0057656B"/>
    <w:rsid w:val="0057659C"/>
    <w:rsid w:val="005766C5"/>
    <w:rsid w:val="0057685F"/>
    <w:rsid w:val="00576991"/>
    <w:rsid w:val="005769EE"/>
    <w:rsid w:val="00576B3B"/>
    <w:rsid w:val="00576B5E"/>
    <w:rsid w:val="00576E77"/>
    <w:rsid w:val="00576E87"/>
    <w:rsid w:val="00576FA0"/>
    <w:rsid w:val="00576FDA"/>
    <w:rsid w:val="0057702D"/>
    <w:rsid w:val="00577208"/>
    <w:rsid w:val="00577279"/>
    <w:rsid w:val="00577422"/>
    <w:rsid w:val="0057748A"/>
    <w:rsid w:val="0057751B"/>
    <w:rsid w:val="005775C6"/>
    <w:rsid w:val="0057767D"/>
    <w:rsid w:val="0057785A"/>
    <w:rsid w:val="005778C3"/>
    <w:rsid w:val="00577949"/>
    <w:rsid w:val="0057795E"/>
    <w:rsid w:val="00577976"/>
    <w:rsid w:val="005779CF"/>
    <w:rsid w:val="005779D8"/>
    <w:rsid w:val="005779E9"/>
    <w:rsid w:val="00577A67"/>
    <w:rsid w:val="00577B41"/>
    <w:rsid w:val="00577C6D"/>
    <w:rsid w:val="00577C89"/>
    <w:rsid w:val="00577C91"/>
    <w:rsid w:val="00577DE1"/>
    <w:rsid w:val="00577E3A"/>
    <w:rsid w:val="00577FD5"/>
    <w:rsid w:val="00577FEC"/>
    <w:rsid w:val="0058008C"/>
    <w:rsid w:val="005800AC"/>
    <w:rsid w:val="00580304"/>
    <w:rsid w:val="005803BD"/>
    <w:rsid w:val="005804E7"/>
    <w:rsid w:val="00580670"/>
    <w:rsid w:val="0058093D"/>
    <w:rsid w:val="0058094E"/>
    <w:rsid w:val="0058095C"/>
    <w:rsid w:val="00580977"/>
    <w:rsid w:val="00580A06"/>
    <w:rsid w:val="00580A3F"/>
    <w:rsid w:val="00580CFE"/>
    <w:rsid w:val="00580DFC"/>
    <w:rsid w:val="00580DFF"/>
    <w:rsid w:val="00580E01"/>
    <w:rsid w:val="00580F57"/>
    <w:rsid w:val="00581164"/>
    <w:rsid w:val="005812F5"/>
    <w:rsid w:val="00581448"/>
    <w:rsid w:val="005815B5"/>
    <w:rsid w:val="005816A6"/>
    <w:rsid w:val="0058186B"/>
    <w:rsid w:val="005818BE"/>
    <w:rsid w:val="00581B16"/>
    <w:rsid w:val="00581BD0"/>
    <w:rsid w:val="00581D9B"/>
    <w:rsid w:val="00581E43"/>
    <w:rsid w:val="00581F36"/>
    <w:rsid w:val="0058219A"/>
    <w:rsid w:val="00582396"/>
    <w:rsid w:val="0058239C"/>
    <w:rsid w:val="00582443"/>
    <w:rsid w:val="005824D2"/>
    <w:rsid w:val="00582502"/>
    <w:rsid w:val="005825B4"/>
    <w:rsid w:val="00582628"/>
    <w:rsid w:val="005828CE"/>
    <w:rsid w:val="005828F9"/>
    <w:rsid w:val="00582919"/>
    <w:rsid w:val="00582933"/>
    <w:rsid w:val="00582AAC"/>
    <w:rsid w:val="00582AEF"/>
    <w:rsid w:val="00582B52"/>
    <w:rsid w:val="00582C98"/>
    <w:rsid w:val="00582D0D"/>
    <w:rsid w:val="00582E0A"/>
    <w:rsid w:val="00582E1C"/>
    <w:rsid w:val="00582F3E"/>
    <w:rsid w:val="0058303C"/>
    <w:rsid w:val="00583062"/>
    <w:rsid w:val="00583221"/>
    <w:rsid w:val="00583256"/>
    <w:rsid w:val="0058334D"/>
    <w:rsid w:val="00583566"/>
    <w:rsid w:val="00583623"/>
    <w:rsid w:val="0058364F"/>
    <w:rsid w:val="00583752"/>
    <w:rsid w:val="00583829"/>
    <w:rsid w:val="00583875"/>
    <w:rsid w:val="00583888"/>
    <w:rsid w:val="00583911"/>
    <w:rsid w:val="0058398A"/>
    <w:rsid w:val="00583990"/>
    <w:rsid w:val="005839F2"/>
    <w:rsid w:val="00583B76"/>
    <w:rsid w:val="00583CFF"/>
    <w:rsid w:val="00583DD6"/>
    <w:rsid w:val="00583E0F"/>
    <w:rsid w:val="00584086"/>
    <w:rsid w:val="00584100"/>
    <w:rsid w:val="0058426C"/>
    <w:rsid w:val="00584275"/>
    <w:rsid w:val="005842D9"/>
    <w:rsid w:val="0058436A"/>
    <w:rsid w:val="005843AF"/>
    <w:rsid w:val="005843F4"/>
    <w:rsid w:val="005845F5"/>
    <w:rsid w:val="00584970"/>
    <w:rsid w:val="00584B9C"/>
    <w:rsid w:val="00584DE8"/>
    <w:rsid w:val="00584E59"/>
    <w:rsid w:val="00584ECF"/>
    <w:rsid w:val="00584EE6"/>
    <w:rsid w:val="00584F2C"/>
    <w:rsid w:val="00585019"/>
    <w:rsid w:val="00585038"/>
    <w:rsid w:val="005850C2"/>
    <w:rsid w:val="005850CC"/>
    <w:rsid w:val="00585100"/>
    <w:rsid w:val="0058518F"/>
    <w:rsid w:val="005851A2"/>
    <w:rsid w:val="005852C0"/>
    <w:rsid w:val="00585315"/>
    <w:rsid w:val="00585373"/>
    <w:rsid w:val="005853A5"/>
    <w:rsid w:val="00585625"/>
    <w:rsid w:val="0058572E"/>
    <w:rsid w:val="00585758"/>
    <w:rsid w:val="005858CA"/>
    <w:rsid w:val="005858D2"/>
    <w:rsid w:val="00585971"/>
    <w:rsid w:val="00585A1A"/>
    <w:rsid w:val="00585B29"/>
    <w:rsid w:val="00585DC6"/>
    <w:rsid w:val="00585F31"/>
    <w:rsid w:val="005860BF"/>
    <w:rsid w:val="00586147"/>
    <w:rsid w:val="005861DB"/>
    <w:rsid w:val="00586256"/>
    <w:rsid w:val="005862C4"/>
    <w:rsid w:val="005862C8"/>
    <w:rsid w:val="00586328"/>
    <w:rsid w:val="0058653D"/>
    <w:rsid w:val="0058656D"/>
    <w:rsid w:val="00586611"/>
    <w:rsid w:val="005866AB"/>
    <w:rsid w:val="00586967"/>
    <w:rsid w:val="00586AEE"/>
    <w:rsid w:val="00586C1D"/>
    <w:rsid w:val="00586CDB"/>
    <w:rsid w:val="00586D3E"/>
    <w:rsid w:val="00586D4A"/>
    <w:rsid w:val="00586D63"/>
    <w:rsid w:val="00586E22"/>
    <w:rsid w:val="0058701A"/>
    <w:rsid w:val="00587066"/>
    <w:rsid w:val="005870F9"/>
    <w:rsid w:val="0058718F"/>
    <w:rsid w:val="00587216"/>
    <w:rsid w:val="005872F3"/>
    <w:rsid w:val="005872F7"/>
    <w:rsid w:val="00587311"/>
    <w:rsid w:val="00587519"/>
    <w:rsid w:val="0058756E"/>
    <w:rsid w:val="00587598"/>
    <w:rsid w:val="005875A9"/>
    <w:rsid w:val="0058763B"/>
    <w:rsid w:val="00587662"/>
    <w:rsid w:val="005877D1"/>
    <w:rsid w:val="005877D5"/>
    <w:rsid w:val="00587980"/>
    <w:rsid w:val="00587A47"/>
    <w:rsid w:val="00587A84"/>
    <w:rsid w:val="00587AA8"/>
    <w:rsid w:val="00587D39"/>
    <w:rsid w:val="00587D7F"/>
    <w:rsid w:val="00587D9C"/>
    <w:rsid w:val="00587E69"/>
    <w:rsid w:val="0059006F"/>
    <w:rsid w:val="00590152"/>
    <w:rsid w:val="00590165"/>
    <w:rsid w:val="005901C0"/>
    <w:rsid w:val="005901E6"/>
    <w:rsid w:val="00590232"/>
    <w:rsid w:val="0059044F"/>
    <w:rsid w:val="0059049D"/>
    <w:rsid w:val="005904D1"/>
    <w:rsid w:val="00590504"/>
    <w:rsid w:val="0059058B"/>
    <w:rsid w:val="005905E4"/>
    <w:rsid w:val="005906E2"/>
    <w:rsid w:val="00590775"/>
    <w:rsid w:val="005907DE"/>
    <w:rsid w:val="005907FC"/>
    <w:rsid w:val="005908D4"/>
    <w:rsid w:val="00590963"/>
    <w:rsid w:val="00590A05"/>
    <w:rsid w:val="00590ACA"/>
    <w:rsid w:val="00590ADE"/>
    <w:rsid w:val="00590B30"/>
    <w:rsid w:val="00590D0C"/>
    <w:rsid w:val="00590D22"/>
    <w:rsid w:val="00590F9C"/>
    <w:rsid w:val="00591147"/>
    <w:rsid w:val="005911DB"/>
    <w:rsid w:val="00591224"/>
    <w:rsid w:val="00591251"/>
    <w:rsid w:val="0059128E"/>
    <w:rsid w:val="005912BB"/>
    <w:rsid w:val="005912C7"/>
    <w:rsid w:val="00591412"/>
    <w:rsid w:val="00591425"/>
    <w:rsid w:val="005914BC"/>
    <w:rsid w:val="00591567"/>
    <w:rsid w:val="00591576"/>
    <w:rsid w:val="00591899"/>
    <w:rsid w:val="005918B9"/>
    <w:rsid w:val="005918CA"/>
    <w:rsid w:val="00591BBA"/>
    <w:rsid w:val="00591C77"/>
    <w:rsid w:val="00591D01"/>
    <w:rsid w:val="00591DB5"/>
    <w:rsid w:val="00591F7F"/>
    <w:rsid w:val="00591FEE"/>
    <w:rsid w:val="00591FEF"/>
    <w:rsid w:val="00592058"/>
    <w:rsid w:val="00592078"/>
    <w:rsid w:val="00592106"/>
    <w:rsid w:val="0059218C"/>
    <w:rsid w:val="005921D5"/>
    <w:rsid w:val="005922F4"/>
    <w:rsid w:val="00592347"/>
    <w:rsid w:val="0059240A"/>
    <w:rsid w:val="00592553"/>
    <w:rsid w:val="0059262F"/>
    <w:rsid w:val="00592630"/>
    <w:rsid w:val="0059269B"/>
    <w:rsid w:val="005926CA"/>
    <w:rsid w:val="00592873"/>
    <w:rsid w:val="00592ACF"/>
    <w:rsid w:val="00592B3B"/>
    <w:rsid w:val="00592B91"/>
    <w:rsid w:val="00592D45"/>
    <w:rsid w:val="00592EB2"/>
    <w:rsid w:val="00592EF5"/>
    <w:rsid w:val="00592F05"/>
    <w:rsid w:val="005930FE"/>
    <w:rsid w:val="00593193"/>
    <w:rsid w:val="00593361"/>
    <w:rsid w:val="0059337D"/>
    <w:rsid w:val="0059345F"/>
    <w:rsid w:val="0059348F"/>
    <w:rsid w:val="00593504"/>
    <w:rsid w:val="00593536"/>
    <w:rsid w:val="00593602"/>
    <w:rsid w:val="00593675"/>
    <w:rsid w:val="00593676"/>
    <w:rsid w:val="005936DB"/>
    <w:rsid w:val="005936DE"/>
    <w:rsid w:val="005936E8"/>
    <w:rsid w:val="00593793"/>
    <w:rsid w:val="0059386E"/>
    <w:rsid w:val="00593907"/>
    <w:rsid w:val="00593922"/>
    <w:rsid w:val="00593A00"/>
    <w:rsid w:val="00593A5F"/>
    <w:rsid w:val="00593C1A"/>
    <w:rsid w:val="00593CFA"/>
    <w:rsid w:val="00593D30"/>
    <w:rsid w:val="00593D74"/>
    <w:rsid w:val="00593DBE"/>
    <w:rsid w:val="00593F52"/>
    <w:rsid w:val="005940B0"/>
    <w:rsid w:val="0059411A"/>
    <w:rsid w:val="0059414B"/>
    <w:rsid w:val="005941B9"/>
    <w:rsid w:val="005941F3"/>
    <w:rsid w:val="00594240"/>
    <w:rsid w:val="0059428B"/>
    <w:rsid w:val="005942CA"/>
    <w:rsid w:val="005942D0"/>
    <w:rsid w:val="00594339"/>
    <w:rsid w:val="005943AD"/>
    <w:rsid w:val="0059456A"/>
    <w:rsid w:val="005945DA"/>
    <w:rsid w:val="00594673"/>
    <w:rsid w:val="0059468E"/>
    <w:rsid w:val="00594727"/>
    <w:rsid w:val="00594870"/>
    <w:rsid w:val="0059490D"/>
    <w:rsid w:val="00594973"/>
    <w:rsid w:val="00594BEF"/>
    <w:rsid w:val="00594C6A"/>
    <w:rsid w:val="00594D1D"/>
    <w:rsid w:val="00594DB7"/>
    <w:rsid w:val="00594DF0"/>
    <w:rsid w:val="00594DF8"/>
    <w:rsid w:val="00594F1B"/>
    <w:rsid w:val="005953EF"/>
    <w:rsid w:val="005953FB"/>
    <w:rsid w:val="005958EF"/>
    <w:rsid w:val="00595983"/>
    <w:rsid w:val="00595BE3"/>
    <w:rsid w:val="00595D70"/>
    <w:rsid w:val="00595DB7"/>
    <w:rsid w:val="00595DBE"/>
    <w:rsid w:val="00595DF9"/>
    <w:rsid w:val="00595E6C"/>
    <w:rsid w:val="00595F92"/>
    <w:rsid w:val="005960D9"/>
    <w:rsid w:val="0059612E"/>
    <w:rsid w:val="0059617F"/>
    <w:rsid w:val="005961AF"/>
    <w:rsid w:val="00596240"/>
    <w:rsid w:val="00596249"/>
    <w:rsid w:val="00596369"/>
    <w:rsid w:val="00596378"/>
    <w:rsid w:val="005964D1"/>
    <w:rsid w:val="005965BD"/>
    <w:rsid w:val="005965CC"/>
    <w:rsid w:val="005966C8"/>
    <w:rsid w:val="005966D0"/>
    <w:rsid w:val="005966D2"/>
    <w:rsid w:val="00596743"/>
    <w:rsid w:val="0059678C"/>
    <w:rsid w:val="005967D7"/>
    <w:rsid w:val="00596AB0"/>
    <w:rsid w:val="00596B44"/>
    <w:rsid w:val="00596BC3"/>
    <w:rsid w:val="00596C75"/>
    <w:rsid w:val="00596C80"/>
    <w:rsid w:val="00596D9E"/>
    <w:rsid w:val="005970C0"/>
    <w:rsid w:val="00597201"/>
    <w:rsid w:val="0059725F"/>
    <w:rsid w:val="00597268"/>
    <w:rsid w:val="005973A4"/>
    <w:rsid w:val="00597454"/>
    <w:rsid w:val="005976AC"/>
    <w:rsid w:val="005976C3"/>
    <w:rsid w:val="00597750"/>
    <w:rsid w:val="00597786"/>
    <w:rsid w:val="00597849"/>
    <w:rsid w:val="005978C1"/>
    <w:rsid w:val="005978CB"/>
    <w:rsid w:val="00597A2F"/>
    <w:rsid w:val="00597A56"/>
    <w:rsid w:val="00597BCB"/>
    <w:rsid w:val="00597C4A"/>
    <w:rsid w:val="00597D46"/>
    <w:rsid w:val="00597E3D"/>
    <w:rsid w:val="00597F8A"/>
    <w:rsid w:val="005A013B"/>
    <w:rsid w:val="005A0168"/>
    <w:rsid w:val="005A0271"/>
    <w:rsid w:val="005A0361"/>
    <w:rsid w:val="005A0421"/>
    <w:rsid w:val="005A04C3"/>
    <w:rsid w:val="005A04D9"/>
    <w:rsid w:val="005A0501"/>
    <w:rsid w:val="005A069E"/>
    <w:rsid w:val="005A06B6"/>
    <w:rsid w:val="005A0862"/>
    <w:rsid w:val="005A0AAA"/>
    <w:rsid w:val="005A0AC8"/>
    <w:rsid w:val="005A0ADC"/>
    <w:rsid w:val="005A0B95"/>
    <w:rsid w:val="005A0BF6"/>
    <w:rsid w:val="005A0CA7"/>
    <w:rsid w:val="005A0DA4"/>
    <w:rsid w:val="005A0E40"/>
    <w:rsid w:val="005A0E4F"/>
    <w:rsid w:val="005A0F15"/>
    <w:rsid w:val="005A10E2"/>
    <w:rsid w:val="005A10E8"/>
    <w:rsid w:val="005A112F"/>
    <w:rsid w:val="005A1220"/>
    <w:rsid w:val="005A12D5"/>
    <w:rsid w:val="005A143B"/>
    <w:rsid w:val="005A1493"/>
    <w:rsid w:val="005A14D1"/>
    <w:rsid w:val="005A1718"/>
    <w:rsid w:val="005A1724"/>
    <w:rsid w:val="005A1767"/>
    <w:rsid w:val="005A1875"/>
    <w:rsid w:val="005A1971"/>
    <w:rsid w:val="005A1A08"/>
    <w:rsid w:val="005A1B5B"/>
    <w:rsid w:val="005A1B8F"/>
    <w:rsid w:val="005A1C0C"/>
    <w:rsid w:val="005A1C69"/>
    <w:rsid w:val="005A1C78"/>
    <w:rsid w:val="005A1CEC"/>
    <w:rsid w:val="005A1D07"/>
    <w:rsid w:val="005A1D49"/>
    <w:rsid w:val="005A1E05"/>
    <w:rsid w:val="005A1EFD"/>
    <w:rsid w:val="005A1FB0"/>
    <w:rsid w:val="005A212C"/>
    <w:rsid w:val="005A2133"/>
    <w:rsid w:val="005A21A6"/>
    <w:rsid w:val="005A21B6"/>
    <w:rsid w:val="005A2209"/>
    <w:rsid w:val="005A241C"/>
    <w:rsid w:val="005A25BB"/>
    <w:rsid w:val="005A25C3"/>
    <w:rsid w:val="005A2889"/>
    <w:rsid w:val="005A28BC"/>
    <w:rsid w:val="005A28E2"/>
    <w:rsid w:val="005A2918"/>
    <w:rsid w:val="005A294D"/>
    <w:rsid w:val="005A2970"/>
    <w:rsid w:val="005A2C86"/>
    <w:rsid w:val="005A2CEE"/>
    <w:rsid w:val="005A2D6F"/>
    <w:rsid w:val="005A2D86"/>
    <w:rsid w:val="005A2DA4"/>
    <w:rsid w:val="005A2E34"/>
    <w:rsid w:val="005A2EF7"/>
    <w:rsid w:val="005A2FC4"/>
    <w:rsid w:val="005A301A"/>
    <w:rsid w:val="005A30E4"/>
    <w:rsid w:val="005A3211"/>
    <w:rsid w:val="005A3276"/>
    <w:rsid w:val="005A339F"/>
    <w:rsid w:val="005A34BC"/>
    <w:rsid w:val="005A3515"/>
    <w:rsid w:val="005A351D"/>
    <w:rsid w:val="005A35A1"/>
    <w:rsid w:val="005A3730"/>
    <w:rsid w:val="005A37D1"/>
    <w:rsid w:val="005A38E5"/>
    <w:rsid w:val="005A39EC"/>
    <w:rsid w:val="005A3B02"/>
    <w:rsid w:val="005A3B29"/>
    <w:rsid w:val="005A3B4F"/>
    <w:rsid w:val="005A3B95"/>
    <w:rsid w:val="005A3C93"/>
    <w:rsid w:val="005A3E1C"/>
    <w:rsid w:val="005A3F91"/>
    <w:rsid w:val="005A4049"/>
    <w:rsid w:val="005A4223"/>
    <w:rsid w:val="005A423B"/>
    <w:rsid w:val="005A4266"/>
    <w:rsid w:val="005A4459"/>
    <w:rsid w:val="005A459B"/>
    <w:rsid w:val="005A45BB"/>
    <w:rsid w:val="005A45FD"/>
    <w:rsid w:val="005A483B"/>
    <w:rsid w:val="005A49A2"/>
    <w:rsid w:val="005A49DA"/>
    <w:rsid w:val="005A49DE"/>
    <w:rsid w:val="005A4A8A"/>
    <w:rsid w:val="005A4B12"/>
    <w:rsid w:val="005A4B4A"/>
    <w:rsid w:val="005A4B56"/>
    <w:rsid w:val="005A4B81"/>
    <w:rsid w:val="005A4D0C"/>
    <w:rsid w:val="005A4D91"/>
    <w:rsid w:val="005A4EF5"/>
    <w:rsid w:val="005A4F46"/>
    <w:rsid w:val="005A50CF"/>
    <w:rsid w:val="005A5103"/>
    <w:rsid w:val="005A5113"/>
    <w:rsid w:val="005A51CC"/>
    <w:rsid w:val="005A5235"/>
    <w:rsid w:val="005A52EA"/>
    <w:rsid w:val="005A537C"/>
    <w:rsid w:val="005A545F"/>
    <w:rsid w:val="005A569C"/>
    <w:rsid w:val="005A56E1"/>
    <w:rsid w:val="005A57A3"/>
    <w:rsid w:val="005A57C5"/>
    <w:rsid w:val="005A57D6"/>
    <w:rsid w:val="005A57DE"/>
    <w:rsid w:val="005A590F"/>
    <w:rsid w:val="005A5A46"/>
    <w:rsid w:val="005A5B14"/>
    <w:rsid w:val="005A5B2E"/>
    <w:rsid w:val="005A5B43"/>
    <w:rsid w:val="005A5CA9"/>
    <w:rsid w:val="005A5CE2"/>
    <w:rsid w:val="005A5E03"/>
    <w:rsid w:val="005A5E18"/>
    <w:rsid w:val="005A5EDD"/>
    <w:rsid w:val="005A5EFA"/>
    <w:rsid w:val="005A5FC2"/>
    <w:rsid w:val="005A609A"/>
    <w:rsid w:val="005A61A3"/>
    <w:rsid w:val="005A6281"/>
    <w:rsid w:val="005A6379"/>
    <w:rsid w:val="005A63DB"/>
    <w:rsid w:val="005A6467"/>
    <w:rsid w:val="005A650D"/>
    <w:rsid w:val="005A652C"/>
    <w:rsid w:val="005A65D9"/>
    <w:rsid w:val="005A661F"/>
    <w:rsid w:val="005A66B8"/>
    <w:rsid w:val="005A66F2"/>
    <w:rsid w:val="005A676F"/>
    <w:rsid w:val="005A6885"/>
    <w:rsid w:val="005A68C7"/>
    <w:rsid w:val="005A697E"/>
    <w:rsid w:val="005A69D0"/>
    <w:rsid w:val="005A69D9"/>
    <w:rsid w:val="005A69DD"/>
    <w:rsid w:val="005A6AD9"/>
    <w:rsid w:val="005A6B05"/>
    <w:rsid w:val="005A6BD3"/>
    <w:rsid w:val="005A6C08"/>
    <w:rsid w:val="005A6EFB"/>
    <w:rsid w:val="005A6F36"/>
    <w:rsid w:val="005A6F83"/>
    <w:rsid w:val="005A702D"/>
    <w:rsid w:val="005A7151"/>
    <w:rsid w:val="005A7160"/>
    <w:rsid w:val="005A7165"/>
    <w:rsid w:val="005A72F5"/>
    <w:rsid w:val="005A7508"/>
    <w:rsid w:val="005A751E"/>
    <w:rsid w:val="005A76A6"/>
    <w:rsid w:val="005A76DD"/>
    <w:rsid w:val="005A76E4"/>
    <w:rsid w:val="005A77F1"/>
    <w:rsid w:val="005A78F0"/>
    <w:rsid w:val="005A79E6"/>
    <w:rsid w:val="005A7A2C"/>
    <w:rsid w:val="005A7A4A"/>
    <w:rsid w:val="005A7D00"/>
    <w:rsid w:val="005A7D52"/>
    <w:rsid w:val="005A7E6A"/>
    <w:rsid w:val="005A7E7E"/>
    <w:rsid w:val="005A7F8E"/>
    <w:rsid w:val="005A7FE6"/>
    <w:rsid w:val="005A7FE9"/>
    <w:rsid w:val="005B00B0"/>
    <w:rsid w:val="005B01EA"/>
    <w:rsid w:val="005B02A1"/>
    <w:rsid w:val="005B02F9"/>
    <w:rsid w:val="005B033C"/>
    <w:rsid w:val="005B0429"/>
    <w:rsid w:val="005B0454"/>
    <w:rsid w:val="005B0512"/>
    <w:rsid w:val="005B065E"/>
    <w:rsid w:val="005B06AF"/>
    <w:rsid w:val="005B070C"/>
    <w:rsid w:val="005B07CD"/>
    <w:rsid w:val="005B0831"/>
    <w:rsid w:val="005B0943"/>
    <w:rsid w:val="005B0979"/>
    <w:rsid w:val="005B09BF"/>
    <w:rsid w:val="005B09DC"/>
    <w:rsid w:val="005B0A48"/>
    <w:rsid w:val="005B0A9A"/>
    <w:rsid w:val="005B0AF2"/>
    <w:rsid w:val="005B0B59"/>
    <w:rsid w:val="005B0B94"/>
    <w:rsid w:val="005B0E76"/>
    <w:rsid w:val="005B0EEC"/>
    <w:rsid w:val="005B0FD4"/>
    <w:rsid w:val="005B1026"/>
    <w:rsid w:val="005B10B2"/>
    <w:rsid w:val="005B112E"/>
    <w:rsid w:val="005B117E"/>
    <w:rsid w:val="005B1197"/>
    <w:rsid w:val="005B1327"/>
    <w:rsid w:val="005B13E5"/>
    <w:rsid w:val="005B14BB"/>
    <w:rsid w:val="005B14CA"/>
    <w:rsid w:val="005B15B7"/>
    <w:rsid w:val="005B16B4"/>
    <w:rsid w:val="005B16CE"/>
    <w:rsid w:val="005B1760"/>
    <w:rsid w:val="005B1821"/>
    <w:rsid w:val="005B1859"/>
    <w:rsid w:val="005B1872"/>
    <w:rsid w:val="005B1985"/>
    <w:rsid w:val="005B19ED"/>
    <w:rsid w:val="005B1A5D"/>
    <w:rsid w:val="005B1B0B"/>
    <w:rsid w:val="005B1B6F"/>
    <w:rsid w:val="005B1C9D"/>
    <w:rsid w:val="005B1CB8"/>
    <w:rsid w:val="005B1CF3"/>
    <w:rsid w:val="005B1DD2"/>
    <w:rsid w:val="005B1E28"/>
    <w:rsid w:val="005B1ED5"/>
    <w:rsid w:val="005B1F65"/>
    <w:rsid w:val="005B2061"/>
    <w:rsid w:val="005B206F"/>
    <w:rsid w:val="005B207C"/>
    <w:rsid w:val="005B20A7"/>
    <w:rsid w:val="005B2212"/>
    <w:rsid w:val="005B22B5"/>
    <w:rsid w:val="005B22DD"/>
    <w:rsid w:val="005B2328"/>
    <w:rsid w:val="005B23A9"/>
    <w:rsid w:val="005B2463"/>
    <w:rsid w:val="005B287A"/>
    <w:rsid w:val="005B29DD"/>
    <w:rsid w:val="005B2A2B"/>
    <w:rsid w:val="005B2A67"/>
    <w:rsid w:val="005B2A68"/>
    <w:rsid w:val="005B2B81"/>
    <w:rsid w:val="005B2BED"/>
    <w:rsid w:val="005B2E95"/>
    <w:rsid w:val="005B2F0E"/>
    <w:rsid w:val="005B2F40"/>
    <w:rsid w:val="005B2F8C"/>
    <w:rsid w:val="005B304F"/>
    <w:rsid w:val="005B3060"/>
    <w:rsid w:val="005B3298"/>
    <w:rsid w:val="005B3442"/>
    <w:rsid w:val="005B3603"/>
    <w:rsid w:val="005B36AF"/>
    <w:rsid w:val="005B36C1"/>
    <w:rsid w:val="005B372B"/>
    <w:rsid w:val="005B3759"/>
    <w:rsid w:val="005B3773"/>
    <w:rsid w:val="005B37AB"/>
    <w:rsid w:val="005B3879"/>
    <w:rsid w:val="005B3918"/>
    <w:rsid w:val="005B3CA8"/>
    <w:rsid w:val="005B3DBE"/>
    <w:rsid w:val="005B3E88"/>
    <w:rsid w:val="005B3F5E"/>
    <w:rsid w:val="005B3F8C"/>
    <w:rsid w:val="005B40C6"/>
    <w:rsid w:val="005B40CB"/>
    <w:rsid w:val="005B43AB"/>
    <w:rsid w:val="005B44A8"/>
    <w:rsid w:val="005B4546"/>
    <w:rsid w:val="005B4635"/>
    <w:rsid w:val="005B4678"/>
    <w:rsid w:val="005B470C"/>
    <w:rsid w:val="005B4726"/>
    <w:rsid w:val="005B48DF"/>
    <w:rsid w:val="005B4917"/>
    <w:rsid w:val="005B4B50"/>
    <w:rsid w:val="005B4BA6"/>
    <w:rsid w:val="005B4BCD"/>
    <w:rsid w:val="005B4BE5"/>
    <w:rsid w:val="005B4D5B"/>
    <w:rsid w:val="005B4D7C"/>
    <w:rsid w:val="005B4D9F"/>
    <w:rsid w:val="005B4EAE"/>
    <w:rsid w:val="005B4F1A"/>
    <w:rsid w:val="005B4F7E"/>
    <w:rsid w:val="005B4F97"/>
    <w:rsid w:val="005B4FBE"/>
    <w:rsid w:val="005B528C"/>
    <w:rsid w:val="005B53EF"/>
    <w:rsid w:val="005B544C"/>
    <w:rsid w:val="005B5565"/>
    <w:rsid w:val="005B5607"/>
    <w:rsid w:val="005B562A"/>
    <w:rsid w:val="005B584C"/>
    <w:rsid w:val="005B59D4"/>
    <w:rsid w:val="005B5BBB"/>
    <w:rsid w:val="005B5C0E"/>
    <w:rsid w:val="005B5C15"/>
    <w:rsid w:val="005B5CDD"/>
    <w:rsid w:val="005B5CDF"/>
    <w:rsid w:val="005B5D40"/>
    <w:rsid w:val="005B5D6E"/>
    <w:rsid w:val="005B5D85"/>
    <w:rsid w:val="005B5E34"/>
    <w:rsid w:val="005B612E"/>
    <w:rsid w:val="005B61EA"/>
    <w:rsid w:val="005B6241"/>
    <w:rsid w:val="005B625E"/>
    <w:rsid w:val="005B62D4"/>
    <w:rsid w:val="005B62FF"/>
    <w:rsid w:val="005B6321"/>
    <w:rsid w:val="005B6374"/>
    <w:rsid w:val="005B6390"/>
    <w:rsid w:val="005B649B"/>
    <w:rsid w:val="005B64BE"/>
    <w:rsid w:val="005B654F"/>
    <w:rsid w:val="005B655E"/>
    <w:rsid w:val="005B65EE"/>
    <w:rsid w:val="005B668F"/>
    <w:rsid w:val="005B682E"/>
    <w:rsid w:val="005B685E"/>
    <w:rsid w:val="005B68C8"/>
    <w:rsid w:val="005B6904"/>
    <w:rsid w:val="005B6933"/>
    <w:rsid w:val="005B6951"/>
    <w:rsid w:val="005B69F3"/>
    <w:rsid w:val="005B6D67"/>
    <w:rsid w:val="005B6EE2"/>
    <w:rsid w:val="005B7028"/>
    <w:rsid w:val="005B704E"/>
    <w:rsid w:val="005B710B"/>
    <w:rsid w:val="005B717E"/>
    <w:rsid w:val="005B71D9"/>
    <w:rsid w:val="005B72B6"/>
    <w:rsid w:val="005B751B"/>
    <w:rsid w:val="005B7539"/>
    <w:rsid w:val="005B75E3"/>
    <w:rsid w:val="005B761F"/>
    <w:rsid w:val="005B7625"/>
    <w:rsid w:val="005B765C"/>
    <w:rsid w:val="005B77D3"/>
    <w:rsid w:val="005B79BF"/>
    <w:rsid w:val="005B79CD"/>
    <w:rsid w:val="005B7AB2"/>
    <w:rsid w:val="005B7AE6"/>
    <w:rsid w:val="005B7AE8"/>
    <w:rsid w:val="005B7C77"/>
    <w:rsid w:val="005B7CDE"/>
    <w:rsid w:val="005B7D30"/>
    <w:rsid w:val="005C00B3"/>
    <w:rsid w:val="005C0110"/>
    <w:rsid w:val="005C0117"/>
    <w:rsid w:val="005C01BE"/>
    <w:rsid w:val="005C034C"/>
    <w:rsid w:val="005C0439"/>
    <w:rsid w:val="005C0442"/>
    <w:rsid w:val="005C04EC"/>
    <w:rsid w:val="005C0656"/>
    <w:rsid w:val="005C09D6"/>
    <w:rsid w:val="005C0B01"/>
    <w:rsid w:val="005C0CFE"/>
    <w:rsid w:val="005C0F4E"/>
    <w:rsid w:val="005C0FB8"/>
    <w:rsid w:val="005C12D0"/>
    <w:rsid w:val="005C140A"/>
    <w:rsid w:val="005C1441"/>
    <w:rsid w:val="005C14F5"/>
    <w:rsid w:val="005C1509"/>
    <w:rsid w:val="005C159A"/>
    <w:rsid w:val="005C15B9"/>
    <w:rsid w:val="005C1690"/>
    <w:rsid w:val="005C16CB"/>
    <w:rsid w:val="005C19E5"/>
    <w:rsid w:val="005C1A81"/>
    <w:rsid w:val="005C1BDD"/>
    <w:rsid w:val="005C1BE4"/>
    <w:rsid w:val="005C1C08"/>
    <w:rsid w:val="005C1C3F"/>
    <w:rsid w:val="005C1C5D"/>
    <w:rsid w:val="005C1C64"/>
    <w:rsid w:val="005C1C74"/>
    <w:rsid w:val="005C1CB9"/>
    <w:rsid w:val="005C1F27"/>
    <w:rsid w:val="005C1F28"/>
    <w:rsid w:val="005C1F47"/>
    <w:rsid w:val="005C1F73"/>
    <w:rsid w:val="005C1FF8"/>
    <w:rsid w:val="005C2093"/>
    <w:rsid w:val="005C2144"/>
    <w:rsid w:val="005C22F3"/>
    <w:rsid w:val="005C2356"/>
    <w:rsid w:val="005C2370"/>
    <w:rsid w:val="005C23B1"/>
    <w:rsid w:val="005C24D9"/>
    <w:rsid w:val="005C264B"/>
    <w:rsid w:val="005C272B"/>
    <w:rsid w:val="005C280F"/>
    <w:rsid w:val="005C287A"/>
    <w:rsid w:val="005C287E"/>
    <w:rsid w:val="005C28F7"/>
    <w:rsid w:val="005C293E"/>
    <w:rsid w:val="005C29E0"/>
    <w:rsid w:val="005C2AF1"/>
    <w:rsid w:val="005C2B0E"/>
    <w:rsid w:val="005C2D62"/>
    <w:rsid w:val="005C2D82"/>
    <w:rsid w:val="005C2D92"/>
    <w:rsid w:val="005C2E1A"/>
    <w:rsid w:val="005C2E4E"/>
    <w:rsid w:val="005C2F21"/>
    <w:rsid w:val="005C2F4A"/>
    <w:rsid w:val="005C3063"/>
    <w:rsid w:val="005C3105"/>
    <w:rsid w:val="005C3238"/>
    <w:rsid w:val="005C3283"/>
    <w:rsid w:val="005C33FE"/>
    <w:rsid w:val="005C3450"/>
    <w:rsid w:val="005C3586"/>
    <w:rsid w:val="005C35D8"/>
    <w:rsid w:val="005C36A3"/>
    <w:rsid w:val="005C375E"/>
    <w:rsid w:val="005C3801"/>
    <w:rsid w:val="005C389F"/>
    <w:rsid w:val="005C3944"/>
    <w:rsid w:val="005C397E"/>
    <w:rsid w:val="005C3B31"/>
    <w:rsid w:val="005C3B4F"/>
    <w:rsid w:val="005C3B77"/>
    <w:rsid w:val="005C3B89"/>
    <w:rsid w:val="005C3C72"/>
    <w:rsid w:val="005C3C89"/>
    <w:rsid w:val="005C3C9D"/>
    <w:rsid w:val="005C3D33"/>
    <w:rsid w:val="005C3D52"/>
    <w:rsid w:val="005C3D5A"/>
    <w:rsid w:val="005C3EF0"/>
    <w:rsid w:val="005C3F0E"/>
    <w:rsid w:val="005C3F60"/>
    <w:rsid w:val="005C402F"/>
    <w:rsid w:val="005C415A"/>
    <w:rsid w:val="005C4293"/>
    <w:rsid w:val="005C4360"/>
    <w:rsid w:val="005C4562"/>
    <w:rsid w:val="005C457E"/>
    <w:rsid w:val="005C46C3"/>
    <w:rsid w:val="005C475D"/>
    <w:rsid w:val="005C47A1"/>
    <w:rsid w:val="005C47E1"/>
    <w:rsid w:val="005C499B"/>
    <w:rsid w:val="005C4A0E"/>
    <w:rsid w:val="005C4BB2"/>
    <w:rsid w:val="005C4C6F"/>
    <w:rsid w:val="005C4C93"/>
    <w:rsid w:val="005C4CC5"/>
    <w:rsid w:val="005C4CDD"/>
    <w:rsid w:val="005C4F14"/>
    <w:rsid w:val="005C4F72"/>
    <w:rsid w:val="005C5131"/>
    <w:rsid w:val="005C5194"/>
    <w:rsid w:val="005C5241"/>
    <w:rsid w:val="005C52B4"/>
    <w:rsid w:val="005C54B7"/>
    <w:rsid w:val="005C56C1"/>
    <w:rsid w:val="005C5893"/>
    <w:rsid w:val="005C58FC"/>
    <w:rsid w:val="005C597C"/>
    <w:rsid w:val="005C59D2"/>
    <w:rsid w:val="005C5AD1"/>
    <w:rsid w:val="005C5AF8"/>
    <w:rsid w:val="005C5B56"/>
    <w:rsid w:val="005C5BE0"/>
    <w:rsid w:val="005C5C70"/>
    <w:rsid w:val="005C5E9A"/>
    <w:rsid w:val="005C5F50"/>
    <w:rsid w:val="005C6008"/>
    <w:rsid w:val="005C60CF"/>
    <w:rsid w:val="005C60DE"/>
    <w:rsid w:val="005C6186"/>
    <w:rsid w:val="005C628B"/>
    <w:rsid w:val="005C6335"/>
    <w:rsid w:val="005C64AC"/>
    <w:rsid w:val="005C64DF"/>
    <w:rsid w:val="005C6529"/>
    <w:rsid w:val="005C653E"/>
    <w:rsid w:val="005C67E7"/>
    <w:rsid w:val="005C682D"/>
    <w:rsid w:val="005C6890"/>
    <w:rsid w:val="005C68B5"/>
    <w:rsid w:val="005C6AA1"/>
    <w:rsid w:val="005C6B46"/>
    <w:rsid w:val="005C6C9B"/>
    <w:rsid w:val="005C6D74"/>
    <w:rsid w:val="005C6DF0"/>
    <w:rsid w:val="005C7016"/>
    <w:rsid w:val="005C710B"/>
    <w:rsid w:val="005C71F6"/>
    <w:rsid w:val="005C7264"/>
    <w:rsid w:val="005C72E4"/>
    <w:rsid w:val="005C749D"/>
    <w:rsid w:val="005C74A5"/>
    <w:rsid w:val="005C74B1"/>
    <w:rsid w:val="005C74BF"/>
    <w:rsid w:val="005C74C7"/>
    <w:rsid w:val="005C750B"/>
    <w:rsid w:val="005C7758"/>
    <w:rsid w:val="005C7795"/>
    <w:rsid w:val="005C78A8"/>
    <w:rsid w:val="005C794E"/>
    <w:rsid w:val="005C7A6C"/>
    <w:rsid w:val="005C7A97"/>
    <w:rsid w:val="005C7AA0"/>
    <w:rsid w:val="005C7AF9"/>
    <w:rsid w:val="005C7B27"/>
    <w:rsid w:val="005C7B4E"/>
    <w:rsid w:val="005C7B7C"/>
    <w:rsid w:val="005C7BDF"/>
    <w:rsid w:val="005C7C3D"/>
    <w:rsid w:val="005C7C61"/>
    <w:rsid w:val="005C7CD0"/>
    <w:rsid w:val="005C7D79"/>
    <w:rsid w:val="005C7D91"/>
    <w:rsid w:val="005C7DBB"/>
    <w:rsid w:val="005C7F0A"/>
    <w:rsid w:val="005C7F6E"/>
    <w:rsid w:val="005C7FDF"/>
    <w:rsid w:val="005C7FED"/>
    <w:rsid w:val="005D001C"/>
    <w:rsid w:val="005D005A"/>
    <w:rsid w:val="005D006B"/>
    <w:rsid w:val="005D00D7"/>
    <w:rsid w:val="005D01DE"/>
    <w:rsid w:val="005D02C1"/>
    <w:rsid w:val="005D0369"/>
    <w:rsid w:val="005D0420"/>
    <w:rsid w:val="005D04DC"/>
    <w:rsid w:val="005D0504"/>
    <w:rsid w:val="005D0579"/>
    <w:rsid w:val="005D079C"/>
    <w:rsid w:val="005D07B1"/>
    <w:rsid w:val="005D07B5"/>
    <w:rsid w:val="005D096C"/>
    <w:rsid w:val="005D0BAD"/>
    <w:rsid w:val="005D0C38"/>
    <w:rsid w:val="005D0C67"/>
    <w:rsid w:val="005D0CFF"/>
    <w:rsid w:val="005D0E36"/>
    <w:rsid w:val="005D0E3C"/>
    <w:rsid w:val="005D0F20"/>
    <w:rsid w:val="005D0FE9"/>
    <w:rsid w:val="005D1069"/>
    <w:rsid w:val="005D10DB"/>
    <w:rsid w:val="005D10E3"/>
    <w:rsid w:val="005D12A6"/>
    <w:rsid w:val="005D12CF"/>
    <w:rsid w:val="005D1473"/>
    <w:rsid w:val="005D148F"/>
    <w:rsid w:val="005D14A5"/>
    <w:rsid w:val="005D14D3"/>
    <w:rsid w:val="005D152F"/>
    <w:rsid w:val="005D1772"/>
    <w:rsid w:val="005D1901"/>
    <w:rsid w:val="005D1907"/>
    <w:rsid w:val="005D1938"/>
    <w:rsid w:val="005D1A06"/>
    <w:rsid w:val="005D1A47"/>
    <w:rsid w:val="005D1A5B"/>
    <w:rsid w:val="005D1B1A"/>
    <w:rsid w:val="005D1B9A"/>
    <w:rsid w:val="005D1D59"/>
    <w:rsid w:val="005D1E76"/>
    <w:rsid w:val="005D1E98"/>
    <w:rsid w:val="005D1EBB"/>
    <w:rsid w:val="005D1EC6"/>
    <w:rsid w:val="005D1F95"/>
    <w:rsid w:val="005D1FB1"/>
    <w:rsid w:val="005D1FF1"/>
    <w:rsid w:val="005D2079"/>
    <w:rsid w:val="005D20FF"/>
    <w:rsid w:val="005D21FC"/>
    <w:rsid w:val="005D22A7"/>
    <w:rsid w:val="005D2308"/>
    <w:rsid w:val="005D23CB"/>
    <w:rsid w:val="005D23D5"/>
    <w:rsid w:val="005D2554"/>
    <w:rsid w:val="005D2874"/>
    <w:rsid w:val="005D287A"/>
    <w:rsid w:val="005D28BA"/>
    <w:rsid w:val="005D29B5"/>
    <w:rsid w:val="005D29E9"/>
    <w:rsid w:val="005D2AD6"/>
    <w:rsid w:val="005D2B03"/>
    <w:rsid w:val="005D2B05"/>
    <w:rsid w:val="005D2C03"/>
    <w:rsid w:val="005D2C42"/>
    <w:rsid w:val="005D2D56"/>
    <w:rsid w:val="005D2D87"/>
    <w:rsid w:val="005D2DDF"/>
    <w:rsid w:val="005D2E05"/>
    <w:rsid w:val="005D2E1C"/>
    <w:rsid w:val="005D2E2A"/>
    <w:rsid w:val="005D2ED7"/>
    <w:rsid w:val="005D2EE9"/>
    <w:rsid w:val="005D2F5A"/>
    <w:rsid w:val="005D2F81"/>
    <w:rsid w:val="005D31C3"/>
    <w:rsid w:val="005D336F"/>
    <w:rsid w:val="005D338C"/>
    <w:rsid w:val="005D339D"/>
    <w:rsid w:val="005D348D"/>
    <w:rsid w:val="005D3582"/>
    <w:rsid w:val="005D35A5"/>
    <w:rsid w:val="005D365F"/>
    <w:rsid w:val="005D36CC"/>
    <w:rsid w:val="005D3733"/>
    <w:rsid w:val="005D3771"/>
    <w:rsid w:val="005D3878"/>
    <w:rsid w:val="005D3881"/>
    <w:rsid w:val="005D38E1"/>
    <w:rsid w:val="005D396D"/>
    <w:rsid w:val="005D3985"/>
    <w:rsid w:val="005D3A7C"/>
    <w:rsid w:val="005D3B1C"/>
    <w:rsid w:val="005D3B3F"/>
    <w:rsid w:val="005D3B73"/>
    <w:rsid w:val="005D3C7E"/>
    <w:rsid w:val="005D3C8F"/>
    <w:rsid w:val="005D3D13"/>
    <w:rsid w:val="005D3D1E"/>
    <w:rsid w:val="005D3EEB"/>
    <w:rsid w:val="005D3F5A"/>
    <w:rsid w:val="005D3F87"/>
    <w:rsid w:val="005D3FC0"/>
    <w:rsid w:val="005D404E"/>
    <w:rsid w:val="005D40C5"/>
    <w:rsid w:val="005D411A"/>
    <w:rsid w:val="005D4133"/>
    <w:rsid w:val="005D423D"/>
    <w:rsid w:val="005D428F"/>
    <w:rsid w:val="005D4355"/>
    <w:rsid w:val="005D44A2"/>
    <w:rsid w:val="005D44B1"/>
    <w:rsid w:val="005D44EF"/>
    <w:rsid w:val="005D4510"/>
    <w:rsid w:val="005D456F"/>
    <w:rsid w:val="005D47E2"/>
    <w:rsid w:val="005D4817"/>
    <w:rsid w:val="005D4819"/>
    <w:rsid w:val="005D4826"/>
    <w:rsid w:val="005D48AB"/>
    <w:rsid w:val="005D48BC"/>
    <w:rsid w:val="005D48C0"/>
    <w:rsid w:val="005D4940"/>
    <w:rsid w:val="005D49C5"/>
    <w:rsid w:val="005D4A32"/>
    <w:rsid w:val="005D4B19"/>
    <w:rsid w:val="005D4B2C"/>
    <w:rsid w:val="005D4B86"/>
    <w:rsid w:val="005D4BB1"/>
    <w:rsid w:val="005D4D28"/>
    <w:rsid w:val="005D4DAB"/>
    <w:rsid w:val="005D4E8E"/>
    <w:rsid w:val="005D4ED0"/>
    <w:rsid w:val="005D5023"/>
    <w:rsid w:val="005D5074"/>
    <w:rsid w:val="005D50D4"/>
    <w:rsid w:val="005D5118"/>
    <w:rsid w:val="005D5189"/>
    <w:rsid w:val="005D5380"/>
    <w:rsid w:val="005D5514"/>
    <w:rsid w:val="005D5719"/>
    <w:rsid w:val="005D5942"/>
    <w:rsid w:val="005D5A0D"/>
    <w:rsid w:val="005D5AAD"/>
    <w:rsid w:val="005D5B22"/>
    <w:rsid w:val="005D5C12"/>
    <w:rsid w:val="005D5C68"/>
    <w:rsid w:val="005D5CF8"/>
    <w:rsid w:val="005D5D03"/>
    <w:rsid w:val="005D5D47"/>
    <w:rsid w:val="005D5D72"/>
    <w:rsid w:val="005D5D78"/>
    <w:rsid w:val="005D5E3A"/>
    <w:rsid w:val="005D5EAF"/>
    <w:rsid w:val="005D60C5"/>
    <w:rsid w:val="005D623E"/>
    <w:rsid w:val="005D624D"/>
    <w:rsid w:val="005D63C7"/>
    <w:rsid w:val="005D647F"/>
    <w:rsid w:val="005D6563"/>
    <w:rsid w:val="005D6625"/>
    <w:rsid w:val="005D6689"/>
    <w:rsid w:val="005D67CC"/>
    <w:rsid w:val="005D6852"/>
    <w:rsid w:val="005D68F1"/>
    <w:rsid w:val="005D6976"/>
    <w:rsid w:val="005D6A4C"/>
    <w:rsid w:val="005D6BAD"/>
    <w:rsid w:val="005D6C04"/>
    <w:rsid w:val="005D6C12"/>
    <w:rsid w:val="005D6D38"/>
    <w:rsid w:val="005D6D77"/>
    <w:rsid w:val="005D6DA1"/>
    <w:rsid w:val="005D6DC4"/>
    <w:rsid w:val="005D7018"/>
    <w:rsid w:val="005D706D"/>
    <w:rsid w:val="005D70FA"/>
    <w:rsid w:val="005D713B"/>
    <w:rsid w:val="005D7178"/>
    <w:rsid w:val="005D71C4"/>
    <w:rsid w:val="005D71F8"/>
    <w:rsid w:val="005D735C"/>
    <w:rsid w:val="005D735D"/>
    <w:rsid w:val="005D73F5"/>
    <w:rsid w:val="005D7401"/>
    <w:rsid w:val="005D7409"/>
    <w:rsid w:val="005D743E"/>
    <w:rsid w:val="005D7573"/>
    <w:rsid w:val="005D75C8"/>
    <w:rsid w:val="005D764D"/>
    <w:rsid w:val="005D7695"/>
    <w:rsid w:val="005D770D"/>
    <w:rsid w:val="005D7712"/>
    <w:rsid w:val="005D7754"/>
    <w:rsid w:val="005D78B0"/>
    <w:rsid w:val="005D7AAC"/>
    <w:rsid w:val="005D7B5E"/>
    <w:rsid w:val="005D7CF7"/>
    <w:rsid w:val="005D7D5E"/>
    <w:rsid w:val="005D7E58"/>
    <w:rsid w:val="005D7FB1"/>
    <w:rsid w:val="005D7FB3"/>
    <w:rsid w:val="005E002A"/>
    <w:rsid w:val="005E003A"/>
    <w:rsid w:val="005E00B5"/>
    <w:rsid w:val="005E0123"/>
    <w:rsid w:val="005E021B"/>
    <w:rsid w:val="005E023A"/>
    <w:rsid w:val="005E0256"/>
    <w:rsid w:val="005E03B5"/>
    <w:rsid w:val="005E040C"/>
    <w:rsid w:val="005E045E"/>
    <w:rsid w:val="005E0485"/>
    <w:rsid w:val="005E0496"/>
    <w:rsid w:val="005E0562"/>
    <w:rsid w:val="005E05B3"/>
    <w:rsid w:val="005E05D8"/>
    <w:rsid w:val="005E0700"/>
    <w:rsid w:val="005E074B"/>
    <w:rsid w:val="005E0756"/>
    <w:rsid w:val="005E07A4"/>
    <w:rsid w:val="005E0827"/>
    <w:rsid w:val="005E0834"/>
    <w:rsid w:val="005E08AD"/>
    <w:rsid w:val="005E09AF"/>
    <w:rsid w:val="005E0B47"/>
    <w:rsid w:val="005E0B5B"/>
    <w:rsid w:val="005E0C09"/>
    <w:rsid w:val="005E0C32"/>
    <w:rsid w:val="005E0C64"/>
    <w:rsid w:val="005E0CA9"/>
    <w:rsid w:val="005E0CD0"/>
    <w:rsid w:val="005E0D77"/>
    <w:rsid w:val="005E0E75"/>
    <w:rsid w:val="005E0F08"/>
    <w:rsid w:val="005E0F82"/>
    <w:rsid w:val="005E0FF6"/>
    <w:rsid w:val="005E0FF8"/>
    <w:rsid w:val="005E10AD"/>
    <w:rsid w:val="005E10C5"/>
    <w:rsid w:val="005E1396"/>
    <w:rsid w:val="005E145B"/>
    <w:rsid w:val="005E14B3"/>
    <w:rsid w:val="005E15E2"/>
    <w:rsid w:val="005E173E"/>
    <w:rsid w:val="005E174C"/>
    <w:rsid w:val="005E1781"/>
    <w:rsid w:val="005E1AFC"/>
    <w:rsid w:val="005E1EFC"/>
    <w:rsid w:val="005E1F43"/>
    <w:rsid w:val="005E2098"/>
    <w:rsid w:val="005E2126"/>
    <w:rsid w:val="005E22FC"/>
    <w:rsid w:val="005E2592"/>
    <w:rsid w:val="005E259D"/>
    <w:rsid w:val="005E265F"/>
    <w:rsid w:val="005E2750"/>
    <w:rsid w:val="005E2795"/>
    <w:rsid w:val="005E282C"/>
    <w:rsid w:val="005E28A6"/>
    <w:rsid w:val="005E28BF"/>
    <w:rsid w:val="005E28D1"/>
    <w:rsid w:val="005E291D"/>
    <w:rsid w:val="005E29F0"/>
    <w:rsid w:val="005E2A5F"/>
    <w:rsid w:val="005E2AE6"/>
    <w:rsid w:val="005E2AF3"/>
    <w:rsid w:val="005E2B0E"/>
    <w:rsid w:val="005E2B53"/>
    <w:rsid w:val="005E2B7C"/>
    <w:rsid w:val="005E2BB5"/>
    <w:rsid w:val="005E2CFF"/>
    <w:rsid w:val="005E2D6B"/>
    <w:rsid w:val="005E2D81"/>
    <w:rsid w:val="005E2E5A"/>
    <w:rsid w:val="005E2F49"/>
    <w:rsid w:val="005E2FDF"/>
    <w:rsid w:val="005E309D"/>
    <w:rsid w:val="005E30A9"/>
    <w:rsid w:val="005E3158"/>
    <w:rsid w:val="005E31AC"/>
    <w:rsid w:val="005E32FF"/>
    <w:rsid w:val="005E3337"/>
    <w:rsid w:val="005E33FB"/>
    <w:rsid w:val="005E3555"/>
    <w:rsid w:val="005E35D7"/>
    <w:rsid w:val="005E368C"/>
    <w:rsid w:val="005E36F4"/>
    <w:rsid w:val="005E39A6"/>
    <w:rsid w:val="005E3A3E"/>
    <w:rsid w:val="005E3AEC"/>
    <w:rsid w:val="005E3B17"/>
    <w:rsid w:val="005E3BAF"/>
    <w:rsid w:val="005E3C12"/>
    <w:rsid w:val="005E3CA1"/>
    <w:rsid w:val="005E3DF6"/>
    <w:rsid w:val="005E3E11"/>
    <w:rsid w:val="005E3E38"/>
    <w:rsid w:val="005E3E59"/>
    <w:rsid w:val="005E3F5A"/>
    <w:rsid w:val="005E3F82"/>
    <w:rsid w:val="005E3FE6"/>
    <w:rsid w:val="005E413B"/>
    <w:rsid w:val="005E417B"/>
    <w:rsid w:val="005E41A6"/>
    <w:rsid w:val="005E41B7"/>
    <w:rsid w:val="005E43A4"/>
    <w:rsid w:val="005E4446"/>
    <w:rsid w:val="005E46F6"/>
    <w:rsid w:val="005E4750"/>
    <w:rsid w:val="005E4877"/>
    <w:rsid w:val="005E499F"/>
    <w:rsid w:val="005E4AAF"/>
    <w:rsid w:val="005E4AC3"/>
    <w:rsid w:val="005E4B40"/>
    <w:rsid w:val="005E4C26"/>
    <w:rsid w:val="005E4C3B"/>
    <w:rsid w:val="005E4C4F"/>
    <w:rsid w:val="005E4E88"/>
    <w:rsid w:val="005E4FCF"/>
    <w:rsid w:val="005E504D"/>
    <w:rsid w:val="005E50A4"/>
    <w:rsid w:val="005E5105"/>
    <w:rsid w:val="005E511D"/>
    <w:rsid w:val="005E519F"/>
    <w:rsid w:val="005E51C5"/>
    <w:rsid w:val="005E522E"/>
    <w:rsid w:val="005E525D"/>
    <w:rsid w:val="005E530C"/>
    <w:rsid w:val="005E531F"/>
    <w:rsid w:val="005E53BE"/>
    <w:rsid w:val="005E53E3"/>
    <w:rsid w:val="005E5473"/>
    <w:rsid w:val="005E54F5"/>
    <w:rsid w:val="005E5579"/>
    <w:rsid w:val="005E56C0"/>
    <w:rsid w:val="005E56FD"/>
    <w:rsid w:val="005E57C5"/>
    <w:rsid w:val="005E59AE"/>
    <w:rsid w:val="005E59D3"/>
    <w:rsid w:val="005E5A19"/>
    <w:rsid w:val="005E5A54"/>
    <w:rsid w:val="005E5B81"/>
    <w:rsid w:val="005E5C72"/>
    <w:rsid w:val="005E5D2C"/>
    <w:rsid w:val="005E5EDB"/>
    <w:rsid w:val="005E5F7E"/>
    <w:rsid w:val="005E5FD8"/>
    <w:rsid w:val="005E6062"/>
    <w:rsid w:val="005E60E4"/>
    <w:rsid w:val="005E62FF"/>
    <w:rsid w:val="005E639E"/>
    <w:rsid w:val="005E63C1"/>
    <w:rsid w:val="005E645C"/>
    <w:rsid w:val="005E64B3"/>
    <w:rsid w:val="005E65E3"/>
    <w:rsid w:val="005E6795"/>
    <w:rsid w:val="005E6861"/>
    <w:rsid w:val="005E68B4"/>
    <w:rsid w:val="005E6A58"/>
    <w:rsid w:val="005E6A5C"/>
    <w:rsid w:val="005E6BF0"/>
    <w:rsid w:val="005E6C2E"/>
    <w:rsid w:val="005E6CA8"/>
    <w:rsid w:val="005E6DBB"/>
    <w:rsid w:val="005E6EE2"/>
    <w:rsid w:val="005E6F22"/>
    <w:rsid w:val="005E707D"/>
    <w:rsid w:val="005E70BF"/>
    <w:rsid w:val="005E70CE"/>
    <w:rsid w:val="005E7100"/>
    <w:rsid w:val="005E7151"/>
    <w:rsid w:val="005E718E"/>
    <w:rsid w:val="005E722F"/>
    <w:rsid w:val="005E7364"/>
    <w:rsid w:val="005E736E"/>
    <w:rsid w:val="005E7442"/>
    <w:rsid w:val="005E761D"/>
    <w:rsid w:val="005E7671"/>
    <w:rsid w:val="005E7738"/>
    <w:rsid w:val="005E7837"/>
    <w:rsid w:val="005E7881"/>
    <w:rsid w:val="005E7901"/>
    <w:rsid w:val="005E7B46"/>
    <w:rsid w:val="005E7C09"/>
    <w:rsid w:val="005E7C26"/>
    <w:rsid w:val="005E7DC4"/>
    <w:rsid w:val="005E7EA3"/>
    <w:rsid w:val="005F010A"/>
    <w:rsid w:val="005F0338"/>
    <w:rsid w:val="005F03F1"/>
    <w:rsid w:val="005F040D"/>
    <w:rsid w:val="005F05C1"/>
    <w:rsid w:val="005F05CE"/>
    <w:rsid w:val="005F0635"/>
    <w:rsid w:val="005F064F"/>
    <w:rsid w:val="005F09BA"/>
    <w:rsid w:val="005F09F2"/>
    <w:rsid w:val="005F0A04"/>
    <w:rsid w:val="005F0A68"/>
    <w:rsid w:val="005F0AA4"/>
    <w:rsid w:val="005F0B78"/>
    <w:rsid w:val="005F0C34"/>
    <w:rsid w:val="005F0E16"/>
    <w:rsid w:val="005F0F59"/>
    <w:rsid w:val="005F0FDB"/>
    <w:rsid w:val="005F105A"/>
    <w:rsid w:val="005F1235"/>
    <w:rsid w:val="005F12DA"/>
    <w:rsid w:val="005F1528"/>
    <w:rsid w:val="005F1591"/>
    <w:rsid w:val="005F1671"/>
    <w:rsid w:val="005F17C9"/>
    <w:rsid w:val="005F1869"/>
    <w:rsid w:val="005F186E"/>
    <w:rsid w:val="005F1941"/>
    <w:rsid w:val="005F1985"/>
    <w:rsid w:val="005F19A5"/>
    <w:rsid w:val="005F19CF"/>
    <w:rsid w:val="005F1AB8"/>
    <w:rsid w:val="005F1B69"/>
    <w:rsid w:val="005F1C0F"/>
    <w:rsid w:val="005F1C92"/>
    <w:rsid w:val="005F1D04"/>
    <w:rsid w:val="005F1E6A"/>
    <w:rsid w:val="005F1E78"/>
    <w:rsid w:val="005F1ED0"/>
    <w:rsid w:val="005F1FC7"/>
    <w:rsid w:val="005F2016"/>
    <w:rsid w:val="005F2104"/>
    <w:rsid w:val="005F211A"/>
    <w:rsid w:val="005F2139"/>
    <w:rsid w:val="005F2176"/>
    <w:rsid w:val="005F220E"/>
    <w:rsid w:val="005F251C"/>
    <w:rsid w:val="005F2583"/>
    <w:rsid w:val="005F2591"/>
    <w:rsid w:val="005F26CC"/>
    <w:rsid w:val="005F26D4"/>
    <w:rsid w:val="005F2713"/>
    <w:rsid w:val="005F27C4"/>
    <w:rsid w:val="005F2884"/>
    <w:rsid w:val="005F2886"/>
    <w:rsid w:val="005F28B9"/>
    <w:rsid w:val="005F2914"/>
    <w:rsid w:val="005F291F"/>
    <w:rsid w:val="005F2A4A"/>
    <w:rsid w:val="005F2BE3"/>
    <w:rsid w:val="005F2CDD"/>
    <w:rsid w:val="005F2DB2"/>
    <w:rsid w:val="005F2DBC"/>
    <w:rsid w:val="005F2E2F"/>
    <w:rsid w:val="005F2F30"/>
    <w:rsid w:val="005F2F47"/>
    <w:rsid w:val="005F3016"/>
    <w:rsid w:val="005F3063"/>
    <w:rsid w:val="005F324A"/>
    <w:rsid w:val="005F3261"/>
    <w:rsid w:val="005F32B5"/>
    <w:rsid w:val="005F32C2"/>
    <w:rsid w:val="005F33C6"/>
    <w:rsid w:val="005F33D4"/>
    <w:rsid w:val="005F34F6"/>
    <w:rsid w:val="005F3838"/>
    <w:rsid w:val="005F39DE"/>
    <w:rsid w:val="005F3A26"/>
    <w:rsid w:val="005F3B52"/>
    <w:rsid w:val="005F3CE5"/>
    <w:rsid w:val="005F3E1F"/>
    <w:rsid w:val="005F3E6A"/>
    <w:rsid w:val="005F3EF5"/>
    <w:rsid w:val="005F3F19"/>
    <w:rsid w:val="005F3F4B"/>
    <w:rsid w:val="005F3F91"/>
    <w:rsid w:val="005F4060"/>
    <w:rsid w:val="005F442D"/>
    <w:rsid w:val="005F4459"/>
    <w:rsid w:val="005F4594"/>
    <w:rsid w:val="005F45BA"/>
    <w:rsid w:val="005F45FF"/>
    <w:rsid w:val="005F4694"/>
    <w:rsid w:val="005F4698"/>
    <w:rsid w:val="005F46AC"/>
    <w:rsid w:val="005F48DD"/>
    <w:rsid w:val="005F49AE"/>
    <w:rsid w:val="005F49E6"/>
    <w:rsid w:val="005F4A1E"/>
    <w:rsid w:val="005F4A2A"/>
    <w:rsid w:val="005F4B02"/>
    <w:rsid w:val="005F4C6C"/>
    <w:rsid w:val="005F4C9B"/>
    <w:rsid w:val="005F4ED8"/>
    <w:rsid w:val="005F4EE7"/>
    <w:rsid w:val="005F4F19"/>
    <w:rsid w:val="005F4F1E"/>
    <w:rsid w:val="005F4F4B"/>
    <w:rsid w:val="005F4FF9"/>
    <w:rsid w:val="005F505E"/>
    <w:rsid w:val="005F50C3"/>
    <w:rsid w:val="005F5283"/>
    <w:rsid w:val="005F53FD"/>
    <w:rsid w:val="005F5421"/>
    <w:rsid w:val="005F5580"/>
    <w:rsid w:val="005F5698"/>
    <w:rsid w:val="005F582A"/>
    <w:rsid w:val="005F59E4"/>
    <w:rsid w:val="005F5A8B"/>
    <w:rsid w:val="005F5B2D"/>
    <w:rsid w:val="005F5C6A"/>
    <w:rsid w:val="005F5C7C"/>
    <w:rsid w:val="005F5CC0"/>
    <w:rsid w:val="005F5CEF"/>
    <w:rsid w:val="005F5EC6"/>
    <w:rsid w:val="005F5F3D"/>
    <w:rsid w:val="005F60FD"/>
    <w:rsid w:val="005F615A"/>
    <w:rsid w:val="005F6301"/>
    <w:rsid w:val="005F6313"/>
    <w:rsid w:val="005F6397"/>
    <w:rsid w:val="005F647E"/>
    <w:rsid w:val="005F64A6"/>
    <w:rsid w:val="005F6518"/>
    <w:rsid w:val="005F65B5"/>
    <w:rsid w:val="005F663A"/>
    <w:rsid w:val="005F664B"/>
    <w:rsid w:val="005F6665"/>
    <w:rsid w:val="005F6719"/>
    <w:rsid w:val="005F6853"/>
    <w:rsid w:val="005F688C"/>
    <w:rsid w:val="005F68B0"/>
    <w:rsid w:val="005F6939"/>
    <w:rsid w:val="005F6B82"/>
    <w:rsid w:val="005F6BB3"/>
    <w:rsid w:val="005F6DA8"/>
    <w:rsid w:val="005F6E19"/>
    <w:rsid w:val="005F6E35"/>
    <w:rsid w:val="005F6E53"/>
    <w:rsid w:val="005F6E5F"/>
    <w:rsid w:val="005F71FE"/>
    <w:rsid w:val="005F722C"/>
    <w:rsid w:val="005F73D7"/>
    <w:rsid w:val="005F742A"/>
    <w:rsid w:val="005F74FB"/>
    <w:rsid w:val="005F7506"/>
    <w:rsid w:val="005F7558"/>
    <w:rsid w:val="005F7569"/>
    <w:rsid w:val="005F7707"/>
    <w:rsid w:val="005F77D0"/>
    <w:rsid w:val="005F7854"/>
    <w:rsid w:val="005F7895"/>
    <w:rsid w:val="005F7926"/>
    <w:rsid w:val="005F7995"/>
    <w:rsid w:val="005F79B4"/>
    <w:rsid w:val="005F7A10"/>
    <w:rsid w:val="005F7A1C"/>
    <w:rsid w:val="005F7A54"/>
    <w:rsid w:val="005F7AAB"/>
    <w:rsid w:val="005F7CA5"/>
    <w:rsid w:val="005F7CA7"/>
    <w:rsid w:val="005F7D94"/>
    <w:rsid w:val="005F7E58"/>
    <w:rsid w:val="00600085"/>
    <w:rsid w:val="006001C8"/>
    <w:rsid w:val="00600253"/>
    <w:rsid w:val="006003BC"/>
    <w:rsid w:val="00600434"/>
    <w:rsid w:val="00600473"/>
    <w:rsid w:val="0060065E"/>
    <w:rsid w:val="00600747"/>
    <w:rsid w:val="0060076B"/>
    <w:rsid w:val="0060078E"/>
    <w:rsid w:val="006008A9"/>
    <w:rsid w:val="006009C4"/>
    <w:rsid w:val="00600C27"/>
    <w:rsid w:val="00600D02"/>
    <w:rsid w:val="00600D6F"/>
    <w:rsid w:val="00600DA1"/>
    <w:rsid w:val="00600DE9"/>
    <w:rsid w:val="00600DEC"/>
    <w:rsid w:val="00600E3A"/>
    <w:rsid w:val="00600ECC"/>
    <w:rsid w:val="00600ED1"/>
    <w:rsid w:val="00600F01"/>
    <w:rsid w:val="00600F64"/>
    <w:rsid w:val="006010AA"/>
    <w:rsid w:val="006010BE"/>
    <w:rsid w:val="00601120"/>
    <w:rsid w:val="00601223"/>
    <w:rsid w:val="00601225"/>
    <w:rsid w:val="006013A5"/>
    <w:rsid w:val="006013EB"/>
    <w:rsid w:val="0060140E"/>
    <w:rsid w:val="00601434"/>
    <w:rsid w:val="006014A6"/>
    <w:rsid w:val="00601662"/>
    <w:rsid w:val="00601685"/>
    <w:rsid w:val="0060169F"/>
    <w:rsid w:val="00601813"/>
    <w:rsid w:val="00601878"/>
    <w:rsid w:val="0060189A"/>
    <w:rsid w:val="00601967"/>
    <w:rsid w:val="00601A4E"/>
    <w:rsid w:val="00601A58"/>
    <w:rsid w:val="00601B73"/>
    <w:rsid w:val="00601CA8"/>
    <w:rsid w:val="00601D3E"/>
    <w:rsid w:val="00601D83"/>
    <w:rsid w:val="00601E06"/>
    <w:rsid w:val="00601F42"/>
    <w:rsid w:val="006020C3"/>
    <w:rsid w:val="006021BB"/>
    <w:rsid w:val="00602221"/>
    <w:rsid w:val="0060237B"/>
    <w:rsid w:val="006024B0"/>
    <w:rsid w:val="0060250A"/>
    <w:rsid w:val="00602598"/>
    <w:rsid w:val="0060262A"/>
    <w:rsid w:val="00602682"/>
    <w:rsid w:val="00602908"/>
    <w:rsid w:val="0060294B"/>
    <w:rsid w:val="00602A44"/>
    <w:rsid w:val="00602AC8"/>
    <w:rsid w:val="00602B47"/>
    <w:rsid w:val="00602DE8"/>
    <w:rsid w:val="00602EAF"/>
    <w:rsid w:val="00602F0D"/>
    <w:rsid w:val="0060301B"/>
    <w:rsid w:val="00603123"/>
    <w:rsid w:val="0060314B"/>
    <w:rsid w:val="006031CF"/>
    <w:rsid w:val="006032A3"/>
    <w:rsid w:val="00603363"/>
    <w:rsid w:val="00603442"/>
    <w:rsid w:val="006035CA"/>
    <w:rsid w:val="0060361D"/>
    <w:rsid w:val="00603864"/>
    <w:rsid w:val="006038CD"/>
    <w:rsid w:val="00603A44"/>
    <w:rsid w:val="00603AC1"/>
    <w:rsid w:val="00603B03"/>
    <w:rsid w:val="00603B40"/>
    <w:rsid w:val="00603BC7"/>
    <w:rsid w:val="00603CA5"/>
    <w:rsid w:val="00603CD3"/>
    <w:rsid w:val="00603E02"/>
    <w:rsid w:val="00603E22"/>
    <w:rsid w:val="00603EDF"/>
    <w:rsid w:val="00603F51"/>
    <w:rsid w:val="00603F62"/>
    <w:rsid w:val="006041D1"/>
    <w:rsid w:val="00604230"/>
    <w:rsid w:val="006042FC"/>
    <w:rsid w:val="00604354"/>
    <w:rsid w:val="006043F2"/>
    <w:rsid w:val="00604405"/>
    <w:rsid w:val="0060441A"/>
    <w:rsid w:val="00604448"/>
    <w:rsid w:val="006044E7"/>
    <w:rsid w:val="00604589"/>
    <w:rsid w:val="00604865"/>
    <w:rsid w:val="0060489F"/>
    <w:rsid w:val="006048DE"/>
    <w:rsid w:val="00604952"/>
    <w:rsid w:val="00604ADD"/>
    <w:rsid w:val="00604B37"/>
    <w:rsid w:val="00604BA4"/>
    <w:rsid w:val="00604C6C"/>
    <w:rsid w:val="00604CE0"/>
    <w:rsid w:val="00604D45"/>
    <w:rsid w:val="00605133"/>
    <w:rsid w:val="0060518F"/>
    <w:rsid w:val="00605350"/>
    <w:rsid w:val="0060545B"/>
    <w:rsid w:val="00605574"/>
    <w:rsid w:val="0060562E"/>
    <w:rsid w:val="0060567B"/>
    <w:rsid w:val="0060579C"/>
    <w:rsid w:val="006057B9"/>
    <w:rsid w:val="00605891"/>
    <w:rsid w:val="00605950"/>
    <w:rsid w:val="00605994"/>
    <w:rsid w:val="006059C8"/>
    <w:rsid w:val="006059EF"/>
    <w:rsid w:val="006059F2"/>
    <w:rsid w:val="00605A05"/>
    <w:rsid w:val="00605AB6"/>
    <w:rsid w:val="00605B95"/>
    <w:rsid w:val="00605BBE"/>
    <w:rsid w:val="00605F04"/>
    <w:rsid w:val="00605FA4"/>
    <w:rsid w:val="00606051"/>
    <w:rsid w:val="006060E4"/>
    <w:rsid w:val="00606240"/>
    <w:rsid w:val="006062A1"/>
    <w:rsid w:val="006062AB"/>
    <w:rsid w:val="00606371"/>
    <w:rsid w:val="006063DC"/>
    <w:rsid w:val="006065C8"/>
    <w:rsid w:val="006065F8"/>
    <w:rsid w:val="0060666B"/>
    <w:rsid w:val="00606715"/>
    <w:rsid w:val="00606717"/>
    <w:rsid w:val="00606746"/>
    <w:rsid w:val="00606878"/>
    <w:rsid w:val="006068DD"/>
    <w:rsid w:val="006069B9"/>
    <w:rsid w:val="00606A1F"/>
    <w:rsid w:val="00606B1B"/>
    <w:rsid w:val="00606B3B"/>
    <w:rsid w:val="00606BFE"/>
    <w:rsid w:val="00606C4B"/>
    <w:rsid w:val="00606D51"/>
    <w:rsid w:val="00606DBB"/>
    <w:rsid w:val="00606DBD"/>
    <w:rsid w:val="00606DC1"/>
    <w:rsid w:val="00606E0F"/>
    <w:rsid w:val="00606E4E"/>
    <w:rsid w:val="00606F22"/>
    <w:rsid w:val="00606F52"/>
    <w:rsid w:val="0060712F"/>
    <w:rsid w:val="00607181"/>
    <w:rsid w:val="0060725A"/>
    <w:rsid w:val="00607321"/>
    <w:rsid w:val="006073A4"/>
    <w:rsid w:val="006073A5"/>
    <w:rsid w:val="00607552"/>
    <w:rsid w:val="0060772F"/>
    <w:rsid w:val="00607797"/>
    <w:rsid w:val="006077F6"/>
    <w:rsid w:val="00607943"/>
    <w:rsid w:val="0060794F"/>
    <w:rsid w:val="006079C1"/>
    <w:rsid w:val="00607B02"/>
    <w:rsid w:val="00607B0F"/>
    <w:rsid w:val="00607BA5"/>
    <w:rsid w:val="00607C2E"/>
    <w:rsid w:val="00607C64"/>
    <w:rsid w:val="00607CA7"/>
    <w:rsid w:val="00607D78"/>
    <w:rsid w:val="00607EBD"/>
    <w:rsid w:val="00607EC1"/>
    <w:rsid w:val="00607ED5"/>
    <w:rsid w:val="00607F2D"/>
    <w:rsid w:val="00607FA0"/>
    <w:rsid w:val="00610083"/>
    <w:rsid w:val="006101DC"/>
    <w:rsid w:val="00610214"/>
    <w:rsid w:val="00610226"/>
    <w:rsid w:val="0061031B"/>
    <w:rsid w:val="006103DA"/>
    <w:rsid w:val="00610417"/>
    <w:rsid w:val="0061045E"/>
    <w:rsid w:val="006104B1"/>
    <w:rsid w:val="00610593"/>
    <w:rsid w:val="006106A8"/>
    <w:rsid w:val="0061070A"/>
    <w:rsid w:val="00610719"/>
    <w:rsid w:val="00610847"/>
    <w:rsid w:val="006108E9"/>
    <w:rsid w:val="006109C5"/>
    <w:rsid w:val="00610A9D"/>
    <w:rsid w:val="00610D87"/>
    <w:rsid w:val="00610F32"/>
    <w:rsid w:val="00610F8E"/>
    <w:rsid w:val="006111E4"/>
    <w:rsid w:val="0061131B"/>
    <w:rsid w:val="00611343"/>
    <w:rsid w:val="006113DA"/>
    <w:rsid w:val="0061153C"/>
    <w:rsid w:val="00611699"/>
    <w:rsid w:val="0061174B"/>
    <w:rsid w:val="0061185C"/>
    <w:rsid w:val="00611872"/>
    <w:rsid w:val="00611987"/>
    <w:rsid w:val="006119A7"/>
    <w:rsid w:val="00611A89"/>
    <w:rsid w:val="00611B4B"/>
    <w:rsid w:val="00611C93"/>
    <w:rsid w:val="00611CB1"/>
    <w:rsid w:val="00612072"/>
    <w:rsid w:val="00612165"/>
    <w:rsid w:val="006121E3"/>
    <w:rsid w:val="0061258E"/>
    <w:rsid w:val="006125AD"/>
    <w:rsid w:val="006126AE"/>
    <w:rsid w:val="0061274E"/>
    <w:rsid w:val="006128D1"/>
    <w:rsid w:val="006129DB"/>
    <w:rsid w:val="00612A0C"/>
    <w:rsid w:val="00612AD6"/>
    <w:rsid w:val="00612B45"/>
    <w:rsid w:val="00612C1C"/>
    <w:rsid w:val="00612C46"/>
    <w:rsid w:val="00612C4E"/>
    <w:rsid w:val="00612E67"/>
    <w:rsid w:val="00612E99"/>
    <w:rsid w:val="00612EE9"/>
    <w:rsid w:val="00612F0F"/>
    <w:rsid w:val="00612F92"/>
    <w:rsid w:val="00612F93"/>
    <w:rsid w:val="00612FC3"/>
    <w:rsid w:val="00612FE3"/>
    <w:rsid w:val="00612FE6"/>
    <w:rsid w:val="00613038"/>
    <w:rsid w:val="0061321D"/>
    <w:rsid w:val="0061326D"/>
    <w:rsid w:val="006132A5"/>
    <w:rsid w:val="0061345A"/>
    <w:rsid w:val="0061349C"/>
    <w:rsid w:val="00613581"/>
    <w:rsid w:val="0061368A"/>
    <w:rsid w:val="006136C2"/>
    <w:rsid w:val="006137DB"/>
    <w:rsid w:val="00613837"/>
    <w:rsid w:val="00613A3D"/>
    <w:rsid w:val="00613ABE"/>
    <w:rsid w:val="00613AEF"/>
    <w:rsid w:val="00613CEA"/>
    <w:rsid w:val="00613E0E"/>
    <w:rsid w:val="00613E40"/>
    <w:rsid w:val="00613EA3"/>
    <w:rsid w:val="00613EA5"/>
    <w:rsid w:val="00613EBC"/>
    <w:rsid w:val="00613EBE"/>
    <w:rsid w:val="00613EC3"/>
    <w:rsid w:val="00613FA8"/>
    <w:rsid w:val="0061418A"/>
    <w:rsid w:val="006142AA"/>
    <w:rsid w:val="006143DE"/>
    <w:rsid w:val="00614453"/>
    <w:rsid w:val="0061447C"/>
    <w:rsid w:val="006144DA"/>
    <w:rsid w:val="00614581"/>
    <w:rsid w:val="00614631"/>
    <w:rsid w:val="0061468C"/>
    <w:rsid w:val="00614782"/>
    <w:rsid w:val="006147F3"/>
    <w:rsid w:val="0061482D"/>
    <w:rsid w:val="00614838"/>
    <w:rsid w:val="00614A55"/>
    <w:rsid w:val="00614B24"/>
    <w:rsid w:val="00614C85"/>
    <w:rsid w:val="00614CC2"/>
    <w:rsid w:val="00614D8A"/>
    <w:rsid w:val="00614DA7"/>
    <w:rsid w:val="00614E99"/>
    <w:rsid w:val="00614F32"/>
    <w:rsid w:val="0061501A"/>
    <w:rsid w:val="006150E5"/>
    <w:rsid w:val="006150F4"/>
    <w:rsid w:val="00615186"/>
    <w:rsid w:val="006151C7"/>
    <w:rsid w:val="006151E7"/>
    <w:rsid w:val="00615307"/>
    <w:rsid w:val="00615331"/>
    <w:rsid w:val="0061542B"/>
    <w:rsid w:val="00615553"/>
    <w:rsid w:val="006155BF"/>
    <w:rsid w:val="006156C9"/>
    <w:rsid w:val="006156D6"/>
    <w:rsid w:val="0061570E"/>
    <w:rsid w:val="0061571D"/>
    <w:rsid w:val="00615755"/>
    <w:rsid w:val="006157FC"/>
    <w:rsid w:val="00615846"/>
    <w:rsid w:val="006158AE"/>
    <w:rsid w:val="006158B1"/>
    <w:rsid w:val="006158D2"/>
    <w:rsid w:val="00615A57"/>
    <w:rsid w:val="00615AEC"/>
    <w:rsid w:val="00615BBF"/>
    <w:rsid w:val="00615BF4"/>
    <w:rsid w:val="00615C0B"/>
    <w:rsid w:val="00615C67"/>
    <w:rsid w:val="00615CBB"/>
    <w:rsid w:val="00615E93"/>
    <w:rsid w:val="00615F9A"/>
    <w:rsid w:val="00616175"/>
    <w:rsid w:val="006161B2"/>
    <w:rsid w:val="006161E8"/>
    <w:rsid w:val="00616263"/>
    <w:rsid w:val="0061639D"/>
    <w:rsid w:val="00616631"/>
    <w:rsid w:val="00616745"/>
    <w:rsid w:val="006167AC"/>
    <w:rsid w:val="006167B1"/>
    <w:rsid w:val="006167E4"/>
    <w:rsid w:val="00616902"/>
    <w:rsid w:val="0061690B"/>
    <w:rsid w:val="00616A64"/>
    <w:rsid w:val="00616B97"/>
    <w:rsid w:val="00616D49"/>
    <w:rsid w:val="00616D56"/>
    <w:rsid w:val="00616E85"/>
    <w:rsid w:val="00617109"/>
    <w:rsid w:val="00617129"/>
    <w:rsid w:val="00617207"/>
    <w:rsid w:val="00617219"/>
    <w:rsid w:val="00617448"/>
    <w:rsid w:val="006175D6"/>
    <w:rsid w:val="006176E1"/>
    <w:rsid w:val="00617705"/>
    <w:rsid w:val="00617719"/>
    <w:rsid w:val="00617898"/>
    <w:rsid w:val="0061797F"/>
    <w:rsid w:val="00617A4C"/>
    <w:rsid w:val="00617BC7"/>
    <w:rsid w:val="00617C07"/>
    <w:rsid w:val="00617C33"/>
    <w:rsid w:val="00617CC6"/>
    <w:rsid w:val="00617CE4"/>
    <w:rsid w:val="00617D10"/>
    <w:rsid w:val="00617E0F"/>
    <w:rsid w:val="00617E64"/>
    <w:rsid w:val="00617F1E"/>
    <w:rsid w:val="00617FAC"/>
    <w:rsid w:val="00617FE8"/>
    <w:rsid w:val="00620008"/>
    <w:rsid w:val="00620041"/>
    <w:rsid w:val="006200D1"/>
    <w:rsid w:val="006200F7"/>
    <w:rsid w:val="00620273"/>
    <w:rsid w:val="006202D3"/>
    <w:rsid w:val="00620765"/>
    <w:rsid w:val="00620829"/>
    <w:rsid w:val="00620835"/>
    <w:rsid w:val="0062087B"/>
    <w:rsid w:val="006208AF"/>
    <w:rsid w:val="006208D8"/>
    <w:rsid w:val="00620B68"/>
    <w:rsid w:val="00620B73"/>
    <w:rsid w:val="00620BAD"/>
    <w:rsid w:val="00620D43"/>
    <w:rsid w:val="00620D6B"/>
    <w:rsid w:val="00620E16"/>
    <w:rsid w:val="00620E79"/>
    <w:rsid w:val="00620FB2"/>
    <w:rsid w:val="00621037"/>
    <w:rsid w:val="006210F2"/>
    <w:rsid w:val="00621102"/>
    <w:rsid w:val="006212D2"/>
    <w:rsid w:val="006213AD"/>
    <w:rsid w:val="006213BB"/>
    <w:rsid w:val="006213BF"/>
    <w:rsid w:val="0062141A"/>
    <w:rsid w:val="006214AE"/>
    <w:rsid w:val="006216E6"/>
    <w:rsid w:val="00621774"/>
    <w:rsid w:val="006217B6"/>
    <w:rsid w:val="00621840"/>
    <w:rsid w:val="006219D0"/>
    <w:rsid w:val="00621A8A"/>
    <w:rsid w:val="00621B21"/>
    <w:rsid w:val="00621B81"/>
    <w:rsid w:val="00621C02"/>
    <w:rsid w:val="00621CE9"/>
    <w:rsid w:val="00621D22"/>
    <w:rsid w:val="00621D42"/>
    <w:rsid w:val="00621DBC"/>
    <w:rsid w:val="00621DD4"/>
    <w:rsid w:val="00621F29"/>
    <w:rsid w:val="00622130"/>
    <w:rsid w:val="0062218E"/>
    <w:rsid w:val="006223E7"/>
    <w:rsid w:val="00622452"/>
    <w:rsid w:val="00622482"/>
    <w:rsid w:val="006224F1"/>
    <w:rsid w:val="00622509"/>
    <w:rsid w:val="006225EF"/>
    <w:rsid w:val="006225FC"/>
    <w:rsid w:val="00622626"/>
    <w:rsid w:val="00622724"/>
    <w:rsid w:val="0062275F"/>
    <w:rsid w:val="00622840"/>
    <w:rsid w:val="00622870"/>
    <w:rsid w:val="00622A94"/>
    <w:rsid w:val="00622B98"/>
    <w:rsid w:val="00622BDC"/>
    <w:rsid w:val="00622BDD"/>
    <w:rsid w:val="00622F4A"/>
    <w:rsid w:val="00622F5F"/>
    <w:rsid w:val="00622F92"/>
    <w:rsid w:val="00622FB7"/>
    <w:rsid w:val="00623032"/>
    <w:rsid w:val="00623053"/>
    <w:rsid w:val="00623129"/>
    <w:rsid w:val="0062330E"/>
    <w:rsid w:val="0062333D"/>
    <w:rsid w:val="00623369"/>
    <w:rsid w:val="006233B9"/>
    <w:rsid w:val="00623484"/>
    <w:rsid w:val="00623491"/>
    <w:rsid w:val="006234B1"/>
    <w:rsid w:val="006234BF"/>
    <w:rsid w:val="00623577"/>
    <w:rsid w:val="0062357B"/>
    <w:rsid w:val="0062357F"/>
    <w:rsid w:val="0062367C"/>
    <w:rsid w:val="0062376E"/>
    <w:rsid w:val="006237E3"/>
    <w:rsid w:val="006239E0"/>
    <w:rsid w:val="00623B44"/>
    <w:rsid w:val="00623D2C"/>
    <w:rsid w:val="00623D99"/>
    <w:rsid w:val="00623DB4"/>
    <w:rsid w:val="00623F0F"/>
    <w:rsid w:val="0062403F"/>
    <w:rsid w:val="006240C1"/>
    <w:rsid w:val="00624136"/>
    <w:rsid w:val="0062419E"/>
    <w:rsid w:val="0062427E"/>
    <w:rsid w:val="0062436C"/>
    <w:rsid w:val="00624382"/>
    <w:rsid w:val="006244D3"/>
    <w:rsid w:val="0062458E"/>
    <w:rsid w:val="00624846"/>
    <w:rsid w:val="0062491B"/>
    <w:rsid w:val="00624950"/>
    <w:rsid w:val="00624A06"/>
    <w:rsid w:val="00624B0E"/>
    <w:rsid w:val="00624B41"/>
    <w:rsid w:val="00624C18"/>
    <w:rsid w:val="00624CBE"/>
    <w:rsid w:val="00624CC6"/>
    <w:rsid w:val="00624CC9"/>
    <w:rsid w:val="00624D0D"/>
    <w:rsid w:val="00624DA7"/>
    <w:rsid w:val="00624E14"/>
    <w:rsid w:val="00624E2B"/>
    <w:rsid w:val="00624E58"/>
    <w:rsid w:val="00624EB0"/>
    <w:rsid w:val="00624EB2"/>
    <w:rsid w:val="006250C4"/>
    <w:rsid w:val="006250C7"/>
    <w:rsid w:val="00625162"/>
    <w:rsid w:val="006254FE"/>
    <w:rsid w:val="006255F6"/>
    <w:rsid w:val="00625609"/>
    <w:rsid w:val="00625612"/>
    <w:rsid w:val="00625652"/>
    <w:rsid w:val="0062567B"/>
    <w:rsid w:val="0062571B"/>
    <w:rsid w:val="00625749"/>
    <w:rsid w:val="00625774"/>
    <w:rsid w:val="00625852"/>
    <w:rsid w:val="0062588D"/>
    <w:rsid w:val="00625937"/>
    <w:rsid w:val="00625A66"/>
    <w:rsid w:val="00625A8F"/>
    <w:rsid w:val="00625B84"/>
    <w:rsid w:val="00625C48"/>
    <w:rsid w:val="00625C65"/>
    <w:rsid w:val="00625C7A"/>
    <w:rsid w:val="00625DA6"/>
    <w:rsid w:val="00625DD0"/>
    <w:rsid w:val="00625E72"/>
    <w:rsid w:val="00625ED7"/>
    <w:rsid w:val="00625F77"/>
    <w:rsid w:val="00625F78"/>
    <w:rsid w:val="00625F86"/>
    <w:rsid w:val="00626081"/>
    <w:rsid w:val="00626223"/>
    <w:rsid w:val="00626341"/>
    <w:rsid w:val="0062644E"/>
    <w:rsid w:val="00626462"/>
    <w:rsid w:val="006264FB"/>
    <w:rsid w:val="00626633"/>
    <w:rsid w:val="006268D5"/>
    <w:rsid w:val="0062694C"/>
    <w:rsid w:val="00626A70"/>
    <w:rsid w:val="00626B15"/>
    <w:rsid w:val="00626B1B"/>
    <w:rsid w:val="00626BA1"/>
    <w:rsid w:val="00626E1B"/>
    <w:rsid w:val="00626E58"/>
    <w:rsid w:val="00626F24"/>
    <w:rsid w:val="00626F8C"/>
    <w:rsid w:val="00627093"/>
    <w:rsid w:val="00627139"/>
    <w:rsid w:val="00627161"/>
    <w:rsid w:val="006271C7"/>
    <w:rsid w:val="006271F5"/>
    <w:rsid w:val="00627253"/>
    <w:rsid w:val="0062729E"/>
    <w:rsid w:val="006272EA"/>
    <w:rsid w:val="006273DD"/>
    <w:rsid w:val="00627457"/>
    <w:rsid w:val="0062760E"/>
    <w:rsid w:val="00627645"/>
    <w:rsid w:val="006276D0"/>
    <w:rsid w:val="006276D1"/>
    <w:rsid w:val="006276F0"/>
    <w:rsid w:val="006277A7"/>
    <w:rsid w:val="006279CC"/>
    <w:rsid w:val="00627A68"/>
    <w:rsid w:val="00627B54"/>
    <w:rsid w:val="00627BDE"/>
    <w:rsid w:val="00627C09"/>
    <w:rsid w:val="00627D7E"/>
    <w:rsid w:val="00627E28"/>
    <w:rsid w:val="00627EC4"/>
    <w:rsid w:val="00627F4E"/>
    <w:rsid w:val="00627FDD"/>
    <w:rsid w:val="00630119"/>
    <w:rsid w:val="00630147"/>
    <w:rsid w:val="00630192"/>
    <w:rsid w:val="00630405"/>
    <w:rsid w:val="0063044F"/>
    <w:rsid w:val="006304DD"/>
    <w:rsid w:val="00630573"/>
    <w:rsid w:val="006305C4"/>
    <w:rsid w:val="0063066C"/>
    <w:rsid w:val="00630734"/>
    <w:rsid w:val="00630785"/>
    <w:rsid w:val="0063089E"/>
    <w:rsid w:val="00630937"/>
    <w:rsid w:val="00630986"/>
    <w:rsid w:val="006309AF"/>
    <w:rsid w:val="00630AE0"/>
    <w:rsid w:val="00630B8A"/>
    <w:rsid w:val="00630BA8"/>
    <w:rsid w:val="00630BC3"/>
    <w:rsid w:val="00630C18"/>
    <w:rsid w:val="00630C64"/>
    <w:rsid w:val="00630CF2"/>
    <w:rsid w:val="00630D03"/>
    <w:rsid w:val="00630D89"/>
    <w:rsid w:val="00630DE6"/>
    <w:rsid w:val="00630F43"/>
    <w:rsid w:val="00631225"/>
    <w:rsid w:val="0063127B"/>
    <w:rsid w:val="00631328"/>
    <w:rsid w:val="006313BA"/>
    <w:rsid w:val="00631571"/>
    <w:rsid w:val="006315B6"/>
    <w:rsid w:val="0063166A"/>
    <w:rsid w:val="00631685"/>
    <w:rsid w:val="006317EF"/>
    <w:rsid w:val="0063183C"/>
    <w:rsid w:val="006318C7"/>
    <w:rsid w:val="006319A0"/>
    <w:rsid w:val="006319D3"/>
    <w:rsid w:val="00631A69"/>
    <w:rsid w:val="00631BA3"/>
    <w:rsid w:val="00631C30"/>
    <w:rsid w:val="00631C50"/>
    <w:rsid w:val="00631C68"/>
    <w:rsid w:val="00631D44"/>
    <w:rsid w:val="00631D54"/>
    <w:rsid w:val="00631DE8"/>
    <w:rsid w:val="006320BD"/>
    <w:rsid w:val="00632122"/>
    <w:rsid w:val="00632128"/>
    <w:rsid w:val="006321D4"/>
    <w:rsid w:val="006321DD"/>
    <w:rsid w:val="0063220C"/>
    <w:rsid w:val="006322C0"/>
    <w:rsid w:val="0063236B"/>
    <w:rsid w:val="006324E3"/>
    <w:rsid w:val="0063254F"/>
    <w:rsid w:val="006325A7"/>
    <w:rsid w:val="00632644"/>
    <w:rsid w:val="00632666"/>
    <w:rsid w:val="00632693"/>
    <w:rsid w:val="006326BC"/>
    <w:rsid w:val="00632753"/>
    <w:rsid w:val="006327A9"/>
    <w:rsid w:val="006328A1"/>
    <w:rsid w:val="006328BF"/>
    <w:rsid w:val="0063290F"/>
    <w:rsid w:val="00632914"/>
    <w:rsid w:val="006329AD"/>
    <w:rsid w:val="00632AA6"/>
    <w:rsid w:val="00632B51"/>
    <w:rsid w:val="00632BAD"/>
    <w:rsid w:val="00632BBF"/>
    <w:rsid w:val="00632D3E"/>
    <w:rsid w:val="00632D67"/>
    <w:rsid w:val="00632FDD"/>
    <w:rsid w:val="00633046"/>
    <w:rsid w:val="006332AE"/>
    <w:rsid w:val="00633388"/>
    <w:rsid w:val="00633464"/>
    <w:rsid w:val="00633469"/>
    <w:rsid w:val="006334E1"/>
    <w:rsid w:val="006335A4"/>
    <w:rsid w:val="006335EF"/>
    <w:rsid w:val="00633603"/>
    <w:rsid w:val="006336F1"/>
    <w:rsid w:val="00633814"/>
    <w:rsid w:val="0063390C"/>
    <w:rsid w:val="006339D4"/>
    <w:rsid w:val="00633A76"/>
    <w:rsid w:val="00633AC6"/>
    <w:rsid w:val="00633B4F"/>
    <w:rsid w:val="00633C5D"/>
    <w:rsid w:val="00633C90"/>
    <w:rsid w:val="00633F22"/>
    <w:rsid w:val="006340BB"/>
    <w:rsid w:val="00634157"/>
    <w:rsid w:val="006341A2"/>
    <w:rsid w:val="006341B6"/>
    <w:rsid w:val="00634233"/>
    <w:rsid w:val="00634304"/>
    <w:rsid w:val="006343F1"/>
    <w:rsid w:val="00634431"/>
    <w:rsid w:val="006345CB"/>
    <w:rsid w:val="006345FA"/>
    <w:rsid w:val="0063484B"/>
    <w:rsid w:val="0063484C"/>
    <w:rsid w:val="00634947"/>
    <w:rsid w:val="00634AC1"/>
    <w:rsid w:val="00634B32"/>
    <w:rsid w:val="00634B4F"/>
    <w:rsid w:val="00634C08"/>
    <w:rsid w:val="00634D89"/>
    <w:rsid w:val="00634E30"/>
    <w:rsid w:val="00634E88"/>
    <w:rsid w:val="00634EEA"/>
    <w:rsid w:val="00634FAD"/>
    <w:rsid w:val="0063500C"/>
    <w:rsid w:val="00635016"/>
    <w:rsid w:val="00635027"/>
    <w:rsid w:val="006350A8"/>
    <w:rsid w:val="006350B6"/>
    <w:rsid w:val="006350BC"/>
    <w:rsid w:val="00635175"/>
    <w:rsid w:val="0063520C"/>
    <w:rsid w:val="0063524F"/>
    <w:rsid w:val="00635379"/>
    <w:rsid w:val="0063547E"/>
    <w:rsid w:val="006354D5"/>
    <w:rsid w:val="006356CB"/>
    <w:rsid w:val="00635789"/>
    <w:rsid w:val="00635869"/>
    <w:rsid w:val="0063589D"/>
    <w:rsid w:val="0063591C"/>
    <w:rsid w:val="0063592B"/>
    <w:rsid w:val="006359F7"/>
    <w:rsid w:val="00635A75"/>
    <w:rsid w:val="00635AAC"/>
    <w:rsid w:val="00635E69"/>
    <w:rsid w:val="00635E85"/>
    <w:rsid w:val="00635FC6"/>
    <w:rsid w:val="00636006"/>
    <w:rsid w:val="00636064"/>
    <w:rsid w:val="00636065"/>
    <w:rsid w:val="00636110"/>
    <w:rsid w:val="006362C0"/>
    <w:rsid w:val="00636471"/>
    <w:rsid w:val="0063650F"/>
    <w:rsid w:val="0063651C"/>
    <w:rsid w:val="006365AA"/>
    <w:rsid w:val="0063666B"/>
    <w:rsid w:val="0063671D"/>
    <w:rsid w:val="006367A7"/>
    <w:rsid w:val="0063680D"/>
    <w:rsid w:val="00636B61"/>
    <w:rsid w:val="00636BA4"/>
    <w:rsid w:val="00636CA1"/>
    <w:rsid w:val="00636D68"/>
    <w:rsid w:val="00636DF2"/>
    <w:rsid w:val="00636F20"/>
    <w:rsid w:val="0063706B"/>
    <w:rsid w:val="006370BE"/>
    <w:rsid w:val="0063710E"/>
    <w:rsid w:val="0063711C"/>
    <w:rsid w:val="0063714E"/>
    <w:rsid w:val="00637174"/>
    <w:rsid w:val="00637183"/>
    <w:rsid w:val="0063730D"/>
    <w:rsid w:val="0063737E"/>
    <w:rsid w:val="006374F1"/>
    <w:rsid w:val="00637526"/>
    <w:rsid w:val="0063766E"/>
    <w:rsid w:val="006376AF"/>
    <w:rsid w:val="006377D6"/>
    <w:rsid w:val="00637892"/>
    <w:rsid w:val="0063794F"/>
    <w:rsid w:val="00637954"/>
    <w:rsid w:val="00637A07"/>
    <w:rsid w:val="00637B09"/>
    <w:rsid w:val="00637C33"/>
    <w:rsid w:val="00637C34"/>
    <w:rsid w:val="00637C49"/>
    <w:rsid w:val="00637C54"/>
    <w:rsid w:val="00637D2F"/>
    <w:rsid w:val="00637D40"/>
    <w:rsid w:val="00637E31"/>
    <w:rsid w:val="00637EAF"/>
    <w:rsid w:val="00637FBE"/>
    <w:rsid w:val="006400B8"/>
    <w:rsid w:val="0064015F"/>
    <w:rsid w:val="00640177"/>
    <w:rsid w:val="006401A3"/>
    <w:rsid w:val="006401C5"/>
    <w:rsid w:val="006401D9"/>
    <w:rsid w:val="006402E0"/>
    <w:rsid w:val="0064031D"/>
    <w:rsid w:val="00640375"/>
    <w:rsid w:val="006403E8"/>
    <w:rsid w:val="0064047C"/>
    <w:rsid w:val="006404DE"/>
    <w:rsid w:val="0064057D"/>
    <w:rsid w:val="006405BF"/>
    <w:rsid w:val="0064069F"/>
    <w:rsid w:val="006407B5"/>
    <w:rsid w:val="0064085F"/>
    <w:rsid w:val="00640907"/>
    <w:rsid w:val="00640A32"/>
    <w:rsid w:val="00640A5A"/>
    <w:rsid w:val="00640A92"/>
    <w:rsid w:val="00640C8E"/>
    <w:rsid w:val="00640CA0"/>
    <w:rsid w:val="00640CA1"/>
    <w:rsid w:val="00640CA6"/>
    <w:rsid w:val="00640CC0"/>
    <w:rsid w:val="00640D99"/>
    <w:rsid w:val="00640E92"/>
    <w:rsid w:val="00640EB4"/>
    <w:rsid w:val="00640EC2"/>
    <w:rsid w:val="00640F6F"/>
    <w:rsid w:val="00641086"/>
    <w:rsid w:val="006410EE"/>
    <w:rsid w:val="0064112B"/>
    <w:rsid w:val="006411B3"/>
    <w:rsid w:val="0064129A"/>
    <w:rsid w:val="006412E1"/>
    <w:rsid w:val="00641416"/>
    <w:rsid w:val="00641442"/>
    <w:rsid w:val="00641452"/>
    <w:rsid w:val="006414E0"/>
    <w:rsid w:val="006415FF"/>
    <w:rsid w:val="00641610"/>
    <w:rsid w:val="006416D4"/>
    <w:rsid w:val="00641869"/>
    <w:rsid w:val="00641886"/>
    <w:rsid w:val="00641918"/>
    <w:rsid w:val="006419BC"/>
    <w:rsid w:val="006419CB"/>
    <w:rsid w:val="00641AC5"/>
    <w:rsid w:val="00641BE2"/>
    <w:rsid w:val="00641C15"/>
    <w:rsid w:val="00641C4D"/>
    <w:rsid w:val="00641C55"/>
    <w:rsid w:val="00641C87"/>
    <w:rsid w:val="00641E83"/>
    <w:rsid w:val="00641EAC"/>
    <w:rsid w:val="00641F29"/>
    <w:rsid w:val="00641FB8"/>
    <w:rsid w:val="00641FC8"/>
    <w:rsid w:val="0064207D"/>
    <w:rsid w:val="00642098"/>
    <w:rsid w:val="0064211D"/>
    <w:rsid w:val="006421FE"/>
    <w:rsid w:val="0064222A"/>
    <w:rsid w:val="0064229D"/>
    <w:rsid w:val="006422D1"/>
    <w:rsid w:val="0064234B"/>
    <w:rsid w:val="00642515"/>
    <w:rsid w:val="006425EC"/>
    <w:rsid w:val="0064284E"/>
    <w:rsid w:val="0064289D"/>
    <w:rsid w:val="00642931"/>
    <w:rsid w:val="00642A30"/>
    <w:rsid w:val="00642A91"/>
    <w:rsid w:val="00642B05"/>
    <w:rsid w:val="00642BD2"/>
    <w:rsid w:val="00642CF5"/>
    <w:rsid w:val="00642D1F"/>
    <w:rsid w:val="00642DE5"/>
    <w:rsid w:val="00642E93"/>
    <w:rsid w:val="00642E95"/>
    <w:rsid w:val="00642EA6"/>
    <w:rsid w:val="00642EC2"/>
    <w:rsid w:val="00642F4B"/>
    <w:rsid w:val="00642FFB"/>
    <w:rsid w:val="00643017"/>
    <w:rsid w:val="00643073"/>
    <w:rsid w:val="00643098"/>
    <w:rsid w:val="0064314D"/>
    <w:rsid w:val="00643219"/>
    <w:rsid w:val="00643472"/>
    <w:rsid w:val="00643508"/>
    <w:rsid w:val="0064352E"/>
    <w:rsid w:val="00643548"/>
    <w:rsid w:val="00643593"/>
    <w:rsid w:val="00643615"/>
    <w:rsid w:val="0064362A"/>
    <w:rsid w:val="0064372A"/>
    <w:rsid w:val="006437F8"/>
    <w:rsid w:val="00643809"/>
    <w:rsid w:val="00643A76"/>
    <w:rsid w:val="00643B0B"/>
    <w:rsid w:val="00643C36"/>
    <w:rsid w:val="00643CDB"/>
    <w:rsid w:val="00643D2F"/>
    <w:rsid w:val="00643D37"/>
    <w:rsid w:val="00643D66"/>
    <w:rsid w:val="00643DC1"/>
    <w:rsid w:val="00643F5C"/>
    <w:rsid w:val="00643F82"/>
    <w:rsid w:val="00644027"/>
    <w:rsid w:val="00644210"/>
    <w:rsid w:val="00644334"/>
    <w:rsid w:val="00644391"/>
    <w:rsid w:val="00644425"/>
    <w:rsid w:val="006445B2"/>
    <w:rsid w:val="006446BE"/>
    <w:rsid w:val="006446C6"/>
    <w:rsid w:val="0064482B"/>
    <w:rsid w:val="006449B0"/>
    <w:rsid w:val="00644A5C"/>
    <w:rsid w:val="00644ADD"/>
    <w:rsid w:val="00644B2B"/>
    <w:rsid w:val="00644B44"/>
    <w:rsid w:val="00644B57"/>
    <w:rsid w:val="00644B62"/>
    <w:rsid w:val="00644B6F"/>
    <w:rsid w:val="00644B89"/>
    <w:rsid w:val="00644B8B"/>
    <w:rsid w:val="00644DA4"/>
    <w:rsid w:val="00644E42"/>
    <w:rsid w:val="00644E76"/>
    <w:rsid w:val="00644FF9"/>
    <w:rsid w:val="00645033"/>
    <w:rsid w:val="0064519C"/>
    <w:rsid w:val="006453AB"/>
    <w:rsid w:val="0064544F"/>
    <w:rsid w:val="006454AF"/>
    <w:rsid w:val="00645598"/>
    <w:rsid w:val="00645627"/>
    <w:rsid w:val="00645644"/>
    <w:rsid w:val="006457CD"/>
    <w:rsid w:val="006457DF"/>
    <w:rsid w:val="006457FB"/>
    <w:rsid w:val="00645A40"/>
    <w:rsid w:val="00645BAD"/>
    <w:rsid w:val="00645C38"/>
    <w:rsid w:val="00645CA4"/>
    <w:rsid w:val="00645DAF"/>
    <w:rsid w:val="00645DF7"/>
    <w:rsid w:val="00645FFE"/>
    <w:rsid w:val="00646242"/>
    <w:rsid w:val="006462C0"/>
    <w:rsid w:val="00646440"/>
    <w:rsid w:val="0064654A"/>
    <w:rsid w:val="006466D9"/>
    <w:rsid w:val="00646757"/>
    <w:rsid w:val="006468A3"/>
    <w:rsid w:val="006469B8"/>
    <w:rsid w:val="00646ADD"/>
    <w:rsid w:val="00646AFD"/>
    <w:rsid w:val="00646B45"/>
    <w:rsid w:val="00646D98"/>
    <w:rsid w:val="00646F50"/>
    <w:rsid w:val="00646FAB"/>
    <w:rsid w:val="00646FB8"/>
    <w:rsid w:val="00646FC5"/>
    <w:rsid w:val="00646FF2"/>
    <w:rsid w:val="00646FF8"/>
    <w:rsid w:val="00647021"/>
    <w:rsid w:val="0064715A"/>
    <w:rsid w:val="00647287"/>
    <w:rsid w:val="006472A8"/>
    <w:rsid w:val="00647313"/>
    <w:rsid w:val="0064736D"/>
    <w:rsid w:val="006475A3"/>
    <w:rsid w:val="00647615"/>
    <w:rsid w:val="0064762D"/>
    <w:rsid w:val="006476C0"/>
    <w:rsid w:val="00647885"/>
    <w:rsid w:val="00647992"/>
    <w:rsid w:val="00647A92"/>
    <w:rsid w:val="00647C4B"/>
    <w:rsid w:val="00647C51"/>
    <w:rsid w:val="00647C8C"/>
    <w:rsid w:val="00647E3A"/>
    <w:rsid w:val="00647F28"/>
    <w:rsid w:val="00650003"/>
    <w:rsid w:val="00650051"/>
    <w:rsid w:val="0065005D"/>
    <w:rsid w:val="0065015F"/>
    <w:rsid w:val="00650188"/>
    <w:rsid w:val="0065037A"/>
    <w:rsid w:val="0065039C"/>
    <w:rsid w:val="006504C3"/>
    <w:rsid w:val="006505CE"/>
    <w:rsid w:val="00650639"/>
    <w:rsid w:val="00650866"/>
    <w:rsid w:val="006508DF"/>
    <w:rsid w:val="00650A7A"/>
    <w:rsid w:val="00650C1B"/>
    <w:rsid w:val="00650E9D"/>
    <w:rsid w:val="00650F91"/>
    <w:rsid w:val="00650FB8"/>
    <w:rsid w:val="006510E2"/>
    <w:rsid w:val="006510F3"/>
    <w:rsid w:val="00651164"/>
    <w:rsid w:val="00651168"/>
    <w:rsid w:val="006511D1"/>
    <w:rsid w:val="0065122E"/>
    <w:rsid w:val="00651333"/>
    <w:rsid w:val="006513A5"/>
    <w:rsid w:val="006513F7"/>
    <w:rsid w:val="00651460"/>
    <w:rsid w:val="00651498"/>
    <w:rsid w:val="006514BC"/>
    <w:rsid w:val="006514CF"/>
    <w:rsid w:val="00651530"/>
    <w:rsid w:val="00651615"/>
    <w:rsid w:val="0065181A"/>
    <w:rsid w:val="006518B7"/>
    <w:rsid w:val="00651928"/>
    <w:rsid w:val="006519EC"/>
    <w:rsid w:val="00651AEE"/>
    <w:rsid w:val="00651B20"/>
    <w:rsid w:val="00651B7B"/>
    <w:rsid w:val="00651CB6"/>
    <w:rsid w:val="00651D96"/>
    <w:rsid w:val="00651FE9"/>
    <w:rsid w:val="00651FEC"/>
    <w:rsid w:val="006520AC"/>
    <w:rsid w:val="00652129"/>
    <w:rsid w:val="0065213D"/>
    <w:rsid w:val="006521F7"/>
    <w:rsid w:val="0065221F"/>
    <w:rsid w:val="006522C7"/>
    <w:rsid w:val="006522DE"/>
    <w:rsid w:val="00652468"/>
    <w:rsid w:val="00652500"/>
    <w:rsid w:val="0065254B"/>
    <w:rsid w:val="0065263E"/>
    <w:rsid w:val="00652807"/>
    <w:rsid w:val="0065289A"/>
    <w:rsid w:val="0065298A"/>
    <w:rsid w:val="00652CBD"/>
    <w:rsid w:val="00652CDD"/>
    <w:rsid w:val="00652E42"/>
    <w:rsid w:val="00652EC7"/>
    <w:rsid w:val="00653024"/>
    <w:rsid w:val="006530B9"/>
    <w:rsid w:val="006530DB"/>
    <w:rsid w:val="0065316F"/>
    <w:rsid w:val="0065333F"/>
    <w:rsid w:val="0065345C"/>
    <w:rsid w:val="00653477"/>
    <w:rsid w:val="00653575"/>
    <w:rsid w:val="0065368B"/>
    <w:rsid w:val="006537EB"/>
    <w:rsid w:val="00653842"/>
    <w:rsid w:val="00653888"/>
    <w:rsid w:val="00653895"/>
    <w:rsid w:val="0065396B"/>
    <w:rsid w:val="006539A7"/>
    <w:rsid w:val="00653A2D"/>
    <w:rsid w:val="00653AE5"/>
    <w:rsid w:val="00653B70"/>
    <w:rsid w:val="00653B8D"/>
    <w:rsid w:val="00653C25"/>
    <w:rsid w:val="00653C4F"/>
    <w:rsid w:val="00653CE7"/>
    <w:rsid w:val="00653D90"/>
    <w:rsid w:val="00653EAB"/>
    <w:rsid w:val="00653F25"/>
    <w:rsid w:val="00653F2E"/>
    <w:rsid w:val="006542B7"/>
    <w:rsid w:val="006542D8"/>
    <w:rsid w:val="006542DF"/>
    <w:rsid w:val="0065430F"/>
    <w:rsid w:val="0065435D"/>
    <w:rsid w:val="0065435E"/>
    <w:rsid w:val="0065439C"/>
    <w:rsid w:val="006543C1"/>
    <w:rsid w:val="006543F7"/>
    <w:rsid w:val="006544B7"/>
    <w:rsid w:val="0065458E"/>
    <w:rsid w:val="006545AD"/>
    <w:rsid w:val="006545E3"/>
    <w:rsid w:val="00654667"/>
    <w:rsid w:val="006547BD"/>
    <w:rsid w:val="006548E1"/>
    <w:rsid w:val="00654B90"/>
    <w:rsid w:val="00654BB9"/>
    <w:rsid w:val="00654BCC"/>
    <w:rsid w:val="00654C88"/>
    <w:rsid w:val="00654FC3"/>
    <w:rsid w:val="00655000"/>
    <w:rsid w:val="0065513E"/>
    <w:rsid w:val="0065519A"/>
    <w:rsid w:val="006551C3"/>
    <w:rsid w:val="006551C4"/>
    <w:rsid w:val="006551E4"/>
    <w:rsid w:val="0065527C"/>
    <w:rsid w:val="006553DE"/>
    <w:rsid w:val="006554B3"/>
    <w:rsid w:val="006554FC"/>
    <w:rsid w:val="00655575"/>
    <w:rsid w:val="006555C5"/>
    <w:rsid w:val="006555DC"/>
    <w:rsid w:val="00655650"/>
    <w:rsid w:val="00655667"/>
    <w:rsid w:val="006556F5"/>
    <w:rsid w:val="0065576C"/>
    <w:rsid w:val="006559A6"/>
    <w:rsid w:val="00655A79"/>
    <w:rsid w:val="00655B47"/>
    <w:rsid w:val="00655B76"/>
    <w:rsid w:val="00655C12"/>
    <w:rsid w:val="00655C87"/>
    <w:rsid w:val="00655D23"/>
    <w:rsid w:val="00655FB8"/>
    <w:rsid w:val="00656036"/>
    <w:rsid w:val="0065607F"/>
    <w:rsid w:val="0065624A"/>
    <w:rsid w:val="006562CD"/>
    <w:rsid w:val="006563F4"/>
    <w:rsid w:val="0065645E"/>
    <w:rsid w:val="006564FB"/>
    <w:rsid w:val="00656537"/>
    <w:rsid w:val="006565E1"/>
    <w:rsid w:val="0065677D"/>
    <w:rsid w:val="006568CE"/>
    <w:rsid w:val="00656965"/>
    <w:rsid w:val="006569FD"/>
    <w:rsid w:val="00656A3E"/>
    <w:rsid w:val="00656C01"/>
    <w:rsid w:val="00656D90"/>
    <w:rsid w:val="00656E43"/>
    <w:rsid w:val="00656ECF"/>
    <w:rsid w:val="00657013"/>
    <w:rsid w:val="0065713D"/>
    <w:rsid w:val="0065714D"/>
    <w:rsid w:val="006571E4"/>
    <w:rsid w:val="0065732C"/>
    <w:rsid w:val="00657373"/>
    <w:rsid w:val="006573FF"/>
    <w:rsid w:val="0065744B"/>
    <w:rsid w:val="00657466"/>
    <w:rsid w:val="006575FA"/>
    <w:rsid w:val="006576D7"/>
    <w:rsid w:val="00657708"/>
    <w:rsid w:val="00657882"/>
    <w:rsid w:val="006578F1"/>
    <w:rsid w:val="00657938"/>
    <w:rsid w:val="00657988"/>
    <w:rsid w:val="006579A2"/>
    <w:rsid w:val="00657AC0"/>
    <w:rsid w:val="00657BE7"/>
    <w:rsid w:val="00657BF1"/>
    <w:rsid w:val="00657D7F"/>
    <w:rsid w:val="00657E2E"/>
    <w:rsid w:val="00657FCA"/>
    <w:rsid w:val="00660044"/>
    <w:rsid w:val="006600FE"/>
    <w:rsid w:val="00660155"/>
    <w:rsid w:val="00660370"/>
    <w:rsid w:val="0066040F"/>
    <w:rsid w:val="00660434"/>
    <w:rsid w:val="00660450"/>
    <w:rsid w:val="00660470"/>
    <w:rsid w:val="006604A8"/>
    <w:rsid w:val="00660534"/>
    <w:rsid w:val="00660559"/>
    <w:rsid w:val="00660610"/>
    <w:rsid w:val="0066061F"/>
    <w:rsid w:val="00660648"/>
    <w:rsid w:val="006606A4"/>
    <w:rsid w:val="006607E7"/>
    <w:rsid w:val="0066081B"/>
    <w:rsid w:val="00660839"/>
    <w:rsid w:val="0066086D"/>
    <w:rsid w:val="006609CF"/>
    <w:rsid w:val="00660A4E"/>
    <w:rsid w:val="00660BA4"/>
    <w:rsid w:val="00660C7E"/>
    <w:rsid w:val="00660CFD"/>
    <w:rsid w:val="00660D4F"/>
    <w:rsid w:val="00660D94"/>
    <w:rsid w:val="00660DE4"/>
    <w:rsid w:val="0066103F"/>
    <w:rsid w:val="00661059"/>
    <w:rsid w:val="00661071"/>
    <w:rsid w:val="00661077"/>
    <w:rsid w:val="0066125F"/>
    <w:rsid w:val="006612EC"/>
    <w:rsid w:val="00661326"/>
    <w:rsid w:val="00661348"/>
    <w:rsid w:val="0066136B"/>
    <w:rsid w:val="00661414"/>
    <w:rsid w:val="0066149C"/>
    <w:rsid w:val="0066154A"/>
    <w:rsid w:val="00661626"/>
    <w:rsid w:val="0066168A"/>
    <w:rsid w:val="0066168F"/>
    <w:rsid w:val="00661722"/>
    <w:rsid w:val="006617E0"/>
    <w:rsid w:val="0066190A"/>
    <w:rsid w:val="00661B90"/>
    <w:rsid w:val="00661BF6"/>
    <w:rsid w:val="00661CE3"/>
    <w:rsid w:val="00661EBE"/>
    <w:rsid w:val="00661F51"/>
    <w:rsid w:val="00661F61"/>
    <w:rsid w:val="00661FD2"/>
    <w:rsid w:val="0066202B"/>
    <w:rsid w:val="00662093"/>
    <w:rsid w:val="006620EF"/>
    <w:rsid w:val="006621DC"/>
    <w:rsid w:val="006621FC"/>
    <w:rsid w:val="0066224E"/>
    <w:rsid w:val="00662347"/>
    <w:rsid w:val="00662361"/>
    <w:rsid w:val="006623A9"/>
    <w:rsid w:val="006623B9"/>
    <w:rsid w:val="0066249A"/>
    <w:rsid w:val="0066249F"/>
    <w:rsid w:val="0066252A"/>
    <w:rsid w:val="00662581"/>
    <w:rsid w:val="0066263F"/>
    <w:rsid w:val="00662796"/>
    <w:rsid w:val="0066286E"/>
    <w:rsid w:val="006628B1"/>
    <w:rsid w:val="00662B19"/>
    <w:rsid w:val="00662B3E"/>
    <w:rsid w:val="00662C53"/>
    <w:rsid w:val="00662E5C"/>
    <w:rsid w:val="00662ED5"/>
    <w:rsid w:val="00662F35"/>
    <w:rsid w:val="00663076"/>
    <w:rsid w:val="006630FD"/>
    <w:rsid w:val="00663112"/>
    <w:rsid w:val="00663163"/>
    <w:rsid w:val="00663238"/>
    <w:rsid w:val="00663359"/>
    <w:rsid w:val="00663387"/>
    <w:rsid w:val="006634D3"/>
    <w:rsid w:val="006634E2"/>
    <w:rsid w:val="006637E8"/>
    <w:rsid w:val="00663819"/>
    <w:rsid w:val="0066393F"/>
    <w:rsid w:val="0066394E"/>
    <w:rsid w:val="00663996"/>
    <w:rsid w:val="006639AC"/>
    <w:rsid w:val="00663A50"/>
    <w:rsid w:val="00663AEF"/>
    <w:rsid w:val="00663CE2"/>
    <w:rsid w:val="00663E11"/>
    <w:rsid w:val="00663F40"/>
    <w:rsid w:val="00663FBE"/>
    <w:rsid w:val="006640AB"/>
    <w:rsid w:val="006640C5"/>
    <w:rsid w:val="00664131"/>
    <w:rsid w:val="00664181"/>
    <w:rsid w:val="00664308"/>
    <w:rsid w:val="0066434F"/>
    <w:rsid w:val="00664382"/>
    <w:rsid w:val="0066445D"/>
    <w:rsid w:val="00664475"/>
    <w:rsid w:val="006645EC"/>
    <w:rsid w:val="006645F0"/>
    <w:rsid w:val="00664C6E"/>
    <w:rsid w:val="00664CA6"/>
    <w:rsid w:val="00664E69"/>
    <w:rsid w:val="00664F3F"/>
    <w:rsid w:val="00665104"/>
    <w:rsid w:val="00665180"/>
    <w:rsid w:val="00665223"/>
    <w:rsid w:val="00665303"/>
    <w:rsid w:val="00665345"/>
    <w:rsid w:val="0066544A"/>
    <w:rsid w:val="00665479"/>
    <w:rsid w:val="0066552B"/>
    <w:rsid w:val="00665825"/>
    <w:rsid w:val="006658D5"/>
    <w:rsid w:val="00665AF9"/>
    <w:rsid w:val="00665B02"/>
    <w:rsid w:val="00665BF4"/>
    <w:rsid w:val="00665D60"/>
    <w:rsid w:val="00665DD2"/>
    <w:rsid w:val="00665DDE"/>
    <w:rsid w:val="00665DF0"/>
    <w:rsid w:val="00665E33"/>
    <w:rsid w:val="00665EB3"/>
    <w:rsid w:val="00665F86"/>
    <w:rsid w:val="00665FF5"/>
    <w:rsid w:val="006660BB"/>
    <w:rsid w:val="0066621D"/>
    <w:rsid w:val="006662EA"/>
    <w:rsid w:val="00666397"/>
    <w:rsid w:val="00666513"/>
    <w:rsid w:val="0066653F"/>
    <w:rsid w:val="0066669F"/>
    <w:rsid w:val="00666763"/>
    <w:rsid w:val="0066685C"/>
    <w:rsid w:val="0066685E"/>
    <w:rsid w:val="00666860"/>
    <w:rsid w:val="006668ED"/>
    <w:rsid w:val="00666BB3"/>
    <w:rsid w:val="00666C90"/>
    <w:rsid w:val="00666CFA"/>
    <w:rsid w:val="00666D3B"/>
    <w:rsid w:val="00666E0F"/>
    <w:rsid w:val="006670C1"/>
    <w:rsid w:val="006670FF"/>
    <w:rsid w:val="00667171"/>
    <w:rsid w:val="0066720B"/>
    <w:rsid w:val="006672FC"/>
    <w:rsid w:val="006673FC"/>
    <w:rsid w:val="00667616"/>
    <w:rsid w:val="0066762D"/>
    <w:rsid w:val="0066762E"/>
    <w:rsid w:val="006676EA"/>
    <w:rsid w:val="0066785F"/>
    <w:rsid w:val="00667907"/>
    <w:rsid w:val="00667923"/>
    <w:rsid w:val="006679FC"/>
    <w:rsid w:val="00667AEE"/>
    <w:rsid w:val="00667BCF"/>
    <w:rsid w:val="00667BEA"/>
    <w:rsid w:val="00667D69"/>
    <w:rsid w:val="00667DBB"/>
    <w:rsid w:val="00667DC8"/>
    <w:rsid w:val="00667DD2"/>
    <w:rsid w:val="00667E25"/>
    <w:rsid w:val="00667E61"/>
    <w:rsid w:val="00667E78"/>
    <w:rsid w:val="00667EBE"/>
    <w:rsid w:val="006700BB"/>
    <w:rsid w:val="0067013D"/>
    <w:rsid w:val="006701FD"/>
    <w:rsid w:val="006702E8"/>
    <w:rsid w:val="00670380"/>
    <w:rsid w:val="00670387"/>
    <w:rsid w:val="006703D7"/>
    <w:rsid w:val="006703FE"/>
    <w:rsid w:val="0067051A"/>
    <w:rsid w:val="006707AB"/>
    <w:rsid w:val="0067080B"/>
    <w:rsid w:val="00670A8F"/>
    <w:rsid w:val="00670AD9"/>
    <w:rsid w:val="00670BC1"/>
    <w:rsid w:val="00670DD4"/>
    <w:rsid w:val="00670E54"/>
    <w:rsid w:val="00670E84"/>
    <w:rsid w:val="00670ED4"/>
    <w:rsid w:val="00671055"/>
    <w:rsid w:val="0067109C"/>
    <w:rsid w:val="00671187"/>
    <w:rsid w:val="006711D3"/>
    <w:rsid w:val="006711FC"/>
    <w:rsid w:val="00671203"/>
    <w:rsid w:val="00671284"/>
    <w:rsid w:val="006713BB"/>
    <w:rsid w:val="0067143B"/>
    <w:rsid w:val="00671459"/>
    <w:rsid w:val="0067150B"/>
    <w:rsid w:val="00671559"/>
    <w:rsid w:val="00671562"/>
    <w:rsid w:val="006715DF"/>
    <w:rsid w:val="0067166F"/>
    <w:rsid w:val="006716DE"/>
    <w:rsid w:val="00671939"/>
    <w:rsid w:val="00671A3F"/>
    <w:rsid w:val="00671A93"/>
    <w:rsid w:val="00671ACF"/>
    <w:rsid w:val="00671B45"/>
    <w:rsid w:val="00671CB6"/>
    <w:rsid w:val="00671CFF"/>
    <w:rsid w:val="00671D5E"/>
    <w:rsid w:val="00671E1F"/>
    <w:rsid w:val="00671E36"/>
    <w:rsid w:val="00671F81"/>
    <w:rsid w:val="00671F82"/>
    <w:rsid w:val="0067201C"/>
    <w:rsid w:val="0067212C"/>
    <w:rsid w:val="00672237"/>
    <w:rsid w:val="0067228D"/>
    <w:rsid w:val="006723D5"/>
    <w:rsid w:val="006724F0"/>
    <w:rsid w:val="006724F3"/>
    <w:rsid w:val="006725DD"/>
    <w:rsid w:val="0067267D"/>
    <w:rsid w:val="006726E7"/>
    <w:rsid w:val="00672703"/>
    <w:rsid w:val="00672705"/>
    <w:rsid w:val="006727AE"/>
    <w:rsid w:val="0067282E"/>
    <w:rsid w:val="00672A23"/>
    <w:rsid w:val="00672A37"/>
    <w:rsid w:val="00672A9A"/>
    <w:rsid w:val="00672AD0"/>
    <w:rsid w:val="00672BED"/>
    <w:rsid w:val="00672C7D"/>
    <w:rsid w:val="00672D05"/>
    <w:rsid w:val="00672D8C"/>
    <w:rsid w:val="00672FC4"/>
    <w:rsid w:val="006730C5"/>
    <w:rsid w:val="006730F6"/>
    <w:rsid w:val="0067321F"/>
    <w:rsid w:val="0067326D"/>
    <w:rsid w:val="006733C7"/>
    <w:rsid w:val="006734EB"/>
    <w:rsid w:val="0067367A"/>
    <w:rsid w:val="0067374F"/>
    <w:rsid w:val="006738D6"/>
    <w:rsid w:val="0067390D"/>
    <w:rsid w:val="0067393E"/>
    <w:rsid w:val="00673ABF"/>
    <w:rsid w:val="00673B44"/>
    <w:rsid w:val="00673C8F"/>
    <w:rsid w:val="00673C9B"/>
    <w:rsid w:val="00673CED"/>
    <w:rsid w:val="00673D54"/>
    <w:rsid w:val="00673DDD"/>
    <w:rsid w:val="00673E4F"/>
    <w:rsid w:val="00673F7D"/>
    <w:rsid w:val="00674336"/>
    <w:rsid w:val="00674350"/>
    <w:rsid w:val="006746AB"/>
    <w:rsid w:val="0067476F"/>
    <w:rsid w:val="00674795"/>
    <w:rsid w:val="00674920"/>
    <w:rsid w:val="0067497A"/>
    <w:rsid w:val="006749BB"/>
    <w:rsid w:val="00674A1B"/>
    <w:rsid w:val="00674A26"/>
    <w:rsid w:val="00674B4D"/>
    <w:rsid w:val="00674C59"/>
    <w:rsid w:val="00674D3E"/>
    <w:rsid w:val="00674D5A"/>
    <w:rsid w:val="00674D73"/>
    <w:rsid w:val="00674EFA"/>
    <w:rsid w:val="0067506F"/>
    <w:rsid w:val="00675077"/>
    <w:rsid w:val="006750B0"/>
    <w:rsid w:val="006750BE"/>
    <w:rsid w:val="006750E6"/>
    <w:rsid w:val="006751DD"/>
    <w:rsid w:val="00675232"/>
    <w:rsid w:val="00675344"/>
    <w:rsid w:val="00675373"/>
    <w:rsid w:val="00675463"/>
    <w:rsid w:val="00675538"/>
    <w:rsid w:val="006755E6"/>
    <w:rsid w:val="00675650"/>
    <w:rsid w:val="0067565B"/>
    <w:rsid w:val="006756A2"/>
    <w:rsid w:val="006757FA"/>
    <w:rsid w:val="0067588D"/>
    <w:rsid w:val="00675903"/>
    <w:rsid w:val="0067590A"/>
    <w:rsid w:val="00675942"/>
    <w:rsid w:val="00675951"/>
    <w:rsid w:val="00675B4E"/>
    <w:rsid w:val="00675C06"/>
    <w:rsid w:val="00675C0F"/>
    <w:rsid w:val="00675C70"/>
    <w:rsid w:val="00675CB9"/>
    <w:rsid w:val="00675DC9"/>
    <w:rsid w:val="00675EBC"/>
    <w:rsid w:val="00675F72"/>
    <w:rsid w:val="0067605A"/>
    <w:rsid w:val="006760A2"/>
    <w:rsid w:val="0067610C"/>
    <w:rsid w:val="00676332"/>
    <w:rsid w:val="00676348"/>
    <w:rsid w:val="006765BC"/>
    <w:rsid w:val="00676766"/>
    <w:rsid w:val="00676A9C"/>
    <w:rsid w:val="00676AB1"/>
    <w:rsid w:val="00676AB6"/>
    <w:rsid w:val="00676E5B"/>
    <w:rsid w:val="00676F1B"/>
    <w:rsid w:val="00676F3D"/>
    <w:rsid w:val="00676F98"/>
    <w:rsid w:val="00677018"/>
    <w:rsid w:val="0067708F"/>
    <w:rsid w:val="00677246"/>
    <w:rsid w:val="00677266"/>
    <w:rsid w:val="00677281"/>
    <w:rsid w:val="00677282"/>
    <w:rsid w:val="006772E5"/>
    <w:rsid w:val="0067730D"/>
    <w:rsid w:val="00677369"/>
    <w:rsid w:val="006773AA"/>
    <w:rsid w:val="006773D0"/>
    <w:rsid w:val="00677441"/>
    <w:rsid w:val="0067745F"/>
    <w:rsid w:val="006774E2"/>
    <w:rsid w:val="00677612"/>
    <w:rsid w:val="0067761D"/>
    <w:rsid w:val="00677629"/>
    <w:rsid w:val="006778E3"/>
    <w:rsid w:val="006778EC"/>
    <w:rsid w:val="006779F7"/>
    <w:rsid w:val="00677A68"/>
    <w:rsid w:val="00677A77"/>
    <w:rsid w:val="00677B81"/>
    <w:rsid w:val="00677BF7"/>
    <w:rsid w:val="00677C1C"/>
    <w:rsid w:val="00677D0F"/>
    <w:rsid w:val="00677DCA"/>
    <w:rsid w:val="00677E7D"/>
    <w:rsid w:val="00677F93"/>
    <w:rsid w:val="0068001D"/>
    <w:rsid w:val="006800AE"/>
    <w:rsid w:val="006800B5"/>
    <w:rsid w:val="00680124"/>
    <w:rsid w:val="00680131"/>
    <w:rsid w:val="00680146"/>
    <w:rsid w:val="00680181"/>
    <w:rsid w:val="006801B4"/>
    <w:rsid w:val="006802E3"/>
    <w:rsid w:val="00680323"/>
    <w:rsid w:val="0068045E"/>
    <w:rsid w:val="006804D4"/>
    <w:rsid w:val="00680504"/>
    <w:rsid w:val="0068051C"/>
    <w:rsid w:val="006805A6"/>
    <w:rsid w:val="006805E2"/>
    <w:rsid w:val="006805F0"/>
    <w:rsid w:val="006805F8"/>
    <w:rsid w:val="00680603"/>
    <w:rsid w:val="0068066D"/>
    <w:rsid w:val="006806F6"/>
    <w:rsid w:val="00680784"/>
    <w:rsid w:val="006807FC"/>
    <w:rsid w:val="00680821"/>
    <w:rsid w:val="00680889"/>
    <w:rsid w:val="00680A07"/>
    <w:rsid w:val="00680D7E"/>
    <w:rsid w:val="00680E3E"/>
    <w:rsid w:val="00680EDE"/>
    <w:rsid w:val="00681098"/>
    <w:rsid w:val="00681120"/>
    <w:rsid w:val="006811D9"/>
    <w:rsid w:val="0068129A"/>
    <w:rsid w:val="00681394"/>
    <w:rsid w:val="006813A0"/>
    <w:rsid w:val="00681481"/>
    <w:rsid w:val="00681483"/>
    <w:rsid w:val="00681671"/>
    <w:rsid w:val="0068168A"/>
    <w:rsid w:val="0068178E"/>
    <w:rsid w:val="00681A0E"/>
    <w:rsid w:val="00681A2A"/>
    <w:rsid w:val="00681A53"/>
    <w:rsid w:val="00681AD5"/>
    <w:rsid w:val="00681B48"/>
    <w:rsid w:val="00681B92"/>
    <w:rsid w:val="00681BBC"/>
    <w:rsid w:val="00681C59"/>
    <w:rsid w:val="00681EEA"/>
    <w:rsid w:val="00681EEB"/>
    <w:rsid w:val="006820FC"/>
    <w:rsid w:val="00682161"/>
    <w:rsid w:val="006821F1"/>
    <w:rsid w:val="006822E4"/>
    <w:rsid w:val="0068245C"/>
    <w:rsid w:val="00682461"/>
    <w:rsid w:val="006824A8"/>
    <w:rsid w:val="0068258E"/>
    <w:rsid w:val="0068261E"/>
    <w:rsid w:val="006826D0"/>
    <w:rsid w:val="006826FE"/>
    <w:rsid w:val="00682736"/>
    <w:rsid w:val="006827CC"/>
    <w:rsid w:val="00682876"/>
    <w:rsid w:val="006828BF"/>
    <w:rsid w:val="006828DB"/>
    <w:rsid w:val="00682936"/>
    <w:rsid w:val="00682956"/>
    <w:rsid w:val="006829DA"/>
    <w:rsid w:val="00682A82"/>
    <w:rsid w:val="00682B7E"/>
    <w:rsid w:val="00682B9F"/>
    <w:rsid w:val="00682BE3"/>
    <w:rsid w:val="00682C3A"/>
    <w:rsid w:val="00682CCC"/>
    <w:rsid w:val="00682D6F"/>
    <w:rsid w:val="00682DAE"/>
    <w:rsid w:val="00682E9B"/>
    <w:rsid w:val="00682FD8"/>
    <w:rsid w:val="0068317F"/>
    <w:rsid w:val="006832A2"/>
    <w:rsid w:val="006832B2"/>
    <w:rsid w:val="006832D9"/>
    <w:rsid w:val="006833DE"/>
    <w:rsid w:val="0068363C"/>
    <w:rsid w:val="0068372B"/>
    <w:rsid w:val="00683826"/>
    <w:rsid w:val="00683860"/>
    <w:rsid w:val="006838E4"/>
    <w:rsid w:val="006838FC"/>
    <w:rsid w:val="0068392D"/>
    <w:rsid w:val="00683ACD"/>
    <w:rsid w:val="00683B00"/>
    <w:rsid w:val="00683CC3"/>
    <w:rsid w:val="00683DE9"/>
    <w:rsid w:val="00683DFF"/>
    <w:rsid w:val="00683EB2"/>
    <w:rsid w:val="00683F68"/>
    <w:rsid w:val="00683FB9"/>
    <w:rsid w:val="006840E9"/>
    <w:rsid w:val="00684226"/>
    <w:rsid w:val="00684272"/>
    <w:rsid w:val="00684308"/>
    <w:rsid w:val="00684366"/>
    <w:rsid w:val="0068438B"/>
    <w:rsid w:val="006843AD"/>
    <w:rsid w:val="006843B8"/>
    <w:rsid w:val="00684414"/>
    <w:rsid w:val="00684455"/>
    <w:rsid w:val="0068461F"/>
    <w:rsid w:val="00684686"/>
    <w:rsid w:val="00684746"/>
    <w:rsid w:val="00684770"/>
    <w:rsid w:val="006847D1"/>
    <w:rsid w:val="006849C0"/>
    <w:rsid w:val="00684A34"/>
    <w:rsid w:val="00684AE7"/>
    <w:rsid w:val="00684B91"/>
    <w:rsid w:val="00684CD0"/>
    <w:rsid w:val="00684D9F"/>
    <w:rsid w:val="00684DBC"/>
    <w:rsid w:val="00684E77"/>
    <w:rsid w:val="00684E89"/>
    <w:rsid w:val="00684E90"/>
    <w:rsid w:val="00684ED9"/>
    <w:rsid w:val="00684F2E"/>
    <w:rsid w:val="00684F56"/>
    <w:rsid w:val="00684F89"/>
    <w:rsid w:val="006851BA"/>
    <w:rsid w:val="006853CB"/>
    <w:rsid w:val="0068541C"/>
    <w:rsid w:val="0068549B"/>
    <w:rsid w:val="006854E4"/>
    <w:rsid w:val="00685514"/>
    <w:rsid w:val="006855B8"/>
    <w:rsid w:val="006856C4"/>
    <w:rsid w:val="00685709"/>
    <w:rsid w:val="00685724"/>
    <w:rsid w:val="00685789"/>
    <w:rsid w:val="006857B0"/>
    <w:rsid w:val="00685892"/>
    <w:rsid w:val="006858EA"/>
    <w:rsid w:val="00685ACD"/>
    <w:rsid w:val="00685FF4"/>
    <w:rsid w:val="0068607D"/>
    <w:rsid w:val="0068614D"/>
    <w:rsid w:val="006861F5"/>
    <w:rsid w:val="0068620F"/>
    <w:rsid w:val="00686228"/>
    <w:rsid w:val="006862F5"/>
    <w:rsid w:val="00686348"/>
    <w:rsid w:val="00686402"/>
    <w:rsid w:val="006866B8"/>
    <w:rsid w:val="00686768"/>
    <w:rsid w:val="006868EE"/>
    <w:rsid w:val="00686913"/>
    <w:rsid w:val="006869CA"/>
    <w:rsid w:val="00686AC5"/>
    <w:rsid w:val="00686AF3"/>
    <w:rsid w:val="00686BAB"/>
    <w:rsid w:val="00686BB7"/>
    <w:rsid w:val="00686C72"/>
    <w:rsid w:val="00686CD1"/>
    <w:rsid w:val="00686D95"/>
    <w:rsid w:val="00686D96"/>
    <w:rsid w:val="00686E2F"/>
    <w:rsid w:val="00686E56"/>
    <w:rsid w:val="00686F1A"/>
    <w:rsid w:val="00687260"/>
    <w:rsid w:val="00687459"/>
    <w:rsid w:val="006875D3"/>
    <w:rsid w:val="00687723"/>
    <w:rsid w:val="00687746"/>
    <w:rsid w:val="006877A6"/>
    <w:rsid w:val="006877DB"/>
    <w:rsid w:val="00687851"/>
    <w:rsid w:val="00687932"/>
    <w:rsid w:val="0068795F"/>
    <w:rsid w:val="00687992"/>
    <w:rsid w:val="006879FC"/>
    <w:rsid w:val="00687B8F"/>
    <w:rsid w:val="00687C09"/>
    <w:rsid w:val="00687CAA"/>
    <w:rsid w:val="00687CD8"/>
    <w:rsid w:val="00687ECB"/>
    <w:rsid w:val="00687F28"/>
    <w:rsid w:val="00687F6C"/>
    <w:rsid w:val="006900E3"/>
    <w:rsid w:val="006901A2"/>
    <w:rsid w:val="0069032A"/>
    <w:rsid w:val="00690368"/>
    <w:rsid w:val="00690394"/>
    <w:rsid w:val="0069055E"/>
    <w:rsid w:val="00690680"/>
    <w:rsid w:val="0069075F"/>
    <w:rsid w:val="0069077C"/>
    <w:rsid w:val="006908FF"/>
    <w:rsid w:val="006909E8"/>
    <w:rsid w:val="00690A38"/>
    <w:rsid w:val="00690AD6"/>
    <w:rsid w:val="00690B88"/>
    <w:rsid w:val="00690BC6"/>
    <w:rsid w:val="00690BED"/>
    <w:rsid w:val="00690D15"/>
    <w:rsid w:val="00690D2E"/>
    <w:rsid w:val="00690E85"/>
    <w:rsid w:val="00690FC1"/>
    <w:rsid w:val="00690FC9"/>
    <w:rsid w:val="0069100A"/>
    <w:rsid w:val="00691165"/>
    <w:rsid w:val="00691270"/>
    <w:rsid w:val="0069132B"/>
    <w:rsid w:val="00691353"/>
    <w:rsid w:val="006913AE"/>
    <w:rsid w:val="006913EC"/>
    <w:rsid w:val="0069141C"/>
    <w:rsid w:val="006914B7"/>
    <w:rsid w:val="00691663"/>
    <w:rsid w:val="0069168B"/>
    <w:rsid w:val="006916A9"/>
    <w:rsid w:val="006917AC"/>
    <w:rsid w:val="006917CD"/>
    <w:rsid w:val="00691876"/>
    <w:rsid w:val="006918E8"/>
    <w:rsid w:val="00691921"/>
    <w:rsid w:val="00691A05"/>
    <w:rsid w:val="00691BA0"/>
    <w:rsid w:val="00691C08"/>
    <w:rsid w:val="00691E8C"/>
    <w:rsid w:val="00691ECC"/>
    <w:rsid w:val="00691F05"/>
    <w:rsid w:val="0069214A"/>
    <w:rsid w:val="0069216C"/>
    <w:rsid w:val="0069219A"/>
    <w:rsid w:val="006922C6"/>
    <w:rsid w:val="00692310"/>
    <w:rsid w:val="00692321"/>
    <w:rsid w:val="00692377"/>
    <w:rsid w:val="006923C7"/>
    <w:rsid w:val="00692413"/>
    <w:rsid w:val="0069242B"/>
    <w:rsid w:val="00692458"/>
    <w:rsid w:val="006924A9"/>
    <w:rsid w:val="006924E9"/>
    <w:rsid w:val="00692546"/>
    <w:rsid w:val="0069262B"/>
    <w:rsid w:val="00692637"/>
    <w:rsid w:val="00692641"/>
    <w:rsid w:val="0069265B"/>
    <w:rsid w:val="006926CB"/>
    <w:rsid w:val="00692750"/>
    <w:rsid w:val="0069284D"/>
    <w:rsid w:val="006928D4"/>
    <w:rsid w:val="0069296D"/>
    <w:rsid w:val="0069297B"/>
    <w:rsid w:val="00692A6C"/>
    <w:rsid w:val="00692B01"/>
    <w:rsid w:val="00692B33"/>
    <w:rsid w:val="00692BB8"/>
    <w:rsid w:val="00692D44"/>
    <w:rsid w:val="00692D73"/>
    <w:rsid w:val="006931E3"/>
    <w:rsid w:val="006931FA"/>
    <w:rsid w:val="00693250"/>
    <w:rsid w:val="00693393"/>
    <w:rsid w:val="00693466"/>
    <w:rsid w:val="0069349F"/>
    <w:rsid w:val="0069350A"/>
    <w:rsid w:val="00693998"/>
    <w:rsid w:val="00693A04"/>
    <w:rsid w:val="00693A57"/>
    <w:rsid w:val="00693B25"/>
    <w:rsid w:val="00693BA6"/>
    <w:rsid w:val="00693BC7"/>
    <w:rsid w:val="00693C75"/>
    <w:rsid w:val="00693D08"/>
    <w:rsid w:val="00693F21"/>
    <w:rsid w:val="00694051"/>
    <w:rsid w:val="006940B6"/>
    <w:rsid w:val="006940F8"/>
    <w:rsid w:val="00694122"/>
    <w:rsid w:val="0069418E"/>
    <w:rsid w:val="00694213"/>
    <w:rsid w:val="0069427E"/>
    <w:rsid w:val="0069429F"/>
    <w:rsid w:val="006943C7"/>
    <w:rsid w:val="006944E5"/>
    <w:rsid w:val="0069453E"/>
    <w:rsid w:val="006945E2"/>
    <w:rsid w:val="00694606"/>
    <w:rsid w:val="00694627"/>
    <w:rsid w:val="006946FC"/>
    <w:rsid w:val="006949F8"/>
    <w:rsid w:val="00694A27"/>
    <w:rsid w:val="00694A67"/>
    <w:rsid w:val="00694B07"/>
    <w:rsid w:val="00694B50"/>
    <w:rsid w:val="00694B91"/>
    <w:rsid w:val="00694BBB"/>
    <w:rsid w:val="00694BE8"/>
    <w:rsid w:val="00694CE5"/>
    <w:rsid w:val="00694DD8"/>
    <w:rsid w:val="00694DFE"/>
    <w:rsid w:val="00694F1F"/>
    <w:rsid w:val="00694FB3"/>
    <w:rsid w:val="00695119"/>
    <w:rsid w:val="00695187"/>
    <w:rsid w:val="00695247"/>
    <w:rsid w:val="00695560"/>
    <w:rsid w:val="0069573F"/>
    <w:rsid w:val="00695809"/>
    <w:rsid w:val="0069594C"/>
    <w:rsid w:val="00695AF0"/>
    <w:rsid w:val="00695B64"/>
    <w:rsid w:val="00695D46"/>
    <w:rsid w:val="00695E2B"/>
    <w:rsid w:val="00695E58"/>
    <w:rsid w:val="00695EEE"/>
    <w:rsid w:val="00695EF6"/>
    <w:rsid w:val="00695F0C"/>
    <w:rsid w:val="0069611F"/>
    <w:rsid w:val="006962CD"/>
    <w:rsid w:val="0069637C"/>
    <w:rsid w:val="0069638E"/>
    <w:rsid w:val="00696406"/>
    <w:rsid w:val="00696420"/>
    <w:rsid w:val="006964AB"/>
    <w:rsid w:val="006966CD"/>
    <w:rsid w:val="006968F8"/>
    <w:rsid w:val="00696AC2"/>
    <w:rsid w:val="00696B34"/>
    <w:rsid w:val="00696B6C"/>
    <w:rsid w:val="00696BC2"/>
    <w:rsid w:val="00696DCD"/>
    <w:rsid w:val="00696F53"/>
    <w:rsid w:val="00696F92"/>
    <w:rsid w:val="0069712E"/>
    <w:rsid w:val="0069715F"/>
    <w:rsid w:val="006972C7"/>
    <w:rsid w:val="00697432"/>
    <w:rsid w:val="00697538"/>
    <w:rsid w:val="006975BC"/>
    <w:rsid w:val="0069760F"/>
    <w:rsid w:val="00697623"/>
    <w:rsid w:val="006976D0"/>
    <w:rsid w:val="006977C9"/>
    <w:rsid w:val="0069796F"/>
    <w:rsid w:val="006979FB"/>
    <w:rsid w:val="00697C85"/>
    <w:rsid w:val="00697EA0"/>
    <w:rsid w:val="00697F66"/>
    <w:rsid w:val="00697F86"/>
    <w:rsid w:val="00697FAD"/>
    <w:rsid w:val="00697FB3"/>
    <w:rsid w:val="006A0093"/>
    <w:rsid w:val="006A018B"/>
    <w:rsid w:val="006A01AA"/>
    <w:rsid w:val="006A033C"/>
    <w:rsid w:val="006A035A"/>
    <w:rsid w:val="006A062C"/>
    <w:rsid w:val="006A06EE"/>
    <w:rsid w:val="006A074A"/>
    <w:rsid w:val="006A07CE"/>
    <w:rsid w:val="006A0898"/>
    <w:rsid w:val="006A0966"/>
    <w:rsid w:val="006A097C"/>
    <w:rsid w:val="006A0AD3"/>
    <w:rsid w:val="006A0B06"/>
    <w:rsid w:val="006A0C99"/>
    <w:rsid w:val="006A0CC2"/>
    <w:rsid w:val="006A0D23"/>
    <w:rsid w:val="006A0EA4"/>
    <w:rsid w:val="006A0FE3"/>
    <w:rsid w:val="006A11A3"/>
    <w:rsid w:val="006A128F"/>
    <w:rsid w:val="006A12A5"/>
    <w:rsid w:val="006A12A6"/>
    <w:rsid w:val="006A12E5"/>
    <w:rsid w:val="006A12FF"/>
    <w:rsid w:val="006A1407"/>
    <w:rsid w:val="006A141E"/>
    <w:rsid w:val="006A1432"/>
    <w:rsid w:val="006A146D"/>
    <w:rsid w:val="006A1540"/>
    <w:rsid w:val="006A1655"/>
    <w:rsid w:val="006A17E6"/>
    <w:rsid w:val="006A17FE"/>
    <w:rsid w:val="006A1877"/>
    <w:rsid w:val="006A19C8"/>
    <w:rsid w:val="006A1AA1"/>
    <w:rsid w:val="006A1AB2"/>
    <w:rsid w:val="006A1AE4"/>
    <w:rsid w:val="006A1BBE"/>
    <w:rsid w:val="006A1C07"/>
    <w:rsid w:val="006A1CFC"/>
    <w:rsid w:val="006A1D65"/>
    <w:rsid w:val="006A1F63"/>
    <w:rsid w:val="006A1FF3"/>
    <w:rsid w:val="006A202E"/>
    <w:rsid w:val="006A208C"/>
    <w:rsid w:val="006A20F0"/>
    <w:rsid w:val="006A20F9"/>
    <w:rsid w:val="006A2171"/>
    <w:rsid w:val="006A22E3"/>
    <w:rsid w:val="006A2454"/>
    <w:rsid w:val="006A24BD"/>
    <w:rsid w:val="006A24D2"/>
    <w:rsid w:val="006A2551"/>
    <w:rsid w:val="006A25A9"/>
    <w:rsid w:val="006A25F6"/>
    <w:rsid w:val="006A2681"/>
    <w:rsid w:val="006A2728"/>
    <w:rsid w:val="006A2744"/>
    <w:rsid w:val="006A282F"/>
    <w:rsid w:val="006A28AC"/>
    <w:rsid w:val="006A28AE"/>
    <w:rsid w:val="006A28FE"/>
    <w:rsid w:val="006A2915"/>
    <w:rsid w:val="006A2AA9"/>
    <w:rsid w:val="006A2AB1"/>
    <w:rsid w:val="006A2ACE"/>
    <w:rsid w:val="006A2BB2"/>
    <w:rsid w:val="006A2C00"/>
    <w:rsid w:val="006A2C39"/>
    <w:rsid w:val="006A2C75"/>
    <w:rsid w:val="006A2C81"/>
    <w:rsid w:val="006A2DB8"/>
    <w:rsid w:val="006A2E1A"/>
    <w:rsid w:val="006A2E6B"/>
    <w:rsid w:val="006A2FFD"/>
    <w:rsid w:val="006A30AC"/>
    <w:rsid w:val="006A3236"/>
    <w:rsid w:val="006A328F"/>
    <w:rsid w:val="006A32AC"/>
    <w:rsid w:val="006A32F2"/>
    <w:rsid w:val="006A338C"/>
    <w:rsid w:val="006A34DD"/>
    <w:rsid w:val="006A354F"/>
    <w:rsid w:val="006A3655"/>
    <w:rsid w:val="006A3708"/>
    <w:rsid w:val="006A37D3"/>
    <w:rsid w:val="006A37DB"/>
    <w:rsid w:val="006A385C"/>
    <w:rsid w:val="006A387D"/>
    <w:rsid w:val="006A3A1D"/>
    <w:rsid w:val="006A3A39"/>
    <w:rsid w:val="006A3A43"/>
    <w:rsid w:val="006A3BE1"/>
    <w:rsid w:val="006A3C88"/>
    <w:rsid w:val="006A3DED"/>
    <w:rsid w:val="006A3F6D"/>
    <w:rsid w:val="006A402D"/>
    <w:rsid w:val="006A4246"/>
    <w:rsid w:val="006A467D"/>
    <w:rsid w:val="006A46C9"/>
    <w:rsid w:val="006A46CF"/>
    <w:rsid w:val="006A4786"/>
    <w:rsid w:val="006A487C"/>
    <w:rsid w:val="006A49EB"/>
    <w:rsid w:val="006A4A29"/>
    <w:rsid w:val="006A4B6F"/>
    <w:rsid w:val="006A4D6D"/>
    <w:rsid w:val="006A4DE1"/>
    <w:rsid w:val="006A4EEF"/>
    <w:rsid w:val="006A4F47"/>
    <w:rsid w:val="006A4F69"/>
    <w:rsid w:val="006A5007"/>
    <w:rsid w:val="006A5043"/>
    <w:rsid w:val="006A53AD"/>
    <w:rsid w:val="006A5556"/>
    <w:rsid w:val="006A559F"/>
    <w:rsid w:val="006A55A2"/>
    <w:rsid w:val="006A55B6"/>
    <w:rsid w:val="006A55F5"/>
    <w:rsid w:val="006A55FA"/>
    <w:rsid w:val="006A561B"/>
    <w:rsid w:val="006A5633"/>
    <w:rsid w:val="006A56CA"/>
    <w:rsid w:val="006A5814"/>
    <w:rsid w:val="006A59FF"/>
    <w:rsid w:val="006A5A51"/>
    <w:rsid w:val="006A5A77"/>
    <w:rsid w:val="006A5ADF"/>
    <w:rsid w:val="006A5B35"/>
    <w:rsid w:val="006A5B6B"/>
    <w:rsid w:val="006A5B97"/>
    <w:rsid w:val="006A5BC3"/>
    <w:rsid w:val="006A5C91"/>
    <w:rsid w:val="006A5D06"/>
    <w:rsid w:val="006A5D58"/>
    <w:rsid w:val="006A5DF9"/>
    <w:rsid w:val="006A5E2E"/>
    <w:rsid w:val="006A5F6F"/>
    <w:rsid w:val="006A5FB8"/>
    <w:rsid w:val="006A608E"/>
    <w:rsid w:val="006A60B4"/>
    <w:rsid w:val="006A60CF"/>
    <w:rsid w:val="006A624E"/>
    <w:rsid w:val="006A6486"/>
    <w:rsid w:val="006A64D9"/>
    <w:rsid w:val="006A6627"/>
    <w:rsid w:val="006A662F"/>
    <w:rsid w:val="006A6655"/>
    <w:rsid w:val="006A66E8"/>
    <w:rsid w:val="006A672B"/>
    <w:rsid w:val="006A6915"/>
    <w:rsid w:val="006A6923"/>
    <w:rsid w:val="006A693B"/>
    <w:rsid w:val="006A6957"/>
    <w:rsid w:val="006A699E"/>
    <w:rsid w:val="006A699F"/>
    <w:rsid w:val="006A69FF"/>
    <w:rsid w:val="006A6AF3"/>
    <w:rsid w:val="006A6BAF"/>
    <w:rsid w:val="006A6C46"/>
    <w:rsid w:val="006A6CA7"/>
    <w:rsid w:val="006A6CBC"/>
    <w:rsid w:val="006A6D62"/>
    <w:rsid w:val="006A6D66"/>
    <w:rsid w:val="006A6D80"/>
    <w:rsid w:val="006A6E46"/>
    <w:rsid w:val="006A6EE8"/>
    <w:rsid w:val="006A6F72"/>
    <w:rsid w:val="006A707B"/>
    <w:rsid w:val="006A72B3"/>
    <w:rsid w:val="006A72C2"/>
    <w:rsid w:val="006A7545"/>
    <w:rsid w:val="006A7548"/>
    <w:rsid w:val="006A75F7"/>
    <w:rsid w:val="006A771D"/>
    <w:rsid w:val="006A797C"/>
    <w:rsid w:val="006A79D3"/>
    <w:rsid w:val="006A7A3C"/>
    <w:rsid w:val="006A7ABA"/>
    <w:rsid w:val="006A7B18"/>
    <w:rsid w:val="006A7BB0"/>
    <w:rsid w:val="006A7C19"/>
    <w:rsid w:val="006A7D41"/>
    <w:rsid w:val="006A7D66"/>
    <w:rsid w:val="006A7DE4"/>
    <w:rsid w:val="006A7E4A"/>
    <w:rsid w:val="006A7E65"/>
    <w:rsid w:val="006A7E8C"/>
    <w:rsid w:val="006A7EFF"/>
    <w:rsid w:val="006A7F12"/>
    <w:rsid w:val="006A7FA7"/>
    <w:rsid w:val="006B0073"/>
    <w:rsid w:val="006B00CC"/>
    <w:rsid w:val="006B00D4"/>
    <w:rsid w:val="006B01ED"/>
    <w:rsid w:val="006B01EE"/>
    <w:rsid w:val="006B0348"/>
    <w:rsid w:val="006B03E1"/>
    <w:rsid w:val="006B0401"/>
    <w:rsid w:val="006B0466"/>
    <w:rsid w:val="006B0509"/>
    <w:rsid w:val="006B051C"/>
    <w:rsid w:val="006B0581"/>
    <w:rsid w:val="006B0588"/>
    <w:rsid w:val="006B0668"/>
    <w:rsid w:val="006B0676"/>
    <w:rsid w:val="006B06F3"/>
    <w:rsid w:val="006B0826"/>
    <w:rsid w:val="006B087F"/>
    <w:rsid w:val="006B08B9"/>
    <w:rsid w:val="006B08CE"/>
    <w:rsid w:val="006B08E8"/>
    <w:rsid w:val="006B091D"/>
    <w:rsid w:val="006B0940"/>
    <w:rsid w:val="006B0997"/>
    <w:rsid w:val="006B0B26"/>
    <w:rsid w:val="006B0B91"/>
    <w:rsid w:val="006B0BB9"/>
    <w:rsid w:val="006B0C93"/>
    <w:rsid w:val="006B0C9B"/>
    <w:rsid w:val="006B0D71"/>
    <w:rsid w:val="006B0DB7"/>
    <w:rsid w:val="006B0E5F"/>
    <w:rsid w:val="006B0F8D"/>
    <w:rsid w:val="006B0FDE"/>
    <w:rsid w:val="006B1056"/>
    <w:rsid w:val="006B1257"/>
    <w:rsid w:val="006B1361"/>
    <w:rsid w:val="006B145D"/>
    <w:rsid w:val="006B14AF"/>
    <w:rsid w:val="006B14F6"/>
    <w:rsid w:val="006B14F7"/>
    <w:rsid w:val="006B1534"/>
    <w:rsid w:val="006B15E6"/>
    <w:rsid w:val="006B1611"/>
    <w:rsid w:val="006B1652"/>
    <w:rsid w:val="006B1930"/>
    <w:rsid w:val="006B1980"/>
    <w:rsid w:val="006B1989"/>
    <w:rsid w:val="006B1A18"/>
    <w:rsid w:val="006B1D34"/>
    <w:rsid w:val="006B1D54"/>
    <w:rsid w:val="006B1E50"/>
    <w:rsid w:val="006B1E5B"/>
    <w:rsid w:val="006B1E81"/>
    <w:rsid w:val="006B2124"/>
    <w:rsid w:val="006B223C"/>
    <w:rsid w:val="006B2322"/>
    <w:rsid w:val="006B24EB"/>
    <w:rsid w:val="006B25A0"/>
    <w:rsid w:val="006B25CC"/>
    <w:rsid w:val="006B2721"/>
    <w:rsid w:val="006B27D3"/>
    <w:rsid w:val="006B2812"/>
    <w:rsid w:val="006B2844"/>
    <w:rsid w:val="006B2955"/>
    <w:rsid w:val="006B29D2"/>
    <w:rsid w:val="006B2B56"/>
    <w:rsid w:val="006B2F0D"/>
    <w:rsid w:val="006B2F89"/>
    <w:rsid w:val="006B2FAC"/>
    <w:rsid w:val="006B301F"/>
    <w:rsid w:val="006B3294"/>
    <w:rsid w:val="006B34B2"/>
    <w:rsid w:val="006B36F9"/>
    <w:rsid w:val="006B38FC"/>
    <w:rsid w:val="006B392E"/>
    <w:rsid w:val="006B399E"/>
    <w:rsid w:val="006B3C4C"/>
    <w:rsid w:val="006B3C74"/>
    <w:rsid w:val="006B3C78"/>
    <w:rsid w:val="006B3E12"/>
    <w:rsid w:val="006B4149"/>
    <w:rsid w:val="006B418D"/>
    <w:rsid w:val="006B4293"/>
    <w:rsid w:val="006B43E3"/>
    <w:rsid w:val="006B448E"/>
    <w:rsid w:val="006B44A4"/>
    <w:rsid w:val="006B4544"/>
    <w:rsid w:val="006B457A"/>
    <w:rsid w:val="006B4624"/>
    <w:rsid w:val="006B4628"/>
    <w:rsid w:val="006B46C0"/>
    <w:rsid w:val="006B4712"/>
    <w:rsid w:val="006B4832"/>
    <w:rsid w:val="006B4A52"/>
    <w:rsid w:val="006B4AAD"/>
    <w:rsid w:val="006B4BA0"/>
    <w:rsid w:val="006B4BD1"/>
    <w:rsid w:val="006B4C91"/>
    <w:rsid w:val="006B4D77"/>
    <w:rsid w:val="006B4E4C"/>
    <w:rsid w:val="006B502D"/>
    <w:rsid w:val="006B5045"/>
    <w:rsid w:val="006B5123"/>
    <w:rsid w:val="006B51D7"/>
    <w:rsid w:val="006B51ED"/>
    <w:rsid w:val="006B5219"/>
    <w:rsid w:val="006B5232"/>
    <w:rsid w:val="006B5256"/>
    <w:rsid w:val="006B532D"/>
    <w:rsid w:val="006B5349"/>
    <w:rsid w:val="006B538A"/>
    <w:rsid w:val="006B5416"/>
    <w:rsid w:val="006B5450"/>
    <w:rsid w:val="006B5467"/>
    <w:rsid w:val="006B5562"/>
    <w:rsid w:val="006B5575"/>
    <w:rsid w:val="006B570B"/>
    <w:rsid w:val="006B5776"/>
    <w:rsid w:val="006B5792"/>
    <w:rsid w:val="006B57F5"/>
    <w:rsid w:val="006B581E"/>
    <w:rsid w:val="006B584D"/>
    <w:rsid w:val="006B5887"/>
    <w:rsid w:val="006B58F8"/>
    <w:rsid w:val="006B5A09"/>
    <w:rsid w:val="006B5AAF"/>
    <w:rsid w:val="006B5ACF"/>
    <w:rsid w:val="006B5B19"/>
    <w:rsid w:val="006B5B62"/>
    <w:rsid w:val="006B5D16"/>
    <w:rsid w:val="006B5D25"/>
    <w:rsid w:val="006B5EF7"/>
    <w:rsid w:val="006B5FCF"/>
    <w:rsid w:val="006B6089"/>
    <w:rsid w:val="006B60F3"/>
    <w:rsid w:val="006B6116"/>
    <w:rsid w:val="006B6182"/>
    <w:rsid w:val="006B6251"/>
    <w:rsid w:val="006B62F5"/>
    <w:rsid w:val="006B6305"/>
    <w:rsid w:val="006B6606"/>
    <w:rsid w:val="006B665D"/>
    <w:rsid w:val="006B67A2"/>
    <w:rsid w:val="006B67EB"/>
    <w:rsid w:val="006B6819"/>
    <w:rsid w:val="006B682B"/>
    <w:rsid w:val="006B6CBE"/>
    <w:rsid w:val="006B6CD4"/>
    <w:rsid w:val="006B6D4F"/>
    <w:rsid w:val="006B6D52"/>
    <w:rsid w:val="006B6E67"/>
    <w:rsid w:val="006B6EA7"/>
    <w:rsid w:val="006B6F6F"/>
    <w:rsid w:val="006B70E3"/>
    <w:rsid w:val="006B71D7"/>
    <w:rsid w:val="006B7292"/>
    <w:rsid w:val="006B735D"/>
    <w:rsid w:val="006B73C0"/>
    <w:rsid w:val="006B74BD"/>
    <w:rsid w:val="006B74D5"/>
    <w:rsid w:val="006B7538"/>
    <w:rsid w:val="006B76B3"/>
    <w:rsid w:val="006B7763"/>
    <w:rsid w:val="006B78C0"/>
    <w:rsid w:val="006B7B12"/>
    <w:rsid w:val="006B7B35"/>
    <w:rsid w:val="006B7C32"/>
    <w:rsid w:val="006B7CFC"/>
    <w:rsid w:val="006B7DD8"/>
    <w:rsid w:val="006B7DE7"/>
    <w:rsid w:val="006B7DFC"/>
    <w:rsid w:val="006B7F13"/>
    <w:rsid w:val="006C0077"/>
    <w:rsid w:val="006C0184"/>
    <w:rsid w:val="006C0271"/>
    <w:rsid w:val="006C02C4"/>
    <w:rsid w:val="006C039A"/>
    <w:rsid w:val="006C0433"/>
    <w:rsid w:val="006C063E"/>
    <w:rsid w:val="006C066D"/>
    <w:rsid w:val="006C06C3"/>
    <w:rsid w:val="006C06EB"/>
    <w:rsid w:val="006C06FF"/>
    <w:rsid w:val="006C0813"/>
    <w:rsid w:val="006C08C9"/>
    <w:rsid w:val="006C08F4"/>
    <w:rsid w:val="006C08F6"/>
    <w:rsid w:val="006C0A85"/>
    <w:rsid w:val="006C0A9E"/>
    <w:rsid w:val="006C0AFF"/>
    <w:rsid w:val="006C0B44"/>
    <w:rsid w:val="006C0B64"/>
    <w:rsid w:val="006C0C5C"/>
    <w:rsid w:val="006C0E41"/>
    <w:rsid w:val="006C104B"/>
    <w:rsid w:val="006C1185"/>
    <w:rsid w:val="006C11F3"/>
    <w:rsid w:val="006C12EA"/>
    <w:rsid w:val="006C1458"/>
    <w:rsid w:val="006C147B"/>
    <w:rsid w:val="006C15E4"/>
    <w:rsid w:val="006C16BA"/>
    <w:rsid w:val="006C16DB"/>
    <w:rsid w:val="006C1742"/>
    <w:rsid w:val="006C17E9"/>
    <w:rsid w:val="006C18C4"/>
    <w:rsid w:val="006C1952"/>
    <w:rsid w:val="006C1AAF"/>
    <w:rsid w:val="006C1BA7"/>
    <w:rsid w:val="006C1C06"/>
    <w:rsid w:val="006C1D4E"/>
    <w:rsid w:val="006C1DD1"/>
    <w:rsid w:val="006C1F64"/>
    <w:rsid w:val="006C20AD"/>
    <w:rsid w:val="006C20F9"/>
    <w:rsid w:val="006C2105"/>
    <w:rsid w:val="006C2311"/>
    <w:rsid w:val="006C2327"/>
    <w:rsid w:val="006C2343"/>
    <w:rsid w:val="006C2485"/>
    <w:rsid w:val="006C25A8"/>
    <w:rsid w:val="006C25E0"/>
    <w:rsid w:val="006C26E1"/>
    <w:rsid w:val="006C2755"/>
    <w:rsid w:val="006C28C0"/>
    <w:rsid w:val="006C2918"/>
    <w:rsid w:val="006C2A0E"/>
    <w:rsid w:val="006C2AD7"/>
    <w:rsid w:val="006C2B48"/>
    <w:rsid w:val="006C2BC4"/>
    <w:rsid w:val="006C2CFA"/>
    <w:rsid w:val="006C2D0A"/>
    <w:rsid w:val="006C2FBF"/>
    <w:rsid w:val="006C30CA"/>
    <w:rsid w:val="006C327A"/>
    <w:rsid w:val="006C32B1"/>
    <w:rsid w:val="006C32E9"/>
    <w:rsid w:val="006C334A"/>
    <w:rsid w:val="006C33EE"/>
    <w:rsid w:val="006C350F"/>
    <w:rsid w:val="006C365E"/>
    <w:rsid w:val="006C374A"/>
    <w:rsid w:val="006C382A"/>
    <w:rsid w:val="006C38C5"/>
    <w:rsid w:val="006C3A23"/>
    <w:rsid w:val="006C3A50"/>
    <w:rsid w:val="006C3B17"/>
    <w:rsid w:val="006C3B82"/>
    <w:rsid w:val="006C3D07"/>
    <w:rsid w:val="006C3D65"/>
    <w:rsid w:val="006C3E22"/>
    <w:rsid w:val="006C3E6B"/>
    <w:rsid w:val="006C3ED9"/>
    <w:rsid w:val="006C3F53"/>
    <w:rsid w:val="006C3F61"/>
    <w:rsid w:val="006C4041"/>
    <w:rsid w:val="006C40B3"/>
    <w:rsid w:val="006C4169"/>
    <w:rsid w:val="006C41E2"/>
    <w:rsid w:val="006C4242"/>
    <w:rsid w:val="006C424D"/>
    <w:rsid w:val="006C42BC"/>
    <w:rsid w:val="006C4301"/>
    <w:rsid w:val="006C44E3"/>
    <w:rsid w:val="006C44FF"/>
    <w:rsid w:val="006C4520"/>
    <w:rsid w:val="006C45A4"/>
    <w:rsid w:val="006C4669"/>
    <w:rsid w:val="006C48CF"/>
    <w:rsid w:val="006C48F1"/>
    <w:rsid w:val="006C491A"/>
    <w:rsid w:val="006C4AF9"/>
    <w:rsid w:val="006C4B13"/>
    <w:rsid w:val="006C4E26"/>
    <w:rsid w:val="006C4FB1"/>
    <w:rsid w:val="006C4FCB"/>
    <w:rsid w:val="006C4FE6"/>
    <w:rsid w:val="006C50EC"/>
    <w:rsid w:val="006C5199"/>
    <w:rsid w:val="006C5394"/>
    <w:rsid w:val="006C5568"/>
    <w:rsid w:val="006C55BF"/>
    <w:rsid w:val="006C5602"/>
    <w:rsid w:val="006C563A"/>
    <w:rsid w:val="006C57A1"/>
    <w:rsid w:val="006C57F3"/>
    <w:rsid w:val="006C58F4"/>
    <w:rsid w:val="006C5984"/>
    <w:rsid w:val="006C59F7"/>
    <w:rsid w:val="006C5AAC"/>
    <w:rsid w:val="006C5B71"/>
    <w:rsid w:val="006C5B98"/>
    <w:rsid w:val="006C5BFC"/>
    <w:rsid w:val="006C5CEA"/>
    <w:rsid w:val="006C5D31"/>
    <w:rsid w:val="006C5DD1"/>
    <w:rsid w:val="006C6033"/>
    <w:rsid w:val="006C60EA"/>
    <w:rsid w:val="006C6226"/>
    <w:rsid w:val="006C623B"/>
    <w:rsid w:val="006C6302"/>
    <w:rsid w:val="006C63EE"/>
    <w:rsid w:val="006C63F4"/>
    <w:rsid w:val="006C6476"/>
    <w:rsid w:val="006C65B0"/>
    <w:rsid w:val="006C6646"/>
    <w:rsid w:val="006C66C0"/>
    <w:rsid w:val="006C6760"/>
    <w:rsid w:val="006C67DA"/>
    <w:rsid w:val="006C680D"/>
    <w:rsid w:val="006C6817"/>
    <w:rsid w:val="006C689A"/>
    <w:rsid w:val="006C69C6"/>
    <w:rsid w:val="006C6A18"/>
    <w:rsid w:val="006C6AC9"/>
    <w:rsid w:val="006C6AD2"/>
    <w:rsid w:val="006C6BB1"/>
    <w:rsid w:val="006C6C6E"/>
    <w:rsid w:val="006C6CD6"/>
    <w:rsid w:val="006C6D4F"/>
    <w:rsid w:val="006C6E0A"/>
    <w:rsid w:val="006C6E71"/>
    <w:rsid w:val="006C6F13"/>
    <w:rsid w:val="006C7041"/>
    <w:rsid w:val="006C7058"/>
    <w:rsid w:val="006C7074"/>
    <w:rsid w:val="006C7086"/>
    <w:rsid w:val="006C7096"/>
    <w:rsid w:val="006C70B0"/>
    <w:rsid w:val="006C715A"/>
    <w:rsid w:val="006C71E9"/>
    <w:rsid w:val="006C72C8"/>
    <w:rsid w:val="006C738C"/>
    <w:rsid w:val="006C73D8"/>
    <w:rsid w:val="006C756A"/>
    <w:rsid w:val="006C757C"/>
    <w:rsid w:val="006C7596"/>
    <w:rsid w:val="006C761C"/>
    <w:rsid w:val="006C7662"/>
    <w:rsid w:val="006C7740"/>
    <w:rsid w:val="006C780A"/>
    <w:rsid w:val="006C781C"/>
    <w:rsid w:val="006C7895"/>
    <w:rsid w:val="006C7A05"/>
    <w:rsid w:val="006C7B3D"/>
    <w:rsid w:val="006C7B77"/>
    <w:rsid w:val="006C7BAD"/>
    <w:rsid w:val="006C7BF9"/>
    <w:rsid w:val="006C7CC6"/>
    <w:rsid w:val="006C7D96"/>
    <w:rsid w:val="006C7DA5"/>
    <w:rsid w:val="006C7DCE"/>
    <w:rsid w:val="006C7DF4"/>
    <w:rsid w:val="006C7E17"/>
    <w:rsid w:val="006C7F33"/>
    <w:rsid w:val="006C7F4E"/>
    <w:rsid w:val="006D020A"/>
    <w:rsid w:val="006D02FD"/>
    <w:rsid w:val="006D05AC"/>
    <w:rsid w:val="006D05DC"/>
    <w:rsid w:val="006D0678"/>
    <w:rsid w:val="006D07EE"/>
    <w:rsid w:val="006D0AFA"/>
    <w:rsid w:val="006D0CB5"/>
    <w:rsid w:val="006D0D58"/>
    <w:rsid w:val="006D0D88"/>
    <w:rsid w:val="006D0E9E"/>
    <w:rsid w:val="006D0FA0"/>
    <w:rsid w:val="006D100E"/>
    <w:rsid w:val="006D1020"/>
    <w:rsid w:val="006D10AE"/>
    <w:rsid w:val="006D115A"/>
    <w:rsid w:val="006D11B2"/>
    <w:rsid w:val="006D11E8"/>
    <w:rsid w:val="006D1256"/>
    <w:rsid w:val="006D139B"/>
    <w:rsid w:val="006D1438"/>
    <w:rsid w:val="006D143B"/>
    <w:rsid w:val="006D155B"/>
    <w:rsid w:val="006D15DC"/>
    <w:rsid w:val="006D1626"/>
    <w:rsid w:val="006D1655"/>
    <w:rsid w:val="006D16EF"/>
    <w:rsid w:val="006D1733"/>
    <w:rsid w:val="006D1818"/>
    <w:rsid w:val="006D1879"/>
    <w:rsid w:val="006D199A"/>
    <w:rsid w:val="006D1A63"/>
    <w:rsid w:val="006D1AD1"/>
    <w:rsid w:val="006D1AD4"/>
    <w:rsid w:val="006D1B74"/>
    <w:rsid w:val="006D1C16"/>
    <w:rsid w:val="006D1C1C"/>
    <w:rsid w:val="006D1C21"/>
    <w:rsid w:val="006D1C39"/>
    <w:rsid w:val="006D1D37"/>
    <w:rsid w:val="006D1E0A"/>
    <w:rsid w:val="006D1E1C"/>
    <w:rsid w:val="006D1E95"/>
    <w:rsid w:val="006D201E"/>
    <w:rsid w:val="006D216E"/>
    <w:rsid w:val="006D2182"/>
    <w:rsid w:val="006D2192"/>
    <w:rsid w:val="006D21A2"/>
    <w:rsid w:val="006D21E2"/>
    <w:rsid w:val="006D221D"/>
    <w:rsid w:val="006D2252"/>
    <w:rsid w:val="006D2284"/>
    <w:rsid w:val="006D23A1"/>
    <w:rsid w:val="006D24D6"/>
    <w:rsid w:val="006D24EE"/>
    <w:rsid w:val="006D2630"/>
    <w:rsid w:val="006D2658"/>
    <w:rsid w:val="006D27FC"/>
    <w:rsid w:val="006D27FF"/>
    <w:rsid w:val="006D28EF"/>
    <w:rsid w:val="006D29D1"/>
    <w:rsid w:val="006D2A97"/>
    <w:rsid w:val="006D2AFC"/>
    <w:rsid w:val="006D2B44"/>
    <w:rsid w:val="006D2B5A"/>
    <w:rsid w:val="006D2EC7"/>
    <w:rsid w:val="006D2F45"/>
    <w:rsid w:val="006D3186"/>
    <w:rsid w:val="006D32FE"/>
    <w:rsid w:val="006D389D"/>
    <w:rsid w:val="006D3DA0"/>
    <w:rsid w:val="006D3F18"/>
    <w:rsid w:val="006D3F27"/>
    <w:rsid w:val="006D401C"/>
    <w:rsid w:val="006D412F"/>
    <w:rsid w:val="006D41C4"/>
    <w:rsid w:val="006D4279"/>
    <w:rsid w:val="006D42FC"/>
    <w:rsid w:val="006D43DE"/>
    <w:rsid w:val="006D44D6"/>
    <w:rsid w:val="006D457E"/>
    <w:rsid w:val="006D45BA"/>
    <w:rsid w:val="006D461E"/>
    <w:rsid w:val="006D46B7"/>
    <w:rsid w:val="006D46F2"/>
    <w:rsid w:val="006D4763"/>
    <w:rsid w:val="006D482E"/>
    <w:rsid w:val="006D4C28"/>
    <w:rsid w:val="006D4CAD"/>
    <w:rsid w:val="006D4CC8"/>
    <w:rsid w:val="006D4D29"/>
    <w:rsid w:val="006D4D66"/>
    <w:rsid w:val="006D4DC9"/>
    <w:rsid w:val="006D4E04"/>
    <w:rsid w:val="006D4E83"/>
    <w:rsid w:val="006D4FBA"/>
    <w:rsid w:val="006D500E"/>
    <w:rsid w:val="006D5072"/>
    <w:rsid w:val="006D5153"/>
    <w:rsid w:val="006D51F9"/>
    <w:rsid w:val="006D532A"/>
    <w:rsid w:val="006D53B6"/>
    <w:rsid w:val="006D545B"/>
    <w:rsid w:val="006D5510"/>
    <w:rsid w:val="006D556F"/>
    <w:rsid w:val="006D55F2"/>
    <w:rsid w:val="006D55FF"/>
    <w:rsid w:val="006D5743"/>
    <w:rsid w:val="006D5757"/>
    <w:rsid w:val="006D5796"/>
    <w:rsid w:val="006D58B8"/>
    <w:rsid w:val="006D58FF"/>
    <w:rsid w:val="006D590F"/>
    <w:rsid w:val="006D595F"/>
    <w:rsid w:val="006D59D4"/>
    <w:rsid w:val="006D5A42"/>
    <w:rsid w:val="006D5A73"/>
    <w:rsid w:val="006D5B28"/>
    <w:rsid w:val="006D5B48"/>
    <w:rsid w:val="006D5C20"/>
    <w:rsid w:val="006D5C50"/>
    <w:rsid w:val="006D5C59"/>
    <w:rsid w:val="006D5CB5"/>
    <w:rsid w:val="006D5D43"/>
    <w:rsid w:val="006D5DA9"/>
    <w:rsid w:val="006D5ED4"/>
    <w:rsid w:val="006D6243"/>
    <w:rsid w:val="006D62ED"/>
    <w:rsid w:val="006D638A"/>
    <w:rsid w:val="006D645A"/>
    <w:rsid w:val="006D6487"/>
    <w:rsid w:val="006D65E2"/>
    <w:rsid w:val="006D66A8"/>
    <w:rsid w:val="006D6791"/>
    <w:rsid w:val="006D67BB"/>
    <w:rsid w:val="006D691B"/>
    <w:rsid w:val="006D69B3"/>
    <w:rsid w:val="006D6A8C"/>
    <w:rsid w:val="006D6D05"/>
    <w:rsid w:val="006D6DEC"/>
    <w:rsid w:val="006D6E07"/>
    <w:rsid w:val="006D705C"/>
    <w:rsid w:val="006D7068"/>
    <w:rsid w:val="006D7140"/>
    <w:rsid w:val="006D7206"/>
    <w:rsid w:val="006D7270"/>
    <w:rsid w:val="006D72F6"/>
    <w:rsid w:val="006D7315"/>
    <w:rsid w:val="006D731D"/>
    <w:rsid w:val="006D736B"/>
    <w:rsid w:val="006D738C"/>
    <w:rsid w:val="006D73D9"/>
    <w:rsid w:val="006D7468"/>
    <w:rsid w:val="006D74C1"/>
    <w:rsid w:val="006D74C3"/>
    <w:rsid w:val="006D7538"/>
    <w:rsid w:val="006D7542"/>
    <w:rsid w:val="006D75C5"/>
    <w:rsid w:val="006D75F6"/>
    <w:rsid w:val="006D76B1"/>
    <w:rsid w:val="006D774B"/>
    <w:rsid w:val="006D7782"/>
    <w:rsid w:val="006D7845"/>
    <w:rsid w:val="006D78CC"/>
    <w:rsid w:val="006D79F3"/>
    <w:rsid w:val="006D7A94"/>
    <w:rsid w:val="006D7AC6"/>
    <w:rsid w:val="006D7AF0"/>
    <w:rsid w:val="006D7B82"/>
    <w:rsid w:val="006D7D82"/>
    <w:rsid w:val="006D7DED"/>
    <w:rsid w:val="006D7E08"/>
    <w:rsid w:val="006D7EBD"/>
    <w:rsid w:val="006D7ECD"/>
    <w:rsid w:val="006D7F84"/>
    <w:rsid w:val="006E00B1"/>
    <w:rsid w:val="006E01D6"/>
    <w:rsid w:val="006E0291"/>
    <w:rsid w:val="006E02AF"/>
    <w:rsid w:val="006E0334"/>
    <w:rsid w:val="006E037E"/>
    <w:rsid w:val="006E0580"/>
    <w:rsid w:val="006E0637"/>
    <w:rsid w:val="006E0697"/>
    <w:rsid w:val="006E079D"/>
    <w:rsid w:val="006E0809"/>
    <w:rsid w:val="006E0933"/>
    <w:rsid w:val="006E0965"/>
    <w:rsid w:val="006E09FA"/>
    <w:rsid w:val="006E0A43"/>
    <w:rsid w:val="006E0B6C"/>
    <w:rsid w:val="006E0C42"/>
    <w:rsid w:val="006E0CDD"/>
    <w:rsid w:val="006E0D2A"/>
    <w:rsid w:val="006E0D90"/>
    <w:rsid w:val="006E0E90"/>
    <w:rsid w:val="006E0EA7"/>
    <w:rsid w:val="006E0F4C"/>
    <w:rsid w:val="006E0F7B"/>
    <w:rsid w:val="006E0FB9"/>
    <w:rsid w:val="006E1033"/>
    <w:rsid w:val="006E1265"/>
    <w:rsid w:val="006E12DC"/>
    <w:rsid w:val="006E153B"/>
    <w:rsid w:val="006E169D"/>
    <w:rsid w:val="006E16BB"/>
    <w:rsid w:val="006E171F"/>
    <w:rsid w:val="006E194D"/>
    <w:rsid w:val="006E19D3"/>
    <w:rsid w:val="006E1B8F"/>
    <w:rsid w:val="006E1BA5"/>
    <w:rsid w:val="006E1C03"/>
    <w:rsid w:val="006E1C7E"/>
    <w:rsid w:val="006E1CF1"/>
    <w:rsid w:val="006E1D10"/>
    <w:rsid w:val="006E1F03"/>
    <w:rsid w:val="006E1F38"/>
    <w:rsid w:val="006E1FD5"/>
    <w:rsid w:val="006E1FE8"/>
    <w:rsid w:val="006E20F2"/>
    <w:rsid w:val="006E21F6"/>
    <w:rsid w:val="006E2236"/>
    <w:rsid w:val="006E2252"/>
    <w:rsid w:val="006E2490"/>
    <w:rsid w:val="006E24CC"/>
    <w:rsid w:val="006E2556"/>
    <w:rsid w:val="006E266A"/>
    <w:rsid w:val="006E26B9"/>
    <w:rsid w:val="006E26EB"/>
    <w:rsid w:val="006E2739"/>
    <w:rsid w:val="006E2740"/>
    <w:rsid w:val="006E2787"/>
    <w:rsid w:val="006E2952"/>
    <w:rsid w:val="006E2A75"/>
    <w:rsid w:val="006E2A8D"/>
    <w:rsid w:val="006E2B1A"/>
    <w:rsid w:val="006E2B1B"/>
    <w:rsid w:val="006E2B8D"/>
    <w:rsid w:val="006E2C4D"/>
    <w:rsid w:val="006E2CC3"/>
    <w:rsid w:val="006E2D4E"/>
    <w:rsid w:val="006E310B"/>
    <w:rsid w:val="006E317C"/>
    <w:rsid w:val="006E3295"/>
    <w:rsid w:val="006E3320"/>
    <w:rsid w:val="006E33F2"/>
    <w:rsid w:val="006E349B"/>
    <w:rsid w:val="006E353F"/>
    <w:rsid w:val="006E35C5"/>
    <w:rsid w:val="006E36FD"/>
    <w:rsid w:val="006E3777"/>
    <w:rsid w:val="006E37A5"/>
    <w:rsid w:val="006E37AC"/>
    <w:rsid w:val="006E3AF3"/>
    <w:rsid w:val="006E3C0C"/>
    <w:rsid w:val="006E3C23"/>
    <w:rsid w:val="006E3C4D"/>
    <w:rsid w:val="006E3C6C"/>
    <w:rsid w:val="006E3DCB"/>
    <w:rsid w:val="006E3F1B"/>
    <w:rsid w:val="006E3F1C"/>
    <w:rsid w:val="006E3F7F"/>
    <w:rsid w:val="006E3FFB"/>
    <w:rsid w:val="006E40DC"/>
    <w:rsid w:val="006E415D"/>
    <w:rsid w:val="006E41D1"/>
    <w:rsid w:val="006E420D"/>
    <w:rsid w:val="006E441D"/>
    <w:rsid w:val="006E4476"/>
    <w:rsid w:val="006E459B"/>
    <w:rsid w:val="006E4729"/>
    <w:rsid w:val="006E49F4"/>
    <w:rsid w:val="006E4B32"/>
    <w:rsid w:val="006E4DA1"/>
    <w:rsid w:val="006E4E3A"/>
    <w:rsid w:val="006E4E53"/>
    <w:rsid w:val="006E4F04"/>
    <w:rsid w:val="006E4F3A"/>
    <w:rsid w:val="006E4F99"/>
    <w:rsid w:val="006E4F9C"/>
    <w:rsid w:val="006E5117"/>
    <w:rsid w:val="006E5175"/>
    <w:rsid w:val="006E520D"/>
    <w:rsid w:val="006E5217"/>
    <w:rsid w:val="006E530E"/>
    <w:rsid w:val="006E5317"/>
    <w:rsid w:val="006E5355"/>
    <w:rsid w:val="006E54FE"/>
    <w:rsid w:val="006E552D"/>
    <w:rsid w:val="006E5585"/>
    <w:rsid w:val="006E5635"/>
    <w:rsid w:val="006E5663"/>
    <w:rsid w:val="006E5798"/>
    <w:rsid w:val="006E57A5"/>
    <w:rsid w:val="006E5871"/>
    <w:rsid w:val="006E58EC"/>
    <w:rsid w:val="006E5A2A"/>
    <w:rsid w:val="006E5BBD"/>
    <w:rsid w:val="006E5C2D"/>
    <w:rsid w:val="006E5D56"/>
    <w:rsid w:val="006E5DCF"/>
    <w:rsid w:val="006E5EE4"/>
    <w:rsid w:val="006E5F07"/>
    <w:rsid w:val="006E5F3C"/>
    <w:rsid w:val="006E5FB0"/>
    <w:rsid w:val="006E5FB1"/>
    <w:rsid w:val="006E6088"/>
    <w:rsid w:val="006E60B1"/>
    <w:rsid w:val="006E60F3"/>
    <w:rsid w:val="006E60F9"/>
    <w:rsid w:val="006E616C"/>
    <w:rsid w:val="006E622D"/>
    <w:rsid w:val="006E62D6"/>
    <w:rsid w:val="006E6364"/>
    <w:rsid w:val="006E651C"/>
    <w:rsid w:val="006E6565"/>
    <w:rsid w:val="006E6617"/>
    <w:rsid w:val="006E6750"/>
    <w:rsid w:val="006E6788"/>
    <w:rsid w:val="006E681F"/>
    <w:rsid w:val="006E6839"/>
    <w:rsid w:val="006E68DD"/>
    <w:rsid w:val="006E698C"/>
    <w:rsid w:val="006E6996"/>
    <w:rsid w:val="006E69D8"/>
    <w:rsid w:val="006E69E8"/>
    <w:rsid w:val="006E6C66"/>
    <w:rsid w:val="006E6CDB"/>
    <w:rsid w:val="006E6CE0"/>
    <w:rsid w:val="006E6D98"/>
    <w:rsid w:val="006E6DD0"/>
    <w:rsid w:val="006E6E92"/>
    <w:rsid w:val="006E6FFC"/>
    <w:rsid w:val="006E7031"/>
    <w:rsid w:val="006E7125"/>
    <w:rsid w:val="006E71CB"/>
    <w:rsid w:val="006E71EE"/>
    <w:rsid w:val="006E7216"/>
    <w:rsid w:val="006E7243"/>
    <w:rsid w:val="006E72A8"/>
    <w:rsid w:val="006E72EB"/>
    <w:rsid w:val="006E7327"/>
    <w:rsid w:val="006E7464"/>
    <w:rsid w:val="006E7810"/>
    <w:rsid w:val="006E78DE"/>
    <w:rsid w:val="006E793F"/>
    <w:rsid w:val="006E7958"/>
    <w:rsid w:val="006E795A"/>
    <w:rsid w:val="006E7AD5"/>
    <w:rsid w:val="006E7BD6"/>
    <w:rsid w:val="006E7FA3"/>
    <w:rsid w:val="006F005D"/>
    <w:rsid w:val="006F00B4"/>
    <w:rsid w:val="006F022F"/>
    <w:rsid w:val="006F02B5"/>
    <w:rsid w:val="006F0332"/>
    <w:rsid w:val="006F0491"/>
    <w:rsid w:val="006F04A9"/>
    <w:rsid w:val="006F0847"/>
    <w:rsid w:val="006F08B1"/>
    <w:rsid w:val="006F09E2"/>
    <w:rsid w:val="006F0A10"/>
    <w:rsid w:val="006F0A95"/>
    <w:rsid w:val="006F0B0F"/>
    <w:rsid w:val="006F0C91"/>
    <w:rsid w:val="006F0D02"/>
    <w:rsid w:val="006F0D5F"/>
    <w:rsid w:val="006F0E0B"/>
    <w:rsid w:val="006F0F2B"/>
    <w:rsid w:val="006F10B2"/>
    <w:rsid w:val="006F10C5"/>
    <w:rsid w:val="006F10D1"/>
    <w:rsid w:val="006F113A"/>
    <w:rsid w:val="006F115B"/>
    <w:rsid w:val="006F1207"/>
    <w:rsid w:val="006F1265"/>
    <w:rsid w:val="006F13B2"/>
    <w:rsid w:val="006F14EB"/>
    <w:rsid w:val="006F161B"/>
    <w:rsid w:val="006F16CC"/>
    <w:rsid w:val="006F17F6"/>
    <w:rsid w:val="006F181B"/>
    <w:rsid w:val="006F1937"/>
    <w:rsid w:val="006F1967"/>
    <w:rsid w:val="006F199A"/>
    <w:rsid w:val="006F1A65"/>
    <w:rsid w:val="006F1AF5"/>
    <w:rsid w:val="006F1B6B"/>
    <w:rsid w:val="006F1CAC"/>
    <w:rsid w:val="006F1D61"/>
    <w:rsid w:val="006F1DAA"/>
    <w:rsid w:val="006F1DE4"/>
    <w:rsid w:val="006F1F1C"/>
    <w:rsid w:val="006F1F30"/>
    <w:rsid w:val="006F1F58"/>
    <w:rsid w:val="006F1FEE"/>
    <w:rsid w:val="006F2021"/>
    <w:rsid w:val="006F215B"/>
    <w:rsid w:val="006F225E"/>
    <w:rsid w:val="006F22DD"/>
    <w:rsid w:val="006F22ED"/>
    <w:rsid w:val="006F239C"/>
    <w:rsid w:val="006F24AC"/>
    <w:rsid w:val="006F25F6"/>
    <w:rsid w:val="006F273C"/>
    <w:rsid w:val="006F274F"/>
    <w:rsid w:val="006F27D5"/>
    <w:rsid w:val="006F2955"/>
    <w:rsid w:val="006F2A77"/>
    <w:rsid w:val="006F2BFF"/>
    <w:rsid w:val="006F2C62"/>
    <w:rsid w:val="006F2C99"/>
    <w:rsid w:val="006F2D6D"/>
    <w:rsid w:val="006F2DA8"/>
    <w:rsid w:val="006F2DBC"/>
    <w:rsid w:val="006F2DC5"/>
    <w:rsid w:val="006F2F4F"/>
    <w:rsid w:val="006F2FDD"/>
    <w:rsid w:val="006F3003"/>
    <w:rsid w:val="006F30C1"/>
    <w:rsid w:val="006F30C5"/>
    <w:rsid w:val="006F30FE"/>
    <w:rsid w:val="006F3119"/>
    <w:rsid w:val="006F3127"/>
    <w:rsid w:val="006F3194"/>
    <w:rsid w:val="006F3238"/>
    <w:rsid w:val="006F323D"/>
    <w:rsid w:val="006F3303"/>
    <w:rsid w:val="006F3419"/>
    <w:rsid w:val="006F3461"/>
    <w:rsid w:val="006F3485"/>
    <w:rsid w:val="006F34EB"/>
    <w:rsid w:val="006F3AEB"/>
    <w:rsid w:val="006F3B9F"/>
    <w:rsid w:val="006F3BDB"/>
    <w:rsid w:val="006F3D5D"/>
    <w:rsid w:val="006F3D93"/>
    <w:rsid w:val="006F3E56"/>
    <w:rsid w:val="006F3EC8"/>
    <w:rsid w:val="006F3F52"/>
    <w:rsid w:val="006F410A"/>
    <w:rsid w:val="006F41FA"/>
    <w:rsid w:val="006F4223"/>
    <w:rsid w:val="006F42D8"/>
    <w:rsid w:val="006F42E7"/>
    <w:rsid w:val="006F4305"/>
    <w:rsid w:val="006F4340"/>
    <w:rsid w:val="006F438F"/>
    <w:rsid w:val="006F44FC"/>
    <w:rsid w:val="006F4619"/>
    <w:rsid w:val="006F46D3"/>
    <w:rsid w:val="006F4738"/>
    <w:rsid w:val="006F47C6"/>
    <w:rsid w:val="006F47EA"/>
    <w:rsid w:val="006F4838"/>
    <w:rsid w:val="006F4883"/>
    <w:rsid w:val="006F4895"/>
    <w:rsid w:val="006F48C4"/>
    <w:rsid w:val="006F4945"/>
    <w:rsid w:val="006F49B9"/>
    <w:rsid w:val="006F49D6"/>
    <w:rsid w:val="006F4A15"/>
    <w:rsid w:val="006F4A83"/>
    <w:rsid w:val="006F4B14"/>
    <w:rsid w:val="006F4B2C"/>
    <w:rsid w:val="006F4BC5"/>
    <w:rsid w:val="006F4C50"/>
    <w:rsid w:val="006F4D95"/>
    <w:rsid w:val="006F4E7E"/>
    <w:rsid w:val="006F4EEF"/>
    <w:rsid w:val="006F4F37"/>
    <w:rsid w:val="006F4F55"/>
    <w:rsid w:val="006F5010"/>
    <w:rsid w:val="006F502F"/>
    <w:rsid w:val="006F50FB"/>
    <w:rsid w:val="006F515E"/>
    <w:rsid w:val="006F5190"/>
    <w:rsid w:val="006F5192"/>
    <w:rsid w:val="006F51CA"/>
    <w:rsid w:val="006F51EB"/>
    <w:rsid w:val="006F520C"/>
    <w:rsid w:val="006F52C7"/>
    <w:rsid w:val="006F534B"/>
    <w:rsid w:val="006F537C"/>
    <w:rsid w:val="006F5535"/>
    <w:rsid w:val="006F560B"/>
    <w:rsid w:val="006F56F5"/>
    <w:rsid w:val="006F59EE"/>
    <w:rsid w:val="006F5A26"/>
    <w:rsid w:val="006F5A52"/>
    <w:rsid w:val="006F5A66"/>
    <w:rsid w:val="006F5ADA"/>
    <w:rsid w:val="006F5BA8"/>
    <w:rsid w:val="006F5C03"/>
    <w:rsid w:val="006F5CD8"/>
    <w:rsid w:val="006F5CE5"/>
    <w:rsid w:val="006F5DD2"/>
    <w:rsid w:val="006F5DE8"/>
    <w:rsid w:val="006F5F0B"/>
    <w:rsid w:val="006F5F50"/>
    <w:rsid w:val="006F608D"/>
    <w:rsid w:val="006F60C3"/>
    <w:rsid w:val="006F60E6"/>
    <w:rsid w:val="006F6189"/>
    <w:rsid w:val="006F6252"/>
    <w:rsid w:val="006F6451"/>
    <w:rsid w:val="006F64D5"/>
    <w:rsid w:val="006F6511"/>
    <w:rsid w:val="006F6556"/>
    <w:rsid w:val="006F65B3"/>
    <w:rsid w:val="006F67A9"/>
    <w:rsid w:val="006F67C9"/>
    <w:rsid w:val="006F692D"/>
    <w:rsid w:val="006F6943"/>
    <w:rsid w:val="006F69D8"/>
    <w:rsid w:val="006F6A8C"/>
    <w:rsid w:val="006F6AE9"/>
    <w:rsid w:val="006F6B2E"/>
    <w:rsid w:val="006F6BC6"/>
    <w:rsid w:val="006F6BF6"/>
    <w:rsid w:val="006F6D36"/>
    <w:rsid w:val="006F6D4D"/>
    <w:rsid w:val="006F6EAC"/>
    <w:rsid w:val="006F6F2B"/>
    <w:rsid w:val="006F70A1"/>
    <w:rsid w:val="006F70A5"/>
    <w:rsid w:val="006F72D1"/>
    <w:rsid w:val="006F733E"/>
    <w:rsid w:val="006F7465"/>
    <w:rsid w:val="006F7585"/>
    <w:rsid w:val="006F75CB"/>
    <w:rsid w:val="006F7744"/>
    <w:rsid w:val="006F79E5"/>
    <w:rsid w:val="006F7A9E"/>
    <w:rsid w:val="006F7ACA"/>
    <w:rsid w:val="006F7AE6"/>
    <w:rsid w:val="006F7B18"/>
    <w:rsid w:val="006F7CAA"/>
    <w:rsid w:val="006F7DB6"/>
    <w:rsid w:val="006F7F02"/>
    <w:rsid w:val="006F7F86"/>
    <w:rsid w:val="006F7FD1"/>
    <w:rsid w:val="00700119"/>
    <w:rsid w:val="0070015A"/>
    <w:rsid w:val="00700371"/>
    <w:rsid w:val="007003E7"/>
    <w:rsid w:val="00700418"/>
    <w:rsid w:val="00700617"/>
    <w:rsid w:val="0070065F"/>
    <w:rsid w:val="00700796"/>
    <w:rsid w:val="00700945"/>
    <w:rsid w:val="007009FE"/>
    <w:rsid w:val="00700A78"/>
    <w:rsid w:val="00700A89"/>
    <w:rsid w:val="00700BE8"/>
    <w:rsid w:val="00700CE0"/>
    <w:rsid w:val="00700D5C"/>
    <w:rsid w:val="00700D81"/>
    <w:rsid w:val="00700DC0"/>
    <w:rsid w:val="00700F32"/>
    <w:rsid w:val="00700FF2"/>
    <w:rsid w:val="00701061"/>
    <w:rsid w:val="0070109D"/>
    <w:rsid w:val="007010E5"/>
    <w:rsid w:val="0070118A"/>
    <w:rsid w:val="007012E1"/>
    <w:rsid w:val="00701321"/>
    <w:rsid w:val="00701353"/>
    <w:rsid w:val="0070138A"/>
    <w:rsid w:val="0070138D"/>
    <w:rsid w:val="007014C7"/>
    <w:rsid w:val="0070150A"/>
    <w:rsid w:val="00701793"/>
    <w:rsid w:val="007017B9"/>
    <w:rsid w:val="007018C7"/>
    <w:rsid w:val="0070194B"/>
    <w:rsid w:val="00701A35"/>
    <w:rsid w:val="00701B97"/>
    <w:rsid w:val="00701C3F"/>
    <w:rsid w:val="00701D27"/>
    <w:rsid w:val="00701DB7"/>
    <w:rsid w:val="00701F03"/>
    <w:rsid w:val="00701F25"/>
    <w:rsid w:val="00701FE7"/>
    <w:rsid w:val="007020D0"/>
    <w:rsid w:val="00702101"/>
    <w:rsid w:val="007021CF"/>
    <w:rsid w:val="00702282"/>
    <w:rsid w:val="00702289"/>
    <w:rsid w:val="0070230F"/>
    <w:rsid w:val="00702329"/>
    <w:rsid w:val="007024C2"/>
    <w:rsid w:val="00702665"/>
    <w:rsid w:val="0070267B"/>
    <w:rsid w:val="00702698"/>
    <w:rsid w:val="00702885"/>
    <w:rsid w:val="00702918"/>
    <w:rsid w:val="007029FA"/>
    <w:rsid w:val="00702A29"/>
    <w:rsid w:val="00702A6A"/>
    <w:rsid w:val="00702D9A"/>
    <w:rsid w:val="00702E34"/>
    <w:rsid w:val="00702E7D"/>
    <w:rsid w:val="00702F22"/>
    <w:rsid w:val="00702F71"/>
    <w:rsid w:val="0070316E"/>
    <w:rsid w:val="0070321A"/>
    <w:rsid w:val="00703285"/>
    <w:rsid w:val="00703464"/>
    <w:rsid w:val="00703510"/>
    <w:rsid w:val="00703574"/>
    <w:rsid w:val="00703781"/>
    <w:rsid w:val="0070387A"/>
    <w:rsid w:val="00703968"/>
    <w:rsid w:val="00703C3B"/>
    <w:rsid w:val="00703D76"/>
    <w:rsid w:val="00703E0D"/>
    <w:rsid w:val="00703E42"/>
    <w:rsid w:val="00703EC4"/>
    <w:rsid w:val="00703FC7"/>
    <w:rsid w:val="00704045"/>
    <w:rsid w:val="007040B2"/>
    <w:rsid w:val="007040C8"/>
    <w:rsid w:val="00704196"/>
    <w:rsid w:val="007041A7"/>
    <w:rsid w:val="007041F1"/>
    <w:rsid w:val="0070420C"/>
    <w:rsid w:val="007042E8"/>
    <w:rsid w:val="007043C9"/>
    <w:rsid w:val="007043CF"/>
    <w:rsid w:val="0070448E"/>
    <w:rsid w:val="00704684"/>
    <w:rsid w:val="0070486B"/>
    <w:rsid w:val="007048E9"/>
    <w:rsid w:val="0070490E"/>
    <w:rsid w:val="00704955"/>
    <w:rsid w:val="00704AC7"/>
    <w:rsid w:val="00704FE9"/>
    <w:rsid w:val="0070505E"/>
    <w:rsid w:val="0070507F"/>
    <w:rsid w:val="0070519F"/>
    <w:rsid w:val="007052B5"/>
    <w:rsid w:val="0070540C"/>
    <w:rsid w:val="007054A9"/>
    <w:rsid w:val="007055CD"/>
    <w:rsid w:val="007055D0"/>
    <w:rsid w:val="007056C9"/>
    <w:rsid w:val="00705787"/>
    <w:rsid w:val="007057EF"/>
    <w:rsid w:val="007058CA"/>
    <w:rsid w:val="00705959"/>
    <w:rsid w:val="007059CF"/>
    <w:rsid w:val="00705AE4"/>
    <w:rsid w:val="00705B33"/>
    <w:rsid w:val="00705B49"/>
    <w:rsid w:val="00705C47"/>
    <w:rsid w:val="00705CF3"/>
    <w:rsid w:val="00705E37"/>
    <w:rsid w:val="00705E82"/>
    <w:rsid w:val="00705E85"/>
    <w:rsid w:val="00705F33"/>
    <w:rsid w:val="00705FF7"/>
    <w:rsid w:val="0070601A"/>
    <w:rsid w:val="00706407"/>
    <w:rsid w:val="0070643A"/>
    <w:rsid w:val="00706580"/>
    <w:rsid w:val="00706587"/>
    <w:rsid w:val="00706599"/>
    <w:rsid w:val="007065E2"/>
    <w:rsid w:val="0070660D"/>
    <w:rsid w:val="00706802"/>
    <w:rsid w:val="00706969"/>
    <w:rsid w:val="00706A29"/>
    <w:rsid w:val="00706C55"/>
    <w:rsid w:val="00706D57"/>
    <w:rsid w:val="00706F61"/>
    <w:rsid w:val="0070702C"/>
    <w:rsid w:val="0070704A"/>
    <w:rsid w:val="0070707F"/>
    <w:rsid w:val="007070BD"/>
    <w:rsid w:val="007070F7"/>
    <w:rsid w:val="00707237"/>
    <w:rsid w:val="00707264"/>
    <w:rsid w:val="007073A7"/>
    <w:rsid w:val="00707432"/>
    <w:rsid w:val="0070745D"/>
    <w:rsid w:val="00707588"/>
    <w:rsid w:val="00707627"/>
    <w:rsid w:val="00707682"/>
    <w:rsid w:val="00707690"/>
    <w:rsid w:val="007076E3"/>
    <w:rsid w:val="00707761"/>
    <w:rsid w:val="007077C3"/>
    <w:rsid w:val="00707ADA"/>
    <w:rsid w:val="00707AEE"/>
    <w:rsid w:val="00707B93"/>
    <w:rsid w:val="00707C74"/>
    <w:rsid w:val="00707D08"/>
    <w:rsid w:val="00707D5A"/>
    <w:rsid w:val="00707D92"/>
    <w:rsid w:val="00707DCA"/>
    <w:rsid w:val="00707E4F"/>
    <w:rsid w:val="00707E56"/>
    <w:rsid w:val="00707E76"/>
    <w:rsid w:val="00707ECB"/>
    <w:rsid w:val="00707ED7"/>
    <w:rsid w:val="00707F26"/>
    <w:rsid w:val="00707F65"/>
    <w:rsid w:val="00707F8F"/>
    <w:rsid w:val="0071001B"/>
    <w:rsid w:val="00710030"/>
    <w:rsid w:val="00710087"/>
    <w:rsid w:val="00710091"/>
    <w:rsid w:val="00710163"/>
    <w:rsid w:val="0071036E"/>
    <w:rsid w:val="007103A1"/>
    <w:rsid w:val="00710780"/>
    <w:rsid w:val="007107A4"/>
    <w:rsid w:val="007108C7"/>
    <w:rsid w:val="00710935"/>
    <w:rsid w:val="00710964"/>
    <w:rsid w:val="0071099C"/>
    <w:rsid w:val="007109C3"/>
    <w:rsid w:val="007109DC"/>
    <w:rsid w:val="00710A41"/>
    <w:rsid w:val="00710AB3"/>
    <w:rsid w:val="00710AD3"/>
    <w:rsid w:val="00710B14"/>
    <w:rsid w:val="00710B81"/>
    <w:rsid w:val="00710C4E"/>
    <w:rsid w:val="00710C76"/>
    <w:rsid w:val="00710CB2"/>
    <w:rsid w:val="00710D61"/>
    <w:rsid w:val="00710E93"/>
    <w:rsid w:val="00710F5E"/>
    <w:rsid w:val="00711240"/>
    <w:rsid w:val="007113E9"/>
    <w:rsid w:val="007113F2"/>
    <w:rsid w:val="007114EA"/>
    <w:rsid w:val="00711608"/>
    <w:rsid w:val="007116C2"/>
    <w:rsid w:val="00711704"/>
    <w:rsid w:val="00711843"/>
    <w:rsid w:val="0071193F"/>
    <w:rsid w:val="007119F5"/>
    <w:rsid w:val="00711A40"/>
    <w:rsid w:val="00711B5E"/>
    <w:rsid w:val="00711B64"/>
    <w:rsid w:val="00711BE6"/>
    <w:rsid w:val="00711D9D"/>
    <w:rsid w:val="00711E5A"/>
    <w:rsid w:val="00711E5B"/>
    <w:rsid w:val="00711ECB"/>
    <w:rsid w:val="00711F6D"/>
    <w:rsid w:val="00711FC0"/>
    <w:rsid w:val="00712157"/>
    <w:rsid w:val="007121D5"/>
    <w:rsid w:val="0071236E"/>
    <w:rsid w:val="007123DA"/>
    <w:rsid w:val="007124E6"/>
    <w:rsid w:val="00712505"/>
    <w:rsid w:val="00712689"/>
    <w:rsid w:val="007126BB"/>
    <w:rsid w:val="00712846"/>
    <w:rsid w:val="0071286E"/>
    <w:rsid w:val="007128A8"/>
    <w:rsid w:val="007128C9"/>
    <w:rsid w:val="00712B2F"/>
    <w:rsid w:val="00712BB3"/>
    <w:rsid w:val="00712C7E"/>
    <w:rsid w:val="00712E87"/>
    <w:rsid w:val="00712FAC"/>
    <w:rsid w:val="007130BD"/>
    <w:rsid w:val="00713115"/>
    <w:rsid w:val="00713224"/>
    <w:rsid w:val="00713273"/>
    <w:rsid w:val="00713346"/>
    <w:rsid w:val="007133F0"/>
    <w:rsid w:val="007134C7"/>
    <w:rsid w:val="0071351E"/>
    <w:rsid w:val="00713520"/>
    <w:rsid w:val="00713711"/>
    <w:rsid w:val="00713722"/>
    <w:rsid w:val="0071374A"/>
    <w:rsid w:val="007137C2"/>
    <w:rsid w:val="00713883"/>
    <w:rsid w:val="00713947"/>
    <w:rsid w:val="00713995"/>
    <w:rsid w:val="0071399A"/>
    <w:rsid w:val="007139B6"/>
    <w:rsid w:val="007139B9"/>
    <w:rsid w:val="007139C3"/>
    <w:rsid w:val="007139F2"/>
    <w:rsid w:val="00713A19"/>
    <w:rsid w:val="00713AD7"/>
    <w:rsid w:val="00713C6A"/>
    <w:rsid w:val="00713E8C"/>
    <w:rsid w:val="00713F4D"/>
    <w:rsid w:val="00713F68"/>
    <w:rsid w:val="00713F9D"/>
    <w:rsid w:val="00713FD8"/>
    <w:rsid w:val="00713FEC"/>
    <w:rsid w:val="00714025"/>
    <w:rsid w:val="007142A0"/>
    <w:rsid w:val="007142D0"/>
    <w:rsid w:val="0071434E"/>
    <w:rsid w:val="007143E0"/>
    <w:rsid w:val="00714410"/>
    <w:rsid w:val="00714415"/>
    <w:rsid w:val="00714458"/>
    <w:rsid w:val="00714476"/>
    <w:rsid w:val="007144B6"/>
    <w:rsid w:val="0071457C"/>
    <w:rsid w:val="0071458B"/>
    <w:rsid w:val="007146DB"/>
    <w:rsid w:val="00714854"/>
    <w:rsid w:val="007148EE"/>
    <w:rsid w:val="007149FD"/>
    <w:rsid w:val="00714BCB"/>
    <w:rsid w:val="00714E6B"/>
    <w:rsid w:val="00715057"/>
    <w:rsid w:val="0071511E"/>
    <w:rsid w:val="00715205"/>
    <w:rsid w:val="0071542C"/>
    <w:rsid w:val="0071542D"/>
    <w:rsid w:val="00715532"/>
    <w:rsid w:val="007155FB"/>
    <w:rsid w:val="0071572C"/>
    <w:rsid w:val="0071581B"/>
    <w:rsid w:val="007158A7"/>
    <w:rsid w:val="007158F0"/>
    <w:rsid w:val="00715906"/>
    <w:rsid w:val="00715937"/>
    <w:rsid w:val="007159AD"/>
    <w:rsid w:val="00715AB0"/>
    <w:rsid w:val="00715AEC"/>
    <w:rsid w:val="00715B93"/>
    <w:rsid w:val="00715C7B"/>
    <w:rsid w:val="00715CA5"/>
    <w:rsid w:val="00715D28"/>
    <w:rsid w:val="00715F6C"/>
    <w:rsid w:val="007160B1"/>
    <w:rsid w:val="00716110"/>
    <w:rsid w:val="00716199"/>
    <w:rsid w:val="007161AE"/>
    <w:rsid w:val="007161F9"/>
    <w:rsid w:val="00716291"/>
    <w:rsid w:val="007162BE"/>
    <w:rsid w:val="007162EA"/>
    <w:rsid w:val="007163DD"/>
    <w:rsid w:val="0071644D"/>
    <w:rsid w:val="0071647C"/>
    <w:rsid w:val="007168C7"/>
    <w:rsid w:val="0071696D"/>
    <w:rsid w:val="00716988"/>
    <w:rsid w:val="00716CD5"/>
    <w:rsid w:val="00716D08"/>
    <w:rsid w:val="00716DD4"/>
    <w:rsid w:val="00716DF8"/>
    <w:rsid w:val="00716EE1"/>
    <w:rsid w:val="00716EE5"/>
    <w:rsid w:val="00716F38"/>
    <w:rsid w:val="007170E8"/>
    <w:rsid w:val="00717253"/>
    <w:rsid w:val="0071738D"/>
    <w:rsid w:val="0071742F"/>
    <w:rsid w:val="007174FD"/>
    <w:rsid w:val="007175A9"/>
    <w:rsid w:val="007175B7"/>
    <w:rsid w:val="007175DF"/>
    <w:rsid w:val="00717697"/>
    <w:rsid w:val="007176AD"/>
    <w:rsid w:val="007176CF"/>
    <w:rsid w:val="007178B9"/>
    <w:rsid w:val="007178C4"/>
    <w:rsid w:val="007179B2"/>
    <w:rsid w:val="00717C1D"/>
    <w:rsid w:val="00717C9E"/>
    <w:rsid w:val="00717D87"/>
    <w:rsid w:val="00717E0C"/>
    <w:rsid w:val="00717ED0"/>
    <w:rsid w:val="0072007A"/>
    <w:rsid w:val="00720130"/>
    <w:rsid w:val="0072027D"/>
    <w:rsid w:val="0072030A"/>
    <w:rsid w:val="00720379"/>
    <w:rsid w:val="0072037C"/>
    <w:rsid w:val="0072097E"/>
    <w:rsid w:val="007209F5"/>
    <w:rsid w:val="00720A3C"/>
    <w:rsid w:val="00720ADE"/>
    <w:rsid w:val="00720C4D"/>
    <w:rsid w:val="00720CAA"/>
    <w:rsid w:val="00720CFF"/>
    <w:rsid w:val="00720D98"/>
    <w:rsid w:val="00720E73"/>
    <w:rsid w:val="00720F04"/>
    <w:rsid w:val="00720F37"/>
    <w:rsid w:val="00720F67"/>
    <w:rsid w:val="00720F78"/>
    <w:rsid w:val="00720FBE"/>
    <w:rsid w:val="0072108E"/>
    <w:rsid w:val="00721140"/>
    <w:rsid w:val="007211B7"/>
    <w:rsid w:val="00721362"/>
    <w:rsid w:val="0072146A"/>
    <w:rsid w:val="007214AF"/>
    <w:rsid w:val="007214BB"/>
    <w:rsid w:val="007214EA"/>
    <w:rsid w:val="00721613"/>
    <w:rsid w:val="00721654"/>
    <w:rsid w:val="0072169C"/>
    <w:rsid w:val="007217D1"/>
    <w:rsid w:val="007219F7"/>
    <w:rsid w:val="00721AC6"/>
    <w:rsid w:val="00721B0F"/>
    <w:rsid w:val="00721B42"/>
    <w:rsid w:val="00721B93"/>
    <w:rsid w:val="00721C33"/>
    <w:rsid w:val="00721D18"/>
    <w:rsid w:val="00721D2A"/>
    <w:rsid w:val="00721DA3"/>
    <w:rsid w:val="00721E1E"/>
    <w:rsid w:val="00721E5F"/>
    <w:rsid w:val="00721E67"/>
    <w:rsid w:val="00721EAB"/>
    <w:rsid w:val="0072202F"/>
    <w:rsid w:val="007220BA"/>
    <w:rsid w:val="00722179"/>
    <w:rsid w:val="00722274"/>
    <w:rsid w:val="00722340"/>
    <w:rsid w:val="0072243B"/>
    <w:rsid w:val="00722486"/>
    <w:rsid w:val="0072258F"/>
    <w:rsid w:val="007225E0"/>
    <w:rsid w:val="0072264A"/>
    <w:rsid w:val="0072270A"/>
    <w:rsid w:val="007227AD"/>
    <w:rsid w:val="007227BF"/>
    <w:rsid w:val="007228CF"/>
    <w:rsid w:val="00722B5F"/>
    <w:rsid w:val="00722B89"/>
    <w:rsid w:val="00722C65"/>
    <w:rsid w:val="00722D7C"/>
    <w:rsid w:val="00722DDC"/>
    <w:rsid w:val="00722ECB"/>
    <w:rsid w:val="00723273"/>
    <w:rsid w:val="007234C3"/>
    <w:rsid w:val="0072373C"/>
    <w:rsid w:val="007237A1"/>
    <w:rsid w:val="0072381F"/>
    <w:rsid w:val="007238D5"/>
    <w:rsid w:val="007238DE"/>
    <w:rsid w:val="00723968"/>
    <w:rsid w:val="00723B31"/>
    <w:rsid w:val="00723B33"/>
    <w:rsid w:val="00723B5C"/>
    <w:rsid w:val="00723B5F"/>
    <w:rsid w:val="00723B86"/>
    <w:rsid w:val="00723CDA"/>
    <w:rsid w:val="00723D1F"/>
    <w:rsid w:val="00723D9B"/>
    <w:rsid w:val="0072406F"/>
    <w:rsid w:val="007240C8"/>
    <w:rsid w:val="007240D6"/>
    <w:rsid w:val="007240ED"/>
    <w:rsid w:val="00724105"/>
    <w:rsid w:val="007243E1"/>
    <w:rsid w:val="00724413"/>
    <w:rsid w:val="00724479"/>
    <w:rsid w:val="007244C9"/>
    <w:rsid w:val="00724545"/>
    <w:rsid w:val="0072454B"/>
    <w:rsid w:val="0072455F"/>
    <w:rsid w:val="007245F5"/>
    <w:rsid w:val="0072473F"/>
    <w:rsid w:val="00724758"/>
    <w:rsid w:val="00724766"/>
    <w:rsid w:val="007247B1"/>
    <w:rsid w:val="007249DD"/>
    <w:rsid w:val="00724B8C"/>
    <w:rsid w:val="00724C29"/>
    <w:rsid w:val="00724C6E"/>
    <w:rsid w:val="00724C7A"/>
    <w:rsid w:val="00724CB6"/>
    <w:rsid w:val="00724DAC"/>
    <w:rsid w:val="00724E59"/>
    <w:rsid w:val="00724F9C"/>
    <w:rsid w:val="00725021"/>
    <w:rsid w:val="00725045"/>
    <w:rsid w:val="0072505C"/>
    <w:rsid w:val="00725110"/>
    <w:rsid w:val="00725246"/>
    <w:rsid w:val="00725250"/>
    <w:rsid w:val="007252DA"/>
    <w:rsid w:val="00725344"/>
    <w:rsid w:val="007253ED"/>
    <w:rsid w:val="0072543B"/>
    <w:rsid w:val="00725992"/>
    <w:rsid w:val="007259E9"/>
    <w:rsid w:val="00725A28"/>
    <w:rsid w:val="00725B1A"/>
    <w:rsid w:val="00725B2F"/>
    <w:rsid w:val="00725C16"/>
    <w:rsid w:val="00725D7A"/>
    <w:rsid w:val="00725E18"/>
    <w:rsid w:val="00725E50"/>
    <w:rsid w:val="00725FD1"/>
    <w:rsid w:val="00726057"/>
    <w:rsid w:val="007260F6"/>
    <w:rsid w:val="0072617F"/>
    <w:rsid w:val="00726193"/>
    <w:rsid w:val="007261B2"/>
    <w:rsid w:val="007262D2"/>
    <w:rsid w:val="0072644A"/>
    <w:rsid w:val="0072675E"/>
    <w:rsid w:val="007267FB"/>
    <w:rsid w:val="0072685D"/>
    <w:rsid w:val="00726914"/>
    <w:rsid w:val="00726977"/>
    <w:rsid w:val="00726990"/>
    <w:rsid w:val="007269C4"/>
    <w:rsid w:val="00726A48"/>
    <w:rsid w:val="00726ADD"/>
    <w:rsid w:val="00726B3D"/>
    <w:rsid w:val="00726BDC"/>
    <w:rsid w:val="00726C62"/>
    <w:rsid w:val="00726D14"/>
    <w:rsid w:val="00726D1D"/>
    <w:rsid w:val="00726D1E"/>
    <w:rsid w:val="00726DC2"/>
    <w:rsid w:val="00726DDA"/>
    <w:rsid w:val="00727037"/>
    <w:rsid w:val="0072707F"/>
    <w:rsid w:val="0072719F"/>
    <w:rsid w:val="00727255"/>
    <w:rsid w:val="007272D0"/>
    <w:rsid w:val="007273D4"/>
    <w:rsid w:val="00727564"/>
    <w:rsid w:val="007275A6"/>
    <w:rsid w:val="00727699"/>
    <w:rsid w:val="00727770"/>
    <w:rsid w:val="00727804"/>
    <w:rsid w:val="00727827"/>
    <w:rsid w:val="007278C0"/>
    <w:rsid w:val="007279B7"/>
    <w:rsid w:val="00727A06"/>
    <w:rsid w:val="00727A4A"/>
    <w:rsid w:val="00727C21"/>
    <w:rsid w:val="00727C3B"/>
    <w:rsid w:val="00727CED"/>
    <w:rsid w:val="00727D2A"/>
    <w:rsid w:val="00727DEE"/>
    <w:rsid w:val="00727F40"/>
    <w:rsid w:val="00727F69"/>
    <w:rsid w:val="0073004A"/>
    <w:rsid w:val="007301E5"/>
    <w:rsid w:val="00730205"/>
    <w:rsid w:val="007302B4"/>
    <w:rsid w:val="007304EB"/>
    <w:rsid w:val="00730608"/>
    <w:rsid w:val="00730614"/>
    <w:rsid w:val="00730631"/>
    <w:rsid w:val="00730668"/>
    <w:rsid w:val="00730706"/>
    <w:rsid w:val="00730787"/>
    <w:rsid w:val="00730913"/>
    <w:rsid w:val="007309F5"/>
    <w:rsid w:val="00730AA3"/>
    <w:rsid w:val="00730B0D"/>
    <w:rsid w:val="00730B89"/>
    <w:rsid w:val="00730BD1"/>
    <w:rsid w:val="00730C48"/>
    <w:rsid w:val="00730C68"/>
    <w:rsid w:val="00730D7B"/>
    <w:rsid w:val="00730EBB"/>
    <w:rsid w:val="00730EF5"/>
    <w:rsid w:val="00731184"/>
    <w:rsid w:val="00731187"/>
    <w:rsid w:val="00731188"/>
    <w:rsid w:val="0073120F"/>
    <w:rsid w:val="00731236"/>
    <w:rsid w:val="0073129A"/>
    <w:rsid w:val="0073139A"/>
    <w:rsid w:val="007313AC"/>
    <w:rsid w:val="007313B0"/>
    <w:rsid w:val="007314B4"/>
    <w:rsid w:val="007315AC"/>
    <w:rsid w:val="00731673"/>
    <w:rsid w:val="0073175D"/>
    <w:rsid w:val="007317B5"/>
    <w:rsid w:val="0073184E"/>
    <w:rsid w:val="0073196B"/>
    <w:rsid w:val="00731A1A"/>
    <w:rsid w:val="00731A98"/>
    <w:rsid w:val="00731B87"/>
    <w:rsid w:val="00731B92"/>
    <w:rsid w:val="00731C7A"/>
    <w:rsid w:val="00731D87"/>
    <w:rsid w:val="00731E1F"/>
    <w:rsid w:val="00731EC4"/>
    <w:rsid w:val="00731EDD"/>
    <w:rsid w:val="00732079"/>
    <w:rsid w:val="0073208C"/>
    <w:rsid w:val="00732160"/>
    <w:rsid w:val="00732255"/>
    <w:rsid w:val="007322CE"/>
    <w:rsid w:val="007323DC"/>
    <w:rsid w:val="00732648"/>
    <w:rsid w:val="00732668"/>
    <w:rsid w:val="007327B8"/>
    <w:rsid w:val="0073287D"/>
    <w:rsid w:val="0073292C"/>
    <w:rsid w:val="00732947"/>
    <w:rsid w:val="00732954"/>
    <w:rsid w:val="00732A82"/>
    <w:rsid w:val="00732A83"/>
    <w:rsid w:val="00732B30"/>
    <w:rsid w:val="00732B9D"/>
    <w:rsid w:val="00732E35"/>
    <w:rsid w:val="00732E55"/>
    <w:rsid w:val="00732EE7"/>
    <w:rsid w:val="00732F2B"/>
    <w:rsid w:val="00732F8E"/>
    <w:rsid w:val="00732FC3"/>
    <w:rsid w:val="00733041"/>
    <w:rsid w:val="007331EF"/>
    <w:rsid w:val="0073339E"/>
    <w:rsid w:val="007333C8"/>
    <w:rsid w:val="0073344A"/>
    <w:rsid w:val="007335E3"/>
    <w:rsid w:val="0073362C"/>
    <w:rsid w:val="00733652"/>
    <w:rsid w:val="00733732"/>
    <w:rsid w:val="0073373A"/>
    <w:rsid w:val="0073377C"/>
    <w:rsid w:val="0073379F"/>
    <w:rsid w:val="007337CF"/>
    <w:rsid w:val="00733915"/>
    <w:rsid w:val="00733A4F"/>
    <w:rsid w:val="00733B36"/>
    <w:rsid w:val="00733C9E"/>
    <w:rsid w:val="00733D31"/>
    <w:rsid w:val="00733DCA"/>
    <w:rsid w:val="00733DDF"/>
    <w:rsid w:val="00733E1C"/>
    <w:rsid w:val="00733F54"/>
    <w:rsid w:val="00733F86"/>
    <w:rsid w:val="00733FD9"/>
    <w:rsid w:val="0073410D"/>
    <w:rsid w:val="0073412D"/>
    <w:rsid w:val="0073418D"/>
    <w:rsid w:val="007341D0"/>
    <w:rsid w:val="007342DC"/>
    <w:rsid w:val="0073431A"/>
    <w:rsid w:val="0073432E"/>
    <w:rsid w:val="0073434B"/>
    <w:rsid w:val="007344A1"/>
    <w:rsid w:val="007344B9"/>
    <w:rsid w:val="00734543"/>
    <w:rsid w:val="007345CA"/>
    <w:rsid w:val="00734763"/>
    <w:rsid w:val="00734778"/>
    <w:rsid w:val="00734802"/>
    <w:rsid w:val="0073484E"/>
    <w:rsid w:val="00734915"/>
    <w:rsid w:val="00734984"/>
    <w:rsid w:val="00734A7C"/>
    <w:rsid w:val="00734BC2"/>
    <w:rsid w:val="00734BEC"/>
    <w:rsid w:val="00734C1F"/>
    <w:rsid w:val="00734CB9"/>
    <w:rsid w:val="00734CEB"/>
    <w:rsid w:val="00734DA0"/>
    <w:rsid w:val="00734DC8"/>
    <w:rsid w:val="00734DF4"/>
    <w:rsid w:val="00734E37"/>
    <w:rsid w:val="00734E8E"/>
    <w:rsid w:val="00734EDF"/>
    <w:rsid w:val="00734F65"/>
    <w:rsid w:val="00734F6D"/>
    <w:rsid w:val="00734F86"/>
    <w:rsid w:val="00735090"/>
    <w:rsid w:val="0073528D"/>
    <w:rsid w:val="00735295"/>
    <w:rsid w:val="007352ED"/>
    <w:rsid w:val="007353BE"/>
    <w:rsid w:val="00735545"/>
    <w:rsid w:val="00735625"/>
    <w:rsid w:val="0073585A"/>
    <w:rsid w:val="007358E9"/>
    <w:rsid w:val="0073594A"/>
    <w:rsid w:val="007359F7"/>
    <w:rsid w:val="00735A09"/>
    <w:rsid w:val="00735BD3"/>
    <w:rsid w:val="00735BDF"/>
    <w:rsid w:val="00735D00"/>
    <w:rsid w:val="00735D91"/>
    <w:rsid w:val="00735F05"/>
    <w:rsid w:val="00735F7B"/>
    <w:rsid w:val="00735FA3"/>
    <w:rsid w:val="00736049"/>
    <w:rsid w:val="0073609E"/>
    <w:rsid w:val="0073612E"/>
    <w:rsid w:val="00736172"/>
    <w:rsid w:val="007363DD"/>
    <w:rsid w:val="007363DE"/>
    <w:rsid w:val="0073642D"/>
    <w:rsid w:val="00736448"/>
    <w:rsid w:val="007364D3"/>
    <w:rsid w:val="0073655D"/>
    <w:rsid w:val="0073655F"/>
    <w:rsid w:val="00736578"/>
    <w:rsid w:val="007366E4"/>
    <w:rsid w:val="00736871"/>
    <w:rsid w:val="00736898"/>
    <w:rsid w:val="00736915"/>
    <w:rsid w:val="0073699F"/>
    <w:rsid w:val="007369AD"/>
    <w:rsid w:val="00736BE2"/>
    <w:rsid w:val="00736EF0"/>
    <w:rsid w:val="00736F19"/>
    <w:rsid w:val="00736F57"/>
    <w:rsid w:val="00737079"/>
    <w:rsid w:val="0073709A"/>
    <w:rsid w:val="007370A7"/>
    <w:rsid w:val="007371D2"/>
    <w:rsid w:val="0073726C"/>
    <w:rsid w:val="0073727F"/>
    <w:rsid w:val="007372B0"/>
    <w:rsid w:val="007372DB"/>
    <w:rsid w:val="00737375"/>
    <w:rsid w:val="0073748F"/>
    <w:rsid w:val="00737593"/>
    <w:rsid w:val="007375AC"/>
    <w:rsid w:val="007375EA"/>
    <w:rsid w:val="00737672"/>
    <w:rsid w:val="00737797"/>
    <w:rsid w:val="00737835"/>
    <w:rsid w:val="007378B6"/>
    <w:rsid w:val="007378C2"/>
    <w:rsid w:val="00737908"/>
    <w:rsid w:val="0073798F"/>
    <w:rsid w:val="007379C0"/>
    <w:rsid w:val="00737A58"/>
    <w:rsid w:val="00737AE8"/>
    <w:rsid w:val="00737B74"/>
    <w:rsid w:val="00737C70"/>
    <w:rsid w:val="00737CA2"/>
    <w:rsid w:val="00737CE7"/>
    <w:rsid w:val="00737F02"/>
    <w:rsid w:val="00740009"/>
    <w:rsid w:val="00740081"/>
    <w:rsid w:val="007404CE"/>
    <w:rsid w:val="007404FE"/>
    <w:rsid w:val="0074061A"/>
    <w:rsid w:val="00740623"/>
    <w:rsid w:val="007406B3"/>
    <w:rsid w:val="007406DF"/>
    <w:rsid w:val="00740A4B"/>
    <w:rsid w:val="00740A60"/>
    <w:rsid w:val="00740A8D"/>
    <w:rsid w:val="00740B1C"/>
    <w:rsid w:val="00740B54"/>
    <w:rsid w:val="00740B7E"/>
    <w:rsid w:val="00740CFC"/>
    <w:rsid w:val="00740EF0"/>
    <w:rsid w:val="00740FEB"/>
    <w:rsid w:val="007410EB"/>
    <w:rsid w:val="007413F5"/>
    <w:rsid w:val="0074145D"/>
    <w:rsid w:val="007414C9"/>
    <w:rsid w:val="00741651"/>
    <w:rsid w:val="0074165F"/>
    <w:rsid w:val="0074173D"/>
    <w:rsid w:val="00741819"/>
    <w:rsid w:val="00741A3F"/>
    <w:rsid w:val="00741ACB"/>
    <w:rsid w:val="00741ADA"/>
    <w:rsid w:val="00741AE7"/>
    <w:rsid w:val="00741BCB"/>
    <w:rsid w:val="00741C30"/>
    <w:rsid w:val="00741C59"/>
    <w:rsid w:val="00741D59"/>
    <w:rsid w:val="00741E98"/>
    <w:rsid w:val="00742044"/>
    <w:rsid w:val="0074215A"/>
    <w:rsid w:val="00742340"/>
    <w:rsid w:val="0074237E"/>
    <w:rsid w:val="007423AB"/>
    <w:rsid w:val="00742526"/>
    <w:rsid w:val="007425A1"/>
    <w:rsid w:val="007425A4"/>
    <w:rsid w:val="00742633"/>
    <w:rsid w:val="0074268F"/>
    <w:rsid w:val="00742767"/>
    <w:rsid w:val="00742834"/>
    <w:rsid w:val="007429E8"/>
    <w:rsid w:val="007429EF"/>
    <w:rsid w:val="00742A27"/>
    <w:rsid w:val="00742AF4"/>
    <w:rsid w:val="00742B76"/>
    <w:rsid w:val="00742B85"/>
    <w:rsid w:val="00742BD1"/>
    <w:rsid w:val="00742C72"/>
    <w:rsid w:val="00742DAC"/>
    <w:rsid w:val="00742EBB"/>
    <w:rsid w:val="00742F1D"/>
    <w:rsid w:val="0074322E"/>
    <w:rsid w:val="0074325D"/>
    <w:rsid w:val="007432C1"/>
    <w:rsid w:val="0074336A"/>
    <w:rsid w:val="00743427"/>
    <w:rsid w:val="007435F5"/>
    <w:rsid w:val="007438AF"/>
    <w:rsid w:val="007438CB"/>
    <w:rsid w:val="00743935"/>
    <w:rsid w:val="00743A72"/>
    <w:rsid w:val="00743B24"/>
    <w:rsid w:val="00743B28"/>
    <w:rsid w:val="00743B56"/>
    <w:rsid w:val="00743E29"/>
    <w:rsid w:val="007440C1"/>
    <w:rsid w:val="00744275"/>
    <w:rsid w:val="00744287"/>
    <w:rsid w:val="0074439D"/>
    <w:rsid w:val="00744424"/>
    <w:rsid w:val="00744443"/>
    <w:rsid w:val="0074445F"/>
    <w:rsid w:val="00744501"/>
    <w:rsid w:val="0074479F"/>
    <w:rsid w:val="007448DA"/>
    <w:rsid w:val="0074490A"/>
    <w:rsid w:val="0074491A"/>
    <w:rsid w:val="007449A8"/>
    <w:rsid w:val="00744A41"/>
    <w:rsid w:val="00744A65"/>
    <w:rsid w:val="00744B94"/>
    <w:rsid w:val="00744C08"/>
    <w:rsid w:val="00744C55"/>
    <w:rsid w:val="00744C62"/>
    <w:rsid w:val="00744D20"/>
    <w:rsid w:val="00744D31"/>
    <w:rsid w:val="00744EAA"/>
    <w:rsid w:val="00744F73"/>
    <w:rsid w:val="0074521B"/>
    <w:rsid w:val="007452C8"/>
    <w:rsid w:val="00745342"/>
    <w:rsid w:val="0074537C"/>
    <w:rsid w:val="0074538D"/>
    <w:rsid w:val="007453E9"/>
    <w:rsid w:val="0074550A"/>
    <w:rsid w:val="007455C3"/>
    <w:rsid w:val="007455C6"/>
    <w:rsid w:val="00745672"/>
    <w:rsid w:val="00745787"/>
    <w:rsid w:val="007457D9"/>
    <w:rsid w:val="00745814"/>
    <w:rsid w:val="00745843"/>
    <w:rsid w:val="0074588F"/>
    <w:rsid w:val="007458A4"/>
    <w:rsid w:val="007458A7"/>
    <w:rsid w:val="007458C3"/>
    <w:rsid w:val="0074598C"/>
    <w:rsid w:val="00745AA3"/>
    <w:rsid w:val="00745BE9"/>
    <w:rsid w:val="00745C10"/>
    <w:rsid w:val="00745C39"/>
    <w:rsid w:val="00745CD1"/>
    <w:rsid w:val="00745D08"/>
    <w:rsid w:val="00745D4D"/>
    <w:rsid w:val="00745D67"/>
    <w:rsid w:val="00745DC8"/>
    <w:rsid w:val="00745DE1"/>
    <w:rsid w:val="00745E20"/>
    <w:rsid w:val="00745FA7"/>
    <w:rsid w:val="00745FEC"/>
    <w:rsid w:val="007461DC"/>
    <w:rsid w:val="0074627B"/>
    <w:rsid w:val="0074628F"/>
    <w:rsid w:val="00746318"/>
    <w:rsid w:val="00746333"/>
    <w:rsid w:val="0074640E"/>
    <w:rsid w:val="0074651E"/>
    <w:rsid w:val="00746581"/>
    <w:rsid w:val="0074658E"/>
    <w:rsid w:val="0074663C"/>
    <w:rsid w:val="00746659"/>
    <w:rsid w:val="007467DB"/>
    <w:rsid w:val="00746A5B"/>
    <w:rsid w:val="00746A94"/>
    <w:rsid w:val="00746B52"/>
    <w:rsid w:val="00746CD8"/>
    <w:rsid w:val="00746DEF"/>
    <w:rsid w:val="00746E18"/>
    <w:rsid w:val="00746FBF"/>
    <w:rsid w:val="00747059"/>
    <w:rsid w:val="007470AE"/>
    <w:rsid w:val="00747108"/>
    <w:rsid w:val="00747134"/>
    <w:rsid w:val="007471B9"/>
    <w:rsid w:val="007471C7"/>
    <w:rsid w:val="007472C0"/>
    <w:rsid w:val="0074761D"/>
    <w:rsid w:val="007476D0"/>
    <w:rsid w:val="007477C5"/>
    <w:rsid w:val="007478F8"/>
    <w:rsid w:val="0074796E"/>
    <w:rsid w:val="00747A88"/>
    <w:rsid w:val="00747B8A"/>
    <w:rsid w:val="00747BA2"/>
    <w:rsid w:val="00747C61"/>
    <w:rsid w:val="00747DCF"/>
    <w:rsid w:val="00747E47"/>
    <w:rsid w:val="00747E4C"/>
    <w:rsid w:val="00747E88"/>
    <w:rsid w:val="00747FA6"/>
    <w:rsid w:val="00747FE7"/>
    <w:rsid w:val="0075001B"/>
    <w:rsid w:val="00750025"/>
    <w:rsid w:val="00750295"/>
    <w:rsid w:val="007502C7"/>
    <w:rsid w:val="00750311"/>
    <w:rsid w:val="00750415"/>
    <w:rsid w:val="00750556"/>
    <w:rsid w:val="00750658"/>
    <w:rsid w:val="007506FF"/>
    <w:rsid w:val="0075078D"/>
    <w:rsid w:val="007507D6"/>
    <w:rsid w:val="0075089B"/>
    <w:rsid w:val="007508B7"/>
    <w:rsid w:val="00750A04"/>
    <w:rsid w:val="00750A05"/>
    <w:rsid w:val="00750B10"/>
    <w:rsid w:val="00750C1F"/>
    <w:rsid w:val="00750C4B"/>
    <w:rsid w:val="00750D7C"/>
    <w:rsid w:val="00750E43"/>
    <w:rsid w:val="00750FD7"/>
    <w:rsid w:val="00751088"/>
    <w:rsid w:val="007510AF"/>
    <w:rsid w:val="007510DD"/>
    <w:rsid w:val="00751188"/>
    <w:rsid w:val="007511C3"/>
    <w:rsid w:val="007511D7"/>
    <w:rsid w:val="00751245"/>
    <w:rsid w:val="007512C9"/>
    <w:rsid w:val="0075130A"/>
    <w:rsid w:val="00751384"/>
    <w:rsid w:val="007514C6"/>
    <w:rsid w:val="0075151E"/>
    <w:rsid w:val="007515C6"/>
    <w:rsid w:val="007515D4"/>
    <w:rsid w:val="00751695"/>
    <w:rsid w:val="007516E2"/>
    <w:rsid w:val="007516FD"/>
    <w:rsid w:val="00751769"/>
    <w:rsid w:val="00751952"/>
    <w:rsid w:val="007519C9"/>
    <w:rsid w:val="007519F0"/>
    <w:rsid w:val="00751C03"/>
    <w:rsid w:val="00751C74"/>
    <w:rsid w:val="00751D1C"/>
    <w:rsid w:val="00751D3B"/>
    <w:rsid w:val="00751E27"/>
    <w:rsid w:val="00751E60"/>
    <w:rsid w:val="0075204E"/>
    <w:rsid w:val="00752113"/>
    <w:rsid w:val="007521BF"/>
    <w:rsid w:val="00752446"/>
    <w:rsid w:val="00752464"/>
    <w:rsid w:val="00752584"/>
    <w:rsid w:val="00752596"/>
    <w:rsid w:val="00752700"/>
    <w:rsid w:val="00752764"/>
    <w:rsid w:val="007528BF"/>
    <w:rsid w:val="00752AA6"/>
    <w:rsid w:val="00752B1A"/>
    <w:rsid w:val="00752B22"/>
    <w:rsid w:val="00752BE7"/>
    <w:rsid w:val="00752BEE"/>
    <w:rsid w:val="00752C0D"/>
    <w:rsid w:val="00752C39"/>
    <w:rsid w:val="00752C5F"/>
    <w:rsid w:val="00752C9C"/>
    <w:rsid w:val="00752D8E"/>
    <w:rsid w:val="00752EB9"/>
    <w:rsid w:val="007531D4"/>
    <w:rsid w:val="00753292"/>
    <w:rsid w:val="007532BA"/>
    <w:rsid w:val="0075337E"/>
    <w:rsid w:val="00753402"/>
    <w:rsid w:val="0075340B"/>
    <w:rsid w:val="00753418"/>
    <w:rsid w:val="0075346E"/>
    <w:rsid w:val="00753478"/>
    <w:rsid w:val="007534AE"/>
    <w:rsid w:val="00753515"/>
    <w:rsid w:val="007537D2"/>
    <w:rsid w:val="007538F7"/>
    <w:rsid w:val="00753929"/>
    <w:rsid w:val="0075394D"/>
    <w:rsid w:val="007539B4"/>
    <w:rsid w:val="00753B61"/>
    <w:rsid w:val="00753C1D"/>
    <w:rsid w:val="00753C2F"/>
    <w:rsid w:val="00753D02"/>
    <w:rsid w:val="00753E73"/>
    <w:rsid w:val="00753EFE"/>
    <w:rsid w:val="00753F03"/>
    <w:rsid w:val="00753F19"/>
    <w:rsid w:val="0075407B"/>
    <w:rsid w:val="00754147"/>
    <w:rsid w:val="0075420A"/>
    <w:rsid w:val="00754308"/>
    <w:rsid w:val="00754419"/>
    <w:rsid w:val="007544F5"/>
    <w:rsid w:val="00754554"/>
    <w:rsid w:val="007545A5"/>
    <w:rsid w:val="0075463B"/>
    <w:rsid w:val="00754727"/>
    <w:rsid w:val="007547D9"/>
    <w:rsid w:val="00754820"/>
    <w:rsid w:val="0075483E"/>
    <w:rsid w:val="0075497B"/>
    <w:rsid w:val="00754A91"/>
    <w:rsid w:val="00754ABD"/>
    <w:rsid w:val="00754D8D"/>
    <w:rsid w:val="00754E10"/>
    <w:rsid w:val="00754FEA"/>
    <w:rsid w:val="00755018"/>
    <w:rsid w:val="007552BF"/>
    <w:rsid w:val="0075530F"/>
    <w:rsid w:val="00755333"/>
    <w:rsid w:val="0075548D"/>
    <w:rsid w:val="0075549F"/>
    <w:rsid w:val="007554B8"/>
    <w:rsid w:val="007555FA"/>
    <w:rsid w:val="007557BA"/>
    <w:rsid w:val="007557F6"/>
    <w:rsid w:val="00755865"/>
    <w:rsid w:val="0075590A"/>
    <w:rsid w:val="00755998"/>
    <w:rsid w:val="007559EE"/>
    <w:rsid w:val="00755B6C"/>
    <w:rsid w:val="00755BC8"/>
    <w:rsid w:val="00755C91"/>
    <w:rsid w:val="00755CB9"/>
    <w:rsid w:val="00755D04"/>
    <w:rsid w:val="00755DC1"/>
    <w:rsid w:val="00755EBA"/>
    <w:rsid w:val="00755EC2"/>
    <w:rsid w:val="00755FC3"/>
    <w:rsid w:val="00755FCA"/>
    <w:rsid w:val="00756118"/>
    <w:rsid w:val="0075623A"/>
    <w:rsid w:val="007562B2"/>
    <w:rsid w:val="00756340"/>
    <w:rsid w:val="007565A2"/>
    <w:rsid w:val="007565E8"/>
    <w:rsid w:val="00756746"/>
    <w:rsid w:val="00756869"/>
    <w:rsid w:val="00756878"/>
    <w:rsid w:val="007568F0"/>
    <w:rsid w:val="00756A6D"/>
    <w:rsid w:val="00756B45"/>
    <w:rsid w:val="00756C6E"/>
    <w:rsid w:val="00756D19"/>
    <w:rsid w:val="00756D1D"/>
    <w:rsid w:val="00756D35"/>
    <w:rsid w:val="00756D73"/>
    <w:rsid w:val="00756D96"/>
    <w:rsid w:val="00756F0F"/>
    <w:rsid w:val="00756FB8"/>
    <w:rsid w:val="00757003"/>
    <w:rsid w:val="007571BD"/>
    <w:rsid w:val="0075721B"/>
    <w:rsid w:val="0075721F"/>
    <w:rsid w:val="0075722A"/>
    <w:rsid w:val="00757364"/>
    <w:rsid w:val="0075764C"/>
    <w:rsid w:val="0075772B"/>
    <w:rsid w:val="007578AD"/>
    <w:rsid w:val="0075796D"/>
    <w:rsid w:val="00757AFF"/>
    <w:rsid w:val="00757BBE"/>
    <w:rsid w:val="00757BE3"/>
    <w:rsid w:val="00757CA4"/>
    <w:rsid w:val="00757D4B"/>
    <w:rsid w:val="00757D6D"/>
    <w:rsid w:val="00757E14"/>
    <w:rsid w:val="00757E24"/>
    <w:rsid w:val="00757E2A"/>
    <w:rsid w:val="00757E92"/>
    <w:rsid w:val="00757E9C"/>
    <w:rsid w:val="00757EAE"/>
    <w:rsid w:val="00757F08"/>
    <w:rsid w:val="00757F68"/>
    <w:rsid w:val="00757F9F"/>
    <w:rsid w:val="0076007A"/>
    <w:rsid w:val="007601A1"/>
    <w:rsid w:val="007601CA"/>
    <w:rsid w:val="007603FC"/>
    <w:rsid w:val="007604F6"/>
    <w:rsid w:val="00760540"/>
    <w:rsid w:val="00760566"/>
    <w:rsid w:val="0076077B"/>
    <w:rsid w:val="0076086E"/>
    <w:rsid w:val="0076094A"/>
    <w:rsid w:val="0076098B"/>
    <w:rsid w:val="00760E2F"/>
    <w:rsid w:val="00760E67"/>
    <w:rsid w:val="00760F4C"/>
    <w:rsid w:val="00760F52"/>
    <w:rsid w:val="00760F7D"/>
    <w:rsid w:val="00761133"/>
    <w:rsid w:val="007611CC"/>
    <w:rsid w:val="007612B8"/>
    <w:rsid w:val="007612F1"/>
    <w:rsid w:val="007613BC"/>
    <w:rsid w:val="007616CC"/>
    <w:rsid w:val="007616EF"/>
    <w:rsid w:val="00761846"/>
    <w:rsid w:val="00761953"/>
    <w:rsid w:val="00761B0A"/>
    <w:rsid w:val="00761B8B"/>
    <w:rsid w:val="00761BFF"/>
    <w:rsid w:val="00761C3C"/>
    <w:rsid w:val="00761C77"/>
    <w:rsid w:val="00761D15"/>
    <w:rsid w:val="00761DBD"/>
    <w:rsid w:val="00761DD4"/>
    <w:rsid w:val="00761E85"/>
    <w:rsid w:val="00761EF8"/>
    <w:rsid w:val="007620F1"/>
    <w:rsid w:val="007621A0"/>
    <w:rsid w:val="007622A4"/>
    <w:rsid w:val="00762300"/>
    <w:rsid w:val="00762363"/>
    <w:rsid w:val="00762446"/>
    <w:rsid w:val="007624EF"/>
    <w:rsid w:val="0076255C"/>
    <w:rsid w:val="007625C9"/>
    <w:rsid w:val="007627AE"/>
    <w:rsid w:val="0076288A"/>
    <w:rsid w:val="00762949"/>
    <w:rsid w:val="00762BCF"/>
    <w:rsid w:val="00762CBF"/>
    <w:rsid w:val="00762D79"/>
    <w:rsid w:val="00762F45"/>
    <w:rsid w:val="0076304D"/>
    <w:rsid w:val="0076314F"/>
    <w:rsid w:val="007631C1"/>
    <w:rsid w:val="00763236"/>
    <w:rsid w:val="00763252"/>
    <w:rsid w:val="00763343"/>
    <w:rsid w:val="00763347"/>
    <w:rsid w:val="007634CA"/>
    <w:rsid w:val="007634D1"/>
    <w:rsid w:val="007634DD"/>
    <w:rsid w:val="00763723"/>
    <w:rsid w:val="00763763"/>
    <w:rsid w:val="007637F4"/>
    <w:rsid w:val="00763807"/>
    <w:rsid w:val="007638AD"/>
    <w:rsid w:val="007638D8"/>
    <w:rsid w:val="00763A7B"/>
    <w:rsid w:val="00763ABF"/>
    <w:rsid w:val="00763B0C"/>
    <w:rsid w:val="00763B82"/>
    <w:rsid w:val="00763BA9"/>
    <w:rsid w:val="00763BE8"/>
    <w:rsid w:val="00763D2C"/>
    <w:rsid w:val="00763E54"/>
    <w:rsid w:val="00763F18"/>
    <w:rsid w:val="00763F5D"/>
    <w:rsid w:val="00763F97"/>
    <w:rsid w:val="00764009"/>
    <w:rsid w:val="00764037"/>
    <w:rsid w:val="007640B3"/>
    <w:rsid w:val="007640FF"/>
    <w:rsid w:val="007641D1"/>
    <w:rsid w:val="007641DB"/>
    <w:rsid w:val="007642DA"/>
    <w:rsid w:val="0076433C"/>
    <w:rsid w:val="00764487"/>
    <w:rsid w:val="007644A5"/>
    <w:rsid w:val="0076456A"/>
    <w:rsid w:val="00764619"/>
    <w:rsid w:val="00764666"/>
    <w:rsid w:val="007646CA"/>
    <w:rsid w:val="007647A7"/>
    <w:rsid w:val="00764870"/>
    <w:rsid w:val="007648E7"/>
    <w:rsid w:val="00764961"/>
    <w:rsid w:val="007649C3"/>
    <w:rsid w:val="007649CE"/>
    <w:rsid w:val="00764A58"/>
    <w:rsid w:val="00764ACC"/>
    <w:rsid w:val="00764B50"/>
    <w:rsid w:val="00764CA7"/>
    <w:rsid w:val="00764D1B"/>
    <w:rsid w:val="00764D22"/>
    <w:rsid w:val="00764DDC"/>
    <w:rsid w:val="00764E5D"/>
    <w:rsid w:val="00764E67"/>
    <w:rsid w:val="00764E86"/>
    <w:rsid w:val="0076503C"/>
    <w:rsid w:val="0076510B"/>
    <w:rsid w:val="007651CF"/>
    <w:rsid w:val="0076557A"/>
    <w:rsid w:val="0076559D"/>
    <w:rsid w:val="007655D4"/>
    <w:rsid w:val="0076560D"/>
    <w:rsid w:val="00765689"/>
    <w:rsid w:val="007656BC"/>
    <w:rsid w:val="00765909"/>
    <w:rsid w:val="007659AB"/>
    <w:rsid w:val="00765C07"/>
    <w:rsid w:val="00765C5C"/>
    <w:rsid w:val="00765C5D"/>
    <w:rsid w:val="00765C9B"/>
    <w:rsid w:val="00765D49"/>
    <w:rsid w:val="00765E40"/>
    <w:rsid w:val="00765F16"/>
    <w:rsid w:val="00765FBC"/>
    <w:rsid w:val="0076624F"/>
    <w:rsid w:val="00766547"/>
    <w:rsid w:val="007665F2"/>
    <w:rsid w:val="0076671D"/>
    <w:rsid w:val="00766756"/>
    <w:rsid w:val="0076678E"/>
    <w:rsid w:val="007667CC"/>
    <w:rsid w:val="0076686C"/>
    <w:rsid w:val="007668A7"/>
    <w:rsid w:val="007669A8"/>
    <w:rsid w:val="007669CA"/>
    <w:rsid w:val="00766B69"/>
    <w:rsid w:val="00766B8C"/>
    <w:rsid w:val="00766BCE"/>
    <w:rsid w:val="00766D01"/>
    <w:rsid w:val="00766D7F"/>
    <w:rsid w:val="00766DBD"/>
    <w:rsid w:val="00766FA4"/>
    <w:rsid w:val="007670E4"/>
    <w:rsid w:val="007671D8"/>
    <w:rsid w:val="0076725A"/>
    <w:rsid w:val="00767347"/>
    <w:rsid w:val="0076740D"/>
    <w:rsid w:val="00767416"/>
    <w:rsid w:val="00767426"/>
    <w:rsid w:val="00767439"/>
    <w:rsid w:val="0076743A"/>
    <w:rsid w:val="007674D0"/>
    <w:rsid w:val="0076753F"/>
    <w:rsid w:val="0076763D"/>
    <w:rsid w:val="007676B2"/>
    <w:rsid w:val="007676F4"/>
    <w:rsid w:val="00767737"/>
    <w:rsid w:val="00767771"/>
    <w:rsid w:val="00767858"/>
    <w:rsid w:val="007679E6"/>
    <w:rsid w:val="00767B97"/>
    <w:rsid w:val="00767C5C"/>
    <w:rsid w:val="00767CD1"/>
    <w:rsid w:val="00767DE2"/>
    <w:rsid w:val="00767DF0"/>
    <w:rsid w:val="00767F17"/>
    <w:rsid w:val="00767F69"/>
    <w:rsid w:val="0077018A"/>
    <w:rsid w:val="007701B7"/>
    <w:rsid w:val="00770289"/>
    <w:rsid w:val="007702CC"/>
    <w:rsid w:val="007703C0"/>
    <w:rsid w:val="007704C5"/>
    <w:rsid w:val="007705F4"/>
    <w:rsid w:val="0077064F"/>
    <w:rsid w:val="007706C6"/>
    <w:rsid w:val="007706CC"/>
    <w:rsid w:val="00770776"/>
    <w:rsid w:val="00770811"/>
    <w:rsid w:val="00770A25"/>
    <w:rsid w:val="00770AEE"/>
    <w:rsid w:val="00770C4B"/>
    <w:rsid w:val="00770D30"/>
    <w:rsid w:val="00770E1F"/>
    <w:rsid w:val="00770EF3"/>
    <w:rsid w:val="00770F4E"/>
    <w:rsid w:val="00770F7F"/>
    <w:rsid w:val="00770F88"/>
    <w:rsid w:val="00770FDE"/>
    <w:rsid w:val="0077106B"/>
    <w:rsid w:val="0077116A"/>
    <w:rsid w:val="007711E4"/>
    <w:rsid w:val="0077122D"/>
    <w:rsid w:val="00771292"/>
    <w:rsid w:val="00771374"/>
    <w:rsid w:val="00771459"/>
    <w:rsid w:val="00771490"/>
    <w:rsid w:val="0077149D"/>
    <w:rsid w:val="007715AC"/>
    <w:rsid w:val="007715D4"/>
    <w:rsid w:val="007715F1"/>
    <w:rsid w:val="007716A7"/>
    <w:rsid w:val="00771798"/>
    <w:rsid w:val="00771811"/>
    <w:rsid w:val="00771827"/>
    <w:rsid w:val="00771A1D"/>
    <w:rsid w:val="00771A64"/>
    <w:rsid w:val="00771AC9"/>
    <w:rsid w:val="00771ADC"/>
    <w:rsid w:val="00771B1F"/>
    <w:rsid w:val="00771B33"/>
    <w:rsid w:val="00771C2D"/>
    <w:rsid w:val="00771CB3"/>
    <w:rsid w:val="00771CDA"/>
    <w:rsid w:val="00771DAD"/>
    <w:rsid w:val="00771EDE"/>
    <w:rsid w:val="00771EE0"/>
    <w:rsid w:val="00771EE9"/>
    <w:rsid w:val="00771FD9"/>
    <w:rsid w:val="007720DF"/>
    <w:rsid w:val="0077230A"/>
    <w:rsid w:val="007723D5"/>
    <w:rsid w:val="00772443"/>
    <w:rsid w:val="00772458"/>
    <w:rsid w:val="00772570"/>
    <w:rsid w:val="0077268F"/>
    <w:rsid w:val="0077277D"/>
    <w:rsid w:val="00772784"/>
    <w:rsid w:val="007727AB"/>
    <w:rsid w:val="00772817"/>
    <w:rsid w:val="007728AF"/>
    <w:rsid w:val="007728E3"/>
    <w:rsid w:val="00772983"/>
    <w:rsid w:val="00772997"/>
    <w:rsid w:val="00772B03"/>
    <w:rsid w:val="00772B34"/>
    <w:rsid w:val="00772B40"/>
    <w:rsid w:val="00772B58"/>
    <w:rsid w:val="00772B7B"/>
    <w:rsid w:val="00772BBC"/>
    <w:rsid w:val="00772CDD"/>
    <w:rsid w:val="00772D33"/>
    <w:rsid w:val="00772E07"/>
    <w:rsid w:val="00772E5B"/>
    <w:rsid w:val="00772F17"/>
    <w:rsid w:val="007730E2"/>
    <w:rsid w:val="007731FB"/>
    <w:rsid w:val="0077324A"/>
    <w:rsid w:val="00773324"/>
    <w:rsid w:val="0077338F"/>
    <w:rsid w:val="0077342D"/>
    <w:rsid w:val="0077346A"/>
    <w:rsid w:val="00773470"/>
    <w:rsid w:val="00773528"/>
    <w:rsid w:val="007735CA"/>
    <w:rsid w:val="00773680"/>
    <w:rsid w:val="007736A4"/>
    <w:rsid w:val="00773744"/>
    <w:rsid w:val="00773748"/>
    <w:rsid w:val="00773753"/>
    <w:rsid w:val="00773AFA"/>
    <w:rsid w:val="00773B0B"/>
    <w:rsid w:val="00773BC0"/>
    <w:rsid w:val="00773D7C"/>
    <w:rsid w:val="00773D9D"/>
    <w:rsid w:val="007740C9"/>
    <w:rsid w:val="007740F7"/>
    <w:rsid w:val="00774175"/>
    <w:rsid w:val="0077426E"/>
    <w:rsid w:val="0077431C"/>
    <w:rsid w:val="00774354"/>
    <w:rsid w:val="00774365"/>
    <w:rsid w:val="007743F9"/>
    <w:rsid w:val="0077457B"/>
    <w:rsid w:val="007745BB"/>
    <w:rsid w:val="007745EC"/>
    <w:rsid w:val="00774634"/>
    <w:rsid w:val="0077464C"/>
    <w:rsid w:val="0077488E"/>
    <w:rsid w:val="007748BE"/>
    <w:rsid w:val="007748C1"/>
    <w:rsid w:val="00774944"/>
    <w:rsid w:val="0077495D"/>
    <w:rsid w:val="007749E2"/>
    <w:rsid w:val="00774A2B"/>
    <w:rsid w:val="00774B7D"/>
    <w:rsid w:val="00774CAF"/>
    <w:rsid w:val="00774E68"/>
    <w:rsid w:val="00774EB4"/>
    <w:rsid w:val="00774F07"/>
    <w:rsid w:val="00775111"/>
    <w:rsid w:val="00775143"/>
    <w:rsid w:val="00775146"/>
    <w:rsid w:val="00775291"/>
    <w:rsid w:val="007753F5"/>
    <w:rsid w:val="00775426"/>
    <w:rsid w:val="007754AF"/>
    <w:rsid w:val="00775672"/>
    <w:rsid w:val="00775693"/>
    <w:rsid w:val="00775728"/>
    <w:rsid w:val="00775922"/>
    <w:rsid w:val="0077596B"/>
    <w:rsid w:val="007759C6"/>
    <w:rsid w:val="00775AE5"/>
    <w:rsid w:val="00775B60"/>
    <w:rsid w:val="00775BD4"/>
    <w:rsid w:val="00775E70"/>
    <w:rsid w:val="00775EDA"/>
    <w:rsid w:val="00775EDB"/>
    <w:rsid w:val="00775FF7"/>
    <w:rsid w:val="007760B0"/>
    <w:rsid w:val="00776113"/>
    <w:rsid w:val="00776288"/>
    <w:rsid w:val="0077628B"/>
    <w:rsid w:val="00776367"/>
    <w:rsid w:val="00776406"/>
    <w:rsid w:val="007766DA"/>
    <w:rsid w:val="007766FF"/>
    <w:rsid w:val="007767FB"/>
    <w:rsid w:val="007768F9"/>
    <w:rsid w:val="0077692D"/>
    <w:rsid w:val="00776CE5"/>
    <w:rsid w:val="00776D12"/>
    <w:rsid w:val="00776E08"/>
    <w:rsid w:val="0077725A"/>
    <w:rsid w:val="00777472"/>
    <w:rsid w:val="00777482"/>
    <w:rsid w:val="007774C1"/>
    <w:rsid w:val="007776DD"/>
    <w:rsid w:val="00777730"/>
    <w:rsid w:val="00777964"/>
    <w:rsid w:val="007779EA"/>
    <w:rsid w:val="00777A71"/>
    <w:rsid w:val="00777BED"/>
    <w:rsid w:val="00777CC8"/>
    <w:rsid w:val="00777D17"/>
    <w:rsid w:val="00777E8C"/>
    <w:rsid w:val="00780023"/>
    <w:rsid w:val="007801B4"/>
    <w:rsid w:val="00780381"/>
    <w:rsid w:val="007803E8"/>
    <w:rsid w:val="0078040F"/>
    <w:rsid w:val="00780415"/>
    <w:rsid w:val="0078050B"/>
    <w:rsid w:val="00780583"/>
    <w:rsid w:val="0078074D"/>
    <w:rsid w:val="007807F7"/>
    <w:rsid w:val="007809A2"/>
    <w:rsid w:val="007809D3"/>
    <w:rsid w:val="00780C8F"/>
    <w:rsid w:val="00780CEF"/>
    <w:rsid w:val="00780D4D"/>
    <w:rsid w:val="00780D75"/>
    <w:rsid w:val="00780E43"/>
    <w:rsid w:val="00780EDE"/>
    <w:rsid w:val="00780F76"/>
    <w:rsid w:val="0078106B"/>
    <w:rsid w:val="0078125F"/>
    <w:rsid w:val="007812CF"/>
    <w:rsid w:val="00781394"/>
    <w:rsid w:val="007813C6"/>
    <w:rsid w:val="0078148C"/>
    <w:rsid w:val="007814B8"/>
    <w:rsid w:val="00781513"/>
    <w:rsid w:val="0078151D"/>
    <w:rsid w:val="00781760"/>
    <w:rsid w:val="00781781"/>
    <w:rsid w:val="007817F9"/>
    <w:rsid w:val="00781874"/>
    <w:rsid w:val="00781C63"/>
    <w:rsid w:val="00781CF7"/>
    <w:rsid w:val="00781D29"/>
    <w:rsid w:val="00781E0A"/>
    <w:rsid w:val="00781E42"/>
    <w:rsid w:val="00781EC8"/>
    <w:rsid w:val="00781FE6"/>
    <w:rsid w:val="0078221D"/>
    <w:rsid w:val="00782250"/>
    <w:rsid w:val="007824D9"/>
    <w:rsid w:val="007826E1"/>
    <w:rsid w:val="007826F0"/>
    <w:rsid w:val="0078277A"/>
    <w:rsid w:val="0078286F"/>
    <w:rsid w:val="007828E5"/>
    <w:rsid w:val="0078294A"/>
    <w:rsid w:val="0078294B"/>
    <w:rsid w:val="0078296A"/>
    <w:rsid w:val="00782B10"/>
    <w:rsid w:val="00782BA3"/>
    <w:rsid w:val="00782BB8"/>
    <w:rsid w:val="00782BDD"/>
    <w:rsid w:val="00782BE0"/>
    <w:rsid w:val="00782CAE"/>
    <w:rsid w:val="00782E19"/>
    <w:rsid w:val="00782F1F"/>
    <w:rsid w:val="00782F25"/>
    <w:rsid w:val="00782F5C"/>
    <w:rsid w:val="0078302E"/>
    <w:rsid w:val="007830F4"/>
    <w:rsid w:val="00783213"/>
    <w:rsid w:val="007832A7"/>
    <w:rsid w:val="0078359D"/>
    <w:rsid w:val="007836BE"/>
    <w:rsid w:val="007836EC"/>
    <w:rsid w:val="007836F7"/>
    <w:rsid w:val="0078373F"/>
    <w:rsid w:val="00783745"/>
    <w:rsid w:val="00783A65"/>
    <w:rsid w:val="00783C1B"/>
    <w:rsid w:val="00783CA2"/>
    <w:rsid w:val="00783E6B"/>
    <w:rsid w:val="00783E7E"/>
    <w:rsid w:val="00783EF8"/>
    <w:rsid w:val="00783FC9"/>
    <w:rsid w:val="0078418F"/>
    <w:rsid w:val="007841E9"/>
    <w:rsid w:val="00784211"/>
    <w:rsid w:val="0078425E"/>
    <w:rsid w:val="007843D3"/>
    <w:rsid w:val="0078441C"/>
    <w:rsid w:val="0078447B"/>
    <w:rsid w:val="007845E2"/>
    <w:rsid w:val="0078461D"/>
    <w:rsid w:val="007847B1"/>
    <w:rsid w:val="0078481D"/>
    <w:rsid w:val="007848C1"/>
    <w:rsid w:val="00784AD1"/>
    <w:rsid w:val="00784B0A"/>
    <w:rsid w:val="00784B85"/>
    <w:rsid w:val="00784BA5"/>
    <w:rsid w:val="00784C36"/>
    <w:rsid w:val="00784C83"/>
    <w:rsid w:val="00784CC0"/>
    <w:rsid w:val="00784E1A"/>
    <w:rsid w:val="00784FE9"/>
    <w:rsid w:val="0078519E"/>
    <w:rsid w:val="0078522B"/>
    <w:rsid w:val="007852C1"/>
    <w:rsid w:val="00785327"/>
    <w:rsid w:val="00785426"/>
    <w:rsid w:val="00785443"/>
    <w:rsid w:val="0078547F"/>
    <w:rsid w:val="007854C8"/>
    <w:rsid w:val="00785524"/>
    <w:rsid w:val="0078555D"/>
    <w:rsid w:val="007856DE"/>
    <w:rsid w:val="00785747"/>
    <w:rsid w:val="0078578C"/>
    <w:rsid w:val="007857CF"/>
    <w:rsid w:val="00785871"/>
    <w:rsid w:val="007859A4"/>
    <w:rsid w:val="007859A5"/>
    <w:rsid w:val="00785AA7"/>
    <w:rsid w:val="00785B51"/>
    <w:rsid w:val="00785C5C"/>
    <w:rsid w:val="00785DF5"/>
    <w:rsid w:val="00785E7A"/>
    <w:rsid w:val="00785E7E"/>
    <w:rsid w:val="0078606B"/>
    <w:rsid w:val="007860D6"/>
    <w:rsid w:val="00786121"/>
    <w:rsid w:val="0078619D"/>
    <w:rsid w:val="007862CB"/>
    <w:rsid w:val="007862D4"/>
    <w:rsid w:val="00786349"/>
    <w:rsid w:val="00786363"/>
    <w:rsid w:val="007865B3"/>
    <w:rsid w:val="00786645"/>
    <w:rsid w:val="00786656"/>
    <w:rsid w:val="00786954"/>
    <w:rsid w:val="007869B9"/>
    <w:rsid w:val="00786A8E"/>
    <w:rsid w:val="00786AF2"/>
    <w:rsid w:val="00786BEA"/>
    <w:rsid w:val="00786C92"/>
    <w:rsid w:val="00786CFE"/>
    <w:rsid w:val="00786D35"/>
    <w:rsid w:val="00786EE3"/>
    <w:rsid w:val="00786F52"/>
    <w:rsid w:val="00786FD8"/>
    <w:rsid w:val="0078712C"/>
    <w:rsid w:val="00787390"/>
    <w:rsid w:val="00787461"/>
    <w:rsid w:val="007875E9"/>
    <w:rsid w:val="007876C7"/>
    <w:rsid w:val="0078777C"/>
    <w:rsid w:val="00787871"/>
    <w:rsid w:val="0078790D"/>
    <w:rsid w:val="0078799D"/>
    <w:rsid w:val="00787B19"/>
    <w:rsid w:val="00787B83"/>
    <w:rsid w:val="00787B9B"/>
    <w:rsid w:val="00787C73"/>
    <w:rsid w:val="00787E20"/>
    <w:rsid w:val="00787E7D"/>
    <w:rsid w:val="00787F62"/>
    <w:rsid w:val="00787F6A"/>
    <w:rsid w:val="0079016E"/>
    <w:rsid w:val="00790247"/>
    <w:rsid w:val="0079034F"/>
    <w:rsid w:val="00790354"/>
    <w:rsid w:val="007903E2"/>
    <w:rsid w:val="00790416"/>
    <w:rsid w:val="007904BA"/>
    <w:rsid w:val="0079050A"/>
    <w:rsid w:val="00790560"/>
    <w:rsid w:val="00790583"/>
    <w:rsid w:val="00790626"/>
    <w:rsid w:val="007906A7"/>
    <w:rsid w:val="00790754"/>
    <w:rsid w:val="0079081F"/>
    <w:rsid w:val="00790914"/>
    <w:rsid w:val="00790994"/>
    <w:rsid w:val="007909B7"/>
    <w:rsid w:val="00790A7C"/>
    <w:rsid w:val="00790AFF"/>
    <w:rsid w:val="00790B18"/>
    <w:rsid w:val="00790B9A"/>
    <w:rsid w:val="00790D82"/>
    <w:rsid w:val="00790DE7"/>
    <w:rsid w:val="00790E21"/>
    <w:rsid w:val="00790EE5"/>
    <w:rsid w:val="00790F37"/>
    <w:rsid w:val="00791160"/>
    <w:rsid w:val="007912A0"/>
    <w:rsid w:val="007914A8"/>
    <w:rsid w:val="007914C0"/>
    <w:rsid w:val="007914C6"/>
    <w:rsid w:val="0079161B"/>
    <w:rsid w:val="007916E5"/>
    <w:rsid w:val="007918A8"/>
    <w:rsid w:val="007918F6"/>
    <w:rsid w:val="007918FF"/>
    <w:rsid w:val="00791933"/>
    <w:rsid w:val="00791944"/>
    <w:rsid w:val="00791966"/>
    <w:rsid w:val="00791997"/>
    <w:rsid w:val="007919AB"/>
    <w:rsid w:val="007919D7"/>
    <w:rsid w:val="00791AA9"/>
    <w:rsid w:val="00791ADF"/>
    <w:rsid w:val="00791BAB"/>
    <w:rsid w:val="00791CC8"/>
    <w:rsid w:val="00791DF8"/>
    <w:rsid w:val="00791DFE"/>
    <w:rsid w:val="00791EC5"/>
    <w:rsid w:val="00791EF3"/>
    <w:rsid w:val="00791F04"/>
    <w:rsid w:val="00791F4B"/>
    <w:rsid w:val="00791F97"/>
    <w:rsid w:val="00791FCD"/>
    <w:rsid w:val="00791FF2"/>
    <w:rsid w:val="00792039"/>
    <w:rsid w:val="0079203B"/>
    <w:rsid w:val="0079208E"/>
    <w:rsid w:val="00792107"/>
    <w:rsid w:val="007921B5"/>
    <w:rsid w:val="00792237"/>
    <w:rsid w:val="007922C0"/>
    <w:rsid w:val="00792334"/>
    <w:rsid w:val="00792377"/>
    <w:rsid w:val="007924E6"/>
    <w:rsid w:val="00792539"/>
    <w:rsid w:val="007926AA"/>
    <w:rsid w:val="0079273D"/>
    <w:rsid w:val="007927DE"/>
    <w:rsid w:val="0079280F"/>
    <w:rsid w:val="00792842"/>
    <w:rsid w:val="00792897"/>
    <w:rsid w:val="00792A57"/>
    <w:rsid w:val="00792AB3"/>
    <w:rsid w:val="00792C2D"/>
    <w:rsid w:val="00792DA1"/>
    <w:rsid w:val="00792EA3"/>
    <w:rsid w:val="00792EC4"/>
    <w:rsid w:val="00792EEC"/>
    <w:rsid w:val="00792F37"/>
    <w:rsid w:val="00792F5B"/>
    <w:rsid w:val="0079310A"/>
    <w:rsid w:val="0079312F"/>
    <w:rsid w:val="00793250"/>
    <w:rsid w:val="007933AD"/>
    <w:rsid w:val="007933C6"/>
    <w:rsid w:val="0079342E"/>
    <w:rsid w:val="0079344D"/>
    <w:rsid w:val="0079345E"/>
    <w:rsid w:val="0079345F"/>
    <w:rsid w:val="00793526"/>
    <w:rsid w:val="00793665"/>
    <w:rsid w:val="007936B8"/>
    <w:rsid w:val="00793702"/>
    <w:rsid w:val="0079372C"/>
    <w:rsid w:val="007937FE"/>
    <w:rsid w:val="007938D8"/>
    <w:rsid w:val="007938FE"/>
    <w:rsid w:val="00793A96"/>
    <w:rsid w:val="00793ADB"/>
    <w:rsid w:val="00793C96"/>
    <w:rsid w:val="00793D33"/>
    <w:rsid w:val="00793DC3"/>
    <w:rsid w:val="00793E00"/>
    <w:rsid w:val="00793F3C"/>
    <w:rsid w:val="00793F5C"/>
    <w:rsid w:val="00793FD2"/>
    <w:rsid w:val="00794047"/>
    <w:rsid w:val="0079416A"/>
    <w:rsid w:val="0079418F"/>
    <w:rsid w:val="0079426B"/>
    <w:rsid w:val="00794286"/>
    <w:rsid w:val="007943CE"/>
    <w:rsid w:val="00794409"/>
    <w:rsid w:val="00794581"/>
    <w:rsid w:val="007946E7"/>
    <w:rsid w:val="00794716"/>
    <w:rsid w:val="00794948"/>
    <w:rsid w:val="00794983"/>
    <w:rsid w:val="00794997"/>
    <w:rsid w:val="00794AC0"/>
    <w:rsid w:val="00794CBE"/>
    <w:rsid w:val="00794DB2"/>
    <w:rsid w:val="00794DDD"/>
    <w:rsid w:val="00794EF3"/>
    <w:rsid w:val="00795278"/>
    <w:rsid w:val="0079528C"/>
    <w:rsid w:val="007952E3"/>
    <w:rsid w:val="00795332"/>
    <w:rsid w:val="00795441"/>
    <w:rsid w:val="007954FC"/>
    <w:rsid w:val="007956A5"/>
    <w:rsid w:val="00795785"/>
    <w:rsid w:val="007957C5"/>
    <w:rsid w:val="00795827"/>
    <w:rsid w:val="00795865"/>
    <w:rsid w:val="0079593E"/>
    <w:rsid w:val="00795942"/>
    <w:rsid w:val="007959E6"/>
    <w:rsid w:val="00795AB8"/>
    <w:rsid w:val="00795B4C"/>
    <w:rsid w:val="00795BA6"/>
    <w:rsid w:val="00795BB7"/>
    <w:rsid w:val="00795BFF"/>
    <w:rsid w:val="00795C0E"/>
    <w:rsid w:val="00795CE9"/>
    <w:rsid w:val="00795D81"/>
    <w:rsid w:val="00795E80"/>
    <w:rsid w:val="007960DD"/>
    <w:rsid w:val="00796123"/>
    <w:rsid w:val="007961B3"/>
    <w:rsid w:val="00796296"/>
    <w:rsid w:val="007963C9"/>
    <w:rsid w:val="007964C9"/>
    <w:rsid w:val="007965EB"/>
    <w:rsid w:val="0079662A"/>
    <w:rsid w:val="00796722"/>
    <w:rsid w:val="00796745"/>
    <w:rsid w:val="007969E9"/>
    <w:rsid w:val="007969F3"/>
    <w:rsid w:val="00796B46"/>
    <w:rsid w:val="00796C30"/>
    <w:rsid w:val="00796DE4"/>
    <w:rsid w:val="00796E77"/>
    <w:rsid w:val="00796EAF"/>
    <w:rsid w:val="00796EB8"/>
    <w:rsid w:val="0079703C"/>
    <w:rsid w:val="0079719B"/>
    <w:rsid w:val="007971B5"/>
    <w:rsid w:val="007971CD"/>
    <w:rsid w:val="00797219"/>
    <w:rsid w:val="0079734C"/>
    <w:rsid w:val="007974D1"/>
    <w:rsid w:val="00797512"/>
    <w:rsid w:val="00797523"/>
    <w:rsid w:val="007975E1"/>
    <w:rsid w:val="0079763F"/>
    <w:rsid w:val="007976DA"/>
    <w:rsid w:val="00797736"/>
    <w:rsid w:val="00797825"/>
    <w:rsid w:val="00797892"/>
    <w:rsid w:val="00797903"/>
    <w:rsid w:val="007979A5"/>
    <w:rsid w:val="00797AB9"/>
    <w:rsid w:val="00797B6E"/>
    <w:rsid w:val="00797D57"/>
    <w:rsid w:val="00797DD5"/>
    <w:rsid w:val="00797E39"/>
    <w:rsid w:val="00797E6A"/>
    <w:rsid w:val="00797E8F"/>
    <w:rsid w:val="00797E99"/>
    <w:rsid w:val="00797F3E"/>
    <w:rsid w:val="007A00C9"/>
    <w:rsid w:val="007A0249"/>
    <w:rsid w:val="007A0264"/>
    <w:rsid w:val="007A03C8"/>
    <w:rsid w:val="007A03CE"/>
    <w:rsid w:val="007A041F"/>
    <w:rsid w:val="007A0442"/>
    <w:rsid w:val="007A04D0"/>
    <w:rsid w:val="007A067A"/>
    <w:rsid w:val="007A0999"/>
    <w:rsid w:val="007A09B6"/>
    <w:rsid w:val="007A09FE"/>
    <w:rsid w:val="007A0ADF"/>
    <w:rsid w:val="007A0BA6"/>
    <w:rsid w:val="007A0CC7"/>
    <w:rsid w:val="007A0CF6"/>
    <w:rsid w:val="007A0D76"/>
    <w:rsid w:val="007A0DCE"/>
    <w:rsid w:val="007A0FA3"/>
    <w:rsid w:val="007A100B"/>
    <w:rsid w:val="007A1015"/>
    <w:rsid w:val="007A104D"/>
    <w:rsid w:val="007A10B6"/>
    <w:rsid w:val="007A119D"/>
    <w:rsid w:val="007A120C"/>
    <w:rsid w:val="007A14CE"/>
    <w:rsid w:val="007A1509"/>
    <w:rsid w:val="007A163C"/>
    <w:rsid w:val="007A1664"/>
    <w:rsid w:val="007A18D1"/>
    <w:rsid w:val="007A1931"/>
    <w:rsid w:val="007A1935"/>
    <w:rsid w:val="007A19E3"/>
    <w:rsid w:val="007A1A74"/>
    <w:rsid w:val="007A1B40"/>
    <w:rsid w:val="007A1E80"/>
    <w:rsid w:val="007A1F2F"/>
    <w:rsid w:val="007A2109"/>
    <w:rsid w:val="007A211F"/>
    <w:rsid w:val="007A228A"/>
    <w:rsid w:val="007A22C7"/>
    <w:rsid w:val="007A232A"/>
    <w:rsid w:val="007A233C"/>
    <w:rsid w:val="007A240F"/>
    <w:rsid w:val="007A24A7"/>
    <w:rsid w:val="007A2530"/>
    <w:rsid w:val="007A261D"/>
    <w:rsid w:val="007A28B4"/>
    <w:rsid w:val="007A2A19"/>
    <w:rsid w:val="007A2A2F"/>
    <w:rsid w:val="007A2A70"/>
    <w:rsid w:val="007A2AAD"/>
    <w:rsid w:val="007A2B54"/>
    <w:rsid w:val="007A2B71"/>
    <w:rsid w:val="007A2C31"/>
    <w:rsid w:val="007A2C5F"/>
    <w:rsid w:val="007A2C84"/>
    <w:rsid w:val="007A2CF6"/>
    <w:rsid w:val="007A2D2A"/>
    <w:rsid w:val="007A2E9C"/>
    <w:rsid w:val="007A2EC4"/>
    <w:rsid w:val="007A2FAF"/>
    <w:rsid w:val="007A3021"/>
    <w:rsid w:val="007A3192"/>
    <w:rsid w:val="007A31BE"/>
    <w:rsid w:val="007A31FE"/>
    <w:rsid w:val="007A324E"/>
    <w:rsid w:val="007A327C"/>
    <w:rsid w:val="007A3401"/>
    <w:rsid w:val="007A3403"/>
    <w:rsid w:val="007A3417"/>
    <w:rsid w:val="007A3442"/>
    <w:rsid w:val="007A35C3"/>
    <w:rsid w:val="007A363B"/>
    <w:rsid w:val="007A36AD"/>
    <w:rsid w:val="007A3867"/>
    <w:rsid w:val="007A388B"/>
    <w:rsid w:val="007A39CF"/>
    <w:rsid w:val="007A39FF"/>
    <w:rsid w:val="007A3AE8"/>
    <w:rsid w:val="007A3B22"/>
    <w:rsid w:val="007A3B9D"/>
    <w:rsid w:val="007A3BF5"/>
    <w:rsid w:val="007A3C7F"/>
    <w:rsid w:val="007A3D04"/>
    <w:rsid w:val="007A3D58"/>
    <w:rsid w:val="007A3F87"/>
    <w:rsid w:val="007A401E"/>
    <w:rsid w:val="007A4078"/>
    <w:rsid w:val="007A40A8"/>
    <w:rsid w:val="007A40EE"/>
    <w:rsid w:val="007A411F"/>
    <w:rsid w:val="007A4316"/>
    <w:rsid w:val="007A4327"/>
    <w:rsid w:val="007A439D"/>
    <w:rsid w:val="007A45C5"/>
    <w:rsid w:val="007A46C0"/>
    <w:rsid w:val="007A48B4"/>
    <w:rsid w:val="007A48E0"/>
    <w:rsid w:val="007A4B76"/>
    <w:rsid w:val="007A4B81"/>
    <w:rsid w:val="007A4B87"/>
    <w:rsid w:val="007A4C45"/>
    <w:rsid w:val="007A4D79"/>
    <w:rsid w:val="007A4F21"/>
    <w:rsid w:val="007A4F5C"/>
    <w:rsid w:val="007A51B1"/>
    <w:rsid w:val="007A51E2"/>
    <w:rsid w:val="007A51FB"/>
    <w:rsid w:val="007A52CA"/>
    <w:rsid w:val="007A5535"/>
    <w:rsid w:val="007A55C5"/>
    <w:rsid w:val="007A56CD"/>
    <w:rsid w:val="007A56EE"/>
    <w:rsid w:val="007A576A"/>
    <w:rsid w:val="007A5A2F"/>
    <w:rsid w:val="007A5A76"/>
    <w:rsid w:val="007A5AC5"/>
    <w:rsid w:val="007A5CEA"/>
    <w:rsid w:val="007A5D1A"/>
    <w:rsid w:val="007A5EB3"/>
    <w:rsid w:val="007A5ECF"/>
    <w:rsid w:val="007A5FC1"/>
    <w:rsid w:val="007A603E"/>
    <w:rsid w:val="007A60A7"/>
    <w:rsid w:val="007A6194"/>
    <w:rsid w:val="007A6216"/>
    <w:rsid w:val="007A6321"/>
    <w:rsid w:val="007A633B"/>
    <w:rsid w:val="007A6412"/>
    <w:rsid w:val="007A64BD"/>
    <w:rsid w:val="007A64D6"/>
    <w:rsid w:val="007A692E"/>
    <w:rsid w:val="007A6948"/>
    <w:rsid w:val="007A69C0"/>
    <w:rsid w:val="007A6A2C"/>
    <w:rsid w:val="007A6DEA"/>
    <w:rsid w:val="007A6E17"/>
    <w:rsid w:val="007A6EE3"/>
    <w:rsid w:val="007A6FDF"/>
    <w:rsid w:val="007A7111"/>
    <w:rsid w:val="007A7217"/>
    <w:rsid w:val="007A74B1"/>
    <w:rsid w:val="007A7693"/>
    <w:rsid w:val="007A77F8"/>
    <w:rsid w:val="007A7873"/>
    <w:rsid w:val="007A798C"/>
    <w:rsid w:val="007A79B9"/>
    <w:rsid w:val="007A79CD"/>
    <w:rsid w:val="007A7A23"/>
    <w:rsid w:val="007A7AE7"/>
    <w:rsid w:val="007A7B53"/>
    <w:rsid w:val="007A7B89"/>
    <w:rsid w:val="007A7E58"/>
    <w:rsid w:val="007A7E62"/>
    <w:rsid w:val="007A7EB1"/>
    <w:rsid w:val="007A7EBB"/>
    <w:rsid w:val="007A7EEB"/>
    <w:rsid w:val="007A7F66"/>
    <w:rsid w:val="007A7FE3"/>
    <w:rsid w:val="007B003E"/>
    <w:rsid w:val="007B004B"/>
    <w:rsid w:val="007B006E"/>
    <w:rsid w:val="007B0151"/>
    <w:rsid w:val="007B0159"/>
    <w:rsid w:val="007B018E"/>
    <w:rsid w:val="007B019E"/>
    <w:rsid w:val="007B025E"/>
    <w:rsid w:val="007B0262"/>
    <w:rsid w:val="007B0275"/>
    <w:rsid w:val="007B0354"/>
    <w:rsid w:val="007B0653"/>
    <w:rsid w:val="007B0693"/>
    <w:rsid w:val="007B072D"/>
    <w:rsid w:val="007B0762"/>
    <w:rsid w:val="007B07DE"/>
    <w:rsid w:val="007B085E"/>
    <w:rsid w:val="007B094E"/>
    <w:rsid w:val="007B09D9"/>
    <w:rsid w:val="007B0B3A"/>
    <w:rsid w:val="007B0B77"/>
    <w:rsid w:val="007B0C36"/>
    <w:rsid w:val="007B0D28"/>
    <w:rsid w:val="007B0F49"/>
    <w:rsid w:val="007B1132"/>
    <w:rsid w:val="007B1247"/>
    <w:rsid w:val="007B136B"/>
    <w:rsid w:val="007B13D2"/>
    <w:rsid w:val="007B14E5"/>
    <w:rsid w:val="007B1506"/>
    <w:rsid w:val="007B1601"/>
    <w:rsid w:val="007B1727"/>
    <w:rsid w:val="007B1735"/>
    <w:rsid w:val="007B17DE"/>
    <w:rsid w:val="007B197D"/>
    <w:rsid w:val="007B19B6"/>
    <w:rsid w:val="007B19DB"/>
    <w:rsid w:val="007B1A40"/>
    <w:rsid w:val="007B1A66"/>
    <w:rsid w:val="007B1AB4"/>
    <w:rsid w:val="007B1AD7"/>
    <w:rsid w:val="007B1B4F"/>
    <w:rsid w:val="007B1B56"/>
    <w:rsid w:val="007B1F38"/>
    <w:rsid w:val="007B2126"/>
    <w:rsid w:val="007B21CA"/>
    <w:rsid w:val="007B2422"/>
    <w:rsid w:val="007B2480"/>
    <w:rsid w:val="007B26B3"/>
    <w:rsid w:val="007B26E2"/>
    <w:rsid w:val="007B2818"/>
    <w:rsid w:val="007B281C"/>
    <w:rsid w:val="007B2849"/>
    <w:rsid w:val="007B2879"/>
    <w:rsid w:val="007B2918"/>
    <w:rsid w:val="007B2AAA"/>
    <w:rsid w:val="007B2C0C"/>
    <w:rsid w:val="007B2CB0"/>
    <w:rsid w:val="007B2D08"/>
    <w:rsid w:val="007B2D48"/>
    <w:rsid w:val="007B2E1D"/>
    <w:rsid w:val="007B2E6C"/>
    <w:rsid w:val="007B2EDD"/>
    <w:rsid w:val="007B2F28"/>
    <w:rsid w:val="007B30A4"/>
    <w:rsid w:val="007B30DB"/>
    <w:rsid w:val="007B3168"/>
    <w:rsid w:val="007B31C4"/>
    <w:rsid w:val="007B321C"/>
    <w:rsid w:val="007B3244"/>
    <w:rsid w:val="007B324E"/>
    <w:rsid w:val="007B3350"/>
    <w:rsid w:val="007B34FA"/>
    <w:rsid w:val="007B3504"/>
    <w:rsid w:val="007B358E"/>
    <w:rsid w:val="007B3676"/>
    <w:rsid w:val="007B368E"/>
    <w:rsid w:val="007B3849"/>
    <w:rsid w:val="007B3931"/>
    <w:rsid w:val="007B396B"/>
    <w:rsid w:val="007B3A16"/>
    <w:rsid w:val="007B3A25"/>
    <w:rsid w:val="007B3C89"/>
    <w:rsid w:val="007B3CA3"/>
    <w:rsid w:val="007B3E33"/>
    <w:rsid w:val="007B3EFC"/>
    <w:rsid w:val="007B3F48"/>
    <w:rsid w:val="007B3F65"/>
    <w:rsid w:val="007B3F96"/>
    <w:rsid w:val="007B40A7"/>
    <w:rsid w:val="007B40BC"/>
    <w:rsid w:val="007B4160"/>
    <w:rsid w:val="007B435A"/>
    <w:rsid w:val="007B437D"/>
    <w:rsid w:val="007B43AE"/>
    <w:rsid w:val="007B4430"/>
    <w:rsid w:val="007B4444"/>
    <w:rsid w:val="007B4475"/>
    <w:rsid w:val="007B44F7"/>
    <w:rsid w:val="007B4536"/>
    <w:rsid w:val="007B453C"/>
    <w:rsid w:val="007B46C9"/>
    <w:rsid w:val="007B4726"/>
    <w:rsid w:val="007B478F"/>
    <w:rsid w:val="007B47F4"/>
    <w:rsid w:val="007B4A98"/>
    <w:rsid w:val="007B4B0B"/>
    <w:rsid w:val="007B4BDF"/>
    <w:rsid w:val="007B4C33"/>
    <w:rsid w:val="007B4CB7"/>
    <w:rsid w:val="007B4DD1"/>
    <w:rsid w:val="007B4ED9"/>
    <w:rsid w:val="007B5016"/>
    <w:rsid w:val="007B504F"/>
    <w:rsid w:val="007B50BA"/>
    <w:rsid w:val="007B5224"/>
    <w:rsid w:val="007B52B7"/>
    <w:rsid w:val="007B53B6"/>
    <w:rsid w:val="007B53D9"/>
    <w:rsid w:val="007B5418"/>
    <w:rsid w:val="007B541E"/>
    <w:rsid w:val="007B54D8"/>
    <w:rsid w:val="007B55D6"/>
    <w:rsid w:val="007B5698"/>
    <w:rsid w:val="007B56B4"/>
    <w:rsid w:val="007B56C1"/>
    <w:rsid w:val="007B5802"/>
    <w:rsid w:val="007B5CC4"/>
    <w:rsid w:val="007B5D59"/>
    <w:rsid w:val="007B5D69"/>
    <w:rsid w:val="007B5E78"/>
    <w:rsid w:val="007B5ECF"/>
    <w:rsid w:val="007B5F3D"/>
    <w:rsid w:val="007B6087"/>
    <w:rsid w:val="007B61A1"/>
    <w:rsid w:val="007B6378"/>
    <w:rsid w:val="007B6416"/>
    <w:rsid w:val="007B672F"/>
    <w:rsid w:val="007B6772"/>
    <w:rsid w:val="007B6811"/>
    <w:rsid w:val="007B6841"/>
    <w:rsid w:val="007B6878"/>
    <w:rsid w:val="007B68C7"/>
    <w:rsid w:val="007B68E4"/>
    <w:rsid w:val="007B6989"/>
    <w:rsid w:val="007B69EF"/>
    <w:rsid w:val="007B6C2F"/>
    <w:rsid w:val="007B6C55"/>
    <w:rsid w:val="007B6C6B"/>
    <w:rsid w:val="007B6D37"/>
    <w:rsid w:val="007B6FDA"/>
    <w:rsid w:val="007B7078"/>
    <w:rsid w:val="007B70F2"/>
    <w:rsid w:val="007B723E"/>
    <w:rsid w:val="007B74C9"/>
    <w:rsid w:val="007B75A6"/>
    <w:rsid w:val="007B7644"/>
    <w:rsid w:val="007B7720"/>
    <w:rsid w:val="007B776A"/>
    <w:rsid w:val="007B77DF"/>
    <w:rsid w:val="007B79C1"/>
    <w:rsid w:val="007B79C2"/>
    <w:rsid w:val="007B7B28"/>
    <w:rsid w:val="007B7C65"/>
    <w:rsid w:val="007B7D03"/>
    <w:rsid w:val="007B7D63"/>
    <w:rsid w:val="007B7E79"/>
    <w:rsid w:val="007B7E99"/>
    <w:rsid w:val="007B7EA6"/>
    <w:rsid w:val="007B7EAA"/>
    <w:rsid w:val="007B7EAF"/>
    <w:rsid w:val="007B7F4F"/>
    <w:rsid w:val="007B7FA0"/>
    <w:rsid w:val="007C00B5"/>
    <w:rsid w:val="007C0137"/>
    <w:rsid w:val="007C0170"/>
    <w:rsid w:val="007C0229"/>
    <w:rsid w:val="007C030C"/>
    <w:rsid w:val="007C04B2"/>
    <w:rsid w:val="007C04BE"/>
    <w:rsid w:val="007C04C3"/>
    <w:rsid w:val="007C055B"/>
    <w:rsid w:val="007C059C"/>
    <w:rsid w:val="007C0835"/>
    <w:rsid w:val="007C0A25"/>
    <w:rsid w:val="007C0AA0"/>
    <w:rsid w:val="007C0C60"/>
    <w:rsid w:val="007C0C87"/>
    <w:rsid w:val="007C0CAD"/>
    <w:rsid w:val="007C0CD7"/>
    <w:rsid w:val="007C0D2F"/>
    <w:rsid w:val="007C0D36"/>
    <w:rsid w:val="007C0D64"/>
    <w:rsid w:val="007C0E32"/>
    <w:rsid w:val="007C0FC1"/>
    <w:rsid w:val="007C104A"/>
    <w:rsid w:val="007C11AA"/>
    <w:rsid w:val="007C1203"/>
    <w:rsid w:val="007C1230"/>
    <w:rsid w:val="007C12D3"/>
    <w:rsid w:val="007C135B"/>
    <w:rsid w:val="007C1363"/>
    <w:rsid w:val="007C137A"/>
    <w:rsid w:val="007C142C"/>
    <w:rsid w:val="007C188E"/>
    <w:rsid w:val="007C1918"/>
    <w:rsid w:val="007C19E9"/>
    <w:rsid w:val="007C1AB5"/>
    <w:rsid w:val="007C1AC4"/>
    <w:rsid w:val="007C1B78"/>
    <w:rsid w:val="007C1DEE"/>
    <w:rsid w:val="007C1E64"/>
    <w:rsid w:val="007C1ECC"/>
    <w:rsid w:val="007C1F04"/>
    <w:rsid w:val="007C1F7A"/>
    <w:rsid w:val="007C1F97"/>
    <w:rsid w:val="007C1FB2"/>
    <w:rsid w:val="007C205A"/>
    <w:rsid w:val="007C2076"/>
    <w:rsid w:val="007C20FE"/>
    <w:rsid w:val="007C213C"/>
    <w:rsid w:val="007C2154"/>
    <w:rsid w:val="007C22DF"/>
    <w:rsid w:val="007C230B"/>
    <w:rsid w:val="007C23A7"/>
    <w:rsid w:val="007C245E"/>
    <w:rsid w:val="007C250B"/>
    <w:rsid w:val="007C25D6"/>
    <w:rsid w:val="007C26B2"/>
    <w:rsid w:val="007C26C2"/>
    <w:rsid w:val="007C2746"/>
    <w:rsid w:val="007C2791"/>
    <w:rsid w:val="007C27BC"/>
    <w:rsid w:val="007C2904"/>
    <w:rsid w:val="007C2AA3"/>
    <w:rsid w:val="007C2B36"/>
    <w:rsid w:val="007C2BD8"/>
    <w:rsid w:val="007C2C3F"/>
    <w:rsid w:val="007C2C6C"/>
    <w:rsid w:val="007C2C94"/>
    <w:rsid w:val="007C2E24"/>
    <w:rsid w:val="007C2E2D"/>
    <w:rsid w:val="007C2F60"/>
    <w:rsid w:val="007C30BE"/>
    <w:rsid w:val="007C30DC"/>
    <w:rsid w:val="007C3169"/>
    <w:rsid w:val="007C3307"/>
    <w:rsid w:val="007C353D"/>
    <w:rsid w:val="007C354F"/>
    <w:rsid w:val="007C35CA"/>
    <w:rsid w:val="007C36EF"/>
    <w:rsid w:val="007C36FB"/>
    <w:rsid w:val="007C3878"/>
    <w:rsid w:val="007C38AE"/>
    <w:rsid w:val="007C38E9"/>
    <w:rsid w:val="007C38F2"/>
    <w:rsid w:val="007C3939"/>
    <w:rsid w:val="007C3A7A"/>
    <w:rsid w:val="007C3B50"/>
    <w:rsid w:val="007C3BA6"/>
    <w:rsid w:val="007C3BDA"/>
    <w:rsid w:val="007C3C22"/>
    <w:rsid w:val="007C3C98"/>
    <w:rsid w:val="007C3CC4"/>
    <w:rsid w:val="007C3D7F"/>
    <w:rsid w:val="007C3D88"/>
    <w:rsid w:val="007C3D89"/>
    <w:rsid w:val="007C3E5C"/>
    <w:rsid w:val="007C4037"/>
    <w:rsid w:val="007C407D"/>
    <w:rsid w:val="007C40CF"/>
    <w:rsid w:val="007C43C9"/>
    <w:rsid w:val="007C43EA"/>
    <w:rsid w:val="007C454D"/>
    <w:rsid w:val="007C45D1"/>
    <w:rsid w:val="007C45D5"/>
    <w:rsid w:val="007C4646"/>
    <w:rsid w:val="007C46F4"/>
    <w:rsid w:val="007C4780"/>
    <w:rsid w:val="007C4799"/>
    <w:rsid w:val="007C47AC"/>
    <w:rsid w:val="007C49A1"/>
    <w:rsid w:val="007C4AF8"/>
    <w:rsid w:val="007C4CA0"/>
    <w:rsid w:val="007C4E2A"/>
    <w:rsid w:val="007C5012"/>
    <w:rsid w:val="007C502F"/>
    <w:rsid w:val="007C5038"/>
    <w:rsid w:val="007C51DF"/>
    <w:rsid w:val="007C539A"/>
    <w:rsid w:val="007C54FB"/>
    <w:rsid w:val="007C5537"/>
    <w:rsid w:val="007C5546"/>
    <w:rsid w:val="007C5565"/>
    <w:rsid w:val="007C55A6"/>
    <w:rsid w:val="007C5668"/>
    <w:rsid w:val="007C5697"/>
    <w:rsid w:val="007C56AA"/>
    <w:rsid w:val="007C57AE"/>
    <w:rsid w:val="007C57C0"/>
    <w:rsid w:val="007C57D5"/>
    <w:rsid w:val="007C5A21"/>
    <w:rsid w:val="007C5A33"/>
    <w:rsid w:val="007C5A49"/>
    <w:rsid w:val="007C5ABD"/>
    <w:rsid w:val="007C5B9B"/>
    <w:rsid w:val="007C5CC4"/>
    <w:rsid w:val="007C5ED5"/>
    <w:rsid w:val="007C5F01"/>
    <w:rsid w:val="007C6054"/>
    <w:rsid w:val="007C60E8"/>
    <w:rsid w:val="007C61A5"/>
    <w:rsid w:val="007C61A9"/>
    <w:rsid w:val="007C623B"/>
    <w:rsid w:val="007C6392"/>
    <w:rsid w:val="007C63A2"/>
    <w:rsid w:val="007C63CE"/>
    <w:rsid w:val="007C64AC"/>
    <w:rsid w:val="007C660B"/>
    <w:rsid w:val="007C661B"/>
    <w:rsid w:val="007C66D5"/>
    <w:rsid w:val="007C66DE"/>
    <w:rsid w:val="007C66EB"/>
    <w:rsid w:val="007C6798"/>
    <w:rsid w:val="007C681E"/>
    <w:rsid w:val="007C6840"/>
    <w:rsid w:val="007C68E2"/>
    <w:rsid w:val="007C6A0D"/>
    <w:rsid w:val="007C6A7E"/>
    <w:rsid w:val="007C6ACC"/>
    <w:rsid w:val="007C6B3F"/>
    <w:rsid w:val="007C6BD9"/>
    <w:rsid w:val="007C6C0A"/>
    <w:rsid w:val="007C6C20"/>
    <w:rsid w:val="007C6CC4"/>
    <w:rsid w:val="007C6CD4"/>
    <w:rsid w:val="007C6DFF"/>
    <w:rsid w:val="007C6E31"/>
    <w:rsid w:val="007C6E54"/>
    <w:rsid w:val="007C6E58"/>
    <w:rsid w:val="007C6E92"/>
    <w:rsid w:val="007C6E9A"/>
    <w:rsid w:val="007C6EEF"/>
    <w:rsid w:val="007C6F1D"/>
    <w:rsid w:val="007C7106"/>
    <w:rsid w:val="007C71A0"/>
    <w:rsid w:val="007C72F5"/>
    <w:rsid w:val="007C7329"/>
    <w:rsid w:val="007C746B"/>
    <w:rsid w:val="007C758E"/>
    <w:rsid w:val="007C760C"/>
    <w:rsid w:val="007C7704"/>
    <w:rsid w:val="007C77E3"/>
    <w:rsid w:val="007C79D0"/>
    <w:rsid w:val="007C7A38"/>
    <w:rsid w:val="007C7B40"/>
    <w:rsid w:val="007C7BC4"/>
    <w:rsid w:val="007C7C43"/>
    <w:rsid w:val="007C7C5E"/>
    <w:rsid w:val="007C7FD6"/>
    <w:rsid w:val="007C7FF8"/>
    <w:rsid w:val="007D006A"/>
    <w:rsid w:val="007D012E"/>
    <w:rsid w:val="007D014C"/>
    <w:rsid w:val="007D015A"/>
    <w:rsid w:val="007D018A"/>
    <w:rsid w:val="007D01BD"/>
    <w:rsid w:val="007D0255"/>
    <w:rsid w:val="007D032F"/>
    <w:rsid w:val="007D05AF"/>
    <w:rsid w:val="007D0689"/>
    <w:rsid w:val="007D08E3"/>
    <w:rsid w:val="007D098F"/>
    <w:rsid w:val="007D0A57"/>
    <w:rsid w:val="007D0AE9"/>
    <w:rsid w:val="007D0DC7"/>
    <w:rsid w:val="007D0DD8"/>
    <w:rsid w:val="007D0E09"/>
    <w:rsid w:val="007D0F71"/>
    <w:rsid w:val="007D104B"/>
    <w:rsid w:val="007D104F"/>
    <w:rsid w:val="007D1132"/>
    <w:rsid w:val="007D1286"/>
    <w:rsid w:val="007D1287"/>
    <w:rsid w:val="007D12F9"/>
    <w:rsid w:val="007D13EA"/>
    <w:rsid w:val="007D13EF"/>
    <w:rsid w:val="007D143A"/>
    <w:rsid w:val="007D1523"/>
    <w:rsid w:val="007D15A6"/>
    <w:rsid w:val="007D15BE"/>
    <w:rsid w:val="007D1672"/>
    <w:rsid w:val="007D175C"/>
    <w:rsid w:val="007D1867"/>
    <w:rsid w:val="007D18EA"/>
    <w:rsid w:val="007D1A97"/>
    <w:rsid w:val="007D1ABC"/>
    <w:rsid w:val="007D1B36"/>
    <w:rsid w:val="007D1C1A"/>
    <w:rsid w:val="007D1C7D"/>
    <w:rsid w:val="007D1E3C"/>
    <w:rsid w:val="007D1E45"/>
    <w:rsid w:val="007D1E6E"/>
    <w:rsid w:val="007D1E83"/>
    <w:rsid w:val="007D1EDE"/>
    <w:rsid w:val="007D2013"/>
    <w:rsid w:val="007D2083"/>
    <w:rsid w:val="007D20FA"/>
    <w:rsid w:val="007D2266"/>
    <w:rsid w:val="007D23AC"/>
    <w:rsid w:val="007D243B"/>
    <w:rsid w:val="007D245E"/>
    <w:rsid w:val="007D2488"/>
    <w:rsid w:val="007D251D"/>
    <w:rsid w:val="007D2949"/>
    <w:rsid w:val="007D29AE"/>
    <w:rsid w:val="007D29B3"/>
    <w:rsid w:val="007D2ADF"/>
    <w:rsid w:val="007D2B99"/>
    <w:rsid w:val="007D2CA0"/>
    <w:rsid w:val="007D2CF7"/>
    <w:rsid w:val="007D2D2E"/>
    <w:rsid w:val="007D2DC7"/>
    <w:rsid w:val="007D30BA"/>
    <w:rsid w:val="007D3231"/>
    <w:rsid w:val="007D3289"/>
    <w:rsid w:val="007D32D7"/>
    <w:rsid w:val="007D3401"/>
    <w:rsid w:val="007D34C1"/>
    <w:rsid w:val="007D3760"/>
    <w:rsid w:val="007D389F"/>
    <w:rsid w:val="007D38BA"/>
    <w:rsid w:val="007D394D"/>
    <w:rsid w:val="007D3C1F"/>
    <w:rsid w:val="007D3C43"/>
    <w:rsid w:val="007D3C5B"/>
    <w:rsid w:val="007D3CAB"/>
    <w:rsid w:val="007D3D9E"/>
    <w:rsid w:val="007D3E19"/>
    <w:rsid w:val="007D3ECE"/>
    <w:rsid w:val="007D3F0E"/>
    <w:rsid w:val="007D3FBD"/>
    <w:rsid w:val="007D402C"/>
    <w:rsid w:val="007D4064"/>
    <w:rsid w:val="007D412B"/>
    <w:rsid w:val="007D41F3"/>
    <w:rsid w:val="007D41FB"/>
    <w:rsid w:val="007D42A1"/>
    <w:rsid w:val="007D42F7"/>
    <w:rsid w:val="007D441A"/>
    <w:rsid w:val="007D44F4"/>
    <w:rsid w:val="007D45A5"/>
    <w:rsid w:val="007D4642"/>
    <w:rsid w:val="007D4892"/>
    <w:rsid w:val="007D48B2"/>
    <w:rsid w:val="007D493F"/>
    <w:rsid w:val="007D495A"/>
    <w:rsid w:val="007D4997"/>
    <w:rsid w:val="007D49F4"/>
    <w:rsid w:val="007D4A36"/>
    <w:rsid w:val="007D4C0C"/>
    <w:rsid w:val="007D4C40"/>
    <w:rsid w:val="007D4DF6"/>
    <w:rsid w:val="007D4E0D"/>
    <w:rsid w:val="007D4F5B"/>
    <w:rsid w:val="007D4F64"/>
    <w:rsid w:val="007D4F7E"/>
    <w:rsid w:val="007D500C"/>
    <w:rsid w:val="007D5071"/>
    <w:rsid w:val="007D50B1"/>
    <w:rsid w:val="007D51F0"/>
    <w:rsid w:val="007D5309"/>
    <w:rsid w:val="007D536F"/>
    <w:rsid w:val="007D537F"/>
    <w:rsid w:val="007D550B"/>
    <w:rsid w:val="007D56E7"/>
    <w:rsid w:val="007D575A"/>
    <w:rsid w:val="007D5856"/>
    <w:rsid w:val="007D58C4"/>
    <w:rsid w:val="007D5926"/>
    <w:rsid w:val="007D59E2"/>
    <w:rsid w:val="007D5A1A"/>
    <w:rsid w:val="007D5A40"/>
    <w:rsid w:val="007D5A96"/>
    <w:rsid w:val="007D5AC6"/>
    <w:rsid w:val="007D5AF7"/>
    <w:rsid w:val="007D5B5E"/>
    <w:rsid w:val="007D5B95"/>
    <w:rsid w:val="007D5C14"/>
    <w:rsid w:val="007D5C8B"/>
    <w:rsid w:val="007D5D08"/>
    <w:rsid w:val="007D5D0D"/>
    <w:rsid w:val="007D5F7B"/>
    <w:rsid w:val="007D5FCA"/>
    <w:rsid w:val="007D6118"/>
    <w:rsid w:val="007D614D"/>
    <w:rsid w:val="007D61B8"/>
    <w:rsid w:val="007D61EE"/>
    <w:rsid w:val="007D62C5"/>
    <w:rsid w:val="007D63FE"/>
    <w:rsid w:val="007D644C"/>
    <w:rsid w:val="007D649A"/>
    <w:rsid w:val="007D650F"/>
    <w:rsid w:val="007D6513"/>
    <w:rsid w:val="007D65E5"/>
    <w:rsid w:val="007D6694"/>
    <w:rsid w:val="007D66A3"/>
    <w:rsid w:val="007D676F"/>
    <w:rsid w:val="007D67D2"/>
    <w:rsid w:val="007D6937"/>
    <w:rsid w:val="007D69F9"/>
    <w:rsid w:val="007D6B85"/>
    <w:rsid w:val="007D6B8D"/>
    <w:rsid w:val="007D6BAC"/>
    <w:rsid w:val="007D6BBB"/>
    <w:rsid w:val="007D6BE1"/>
    <w:rsid w:val="007D6C61"/>
    <w:rsid w:val="007D6C96"/>
    <w:rsid w:val="007D6DCD"/>
    <w:rsid w:val="007D6E08"/>
    <w:rsid w:val="007D6E49"/>
    <w:rsid w:val="007D6EA0"/>
    <w:rsid w:val="007D6F38"/>
    <w:rsid w:val="007D6F48"/>
    <w:rsid w:val="007D6FC4"/>
    <w:rsid w:val="007D7126"/>
    <w:rsid w:val="007D71E7"/>
    <w:rsid w:val="007D723A"/>
    <w:rsid w:val="007D7240"/>
    <w:rsid w:val="007D72F9"/>
    <w:rsid w:val="007D7321"/>
    <w:rsid w:val="007D73C4"/>
    <w:rsid w:val="007D770A"/>
    <w:rsid w:val="007D7762"/>
    <w:rsid w:val="007D7771"/>
    <w:rsid w:val="007D78DB"/>
    <w:rsid w:val="007D797A"/>
    <w:rsid w:val="007D79E6"/>
    <w:rsid w:val="007D7A27"/>
    <w:rsid w:val="007D7B7B"/>
    <w:rsid w:val="007D7D16"/>
    <w:rsid w:val="007D7E84"/>
    <w:rsid w:val="007D7EAD"/>
    <w:rsid w:val="007D7EB1"/>
    <w:rsid w:val="007D7FBE"/>
    <w:rsid w:val="007E0011"/>
    <w:rsid w:val="007E0043"/>
    <w:rsid w:val="007E00FD"/>
    <w:rsid w:val="007E0167"/>
    <w:rsid w:val="007E0251"/>
    <w:rsid w:val="007E0305"/>
    <w:rsid w:val="007E03EE"/>
    <w:rsid w:val="007E0460"/>
    <w:rsid w:val="007E0462"/>
    <w:rsid w:val="007E0484"/>
    <w:rsid w:val="007E048C"/>
    <w:rsid w:val="007E051F"/>
    <w:rsid w:val="007E0694"/>
    <w:rsid w:val="007E06D2"/>
    <w:rsid w:val="007E0945"/>
    <w:rsid w:val="007E0AA2"/>
    <w:rsid w:val="007E0AAA"/>
    <w:rsid w:val="007E0ABE"/>
    <w:rsid w:val="007E0ADB"/>
    <w:rsid w:val="007E0B76"/>
    <w:rsid w:val="007E0C36"/>
    <w:rsid w:val="007E0DF0"/>
    <w:rsid w:val="007E1055"/>
    <w:rsid w:val="007E1201"/>
    <w:rsid w:val="007E1237"/>
    <w:rsid w:val="007E12C9"/>
    <w:rsid w:val="007E1305"/>
    <w:rsid w:val="007E133B"/>
    <w:rsid w:val="007E13F6"/>
    <w:rsid w:val="007E14EF"/>
    <w:rsid w:val="007E15F7"/>
    <w:rsid w:val="007E1809"/>
    <w:rsid w:val="007E182F"/>
    <w:rsid w:val="007E18F5"/>
    <w:rsid w:val="007E19A9"/>
    <w:rsid w:val="007E1CB4"/>
    <w:rsid w:val="007E1E8E"/>
    <w:rsid w:val="007E1F0F"/>
    <w:rsid w:val="007E1FB7"/>
    <w:rsid w:val="007E204A"/>
    <w:rsid w:val="007E2065"/>
    <w:rsid w:val="007E20E5"/>
    <w:rsid w:val="007E2158"/>
    <w:rsid w:val="007E2379"/>
    <w:rsid w:val="007E2499"/>
    <w:rsid w:val="007E25D6"/>
    <w:rsid w:val="007E260F"/>
    <w:rsid w:val="007E265E"/>
    <w:rsid w:val="007E268F"/>
    <w:rsid w:val="007E26DB"/>
    <w:rsid w:val="007E26DD"/>
    <w:rsid w:val="007E278D"/>
    <w:rsid w:val="007E27E9"/>
    <w:rsid w:val="007E299A"/>
    <w:rsid w:val="007E29E0"/>
    <w:rsid w:val="007E2A34"/>
    <w:rsid w:val="007E2A56"/>
    <w:rsid w:val="007E2A82"/>
    <w:rsid w:val="007E2B63"/>
    <w:rsid w:val="007E2BC3"/>
    <w:rsid w:val="007E2C3E"/>
    <w:rsid w:val="007E2DD4"/>
    <w:rsid w:val="007E2FA0"/>
    <w:rsid w:val="007E3047"/>
    <w:rsid w:val="007E30B5"/>
    <w:rsid w:val="007E312B"/>
    <w:rsid w:val="007E31AA"/>
    <w:rsid w:val="007E31CD"/>
    <w:rsid w:val="007E3288"/>
    <w:rsid w:val="007E33B8"/>
    <w:rsid w:val="007E3462"/>
    <w:rsid w:val="007E34EC"/>
    <w:rsid w:val="007E356D"/>
    <w:rsid w:val="007E35DE"/>
    <w:rsid w:val="007E3663"/>
    <w:rsid w:val="007E3684"/>
    <w:rsid w:val="007E3713"/>
    <w:rsid w:val="007E3980"/>
    <w:rsid w:val="007E39B4"/>
    <w:rsid w:val="007E3A92"/>
    <w:rsid w:val="007E3AD4"/>
    <w:rsid w:val="007E3B2B"/>
    <w:rsid w:val="007E3B55"/>
    <w:rsid w:val="007E3B91"/>
    <w:rsid w:val="007E3BEE"/>
    <w:rsid w:val="007E3DCB"/>
    <w:rsid w:val="007E3DD3"/>
    <w:rsid w:val="007E3EA1"/>
    <w:rsid w:val="007E3FFC"/>
    <w:rsid w:val="007E4022"/>
    <w:rsid w:val="007E4028"/>
    <w:rsid w:val="007E409B"/>
    <w:rsid w:val="007E41AC"/>
    <w:rsid w:val="007E432F"/>
    <w:rsid w:val="007E4349"/>
    <w:rsid w:val="007E4394"/>
    <w:rsid w:val="007E439F"/>
    <w:rsid w:val="007E43D0"/>
    <w:rsid w:val="007E43D9"/>
    <w:rsid w:val="007E46AA"/>
    <w:rsid w:val="007E4864"/>
    <w:rsid w:val="007E48C9"/>
    <w:rsid w:val="007E4938"/>
    <w:rsid w:val="007E49FF"/>
    <w:rsid w:val="007E4C9A"/>
    <w:rsid w:val="007E4D34"/>
    <w:rsid w:val="007E4D96"/>
    <w:rsid w:val="007E4EA6"/>
    <w:rsid w:val="007E4F3E"/>
    <w:rsid w:val="007E4FCA"/>
    <w:rsid w:val="007E4FF3"/>
    <w:rsid w:val="007E5085"/>
    <w:rsid w:val="007E522B"/>
    <w:rsid w:val="007E52F6"/>
    <w:rsid w:val="007E5377"/>
    <w:rsid w:val="007E5405"/>
    <w:rsid w:val="007E550F"/>
    <w:rsid w:val="007E552F"/>
    <w:rsid w:val="007E5609"/>
    <w:rsid w:val="007E570A"/>
    <w:rsid w:val="007E5873"/>
    <w:rsid w:val="007E5A1E"/>
    <w:rsid w:val="007E5A81"/>
    <w:rsid w:val="007E5A86"/>
    <w:rsid w:val="007E5A91"/>
    <w:rsid w:val="007E5B50"/>
    <w:rsid w:val="007E5B93"/>
    <w:rsid w:val="007E5BFA"/>
    <w:rsid w:val="007E5C88"/>
    <w:rsid w:val="007E5C98"/>
    <w:rsid w:val="007E5D01"/>
    <w:rsid w:val="007E5D7E"/>
    <w:rsid w:val="007E5DA5"/>
    <w:rsid w:val="007E5E49"/>
    <w:rsid w:val="007E5F02"/>
    <w:rsid w:val="007E5FE7"/>
    <w:rsid w:val="007E5FF2"/>
    <w:rsid w:val="007E6129"/>
    <w:rsid w:val="007E61ED"/>
    <w:rsid w:val="007E62D7"/>
    <w:rsid w:val="007E6431"/>
    <w:rsid w:val="007E647C"/>
    <w:rsid w:val="007E655D"/>
    <w:rsid w:val="007E66AF"/>
    <w:rsid w:val="007E66DD"/>
    <w:rsid w:val="007E6721"/>
    <w:rsid w:val="007E6783"/>
    <w:rsid w:val="007E67B8"/>
    <w:rsid w:val="007E685A"/>
    <w:rsid w:val="007E6927"/>
    <w:rsid w:val="007E692C"/>
    <w:rsid w:val="007E6A3D"/>
    <w:rsid w:val="007E6B7B"/>
    <w:rsid w:val="007E6EAC"/>
    <w:rsid w:val="007E6FEB"/>
    <w:rsid w:val="007E7044"/>
    <w:rsid w:val="007E70BA"/>
    <w:rsid w:val="007E70C0"/>
    <w:rsid w:val="007E7307"/>
    <w:rsid w:val="007E733B"/>
    <w:rsid w:val="007E7354"/>
    <w:rsid w:val="007E736F"/>
    <w:rsid w:val="007E738D"/>
    <w:rsid w:val="007E73BD"/>
    <w:rsid w:val="007E73DC"/>
    <w:rsid w:val="007E73FE"/>
    <w:rsid w:val="007E7496"/>
    <w:rsid w:val="007E7674"/>
    <w:rsid w:val="007E76F9"/>
    <w:rsid w:val="007E780B"/>
    <w:rsid w:val="007E783D"/>
    <w:rsid w:val="007E786D"/>
    <w:rsid w:val="007E7889"/>
    <w:rsid w:val="007E78A0"/>
    <w:rsid w:val="007E7929"/>
    <w:rsid w:val="007E7989"/>
    <w:rsid w:val="007E7A48"/>
    <w:rsid w:val="007E7A56"/>
    <w:rsid w:val="007E7A5D"/>
    <w:rsid w:val="007E7AFB"/>
    <w:rsid w:val="007E7B78"/>
    <w:rsid w:val="007E7BFB"/>
    <w:rsid w:val="007E7C43"/>
    <w:rsid w:val="007E7C84"/>
    <w:rsid w:val="007E7DEE"/>
    <w:rsid w:val="007E7E13"/>
    <w:rsid w:val="007E7EFF"/>
    <w:rsid w:val="007E7FAA"/>
    <w:rsid w:val="007F0058"/>
    <w:rsid w:val="007F03AB"/>
    <w:rsid w:val="007F061A"/>
    <w:rsid w:val="007F066C"/>
    <w:rsid w:val="007F068D"/>
    <w:rsid w:val="007F06B4"/>
    <w:rsid w:val="007F079A"/>
    <w:rsid w:val="007F0821"/>
    <w:rsid w:val="007F0A39"/>
    <w:rsid w:val="007F0A71"/>
    <w:rsid w:val="007F0A77"/>
    <w:rsid w:val="007F0B2C"/>
    <w:rsid w:val="007F0D17"/>
    <w:rsid w:val="007F0DE3"/>
    <w:rsid w:val="007F0DE7"/>
    <w:rsid w:val="007F0E76"/>
    <w:rsid w:val="007F0ED4"/>
    <w:rsid w:val="007F0F46"/>
    <w:rsid w:val="007F0FD7"/>
    <w:rsid w:val="007F1007"/>
    <w:rsid w:val="007F100C"/>
    <w:rsid w:val="007F1034"/>
    <w:rsid w:val="007F113A"/>
    <w:rsid w:val="007F11E9"/>
    <w:rsid w:val="007F150B"/>
    <w:rsid w:val="007F15A0"/>
    <w:rsid w:val="007F15DA"/>
    <w:rsid w:val="007F16AB"/>
    <w:rsid w:val="007F1758"/>
    <w:rsid w:val="007F1844"/>
    <w:rsid w:val="007F1892"/>
    <w:rsid w:val="007F1909"/>
    <w:rsid w:val="007F1930"/>
    <w:rsid w:val="007F198B"/>
    <w:rsid w:val="007F1A2D"/>
    <w:rsid w:val="007F1A8B"/>
    <w:rsid w:val="007F1AA4"/>
    <w:rsid w:val="007F1B7A"/>
    <w:rsid w:val="007F1C38"/>
    <w:rsid w:val="007F1C67"/>
    <w:rsid w:val="007F1DAC"/>
    <w:rsid w:val="007F20FB"/>
    <w:rsid w:val="007F2125"/>
    <w:rsid w:val="007F2154"/>
    <w:rsid w:val="007F234A"/>
    <w:rsid w:val="007F2453"/>
    <w:rsid w:val="007F24B0"/>
    <w:rsid w:val="007F25B3"/>
    <w:rsid w:val="007F2633"/>
    <w:rsid w:val="007F26D1"/>
    <w:rsid w:val="007F2903"/>
    <w:rsid w:val="007F2A75"/>
    <w:rsid w:val="007F2B0A"/>
    <w:rsid w:val="007F2CBC"/>
    <w:rsid w:val="007F2D19"/>
    <w:rsid w:val="007F2DC5"/>
    <w:rsid w:val="007F2EA2"/>
    <w:rsid w:val="007F2F41"/>
    <w:rsid w:val="007F2F60"/>
    <w:rsid w:val="007F2FBC"/>
    <w:rsid w:val="007F3065"/>
    <w:rsid w:val="007F30CB"/>
    <w:rsid w:val="007F317A"/>
    <w:rsid w:val="007F3311"/>
    <w:rsid w:val="007F331C"/>
    <w:rsid w:val="007F346E"/>
    <w:rsid w:val="007F34BB"/>
    <w:rsid w:val="007F34FD"/>
    <w:rsid w:val="007F350F"/>
    <w:rsid w:val="007F3526"/>
    <w:rsid w:val="007F353C"/>
    <w:rsid w:val="007F35AF"/>
    <w:rsid w:val="007F366A"/>
    <w:rsid w:val="007F36EF"/>
    <w:rsid w:val="007F3720"/>
    <w:rsid w:val="007F3833"/>
    <w:rsid w:val="007F3880"/>
    <w:rsid w:val="007F3931"/>
    <w:rsid w:val="007F3932"/>
    <w:rsid w:val="007F3A84"/>
    <w:rsid w:val="007F3B2B"/>
    <w:rsid w:val="007F3B5D"/>
    <w:rsid w:val="007F3C06"/>
    <w:rsid w:val="007F3D07"/>
    <w:rsid w:val="007F3ED5"/>
    <w:rsid w:val="007F4202"/>
    <w:rsid w:val="007F421C"/>
    <w:rsid w:val="007F42BB"/>
    <w:rsid w:val="007F433B"/>
    <w:rsid w:val="007F4348"/>
    <w:rsid w:val="007F4369"/>
    <w:rsid w:val="007F4395"/>
    <w:rsid w:val="007F43D9"/>
    <w:rsid w:val="007F43DE"/>
    <w:rsid w:val="007F4488"/>
    <w:rsid w:val="007F4525"/>
    <w:rsid w:val="007F4587"/>
    <w:rsid w:val="007F4670"/>
    <w:rsid w:val="007F46AA"/>
    <w:rsid w:val="007F470A"/>
    <w:rsid w:val="007F4764"/>
    <w:rsid w:val="007F47A1"/>
    <w:rsid w:val="007F4850"/>
    <w:rsid w:val="007F4900"/>
    <w:rsid w:val="007F49A8"/>
    <w:rsid w:val="007F4C49"/>
    <w:rsid w:val="007F4C9E"/>
    <w:rsid w:val="007F4D54"/>
    <w:rsid w:val="007F4D5F"/>
    <w:rsid w:val="007F4D93"/>
    <w:rsid w:val="007F4EAC"/>
    <w:rsid w:val="007F4EDA"/>
    <w:rsid w:val="007F501F"/>
    <w:rsid w:val="007F51CA"/>
    <w:rsid w:val="007F52ED"/>
    <w:rsid w:val="007F5437"/>
    <w:rsid w:val="007F54CA"/>
    <w:rsid w:val="007F54D8"/>
    <w:rsid w:val="007F5584"/>
    <w:rsid w:val="007F5595"/>
    <w:rsid w:val="007F5686"/>
    <w:rsid w:val="007F56C9"/>
    <w:rsid w:val="007F57CE"/>
    <w:rsid w:val="007F5803"/>
    <w:rsid w:val="007F58DE"/>
    <w:rsid w:val="007F59A1"/>
    <w:rsid w:val="007F59B2"/>
    <w:rsid w:val="007F59E9"/>
    <w:rsid w:val="007F5AEE"/>
    <w:rsid w:val="007F5C27"/>
    <w:rsid w:val="007F5DFF"/>
    <w:rsid w:val="007F5E03"/>
    <w:rsid w:val="007F5FD6"/>
    <w:rsid w:val="007F60FC"/>
    <w:rsid w:val="007F629E"/>
    <w:rsid w:val="007F63CE"/>
    <w:rsid w:val="007F64D2"/>
    <w:rsid w:val="007F64FE"/>
    <w:rsid w:val="007F666A"/>
    <w:rsid w:val="007F6687"/>
    <w:rsid w:val="007F669B"/>
    <w:rsid w:val="007F6A36"/>
    <w:rsid w:val="007F6B38"/>
    <w:rsid w:val="007F6B76"/>
    <w:rsid w:val="007F6BD0"/>
    <w:rsid w:val="007F6DEC"/>
    <w:rsid w:val="007F7016"/>
    <w:rsid w:val="007F7078"/>
    <w:rsid w:val="007F7197"/>
    <w:rsid w:val="007F71AB"/>
    <w:rsid w:val="007F71DB"/>
    <w:rsid w:val="007F734E"/>
    <w:rsid w:val="007F7515"/>
    <w:rsid w:val="007F7517"/>
    <w:rsid w:val="007F754D"/>
    <w:rsid w:val="007F7599"/>
    <w:rsid w:val="007F7619"/>
    <w:rsid w:val="007F764E"/>
    <w:rsid w:val="007F7675"/>
    <w:rsid w:val="007F7726"/>
    <w:rsid w:val="007F79F3"/>
    <w:rsid w:val="007F7A41"/>
    <w:rsid w:val="007F7AE2"/>
    <w:rsid w:val="007F7B3E"/>
    <w:rsid w:val="007F7BB5"/>
    <w:rsid w:val="007F7C71"/>
    <w:rsid w:val="007F7D51"/>
    <w:rsid w:val="007F7E55"/>
    <w:rsid w:val="007F7F92"/>
    <w:rsid w:val="00800190"/>
    <w:rsid w:val="008002DF"/>
    <w:rsid w:val="008004CD"/>
    <w:rsid w:val="008004E9"/>
    <w:rsid w:val="008005F4"/>
    <w:rsid w:val="0080076E"/>
    <w:rsid w:val="008008C0"/>
    <w:rsid w:val="00800979"/>
    <w:rsid w:val="00800AF6"/>
    <w:rsid w:val="00800C63"/>
    <w:rsid w:val="00800C68"/>
    <w:rsid w:val="00800C76"/>
    <w:rsid w:val="00800D59"/>
    <w:rsid w:val="00800D6D"/>
    <w:rsid w:val="00801010"/>
    <w:rsid w:val="00801253"/>
    <w:rsid w:val="008012B3"/>
    <w:rsid w:val="00801387"/>
    <w:rsid w:val="00801595"/>
    <w:rsid w:val="00801617"/>
    <w:rsid w:val="008016E4"/>
    <w:rsid w:val="008018BA"/>
    <w:rsid w:val="008018F8"/>
    <w:rsid w:val="00801A13"/>
    <w:rsid w:val="00801A73"/>
    <w:rsid w:val="00801BCA"/>
    <w:rsid w:val="00801C24"/>
    <w:rsid w:val="00801C88"/>
    <w:rsid w:val="00801CD8"/>
    <w:rsid w:val="00801D0E"/>
    <w:rsid w:val="00801DA3"/>
    <w:rsid w:val="00801DD4"/>
    <w:rsid w:val="00801E45"/>
    <w:rsid w:val="00801EAC"/>
    <w:rsid w:val="00801ECC"/>
    <w:rsid w:val="00801F63"/>
    <w:rsid w:val="00801FF7"/>
    <w:rsid w:val="0080203E"/>
    <w:rsid w:val="0080208C"/>
    <w:rsid w:val="0080235A"/>
    <w:rsid w:val="0080236D"/>
    <w:rsid w:val="008024BC"/>
    <w:rsid w:val="00802562"/>
    <w:rsid w:val="0080260A"/>
    <w:rsid w:val="008026E8"/>
    <w:rsid w:val="00802758"/>
    <w:rsid w:val="008027DD"/>
    <w:rsid w:val="00802873"/>
    <w:rsid w:val="008028B3"/>
    <w:rsid w:val="00802A6B"/>
    <w:rsid w:val="00802AA2"/>
    <w:rsid w:val="00802C89"/>
    <w:rsid w:val="00802CCA"/>
    <w:rsid w:val="00802DA4"/>
    <w:rsid w:val="00802EAC"/>
    <w:rsid w:val="00802F0F"/>
    <w:rsid w:val="00802F52"/>
    <w:rsid w:val="00802FE0"/>
    <w:rsid w:val="00802FFA"/>
    <w:rsid w:val="0080302A"/>
    <w:rsid w:val="008030E8"/>
    <w:rsid w:val="00803187"/>
    <w:rsid w:val="00803196"/>
    <w:rsid w:val="008033CA"/>
    <w:rsid w:val="0080364E"/>
    <w:rsid w:val="0080380B"/>
    <w:rsid w:val="00803888"/>
    <w:rsid w:val="0080397A"/>
    <w:rsid w:val="00803992"/>
    <w:rsid w:val="00803A50"/>
    <w:rsid w:val="00803B6E"/>
    <w:rsid w:val="00803C6D"/>
    <w:rsid w:val="00803C83"/>
    <w:rsid w:val="00803E7C"/>
    <w:rsid w:val="00803F2E"/>
    <w:rsid w:val="00803F4A"/>
    <w:rsid w:val="00803F7B"/>
    <w:rsid w:val="00803FD7"/>
    <w:rsid w:val="0080419A"/>
    <w:rsid w:val="008043E5"/>
    <w:rsid w:val="0080465D"/>
    <w:rsid w:val="0080466A"/>
    <w:rsid w:val="008046BB"/>
    <w:rsid w:val="008049E6"/>
    <w:rsid w:val="00804B3B"/>
    <w:rsid w:val="00804D2D"/>
    <w:rsid w:val="00804E59"/>
    <w:rsid w:val="00804F44"/>
    <w:rsid w:val="00804F62"/>
    <w:rsid w:val="00804FCE"/>
    <w:rsid w:val="00805096"/>
    <w:rsid w:val="00805142"/>
    <w:rsid w:val="0080517C"/>
    <w:rsid w:val="0080519B"/>
    <w:rsid w:val="00805236"/>
    <w:rsid w:val="0080526B"/>
    <w:rsid w:val="008052CA"/>
    <w:rsid w:val="008052E7"/>
    <w:rsid w:val="00805370"/>
    <w:rsid w:val="008053F1"/>
    <w:rsid w:val="00805547"/>
    <w:rsid w:val="0080557E"/>
    <w:rsid w:val="0080579F"/>
    <w:rsid w:val="008057AE"/>
    <w:rsid w:val="008058BD"/>
    <w:rsid w:val="008058D5"/>
    <w:rsid w:val="00805905"/>
    <w:rsid w:val="008059B0"/>
    <w:rsid w:val="00805ACC"/>
    <w:rsid w:val="00805AD9"/>
    <w:rsid w:val="00805B82"/>
    <w:rsid w:val="00805C11"/>
    <w:rsid w:val="00805CB3"/>
    <w:rsid w:val="00805D25"/>
    <w:rsid w:val="00805D6F"/>
    <w:rsid w:val="00805D73"/>
    <w:rsid w:val="00805DDC"/>
    <w:rsid w:val="00805E8F"/>
    <w:rsid w:val="00805EA7"/>
    <w:rsid w:val="00805F16"/>
    <w:rsid w:val="00805F9D"/>
    <w:rsid w:val="00805FCC"/>
    <w:rsid w:val="00805FCF"/>
    <w:rsid w:val="008060ED"/>
    <w:rsid w:val="008061A2"/>
    <w:rsid w:val="008061BB"/>
    <w:rsid w:val="008061CF"/>
    <w:rsid w:val="008061FB"/>
    <w:rsid w:val="008063C7"/>
    <w:rsid w:val="00806449"/>
    <w:rsid w:val="0080645D"/>
    <w:rsid w:val="008064C4"/>
    <w:rsid w:val="00806589"/>
    <w:rsid w:val="0080669C"/>
    <w:rsid w:val="00806763"/>
    <w:rsid w:val="008067C4"/>
    <w:rsid w:val="0080695A"/>
    <w:rsid w:val="00806A7D"/>
    <w:rsid w:val="00806ABD"/>
    <w:rsid w:val="00806AE1"/>
    <w:rsid w:val="00806B1D"/>
    <w:rsid w:val="00806BB2"/>
    <w:rsid w:val="00806C04"/>
    <w:rsid w:val="00806C76"/>
    <w:rsid w:val="00806C9E"/>
    <w:rsid w:val="00806CA0"/>
    <w:rsid w:val="00806CB6"/>
    <w:rsid w:val="00806E1A"/>
    <w:rsid w:val="008070DB"/>
    <w:rsid w:val="0080712A"/>
    <w:rsid w:val="008071AC"/>
    <w:rsid w:val="00807389"/>
    <w:rsid w:val="0080756E"/>
    <w:rsid w:val="008075DD"/>
    <w:rsid w:val="0080783A"/>
    <w:rsid w:val="0080786C"/>
    <w:rsid w:val="0080790A"/>
    <w:rsid w:val="008079BC"/>
    <w:rsid w:val="008079FD"/>
    <w:rsid w:val="008079FF"/>
    <w:rsid w:val="00807AB4"/>
    <w:rsid w:val="00807BF9"/>
    <w:rsid w:val="00807CC1"/>
    <w:rsid w:val="00807D56"/>
    <w:rsid w:val="00807DC5"/>
    <w:rsid w:val="00807E81"/>
    <w:rsid w:val="00807EAF"/>
    <w:rsid w:val="00807EF4"/>
    <w:rsid w:val="00807FA0"/>
    <w:rsid w:val="00810098"/>
    <w:rsid w:val="008100B6"/>
    <w:rsid w:val="008100FF"/>
    <w:rsid w:val="0081016C"/>
    <w:rsid w:val="0081017E"/>
    <w:rsid w:val="008102AA"/>
    <w:rsid w:val="008102C7"/>
    <w:rsid w:val="00810344"/>
    <w:rsid w:val="0081038E"/>
    <w:rsid w:val="008103AF"/>
    <w:rsid w:val="008103B0"/>
    <w:rsid w:val="008103B6"/>
    <w:rsid w:val="0081045E"/>
    <w:rsid w:val="008104C0"/>
    <w:rsid w:val="008104CC"/>
    <w:rsid w:val="00810586"/>
    <w:rsid w:val="008105AB"/>
    <w:rsid w:val="0081069B"/>
    <w:rsid w:val="008107F8"/>
    <w:rsid w:val="008108B2"/>
    <w:rsid w:val="008109C1"/>
    <w:rsid w:val="00810D26"/>
    <w:rsid w:val="00810D76"/>
    <w:rsid w:val="00810D8A"/>
    <w:rsid w:val="00810F5F"/>
    <w:rsid w:val="0081100D"/>
    <w:rsid w:val="0081104A"/>
    <w:rsid w:val="0081117F"/>
    <w:rsid w:val="0081118B"/>
    <w:rsid w:val="0081118D"/>
    <w:rsid w:val="008113FF"/>
    <w:rsid w:val="0081149C"/>
    <w:rsid w:val="0081160B"/>
    <w:rsid w:val="00811622"/>
    <w:rsid w:val="00811793"/>
    <w:rsid w:val="0081179A"/>
    <w:rsid w:val="008119FF"/>
    <w:rsid w:val="00811A9B"/>
    <w:rsid w:val="00811AAE"/>
    <w:rsid w:val="00811AC2"/>
    <w:rsid w:val="00811B21"/>
    <w:rsid w:val="00811C91"/>
    <w:rsid w:val="00811DE1"/>
    <w:rsid w:val="00811EF1"/>
    <w:rsid w:val="00811F6C"/>
    <w:rsid w:val="00812022"/>
    <w:rsid w:val="008120AE"/>
    <w:rsid w:val="008120F8"/>
    <w:rsid w:val="00812124"/>
    <w:rsid w:val="00812206"/>
    <w:rsid w:val="0081225B"/>
    <w:rsid w:val="008123C9"/>
    <w:rsid w:val="008123E4"/>
    <w:rsid w:val="008123E5"/>
    <w:rsid w:val="0081252A"/>
    <w:rsid w:val="008125B2"/>
    <w:rsid w:val="008126A4"/>
    <w:rsid w:val="0081290E"/>
    <w:rsid w:val="00812949"/>
    <w:rsid w:val="00812AAA"/>
    <w:rsid w:val="00812C84"/>
    <w:rsid w:val="00812DBF"/>
    <w:rsid w:val="00812E2B"/>
    <w:rsid w:val="00812F83"/>
    <w:rsid w:val="00812FE8"/>
    <w:rsid w:val="00813061"/>
    <w:rsid w:val="00813112"/>
    <w:rsid w:val="008131D8"/>
    <w:rsid w:val="008132C5"/>
    <w:rsid w:val="00813380"/>
    <w:rsid w:val="00813477"/>
    <w:rsid w:val="008134C1"/>
    <w:rsid w:val="0081383A"/>
    <w:rsid w:val="0081390F"/>
    <w:rsid w:val="0081397F"/>
    <w:rsid w:val="00813AE4"/>
    <w:rsid w:val="00813C45"/>
    <w:rsid w:val="00813C99"/>
    <w:rsid w:val="00813CD3"/>
    <w:rsid w:val="00813D0C"/>
    <w:rsid w:val="00813DA8"/>
    <w:rsid w:val="00813E1C"/>
    <w:rsid w:val="00813EF0"/>
    <w:rsid w:val="00813F8C"/>
    <w:rsid w:val="0081400E"/>
    <w:rsid w:val="0081412E"/>
    <w:rsid w:val="0081424A"/>
    <w:rsid w:val="00814275"/>
    <w:rsid w:val="0081431B"/>
    <w:rsid w:val="008144DB"/>
    <w:rsid w:val="00814536"/>
    <w:rsid w:val="0081471C"/>
    <w:rsid w:val="00814739"/>
    <w:rsid w:val="008147FB"/>
    <w:rsid w:val="00814869"/>
    <w:rsid w:val="00814A24"/>
    <w:rsid w:val="00814ADC"/>
    <w:rsid w:val="00814B6C"/>
    <w:rsid w:val="00814BA0"/>
    <w:rsid w:val="00814BAC"/>
    <w:rsid w:val="00814BC3"/>
    <w:rsid w:val="00814C12"/>
    <w:rsid w:val="00814C49"/>
    <w:rsid w:val="00814CA3"/>
    <w:rsid w:val="00814D57"/>
    <w:rsid w:val="00814D88"/>
    <w:rsid w:val="00814D90"/>
    <w:rsid w:val="00814E9E"/>
    <w:rsid w:val="00814F0D"/>
    <w:rsid w:val="00814F3C"/>
    <w:rsid w:val="00814F7D"/>
    <w:rsid w:val="0081509E"/>
    <w:rsid w:val="0081518B"/>
    <w:rsid w:val="0081523A"/>
    <w:rsid w:val="008152B8"/>
    <w:rsid w:val="00815534"/>
    <w:rsid w:val="00815540"/>
    <w:rsid w:val="008155B8"/>
    <w:rsid w:val="00815606"/>
    <w:rsid w:val="008156A3"/>
    <w:rsid w:val="00815740"/>
    <w:rsid w:val="0081588B"/>
    <w:rsid w:val="00815987"/>
    <w:rsid w:val="00815A05"/>
    <w:rsid w:val="00815A97"/>
    <w:rsid w:val="00815ACE"/>
    <w:rsid w:val="00815B67"/>
    <w:rsid w:val="00815B99"/>
    <w:rsid w:val="00815CC4"/>
    <w:rsid w:val="00815CDD"/>
    <w:rsid w:val="00815D48"/>
    <w:rsid w:val="00815DF7"/>
    <w:rsid w:val="00815DFA"/>
    <w:rsid w:val="00815E51"/>
    <w:rsid w:val="00815E6C"/>
    <w:rsid w:val="00815E9D"/>
    <w:rsid w:val="00815EA0"/>
    <w:rsid w:val="008160B5"/>
    <w:rsid w:val="008160D6"/>
    <w:rsid w:val="00816183"/>
    <w:rsid w:val="008161A2"/>
    <w:rsid w:val="00816209"/>
    <w:rsid w:val="008162B4"/>
    <w:rsid w:val="00816478"/>
    <w:rsid w:val="00816507"/>
    <w:rsid w:val="008165D6"/>
    <w:rsid w:val="00816622"/>
    <w:rsid w:val="00816704"/>
    <w:rsid w:val="00816839"/>
    <w:rsid w:val="008168C5"/>
    <w:rsid w:val="008168D3"/>
    <w:rsid w:val="00816A04"/>
    <w:rsid w:val="00816A2F"/>
    <w:rsid w:val="00816A31"/>
    <w:rsid w:val="00816A3E"/>
    <w:rsid w:val="00816ADE"/>
    <w:rsid w:val="00816AEC"/>
    <w:rsid w:val="00816C62"/>
    <w:rsid w:val="00816C80"/>
    <w:rsid w:val="00816CB6"/>
    <w:rsid w:val="00816D02"/>
    <w:rsid w:val="00816D14"/>
    <w:rsid w:val="00816ED4"/>
    <w:rsid w:val="00817059"/>
    <w:rsid w:val="0081706B"/>
    <w:rsid w:val="008170DF"/>
    <w:rsid w:val="0081726C"/>
    <w:rsid w:val="00817302"/>
    <w:rsid w:val="0081731E"/>
    <w:rsid w:val="00817378"/>
    <w:rsid w:val="008174C1"/>
    <w:rsid w:val="0081757A"/>
    <w:rsid w:val="0081770C"/>
    <w:rsid w:val="0081777E"/>
    <w:rsid w:val="008178A9"/>
    <w:rsid w:val="00817907"/>
    <w:rsid w:val="0081794F"/>
    <w:rsid w:val="00817956"/>
    <w:rsid w:val="0081798F"/>
    <w:rsid w:val="00817A5D"/>
    <w:rsid w:val="00817B80"/>
    <w:rsid w:val="00817E07"/>
    <w:rsid w:val="00817EAB"/>
    <w:rsid w:val="00817EBD"/>
    <w:rsid w:val="00817F44"/>
    <w:rsid w:val="00817F92"/>
    <w:rsid w:val="00820022"/>
    <w:rsid w:val="00820076"/>
    <w:rsid w:val="008200AE"/>
    <w:rsid w:val="0082019F"/>
    <w:rsid w:val="00820239"/>
    <w:rsid w:val="0082023E"/>
    <w:rsid w:val="008202A4"/>
    <w:rsid w:val="008202A5"/>
    <w:rsid w:val="008202A9"/>
    <w:rsid w:val="008203BC"/>
    <w:rsid w:val="00820506"/>
    <w:rsid w:val="00820623"/>
    <w:rsid w:val="008206D9"/>
    <w:rsid w:val="00820752"/>
    <w:rsid w:val="008207A6"/>
    <w:rsid w:val="00820A4E"/>
    <w:rsid w:val="00820A7E"/>
    <w:rsid w:val="00820ADD"/>
    <w:rsid w:val="00820C08"/>
    <w:rsid w:val="00820D39"/>
    <w:rsid w:val="00820D3C"/>
    <w:rsid w:val="00820D52"/>
    <w:rsid w:val="00820F92"/>
    <w:rsid w:val="00820FDB"/>
    <w:rsid w:val="00820FF5"/>
    <w:rsid w:val="0082100D"/>
    <w:rsid w:val="008210DA"/>
    <w:rsid w:val="008210F1"/>
    <w:rsid w:val="008212C6"/>
    <w:rsid w:val="0082139E"/>
    <w:rsid w:val="008213DF"/>
    <w:rsid w:val="008215D4"/>
    <w:rsid w:val="008216CE"/>
    <w:rsid w:val="0082176C"/>
    <w:rsid w:val="00821837"/>
    <w:rsid w:val="00821910"/>
    <w:rsid w:val="00821A0D"/>
    <w:rsid w:val="00821AFA"/>
    <w:rsid w:val="00821CCA"/>
    <w:rsid w:val="00821F94"/>
    <w:rsid w:val="00821FF5"/>
    <w:rsid w:val="00822020"/>
    <w:rsid w:val="008220FB"/>
    <w:rsid w:val="0082211D"/>
    <w:rsid w:val="00822151"/>
    <w:rsid w:val="008221B3"/>
    <w:rsid w:val="008222A7"/>
    <w:rsid w:val="008222D3"/>
    <w:rsid w:val="008222DC"/>
    <w:rsid w:val="00822348"/>
    <w:rsid w:val="008223F0"/>
    <w:rsid w:val="0082261B"/>
    <w:rsid w:val="0082265E"/>
    <w:rsid w:val="008226A1"/>
    <w:rsid w:val="00822751"/>
    <w:rsid w:val="008227C5"/>
    <w:rsid w:val="0082286E"/>
    <w:rsid w:val="008228A5"/>
    <w:rsid w:val="008228CF"/>
    <w:rsid w:val="00822947"/>
    <w:rsid w:val="00822964"/>
    <w:rsid w:val="00822A05"/>
    <w:rsid w:val="00822A1B"/>
    <w:rsid w:val="00822A49"/>
    <w:rsid w:val="00822A72"/>
    <w:rsid w:val="00822A9E"/>
    <w:rsid w:val="00822AF4"/>
    <w:rsid w:val="00822B3F"/>
    <w:rsid w:val="00822B59"/>
    <w:rsid w:val="00822BDD"/>
    <w:rsid w:val="00822C46"/>
    <w:rsid w:val="00822CFF"/>
    <w:rsid w:val="00822D15"/>
    <w:rsid w:val="00822E42"/>
    <w:rsid w:val="00822F78"/>
    <w:rsid w:val="0082303A"/>
    <w:rsid w:val="00823134"/>
    <w:rsid w:val="00823142"/>
    <w:rsid w:val="0082317E"/>
    <w:rsid w:val="008231CD"/>
    <w:rsid w:val="00823209"/>
    <w:rsid w:val="00823225"/>
    <w:rsid w:val="008232B4"/>
    <w:rsid w:val="008232E0"/>
    <w:rsid w:val="00823382"/>
    <w:rsid w:val="008233FC"/>
    <w:rsid w:val="00823454"/>
    <w:rsid w:val="008234FE"/>
    <w:rsid w:val="00823536"/>
    <w:rsid w:val="0082353D"/>
    <w:rsid w:val="00823561"/>
    <w:rsid w:val="008235E0"/>
    <w:rsid w:val="0082382A"/>
    <w:rsid w:val="00823944"/>
    <w:rsid w:val="00823A32"/>
    <w:rsid w:val="00823A39"/>
    <w:rsid w:val="00823A76"/>
    <w:rsid w:val="00823B2F"/>
    <w:rsid w:val="00823D64"/>
    <w:rsid w:val="00823E02"/>
    <w:rsid w:val="00823E4D"/>
    <w:rsid w:val="00823EAE"/>
    <w:rsid w:val="00823FEE"/>
    <w:rsid w:val="008241BB"/>
    <w:rsid w:val="0082424F"/>
    <w:rsid w:val="00824261"/>
    <w:rsid w:val="008242DE"/>
    <w:rsid w:val="008242E6"/>
    <w:rsid w:val="00824407"/>
    <w:rsid w:val="00824453"/>
    <w:rsid w:val="008244EA"/>
    <w:rsid w:val="00824560"/>
    <w:rsid w:val="0082456E"/>
    <w:rsid w:val="008245D6"/>
    <w:rsid w:val="00824699"/>
    <w:rsid w:val="008246A2"/>
    <w:rsid w:val="0082471D"/>
    <w:rsid w:val="00824922"/>
    <w:rsid w:val="008249A7"/>
    <w:rsid w:val="00824A42"/>
    <w:rsid w:val="00824B99"/>
    <w:rsid w:val="00824C75"/>
    <w:rsid w:val="00824E3C"/>
    <w:rsid w:val="00824E3F"/>
    <w:rsid w:val="00825024"/>
    <w:rsid w:val="0082509E"/>
    <w:rsid w:val="0082511B"/>
    <w:rsid w:val="0082515A"/>
    <w:rsid w:val="0082528F"/>
    <w:rsid w:val="008254E5"/>
    <w:rsid w:val="0082552B"/>
    <w:rsid w:val="008255E0"/>
    <w:rsid w:val="008256CA"/>
    <w:rsid w:val="00825778"/>
    <w:rsid w:val="00825830"/>
    <w:rsid w:val="00825857"/>
    <w:rsid w:val="00825943"/>
    <w:rsid w:val="00825A07"/>
    <w:rsid w:val="00825A41"/>
    <w:rsid w:val="00825B1D"/>
    <w:rsid w:val="00825B61"/>
    <w:rsid w:val="00825BCF"/>
    <w:rsid w:val="00825C94"/>
    <w:rsid w:val="00825F3E"/>
    <w:rsid w:val="00826032"/>
    <w:rsid w:val="00826159"/>
    <w:rsid w:val="00826176"/>
    <w:rsid w:val="00826307"/>
    <w:rsid w:val="00826379"/>
    <w:rsid w:val="00826402"/>
    <w:rsid w:val="00826408"/>
    <w:rsid w:val="0082642B"/>
    <w:rsid w:val="008264E4"/>
    <w:rsid w:val="00826576"/>
    <w:rsid w:val="008265F9"/>
    <w:rsid w:val="0082662A"/>
    <w:rsid w:val="008266C5"/>
    <w:rsid w:val="0082678B"/>
    <w:rsid w:val="00826951"/>
    <w:rsid w:val="00826A55"/>
    <w:rsid w:val="00826AA8"/>
    <w:rsid w:val="00826C48"/>
    <w:rsid w:val="00826CCF"/>
    <w:rsid w:val="00826CE2"/>
    <w:rsid w:val="00826DFA"/>
    <w:rsid w:val="00826E5A"/>
    <w:rsid w:val="00827399"/>
    <w:rsid w:val="008274A9"/>
    <w:rsid w:val="00827714"/>
    <w:rsid w:val="00827734"/>
    <w:rsid w:val="00827846"/>
    <w:rsid w:val="00827A0E"/>
    <w:rsid w:val="00827AD5"/>
    <w:rsid w:val="00827ADF"/>
    <w:rsid w:val="00827B2A"/>
    <w:rsid w:val="00827C54"/>
    <w:rsid w:val="00827CCE"/>
    <w:rsid w:val="00827D64"/>
    <w:rsid w:val="00827D8D"/>
    <w:rsid w:val="00827DD6"/>
    <w:rsid w:val="00830010"/>
    <w:rsid w:val="00830042"/>
    <w:rsid w:val="0083009F"/>
    <w:rsid w:val="008301A5"/>
    <w:rsid w:val="00830369"/>
    <w:rsid w:val="008303EC"/>
    <w:rsid w:val="008303F9"/>
    <w:rsid w:val="0083046B"/>
    <w:rsid w:val="00830496"/>
    <w:rsid w:val="0083059E"/>
    <w:rsid w:val="008305DD"/>
    <w:rsid w:val="0083066F"/>
    <w:rsid w:val="008306D2"/>
    <w:rsid w:val="00830753"/>
    <w:rsid w:val="008307A2"/>
    <w:rsid w:val="00830849"/>
    <w:rsid w:val="008308CA"/>
    <w:rsid w:val="0083099C"/>
    <w:rsid w:val="00830ACB"/>
    <w:rsid w:val="00830B06"/>
    <w:rsid w:val="00830BF8"/>
    <w:rsid w:val="00830CCA"/>
    <w:rsid w:val="00830CCD"/>
    <w:rsid w:val="00830D35"/>
    <w:rsid w:val="00830DCC"/>
    <w:rsid w:val="00831022"/>
    <w:rsid w:val="00831047"/>
    <w:rsid w:val="00831115"/>
    <w:rsid w:val="00831496"/>
    <w:rsid w:val="008314B1"/>
    <w:rsid w:val="008314CA"/>
    <w:rsid w:val="008314F9"/>
    <w:rsid w:val="0083157C"/>
    <w:rsid w:val="0083157D"/>
    <w:rsid w:val="008315CA"/>
    <w:rsid w:val="00831623"/>
    <w:rsid w:val="0083166B"/>
    <w:rsid w:val="008317B5"/>
    <w:rsid w:val="008317EE"/>
    <w:rsid w:val="00831809"/>
    <w:rsid w:val="00831885"/>
    <w:rsid w:val="008318A0"/>
    <w:rsid w:val="008319A0"/>
    <w:rsid w:val="008319B4"/>
    <w:rsid w:val="00831AC0"/>
    <w:rsid w:val="00831AC4"/>
    <w:rsid w:val="00831BF0"/>
    <w:rsid w:val="00831C32"/>
    <w:rsid w:val="00831C5E"/>
    <w:rsid w:val="00831DFD"/>
    <w:rsid w:val="00831E9B"/>
    <w:rsid w:val="00831EDB"/>
    <w:rsid w:val="00831F4C"/>
    <w:rsid w:val="00831FB2"/>
    <w:rsid w:val="008320CA"/>
    <w:rsid w:val="0083216C"/>
    <w:rsid w:val="00832337"/>
    <w:rsid w:val="0083237E"/>
    <w:rsid w:val="0083242B"/>
    <w:rsid w:val="00832581"/>
    <w:rsid w:val="008327B6"/>
    <w:rsid w:val="0083286E"/>
    <w:rsid w:val="008329B8"/>
    <w:rsid w:val="00832A16"/>
    <w:rsid w:val="00832A5A"/>
    <w:rsid w:val="00832A60"/>
    <w:rsid w:val="00832A6A"/>
    <w:rsid w:val="00832AE7"/>
    <w:rsid w:val="00832B06"/>
    <w:rsid w:val="00832B3A"/>
    <w:rsid w:val="00832CF1"/>
    <w:rsid w:val="00832D67"/>
    <w:rsid w:val="00832D8E"/>
    <w:rsid w:val="00832DFB"/>
    <w:rsid w:val="00832F6F"/>
    <w:rsid w:val="00832FC1"/>
    <w:rsid w:val="00833049"/>
    <w:rsid w:val="008330C3"/>
    <w:rsid w:val="008330C7"/>
    <w:rsid w:val="00833167"/>
    <w:rsid w:val="00833324"/>
    <w:rsid w:val="00833470"/>
    <w:rsid w:val="008334DC"/>
    <w:rsid w:val="00833518"/>
    <w:rsid w:val="008339F7"/>
    <w:rsid w:val="00833B2B"/>
    <w:rsid w:val="00833B9D"/>
    <w:rsid w:val="00833DCE"/>
    <w:rsid w:val="00833E23"/>
    <w:rsid w:val="00833E64"/>
    <w:rsid w:val="00833E92"/>
    <w:rsid w:val="00833FB8"/>
    <w:rsid w:val="00833FE3"/>
    <w:rsid w:val="00834156"/>
    <w:rsid w:val="00834184"/>
    <w:rsid w:val="008341C9"/>
    <w:rsid w:val="008341ED"/>
    <w:rsid w:val="0083438B"/>
    <w:rsid w:val="00834400"/>
    <w:rsid w:val="008344FB"/>
    <w:rsid w:val="0083456E"/>
    <w:rsid w:val="0083459B"/>
    <w:rsid w:val="00834655"/>
    <w:rsid w:val="00834678"/>
    <w:rsid w:val="008346BE"/>
    <w:rsid w:val="00834816"/>
    <w:rsid w:val="008348C4"/>
    <w:rsid w:val="008348E8"/>
    <w:rsid w:val="00834915"/>
    <w:rsid w:val="00834BB7"/>
    <w:rsid w:val="00834BE8"/>
    <w:rsid w:val="00834C3F"/>
    <w:rsid w:val="00834D4A"/>
    <w:rsid w:val="00834E8E"/>
    <w:rsid w:val="00834E8F"/>
    <w:rsid w:val="00834F39"/>
    <w:rsid w:val="00834F87"/>
    <w:rsid w:val="008352E1"/>
    <w:rsid w:val="00835381"/>
    <w:rsid w:val="008353FA"/>
    <w:rsid w:val="0083542C"/>
    <w:rsid w:val="0083553A"/>
    <w:rsid w:val="0083559D"/>
    <w:rsid w:val="00835685"/>
    <w:rsid w:val="00835695"/>
    <w:rsid w:val="00835881"/>
    <w:rsid w:val="008358AC"/>
    <w:rsid w:val="00835911"/>
    <w:rsid w:val="00835B91"/>
    <w:rsid w:val="00835BDF"/>
    <w:rsid w:val="00835BEE"/>
    <w:rsid w:val="00835C75"/>
    <w:rsid w:val="00835CA7"/>
    <w:rsid w:val="00835EE7"/>
    <w:rsid w:val="00836263"/>
    <w:rsid w:val="00836361"/>
    <w:rsid w:val="00836489"/>
    <w:rsid w:val="008364E3"/>
    <w:rsid w:val="008365B5"/>
    <w:rsid w:val="008366E1"/>
    <w:rsid w:val="0083675B"/>
    <w:rsid w:val="008367CE"/>
    <w:rsid w:val="0083689F"/>
    <w:rsid w:val="0083697A"/>
    <w:rsid w:val="00836AC1"/>
    <w:rsid w:val="00837049"/>
    <w:rsid w:val="00837223"/>
    <w:rsid w:val="008372BE"/>
    <w:rsid w:val="008372C9"/>
    <w:rsid w:val="00837368"/>
    <w:rsid w:val="00837372"/>
    <w:rsid w:val="008373D3"/>
    <w:rsid w:val="0083757E"/>
    <w:rsid w:val="008376D9"/>
    <w:rsid w:val="0083772B"/>
    <w:rsid w:val="00837760"/>
    <w:rsid w:val="008377BF"/>
    <w:rsid w:val="00837821"/>
    <w:rsid w:val="00837993"/>
    <w:rsid w:val="00837A61"/>
    <w:rsid w:val="00837A74"/>
    <w:rsid w:val="00837B5D"/>
    <w:rsid w:val="00837B68"/>
    <w:rsid w:val="00837CDB"/>
    <w:rsid w:val="00837DFA"/>
    <w:rsid w:val="00837EAC"/>
    <w:rsid w:val="00837F8E"/>
    <w:rsid w:val="00840194"/>
    <w:rsid w:val="0084029D"/>
    <w:rsid w:val="008402DF"/>
    <w:rsid w:val="0084033F"/>
    <w:rsid w:val="00840447"/>
    <w:rsid w:val="008405F5"/>
    <w:rsid w:val="00840678"/>
    <w:rsid w:val="008407C3"/>
    <w:rsid w:val="00840967"/>
    <w:rsid w:val="00840982"/>
    <w:rsid w:val="008409F2"/>
    <w:rsid w:val="00840AF8"/>
    <w:rsid w:val="00840B7D"/>
    <w:rsid w:val="00840CEF"/>
    <w:rsid w:val="00840D1E"/>
    <w:rsid w:val="00840E39"/>
    <w:rsid w:val="00840F24"/>
    <w:rsid w:val="00840F37"/>
    <w:rsid w:val="00840F59"/>
    <w:rsid w:val="00840F68"/>
    <w:rsid w:val="0084118B"/>
    <w:rsid w:val="008411D9"/>
    <w:rsid w:val="00841395"/>
    <w:rsid w:val="00841399"/>
    <w:rsid w:val="008413F4"/>
    <w:rsid w:val="00841550"/>
    <w:rsid w:val="00841578"/>
    <w:rsid w:val="00841585"/>
    <w:rsid w:val="00841607"/>
    <w:rsid w:val="0084165F"/>
    <w:rsid w:val="008417D5"/>
    <w:rsid w:val="00841844"/>
    <w:rsid w:val="00841919"/>
    <w:rsid w:val="008419D8"/>
    <w:rsid w:val="00841A08"/>
    <w:rsid w:val="00841B00"/>
    <w:rsid w:val="00841BB6"/>
    <w:rsid w:val="00841DEB"/>
    <w:rsid w:val="00842077"/>
    <w:rsid w:val="00842111"/>
    <w:rsid w:val="00842137"/>
    <w:rsid w:val="00842139"/>
    <w:rsid w:val="0084216D"/>
    <w:rsid w:val="008421A5"/>
    <w:rsid w:val="008421E6"/>
    <w:rsid w:val="008421E9"/>
    <w:rsid w:val="008423AB"/>
    <w:rsid w:val="00842427"/>
    <w:rsid w:val="008424B8"/>
    <w:rsid w:val="0084255B"/>
    <w:rsid w:val="008425F2"/>
    <w:rsid w:val="00842681"/>
    <w:rsid w:val="00842774"/>
    <w:rsid w:val="00842858"/>
    <w:rsid w:val="00842A53"/>
    <w:rsid w:val="00842BDF"/>
    <w:rsid w:val="00842C07"/>
    <w:rsid w:val="00842CF8"/>
    <w:rsid w:val="00842DBD"/>
    <w:rsid w:val="00842E0F"/>
    <w:rsid w:val="00842EB4"/>
    <w:rsid w:val="00842EF6"/>
    <w:rsid w:val="00842F28"/>
    <w:rsid w:val="00842F39"/>
    <w:rsid w:val="00843126"/>
    <w:rsid w:val="008432FB"/>
    <w:rsid w:val="0084331E"/>
    <w:rsid w:val="0084346C"/>
    <w:rsid w:val="0084363C"/>
    <w:rsid w:val="008437B4"/>
    <w:rsid w:val="008439F2"/>
    <w:rsid w:val="00843A6A"/>
    <w:rsid w:val="00843B16"/>
    <w:rsid w:val="00843C8C"/>
    <w:rsid w:val="00843D0D"/>
    <w:rsid w:val="00843D45"/>
    <w:rsid w:val="00843D49"/>
    <w:rsid w:val="00843D65"/>
    <w:rsid w:val="00843D83"/>
    <w:rsid w:val="00843F49"/>
    <w:rsid w:val="00843F7D"/>
    <w:rsid w:val="00843F98"/>
    <w:rsid w:val="00843F9B"/>
    <w:rsid w:val="00844007"/>
    <w:rsid w:val="00844055"/>
    <w:rsid w:val="008440D7"/>
    <w:rsid w:val="008440DA"/>
    <w:rsid w:val="00844210"/>
    <w:rsid w:val="00844236"/>
    <w:rsid w:val="008442A0"/>
    <w:rsid w:val="008442AA"/>
    <w:rsid w:val="00844300"/>
    <w:rsid w:val="0084432B"/>
    <w:rsid w:val="0084432D"/>
    <w:rsid w:val="0084436E"/>
    <w:rsid w:val="0084444F"/>
    <w:rsid w:val="0084447B"/>
    <w:rsid w:val="008445E5"/>
    <w:rsid w:val="008445F6"/>
    <w:rsid w:val="0084484E"/>
    <w:rsid w:val="008448B6"/>
    <w:rsid w:val="008448CB"/>
    <w:rsid w:val="00844948"/>
    <w:rsid w:val="0084495F"/>
    <w:rsid w:val="00844A73"/>
    <w:rsid w:val="00844B48"/>
    <w:rsid w:val="00844CB2"/>
    <w:rsid w:val="00844CE4"/>
    <w:rsid w:val="00844D7B"/>
    <w:rsid w:val="00844E7C"/>
    <w:rsid w:val="00844EA8"/>
    <w:rsid w:val="00844F85"/>
    <w:rsid w:val="00844FC4"/>
    <w:rsid w:val="0084506C"/>
    <w:rsid w:val="0084507D"/>
    <w:rsid w:val="008450AC"/>
    <w:rsid w:val="008451D1"/>
    <w:rsid w:val="008451E4"/>
    <w:rsid w:val="00845235"/>
    <w:rsid w:val="0084523F"/>
    <w:rsid w:val="008452F5"/>
    <w:rsid w:val="00845306"/>
    <w:rsid w:val="008453B8"/>
    <w:rsid w:val="00845412"/>
    <w:rsid w:val="00845479"/>
    <w:rsid w:val="008454A8"/>
    <w:rsid w:val="008455A7"/>
    <w:rsid w:val="00845704"/>
    <w:rsid w:val="008457F3"/>
    <w:rsid w:val="008458C7"/>
    <w:rsid w:val="008458DC"/>
    <w:rsid w:val="008459AD"/>
    <w:rsid w:val="00845A04"/>
    <w:rsid w:val="00845A80"/>
    <w:rsid w:val="00845C28"/>
    <w:rsid w:val="00845CA8"/>
    <w:rsid w:val="00845D11"/>
    <w:rsid w:val="00845D40"/>
    <w:rsid w:val="00845E32"/>
    <w:rsid w:val="00845F1A"/>
    <w:rsid w:val="00845F1C"/>
    <w:rsid w:val="00846020"/>
    <w:rsid w:val="0084603E"/>
    <w:rsid w:val="0084604B"/>
    <w:rsid w:val="00846132"/>
    <w:rsid w:val="0084614E"/>
    <w:rsid w:val="0084624E"/>
    <w:rsid w:val="00846269"/>
    <w:rsid w:val="008462AE"/>
    <w:rsid w:val="00846354"/>
    <w:rsid w:val="0084643B"/>
    <w:rsid w:val="008464B6"/>
    <w:rsid w:val="008465D5"/>
    <w:rsid w:val="00846859"/>
    <w:rsid w:val="008469F8"/>
    <w:rsid w:val="00846A7E"/>
    <w:rsid w:val="00846B02"/>
    <w:rsid w:val="00846C94"/>
    <w:rsid w:val="00846CCB"/>
    <w:rsid w:val="00846CF3"/>
    <w:rsid w:val="00846D1C"/>
    <w:rsid w:val="00846D2F"/>
    <w:rsid w:val="00846D5F"/>
    <w:rsid w:val="00846D75"/>
    <w:rsid w:val="00846E17"/>
    <w:rsid w:val="00846E72"/>
    <w:rsid w:val="00846E7F"/>
    <w:rsid w:val="00846F34"/>
    <w:rsid w:val="00847023"/>
    <w:rsid w:val="00847066"/>
    <w:rsid w:val="00847089"/>
    <w:rsid w:val="008470C6"/>
    <w:rsid w:val="008471BB"/>
    <w:rsid w:val="00847547"/>
    <w:rsid w:val="0084755F"/>
    <w:rsid w:val="008478E7"/>
    <w:rsid w:val="008479D6"/>
    <w:rsid w:val="00847A01"/>
    <w:rsid w:val="00847A5D"/>
    <w:rsid w:val="00847ABE"/>
    <w:rsid w:val="00847BA4"/>
    <w:rsid w:val="00847C10"/>
    <w:rsid w:val="00847C4E"/>
    <w:rsid w:val="00847CA1"/>
    <w:rsid w:val="00847D3D"/>
    <w:rsid w:val="00847D97"/>
    <w:rsid w:val="00847DA3"/>
    <w:rsid w:val="00847DE9"/>
    <w:rsid w:val="00847E50"/>
    <w:rsid w:val="0085007A"/>
    <w:rsid w:val="00850172"/>
    <w:rsid w:val="008501F5"/>
    <w:rsid w:val="00850215"/>
    <w:rsid w:val="008502B6"/>
    <w:rsid w:val="0085050C"/>
    <w:rsid w:val="008505B3"/>
    <w:rsid w:val="0085068A"/>
    <w:rsid w:val="0085096B"/>
    <w:rsid w:val="008509FE"/>
    <w:rsid w:val="00850A91"/>
    <w:rsid w:val="00850B82"/>
    <w:rsid w:val="00850BE8"/>
    <w:rsid w:val="00850D54"/>
    <w:rsid w:val="00850E80"/>
    <w:rsid w:val="00850E81"/>
    <w:rsid w:val="00850F4C"/>
    <w:rsid w:val="00851072"/>
    <w:rsid w:val="00851149"/>
    <w:rsid w:val="00851181"/>
    <w:rsid w:val="00851331"/>
    <w:rsid w:val="00851408"/>
    <w:rsid w:val="0085141D"/>
    <w:rsid w:val="008514ED"/>
    <w:rsid w:val="0085155F"/>
    <w:rsid w:val="0085159D"/>
    <w:rsid w:val="008515D4"/>
    <w:rsid w:val="0085163B"/>
    <w:rsid w:val="00851684"/>
    <w:rsid w:val="00851688"/>
    <w:rsid w:val="008516C1"/>
    <w:rsid w:val="00851771"/>
    <w:rsid w:val="00851878"/>
    <w:rsid w:val="008519DD"/>
    <w:rsid w:val="00851A1C"/>
    <w:rsid w:val="00851C4C"/>
    <w:rsid w:val="00851D6D"/>
    <w:rsid w:val="00851D7E"/>
    <w:rsid w:val="00851DCD"/>
    <w:rsid w:val="00851F57"/>
    <w:rsid w:val="00851F8F"/>
    <w:rsid w:val="00852096"/>
    <w:rsid w:val="008520D0"/>
    <w:rsid w:val="008521B4"/>
    <w:rsid w:val="0085223E"/>
    <w:rsid w:val="008522CA"/>
    <w:rsid w:val="0085242F"/>
    <w:rsid w:val="008524B8"/>
    <w:rsid w:val="0085253F"/>
    <w:rsid w:val="0085259A"/>
    <w:rsid w:val="00852693"/>
    <w:rsid w:val="008526AC"/>
    <w:rsid w:val="008526EB"/>
    <w:rsid w:val="00852712"/>
    <w:rsid w:val="0085275B"/>
    <w:rsid w:val="00852782"/>
    <w:rsid w:val="008527E7"/>
    <w:rsid w:val="00852810"/>
    <w:rsid w:val="0085283C"/>
    <w:rsid w:val="008528C7"/>
    <w:rsid w:val="008529A2"/>
    <w:rsid w:val="008529C1"/>
    <w:rsid w:val="008529C3"/>
    <w:rsid w:val="00852B66"/>
    <w:rsid w:val="00852B99"/>
    <w:rsid w:val="00852E95"/>
    <w:rsid w:val="00852EDA"/>
    <w:rsid w:val="00852FE1"/>
    <w:rsid w:val="00853094"/>
    <w:rsid w:val="00853191"/>
    <w:rsid w:val="008531EB"/>
    <w:rsid w:val="0085328C"/>
    <w:rsid w:val="00853432"/>
    <w:rsid w:val="00853503"/>
    <w:rsid w:val="008536DA"/>
    <w:rsid w:val="00853700"/>
    <w:rsid w:val="00853A33"/>
    <w:rsid w:val="00853A6E"/>
    <w:rsid w:val="00853AEA"/>
    <w:rsid w:val="00853B12"/>
    <w:rsid w:val="00853C4C"/>
    <w:rsid w:val="00853D56"/>
    <w:rsid w:val="00853DD9"/>
    <w:rsid w:val="00853E53"/>
    <w:rsid w:val="00853F78"/>
    <w:rsid w:val="00853FB4"/>
    <w:rsid w:val="00853FEA"/>
    <w:rsid w:val="008540DE"/>
    <w:rsid w:val="008540F3"/>
    <w:rsid w:val="00854149"/>
    <w:rsid w:val="0085419F"/>
    <w:rsid w:val="00854243"/>
    <w:rsid w:val="00854264"/>
    <w:rsid w:val="008543BB"/>
    <w:rsid w:val="00854426"/>
    <w:rsid w:val="008544B4"/>
    <w:rsid w:val="00854563"/>
    <w:rsid w:val="008545D8"/>
    <w:rsid w:val="0085461F"/>
    <w:rsid w:val="008546BE"/>
    <w:rsid w:val="008546FC"/>
    <w:rsid w:val="00854834"/>
    <w:rsid w:val="00854870"/>
    <w:rsid w:val="008549B2"/>
    <w:rsid w:val="00854CCB"/>
    <w:rsid w:val="00854DB2"/>
    <w:rsid w:val="00854DCB"/>
    <w:rsid w:val="00854DCF"/>
    <w:rsid w:val="00854DFA"/>
    <w:rsid w:val="00854EC3"/>
    <w:rsid w:val="00854ECC"/>
    <w:rsid w:val="0085501E"/>
    <w:rsid w:val="0085505B"/>
    <w:rsid w:val="00855073"/>
    <w:rsid w:val="00855175"/>
    <w:rsid w:val="00855193"/>
    <w:rsid w:val="008551A7"/>
    <w:rsid w:val="00855234"/>
    <w:rsid w:val="008552F3"/>
    <w:rsid w:val="00855465"/>
    <w:rsid w:val="00855618"/>
    <w:rsid w:val="00855716"/>
    <w:rsid w:val="00855874"/>
    <w:rsid w:val="00855AD1"/>
    <w:rsid w:val="00855CFD"/>
    <w:rsid w:val="00855D15"/>
    <w:rsid w:val="00855D6A"/>
    <w:rsid w:val="00855FCC"/>
    <w:rsid w:val="00856188"/>
    <w:rsid w:val="00856259"/>
    <w:rsid w:val="0085626D"/>
    <w:rsid w:val="008562C0"/>
    <w:rsid w:val="008563B4"/>
    <w:rsid w:val="0085644A"/>
    <w:rsid w:val="008564B9"/>
    <w:rsid w:val="00856510"/>
    <w:rsid w:val="0085651F"/>
    <w:rsid w:val="0085684D"/>
    <w:rsid w:val="0085697E"/>
    <w:rsid w:val="008569C6"/>
    <w:rsid w:val="00856A43"/>
    <w:rsid w:val="00856A6E"/>
    <w:rsid w:val="00856C9D"/>
    <w:rsid w:val="00856D27"/>
    <w:rsid w:val="00856D45"/>
    <w:rsid w:val="00856D5D"/>
    <w:rsid w:val="00856DBC"/>
    <w:rsid w:val="00856F29"/>
    <w:rsid w:val="0085700C"/>
    <w:rsid w:val="00857038"/>
    <w:rsid w:val="0085706B"/>
    <w:rsid w:val="008570C8"/>
    <w:rsid w:val="008571F0"/>
    <w:rsid w:val="00857271"/>
    <w:rsid w:val="0085727E"/>
    <w:rsid w:val="008572A2"/>
    <w:rsid w:val="00857555"/>
    <w:rsid w:val="0085765B"/>
    <w:rsid w:val="0085773B"/>
    <w:rsid w:val="008577B6"/>
    <w:rsid w:val="00857A2A"/>
    <w:rsid w:val="00857B6D"/>
    <w:rsid w:val="00857BC7"/>
    <w:rsid w:val="00857CB6"/>
    <w:rsid w:val="00857D43"/>
    <w:rsid w:val="00857E01"/>
    <w:rsid w:val="00857E4D"/>
    <w:rsid w:val="00857F42"/>
    <w:rsid w:val="008600CB"/>
    <w:rsid w:val="008600DF"/>
    <w:rsid w:val="008601AC"/>
    <w:rsid w:val="0086030D"/>
    <w:rsid w:val="00860483"/>
    <w:rsid w:val="008604C2"/>
    <w:rsid w:val="008606F6"/>
    <w:rsid w:val="00860736"/>
    <w:rsid w:val="008608F2"/>
    <w:rsid w:val="00860940"/>
    <w:rsid w:val="008609A5"/>
    <w:rsid w:val="00860A15"/>
    <w:rsid w:val="00860B72"/>
    <w:rsid w:val="00860B80"/>
    <w:rsid w:val="00860BB8"/>
    <w:rsid w:val="00860BE1"/>
    <w:rsid w:val="00860D4A"/>
    <w:rsid w:val="00860DD6"/>
    <w:rsid w:val="00860E3F"/>
    <w:rsid w:val="00860EE8"/>
    <w:rsid w:val="00860FD7"/>
    <w:rsid w:val="00861161"/>
    <w:rsid w:val="0086132C"/>
    <w:rsid w:val="00861336"/>
    <w:rsid w:val="0086137B"/>
    <w:rsid w:val="008616A0"/>
    <w:rsid w:val="0086175B"/>
    <w:rsid w:val="008617B6"/>
    <w:rsid w:val="0086187F"/>
    <w:rsid w:val="00861890"/>
    <w:rsid w:val="00861903"/>
    <w:rsid w:val="0086198A"/>
    <w:rsid w:val="008619C7"/>
    <w:rsid w:val="00861B0C"/>
    <w:rsid w:val="00861B54"/>
    <w:rsid w:val="00861B63"/>
    <w:rsid w:val="00861B97"/>
    <w:rsid w:val="00861BEC"/>
    <w:rsid w:val="00861C38"/>
    <w:rsid w:val="00861C74"/>
    <w:rsid w:val="00861D46"/>
    <w:rsid w:val="00861DA2"/>
    <w:rsid w:val="00861EE1"/>
    <w:rsid w:val="00862015"/>
    <w:rsid w:val="0086205A"/>
    <w:rsid w:val="008620ED"/>
    <w:rsid w:val="0086211E"/>
    <w:rsid w:val="00862135"/>
    <w:rsid w:val="00862161"/>
    <w:rsid w:val="00862183"/>
    <w:rsid w:val="008621B1"/>
    <w:rsid w:val="008621CD"/>
    <w:rsid w:val="008621D9"/>
    <w:rsid w:val="008621DB"/>
    <w:rsid w:val="008621E6"/>
    <w:rsid w:val="008623DC"/>
    <w:rsid w:val="00862445"/>
    <w:rsid w:val="008624C6"/>
    <w:rsid w:val="00862700"/>
    <w:rsid w:val="008627AD"/>
    <w:rsid w:val="00862810"/>
    <w:rsid w:val="00862858"/>
    <w:rsid w:val="008628BE"/>
    <w:rsid w:val="0086290B"/>
    <w:rsid w:val="0086293E"/>
    <w:rsid w:val="00862AC2"/>
    <w:rsid w:val="00862B89"/>
    <w:rsid w:val="00862CA7"/>
    <w:rsid w:val="00862DD4"/>
    <w:rsid w:val="00862F77"/>
    <w:rsid w:val="00863008"/>
    <w:rsid w:val="00863198"/>
    <w:rsid w:val="008632C4"/>
    <w:rsid w:val="008633E5"/>
    <w:rsid w:val="0086346A"/>
    <w:rsid w:val="00863499"/>
    <w:rsid w:val="008634B5"/>
    <w:rsid w:val="00863669"/>
    <w:rsid w:val="008636EC"/>
    <w:rsid w:val="00863774"/>
    <w:rsid w:val="00863815"/>
    <w:rsid w:val="00863942"/>
    <w:rsid w:val="0086395A"/>
    <w:rsid w:val="00863B7A"/>
    <w:rsid w:val="00863F77"/>
    <w:rsid w:val="00863F85"/>
    <w:rsid w:val="0086402F"/>
    <w:rsid w:val="00864105"/>
    <w:rsid w:val="0086413F"/>
    <w:rsid w:val="0086417A"/>
    <w:rsid w:val="0086424A"/>
    <w:rsid w:val="00864357"/>
    <w:rsid w:val="00864359"/>
    <w:rsid w:val="0086444E"/>
    <w:rsid w:val="0086452C"/>
    <w:rsid w:val="008645A4"/>
    <w:rsid w:val="00864603"/>
    <w:rsid w:val="0086467F"/>
    <w:rsid w:val="008646AE"/>
    <w:rsid w:val="00864700"/>
    <w:rsid w:val="0086492C"/>
    <w:rsid w:val="00864A78"/>
    <w:rsid w:val="00864B4A"/>
    <w:rsid w:val="00864B90"/>
    <w:rsid w:val="00864C25"/>
    <w:rsid w:val="00864E5E"/>
    <w:rsid w:val="00864E72"/>
    <w:rsid w:val="00864E82"/>
    <w:rsid w:val="00864EE0"/>
    <w:rsid w:val="00864F11"/>
    <w:rsid w:val="00864FA1"/>
    <w:rsid w:val="00865127"/>
    <w:rsid w:val="008651D3"/>
    <w:rsid w:val="008652D1"/>
    <w:rsid w:val="008652FD"/>
    <w:rsid w:val="00865406"/>
    <w:rsid w:val="00865427"/>
    <w:rsid w:val="00865531"/>
    <w:rsid w:val="0086562F"/>
    <w:rsid w:val="00865648"/>
    <w:rsid w:val="00865702"/>
    <w:rsid w:val="00865807"/>
    <w:rsid w:val="0086580A"/>
    <w:rsid w:val="00865893"/>
    <w:rsid w:val="00865A01"/>
    <w:rsid w:val="00865A1A"/>
    <w:rsid w:val="00865A40"/>
    <w:rsid w:val="00865A76"/>
    <w:rsid w:val="00865A8B"/>
    <w:rsid w:val="00865B4C"/>
    <w:rsid w:val="00865B5D"/>
    <w:rsid w:val="00865CC7"/>
    <w:rsid w:val="00865D45"/>
    <w:rsid w:val="00865DA3"/>
    <w:rsid w:val="00865E1E"/>
    <w:rsid w:val="00865E56"/>
    <w:rsid w:val="00865E85"/>
    <w:rsid w:val="00866082"/>
    <w:rsid w:val="00866171"/>
    <w:rsid w:val="00866269"/>
    <w:rsid w:val="008662F7"/>
    <w:rsid w:val="0086630C"/>
    <w:rsid w:val="00866367"/>
    <w:rsid w:val="0086640A"/>
    <w:rsid w:val="00866459"/>
    <w:rsid w:val="008664B1"/>
    <w:rsid w:val="00866534"/>
    <w:rsid w:val="008665C4"/>
    <w:rsid w:val="00866638"/>
    <w:rsid w:val="00866639"/>
    <w:rsid w:val="00866774"/>
    <w:rsid w:val="008667C9"/>
    <w:rsid w:val="00866AD6"/>
    <w:rsid w:val="00866B4E"/>
    <w:rsid w:val="00866BC7"/>
    <w:rsid w:val="00866C32"/>
    <w:rsid w:val="00866D05"/>
    <w:rsid w:val="00866DC0"/>
    <w:rsid w:val="00866E7B"/>
    <w:rsid w:val="00866E8D"/>
    <w:rsid w:val="00866F5D"/>
    <w:rsid w:val="00867008"/>
    <w:rsid w:val="008671A5"/>
    <w:rsid w:val="008671E6"/>
    <w:rsid w:val="008672AB"/>
    <w:rsid w:val="00867367"/>
    <w:rsid w:val="0086745B"/>
    <w:rsid w:val="0086763B"/>
    <w:rsid w:val="008677F9"/>
    <w:rsid w:val="0086789D"/>
    <w:rsid w:val="00867B48"/>
    <w:rsid w:val="00867BB6"/>
    <w:rsid w:val="00867CD9"/>
    <w:rsid w:val="00867CE4"/>
    <w:rsid w:val="00867CFE"/>
    <w:rsid w:val="00867E00"/>
    <w:rsid w:val="00867E52"/>
    <w:rsid w:val="00867ED3"/>
    <w:rsid w:val="00867FF5"/>
    <w:rsid w:val="00870153"/>
    <w:rsid w:val="00870178"/>
    <w:rsid w:val="008702A1"/>
    <w:rsid w:val="008702E1"/>
    <w:rsid w:val="00870300"/>
    <w:rsid w:val="00870388"/>
    <w:rsid w:val="0087038A"/>
    <w:rsid w:val="0087060F"/>
    <w:rsid w:val="00870914"/>
    <w:rsid w:val="0087097C"/>
    <w:rsid w:val="00870995"/>
    <w:rsid w:val="00870A3C"/>
    <w:rsid w:val="00870B5A"/>
    <w:rsid w:val="00870BB5"/>
    <w:rsid w:val="00870BE4"/>
    <w:rsid w:val="00870CC0"/>
    <w:rsid w:val="00870D37"/>
    <w:rsid w:val="00870E06"/>
    <w:rsid w:val="00870EC1"/>
    <w:rsid w:val="00870FE2"/>
    <w:rsid w:val="008710CA"/>
    <w:rsid w:val="008711A7"/>
    <w:rsid w:val="008711B8"/>
    <w:rsid w:val="008714DF"/>
    <w:rsid w:val="00871674"/>
    <w:rsid w:val="0087177D"/>
    <w:rsid w:val="008717CB"/>
    <w:rsid w:val="008718D0"/>
    <w:rsid w:val="00871BD1"/>
    <w:rsid w:val="00871D25"/>
    <w:rsid w:val="00871DD3"/>
    <w:rsid w:val="0087200E"/>
    <w:rsid w:val="00872083"/>
    <w:rsid w:val="008721C3"/>
    <w:rsid w:val="008721D0"/>
    <w:rsid w:val="00872257"/>
    <w:rsid w:val="008722E7"/>
    <w:rsid w:val="008722FF"/>
    <w:rsid w:val="00872348"/>
    <w:rsid w:val="00872494"/>
    <w:rsid w:val="00872539"/>
    <w:rsid w:val="00872739"/>
    <w:rsid w:val="0087273D"/>
    <w:rsid w:val="008727D3"/>
    <w:rsid w:val="0087286B"/>
    <w:rsid w:val="00872905"/>
    <w:rsid w:val="0087290D"/>
    <w:rsid w:val="00872A21"/>
    <w:rsid w:val="00872A24"/>
    <w:rsid w:val="00872AA5"/>
    <w:rsid w:val="00872AB3"/>
    <w:rsid w:val="00872B64"/>
    <w:rsid w:val="00872BB2"/>
    <w:rsid w:val="00872BC4"/>
    <w:rsid w:val="00872C2F"/>
    <w:rsid w:val="00872C4B"/>
    <w:rsid w:val="00872C72"/>
    <w:rsid w:val="00872D45"/>
    <w:rsid w:val="00872D7C"/>
    <w:rsid w:val="00872E1D"/>
    <w:rsid w:val="00872E26"/>
    <w:rsid w:val="00872EC8"/>
    <w:rsid w:val="00872EC9"/>
    <w:rsid w:val="00872FEF"/>
    <w:rsid w:val="008730AC"/>
    <w:rsid w:val="008730C9"/>
    <w:rsid w:val="008730F0"/>
    <w:rsid w:val="00873259"/>
    <w:rsid w:val="008734BB"/>
    <w:rsid w:val="00873525"/>
    <w:rsid w:val="0087363F"/>
    <w:rsid w:val="0087380C"/>
    <w:rsid w:val="00873856"/>
    <w:rsid w:val="0087390D"/>
    <w:rsid w:val="00873928"/>
    <w:rsid w:val="00873A09"/>
    <w:rsid w:val="00873A4A"/>
    <w:rsid w:val="00873C67"/>
    <w:rsid w:val="00873C73"/>
    <w:rsid w:val="00873CBE"/>
    <w:rsid w:val="00873CD4"/>
    <w:rsid w:val="00873D4F"/>
    <w:rsid w:val="00873E68"/>
    <w:rsid w:val="00874000"/>
    <w:rsid w:val="008740C0"/>
    <w:rsid w:val="0087416B"/>
    <w:rsid w:val="008742F6"/>
    <w:rsid w:val="00874341"/>
    <w:rsid w:val="00874361"/>
    <w:rsid w:val="008745F0"/>
    <w:rsid w:val="00874601"/>
    <w:rsid w:val="008746AA"/>
    <w:rsid w:val="008746CD"/>
    <w:rsid w:val="00874894"/>
    <w:rsid w:val="008748EE"/>
    <w:rsid w:val="00874909"/>
    <w:rsid w:val="0087499E"/>
    <w:rsid w:val="008749A3"/>
    <w:rsid w:val="008749C7"/>
    <w:rsid w:val="00874C4A"/>
    <w:rsid w:val="00874CC1"/>
    <w:rsid w:val="00874CF8"/>
    <w:rsid w:val="00874D26"/>
    <w:rsid w:val="00874D2E"/>
    <w:rsid w:val="00874E58"/>
    <w:rsid w:val="00874E77"/>
    <w:rsid w:val="00874EBD"/>
    <w:rsid w:val="00874F24"/>
    <w:rsid w:val="008750FF"/>
    <w:rsid w:val="008751DA"/>
    <w:rsid w:val="008752CB"/>
    <w:rsid w:val="00875399"/>
    <w:rsid w:val="00875462"/>
    <w:rsid w:val="008755CE"/>
    <w:rsid w:val="0087562B"/>
    <w:rsid w:val="0087564F"/>
    <w:rsid w:val="008757E3"/>
    <w:rsid w:val="0087583D"/>
    <w:rsid w:val="00875953"/>
    <w:rsid w:val="008759AC"/>
    <w:rsid w:val="00875A25"/>
    <w:rsid w:val="00875AAE"/>
    <w:rsid w:val="00875AE7"/>
    <w:rsid w:val="00875B34"/>
    <w:rsid w:val="00875EE6"/>
    <w:rsid w:val="00875EEE"/>
    <w:rsid w:val="00876091"/>
    <w:rsid w:val="0087613D"/>
    <w:rsid w:val="00876208"/>
    <w:rsid w:val="00876231"/>
    <w:rsid w:val="008762BC"/>
    <w:rsid w:val="008762DF"/>
    <w:rsid w:val="008762F1"/>
    <w:rsid w:val="00876302"/>
    <w:rsid w:val="00876338"/>
    <w:rsid w:val="00876357"/>
    <w:rsid w:val="00876391"/>
    <w:rsid w:val="008763BB"/>
    <w:rsid w:val="008763F7"/>
    <w:rsid w:val="008764B2"/>
    <w:rsid w:val="008764E6"/>
    <w:rsid w:val="008765E0"/>
    <w:rsid w:val="00876607"/>
    <w:rsid w:val="0087669F"/>
    <w:rsid w:val="008766A8"/>
    <w:rsid w:val="008766E8"/>
    <w:rsid w:val="008766F7"/>
    <w:rsid w:val="008768D5"/>
    <w:rsid w:val="00876941"/>
    <w:rsid w:val="008769EF"/>
    <w:rsid w:val="00876ABC"/>
    <w:rsid w:val="00876B81"/>
    <w:rsid w:val="00876E51"/>
    <w:rsid w:val="00876ED0"/>
    <w:rsid w:val="00876F6A"/>
    <w:rsid w:val="00877062"/>
    <w:rsid w:val="00877193"/>
    <w:rsid w:val="008771C5"/>
    <w:rsid w:val="00877246"/>
    <w:rsid w:val="00877325"/>
    <w:rsid w:val="008773BB"/>
    <w:rsid w:val="00877638"/>
    <w:rsid w:val="008777EB"/>
    <w:rsid w:val="00877848"/>
    <w:rsid w:val="00877852"/>
    <w:rsid w:val="00877880"/>
    <w:rsid w:val="008778E4"/>
    <w:rsid w:val="00877979"/>
    <w:rsid w:val="008779DF"/>
    <w:rsid w:val="00877BB6"/>
    <w:rsid w:val="00877BD4"/>
    <w:rsid w:val="00877CA9"/>
    <w:rsid w:val="00877D60"/>
    <w:rsid w:val="00877E6C"/>
    <w:rsid w:val="00877F46"/>
    <w:rsid w:val="00877F53"/>
    <w:rsid w:val="00877F69"/>
    <w:rsid w:val="00877F95"/>
    <w:rsid w:val="00880006"/>
    <w:rsid w:val="00880141"/>
    <w:rsid w:val="0088015C"/>
    <w:rsid w:val="008801DD"/>
    <w:rsid w:val="008803BA"/>
    <w:rsid w:val="00880413"/>
    <w:rsid w:val="00880460"/>
    <w:rsid w:val="008805C1"/>
    <w:rsid w:val="008805EA"/>
    <w:rsid w:val="00880671"/>
    <w:rsid w:val="008807E0"/>
    <w:rsid w:val="008807E7"/>
    <w:rsid w:val="00880973"/>
    <w:rsid w:val="00880979"/>
    <w:rsid w:val="00880989"/>
    <w:rsid w:val="00880A08"/>
    <w:rsid w:val="00880A13"/>
    <w:rsid w:val="00880AB3"/>
    <w:rsid w:val="00880BCD"/>
    <w:rsid w:val="00880C52"/>
    <w:rsid w:val="00880C84"/>
    <w:rsid w:val="00880C90"/>
    <w:rsid w:val="00880E51"/>
    <w:rsid w:val="00880FF3"/>
    <w:rsid w:val="0088101B"/>
    <w:rsid w:val="0088106F"/>
    <w:rsid w:val="0088109F"/>
    <w:rsid w:val="008810A3"/>
    <w:rsid w:val="008810A4"/>
    <w:rsid w:val="008811CD"/>
    <w:rsid w:val="008811DB"/>
    <w:rsid w:val="00881239"/>
    <w:rsid w:val="00881245"/>
    <w:rsid w:val="00881387"/>
    <w:rsid w:val="008813C4"/>
    <w:rsid w:val="008814E8"/>
    <w:rsid w:val="0088153B"/>
    <w:rsid w:val="00881541"/>
    <w:rsid w:val="00881597"/>
    <w:rsid w:val="008815F4"/>
    <w:rsid w:val="0088163B"/>
    <w:rsid w:val="0088165B"/>
    <w:rsid w:val="00881697"/>
    <w:rsid w:val="008818AE"/>
    <w:rsid w:val="008818D6"/>
    <w:rsid w:val="0088199D"/>
    <w:rsid w:val="008819D2"/>
    <w:rsid w:val="00881A32"/>
    <w:rsid w:val="00881A43"/>
    <w:rsid w:val="00881C84"/>
    <w:rsid w:val="00881E32"/>
    <w:rsid w:val="00881E43"/>
    <w:rsid w:val="00881F05"/>
    <w:rsid w:val="008820DF"/>
    <w:rsid w:val="0088227C"/>
    <w:rsid w:val="008823AE"/>
    <w:rsid w:val="00882434"/>
    <w:rsid w:val="00882449"/>
    <w:rsid w:val="008824ED"/>
    <w:rsid w:val="00882615"/>
    <w:rsid w:val="008826B9"/>
    <w:rsid w:val="0088274C"/>
    <w:rsid w:val="00882779"/>
    <w:rsid w:val="00882796"/>
    <w:rsid w:val="008827E3"/>
    <w:rsid w:val="0088282A"/>
    <w:rsid w:val="0088297C"/>
    <w:rsid w:val="008829DE"/>
    <w:rsid w:val="00882A3F"/>
    <w:rsid w:val="00882B5F"/>
    <w:rsid w:val="00882C96"/>
    <w:rsid w:val="00882CED"/>
    <w:rsid w:val="00882DD2"/>
    <w:rsid w:val="00882DF4"/>
    <w:rsid w:val="00882E32"/>
    <w:rsid w:val="00882F52"/>
    <w:rsid w:val="00882FB0"/>
    <w:rsid w:val="00883086"/>
    <w:rsid w:val="008830BA"/>
    <w:rsid w:val="0088314F"/>
    <w:rsid w:val="008831A3"/>
    <w:rsid w:val="00883272"/>
    <w:rsid w:val="008834C7"/>
    <w:rsid w:val="00883568"/>
    <w:rsid w:val="0088356E"/>
    <w:rsid w:val="008835A9"/>
    <w:rsid w:val="008835FD"/>
    <w:rsid w:val="00883658"/>
    <w:rsid w:val="0088371A"/>
    <w:rsid w:val="008837C1"/>
    <w:rsid w:val="00883AF9"/>
    <w:rsid w:val="00883B9F"/>
    <w:rsid w:val="00883D13"/>
    <w:rsid w:val="00883D38"/>
    <w:rsid w:val="00883E86"/>
    <w:rsid w:val="00883EB4"/>
    <w:rsid w:val="00883F7B"/>
    <w:rsid w:val="00883FB4"/>
    <w:rsid w:val="008840E0"/>
    <w:rsid w:val="00884238"/>
    <w:rsid w:val="0088426E"/>
    <w:rsid w:val="008842CE"/>
    <w:rsid w:val="00884371"/>
    <w:rsid w:val="00884540"/>
    <w:rsid w:val="00884582"/>
    <w:rsid w:val="00884590"/>
    <w:rsid w:val="008845F4"/>
    <w:rsid w:val="008845F7"/>
    <w:rsid w:val="0088466C"/>
    <w:rsid w:val="0088481E"/>
    <w:rsid w:val="008848C9"/>
    <w:rsid w:val="0088498B"/>
    <w:rsid w:val="008849D7"/>
    <w:rsid w:val="00884AD9"/>
    <w:rsid w:val="00884ADA"/>
    <w:rsid w:val="00884C7B"/>
    <w:rsid w:val="00884D21"/>
    <w:rsid w:val="00884F53"/>
    <w:rsid w:val="00884F61"/>
    <w:rsid w:val="0088522A"/>
    <w:rsid w:val="0088540F"/>
    <w:rsid w:val="0088541B"/>
    <w:rsid w:val="0088551E"/>
    <w:rsid w:val="0088555C"/>
    <w:rsid w:val="008855EB"/>
    <w:rsid w:val="00885678"/>
    <w:rsid w:val="0088579A"/>
    <w:rsid w:val="008857BC"/>
    <w:rsid w:val="0088582F"/>
    <w:rsid w:val="00885A13"/>
    <w:rsid w:val="00885ABE"/>
    <w:rsid w:val="00885BFD"/>
    <w:rsid w:val="00885CBB"/>
    <w:rsid w:val="00885D1C"/>
    <w:rsid w:val="00885D84"/>
    <w:rsid w:val="00885E55"/>
    <w:rsid w:val="00885E6C"/>
    <w:rsid w:val="00885F34"/>
    <w:rsid w:val="00886012"/>
    <w:rsid w:val="00886020"/>
    <w:rsid w:val="00886087"/>
    <w:rsid w:val="008861FF"/>
    <w:rsid w:val="0088622B"/>
    <w:rsid w:val="008863B1"/>
    <w:rsid w:val="00886569"/>
    <w:rsid w:val="008865BA"/>
    <w:rsid w:val="0088679B"/>
    <w:rsid w:val="008867DF"/>
    <w:rsid w:val="0088684F"/>
    <w:rsid w:val="0088686E"/>
    <w:rsid w:val="0088693F"/>
    <w:rsid w:val="00886999"/>
    <w:rsid w:val="008869A3"/>
    <w:rsid w:val="00886A2F"/>
    <w:rsid w:val="00886A48"/>
    <w:rsid w:val="00886B48"/>
    <w:rsid w:val="00886BCD"/>
    <w:rsid w:val="00886D8E"/>
    <w:rsid w:val="00886FE4"/>
    <w:rsid w:val="008870DC"/>
    <w:rsid w:val="008871F7"/>
    <w:rsid w:val="0088724E"/>
    <w:rsid w:val="00887449"/>
    <w:rsid w:val="0088750A"/>
    <w:rsid w:val="00887540"/>
    <w:rsid w:val="00887595"/>
    <w:rsid w:val="0088764A"/>
    <w:rsid w:val="00887796"/>
    <w:rsid w:val="008878E2"/>
    <w:rsid w:val="00887988"/>
    <w:rsid w:val="008879E4"/>
    <w:rsid w:val="008879FC"/>
    <w:rsid w:val="00887A2F"/>
    <w:rsid w:val="00887A7D"/>
    <w:rsid w:val="00887AF5"/>
    <w:rsid w:val="00887B42"/>
    <w:rsid w:val="00887B9D"/>
    <w:rsid w:val="00887C81"/>
    <w:rsid w:val="00887D05"/>
    <w:rsid w:val="00887E2D"/>
    <w:rsid w:val="00887EC7"/>
    <w:rsid w:val="00887F15"/>
    <w:rsid w:val="0089012B"/>
    <w:rsid w:val="0089017B"/>
    <w:rsid w:val="008901A9"/>
    <w:rsid w:val="008902E2"/>
    <w:rsid w:val="00890340"/>
    <w:rsid w:val="00890437"/>
    <w:rsid w:val="0089044F"/>
    <w:rsid w:val="00890574"/>
    <w:rsid w:val="00890608"/>
    <w:rsid w:val="008906DD"/>
    <w:rsid w:val="008906FA"/>
    <w:rsid w:val="0089071E"/>
    <w:rsid w:val="00890722"/>
    <w:rsid w:val="00890802"/>
    <w:rsid w:val="008908F6"/>
    <w:rsid w:val="0089092D"/>
    <w:rsid w:val="00890A95"/>
    <w:rsid w:val="00890AF8"/>
    <w:rsid w:val="00890AFC"/>
    <w:rsid w:val="00890B0D"/>
    <w:rsid w:val="00890DEF"/>
    <w:rsid w:val="00890ECF"/>
    <w:rsid w:val="00890F71"/>
    <w:rsid w:val="00890F8D"/>
    <w:rsid w:val="00890FEB"/>
    <w:rsid w:val="008910FE"/>
    <w:rsid w:val="00891159"/>
    <w:rsid w:val="008913B3"/>
    <w:rsid w:val="008914D3"/>
    <w:rsid w:val="00891648"/>
    <w:rsid w:val="008916A0"/>
    <w:rsid w:val="0089178A"/>
    <w:rsid w:val="008917B0"/>
    <w:rsid w:val="008917B9"/>
    <w:rsid w:val="008918C0"/>
    <w:rsid w:val="008919AB"/>
    <w:rsid w:val="00891D2C"/>
    <w:rsid w:val="00891DF9"/>
    <w:rsid w:val="00891E8D"/>
    <w:rsid w:val="00891F26"/>
    <w:rsid w:val="00891F3D"/>
    <w:rsid w:val="00891FC2"/>
    <w:rsid w:val="00892158"/>
    <w:rsid w:val="00892231"/>
    <w:rsid w:val="00892289"/>
    <w:rsid w:val="008924B9"/>
    <w:rsid w:val="00892520"/>
    <w:rsid w:val="0089254F"/>
    <w:rsid w:val="008926C0"/>
    <w:rsid w:val="0089279C"/>
    <w:rsid w:val="008928DE"/>
    <w:rsid w:val="00892908"/>
    <w:rsid w:val="0089293D"/>
    <w:rsid w:val="008929B0"/>
    <w:rsid w:val="00892BAE"/>
    <w:rsid w:val="00892F6E"/>
    <w:rsid w:val="00892FA7"/>
    <w:rsid w:val="00893253"/>
    <w:rsid w:val="008933CB"/>
    <w:rsid w:val="008934CE"/>
    <w:rsid w:val="0089352E"/>
    <w:rsid w:val="00893618"/>
    <w:rsid w:val="0089372B"/>
    <w:rsid w:val="0089372E"/>
    <w:rsid w:val="00893749"/>
    <w:rsid w:val="0089379E"/>
    <w:rsid w:val="008937B1"/>
    <w:rsid w:val="008937D2"/>
    <w:rsid w:val="00893807"/>
    <w:rsid w:val="008938DC"/>
    <w:rsid w:val="008938EE"/>
    <w:rsid w:val="00893B57"/>
    <w:rsid w:val="00893BBA"/>
    <w:rsid w:val="00893BD5"/>
    <w:rsid w:val="00893D94"/>
    <w:rsid w:val="00893E62"/>
    <w:rsid w:val="00893EF9"/>
    <w:rsid w:val="00893F92"/>
    <w:rsid w:val="00893FDC"/>
    <w:rsid w:val="00894012"/>
    <w:rsid w:val="0089414B"/>
    <w:rsid w:val="008941B7"/>
    <w:rsid w:val="008942D0"/>
    <w:rsid w:val="008944DC"/>
    <w:rsid w:val="008945D2"/>
    <w:rsid w:val="00894651"/>
    <w:rsid w:val="0089466F"/>
    <w:rsid w:val="00894672"/>
    <w:rsid w:val="008946D1"/>
    <w:rsid w:val="008947A4"/>
    <w:rsid w:val="00894887"/>
    <w:rsid w:val="008948D3"/>
    <w:rsid w:val="0089492F"/>
    <w:rsid w:val="0089494C"/>
    <w:rsid w:val="00894981"/>
    <w:rsid w:val="00894A33"/>
    <w:rsid w:val="00894ADF"/>
    <w:rsid w:val="00894BC9"/>
    <w:rsid w:val="00894BE1"/>
    <w:rsid w:val="00894CAF"/>
    <w:rsid w:val="00894CE6"/>
    <w:rsid w:val="00894D72"/>
    <w:rsid w:val="00894E4D"/>
    <w:rsid w:val="00894F2E"/>
    <w:rsid w:val="0089504C"/>
    <w:rsid w:val="008950CC"/>
    <w:rsid w:val="00895119"/>
    <w:rsid w:val="00895141"/>
    <w:rsid w:val="008951D0"/>
    <w:rsid w:val="008951FA"/>
    <w:rsid w:val="008952FD"/>
    <w:rsid w:val="008953A0"/>
    <w:rsid w:val="00895422"/>
    <w:rsid w:val="00895552"/>
    <w:rsid w:val="008955DE"/>
    <w:rsid w:val="008956A2"/>
    <w:rsid w:val="008957DE"/>
    <w:rsid w:val="0089580A"/>
    <w:rsid w:val="0089580F"/>
    <w:rsid w:val="0089586D"/>
    <w:rsid w:val="008959E0"/>
    <w:rsid w:val="00895AA4"/>
    <w:rsid w:val="00895BAB"/>
    <w:rsid w:val="00895D85"/>
    <w:rsid w:val="00895DA1"/>
    <w:rsid w:val="00895DA9"/>
    <w:rsid w:val="00895E09"/>
    <w:rsid w:val="00895EF6"/>
    <w:rsid w:val="00895FC5"/>
    <w:rsid w:val="00895FCF"/>
    <w:rsid w:val="008961AF"/>
    <w:rsid w:val="00896214"/>
    <w:rsid w:val="0089642D"/>
    <w:rsid w:val="008966B3"/>
    <w:rsid w:val="008966BA"/>
    <w:rsid w:val="008966C9"/>
    <w:rsid w:val="00896882"/>
    <w:rsid w:val="00896931"/>
    <w:rsid w:val="00896AE0"/>
    <w:rsid w:val="00896B75"/>
    <w:rsid w:val="00896C3E"/>
    <w:rsid w:val="00896C58"/>
    <w:rsid w:val="00896C5C"/>
    <w:rsid w:val="00896C7D"/>
    <w:rsid w:val="00896CB4"/>
    <w:rsid w:val="00896CE1"/>
    <w:rsid w:val="00896F1A"/>
    <w:rsid w:val="00896F1F"/>
    <w:rsid w:val="00896FE0"/>
    <w:rsid w:val="0089701C"/>
    <w:rsid w:val="008970BE"/>
    <w:rsid w:val="008970D1"/>
    <w:rsid w:val="00897159"/>
    <w:rsid w:val="00897238"/>
    <w:rsid w:val="008972D9"/>
    <w:rsid w:val="00897437"/>
    <w:rsid w:val="00897512"/>
    <w:rsid w:val="008976CF"/>
    <w:rsid w:val="00897761"/>
    <w:rsid w:val="00897787"/>
    <w:rsid w:val="008977EE"/>
    <w:rsid w:val="00897855"/>
    <w:rsid w:val="00897A04"/>
    <w:rsid w:val="00897A4D"/>
    <w:rsid w:val="00897A72"/>
    <w:rsid w:val="00897A7B"/>
    <w:rsid w:val="00897AE5"/>
    <w:rsid w:val="00897AE8"/>
    <w:rsid w:val="00897B10"/>
    <w:rsid w:val="00897B42"/>
    <w:rsid w:val="00897C44"/>
    <w:rsid w:val="00897D6A"/>
    <w:rsid w:val="00897E9D"/>
    <w:rsid w:val="00897EDD"/>
    <w:rsid w:val="008A00A4"/>
    <w:rsid w:val="008A0107"/>
    <w:rsid w:val="008A012E"/>
    <w:rsid w:val="008A01D8"/>
    <w:rsid w:val="008A02DA"/>
    <w:rsid w:val="008A02EB"/>
    <w:rsid w:val="008A037D"/>
    <w:rsid w:val="008A03CE"/>
    <w:rsid w:val="008A03E6"/>
    <w:rsid w:val="008A0436"/>
    <w:rsid w:val="008A05AD"/>
    <w:rsid w:val="008A0691"/>
    <w:rsid w:val="008A069C"/>
    <w:rsid w:val="008A083B"/>
    <w:rsid w:val="008A08BC"/>
    <w:rsid w:val="008A08EC"/>
    <w:rsid w:val="008A0AF3"/>
    <w:rsid w:val="008A0B3D"/>
    <w:rsid w:val="008A0C3A"/>
    <w:rsid w:val="008A0CC1"/>
    <w:rsid w:val="008A0CE4"/>
    <w:rsid w:val="008A0E45"/>
    <w:rsid w:val="008A0E77"/>
    <w:rsid w:val="008A0F36"/>
    <w:rsid w:val="008A0FC3"/>
    <w:rsid w:val="008A0FEF"/>
    <w:rsid w:val="008A10C7"/>
    <w:rsid w:val="008A1117"/>
    <w:rsid w:val="008A127E"/>
    <w:rsid w:val="008A1589"/>
    <w:rsid w:val="008A1621"/>
    <w:rsid w:val="008A170F"/>
    <w:rsid w:val="008A18E1"/>
    <w:rsid w:val="008A1919"/>
    <w:rsid w:val="008A1928"/>
    <w:rsid w:val="008A199E"/>
    <w:rsid w:val="008A1A31"/>
    <w:rsid w:val="008A1B19"/>
    <w:rsid w:val="008A1BB0"/>
    <w:rsid w:val="008A1BF1"/>
    <w:rsid w:val="008A1C9D"/>
    <w:rsid w:val="008A1D2D"/>
    <w:rsid w:val="008A1D83"/>
    <w:rsid w:val="008A1E4F"/>
    <w:rsid w:val="008A1FDC"/>
    <w:rsid w:val="008A21B4"/>
    <w:rsid w:val="008A24FC"/>
    <w:rsid w:val="008A2636"/>
    <w:rsid w:val="008A282C"/>
    <w:rsid w:val="008A2994"/>
    <w:rsid w:val="008A2B6C"/>
    <w:rsid w:val="008A2D8C"/>
    <w:rsid w:val="008A2DB6"/>
    <w:rsid w:val="008A2E8C"/>
    <w:rsid w:val="008A2FEE"/>
    <w:rsid w:val="008A3135"/>
    <w:rsid w:val="008A322F"/>
    <w:rsid w:val="008A323E"/>
    <w:rsid w:val="008A33C5"/>
    <w:rsid w:val="008A347F"/>
    <w:rsid w:val="008A353F"/>
    <w:rsid w:val="008A3595"/>
    <w:rsid w:val="008A35A2"/>
    <w:rsid w:val="008A378B"/>
    <w:rsid w:val="008A37CB"/>
    <w:rsid w:val="008A38E0"/>
    <w:rsid w:val="008A3932"/>
    <w:rsid w:val="008A39A5"/>
    <w:rsid w:val="008A3A1A"/>
    <w:rsid w:val="008A3A65"/>
    <w:rsid w:val="008A3D72"/>
    <w:rsid w:val="008A3E52"/>
    <w:rsid w:val="008A3EA1"/>
    <w:rsid w:val="008A3EB2"/>
    <w:rsid w:val="008A3F63"/>
    <w:rsid w:val="008A3FA6"/>
    <w:rsid w:val="008A3FF4"/>
    <w:rsid w:val="008A414D"/>
    <w:rsid w:val="008A421F"/>
    <w:rsid w:val="008A42E7"/>
    <w:rsid w:val="008A44A5"/>
    <w:rsid w:val="008A44CE"/>
    <w:rsid w:val="008A457E"/>
    <w:rsid w:val="008A4600"/>
    <w:rsid w:val="008A466A"/>
    <w:rsid w:val="008A46A6"/>
    <w:rsid w:val="008A46B7"/>
    <w:rsid w:val="008A46BB"/>
    <w:rsid w:val="008A4739"/>
    <w:rsid w:val="008A477D"/>
    <w:rsid w:val="008A4804"/>
    <w:rsid w:val="008A4812"/>
    <w:rsid w:val="008A484C"/>
    <w:rsid w:val="008A486F"/>
    <w:rsid w:val="008A4AB2"/>
    <w:rsid w:val="008A4B34"/>
    <w:rsid w:val="008A4B68"/>
    <w:rsid w:val="008A4BC8"/>
    <w:rsid w:val="008A4CFC"/>
    <w:rsid w:val="008A4E2F"/>
    <w:rsid w:val="008A4EB5"/>
    <w:rsid w:val="008A4F27"/>
    <w:rsid w:val="008A4F9E"/>
    <w:rsid w:val="008A5094"/>
    <w:rsid w:val="008A5098"/>
    <w:rsid w:val="008A509F"/>
    <w:rsid w:val="008A50E8"/>
    <w:rsid w:val="008A51D0"/>
    <w:rsid w:val="008A5234"/>
    <w:rsid w:val="008A542B"/>
    <w:rsid w:val="008A55A1"/>
    <w:rsid w:val="008A56A9"/>
    <w:rsid w:val="008A5713"/>
    <w:rsid w:val="008A594F"/>
    <w:rsid w:val="008A596E"/>
    <w:rsid w:val="008A597D"/>
    <w:rsid w:val="008A59E1"/>
    <w:rsid w:val="008A5B63"/>
    <w:rsid w:val="008A5B8A"/>
    <w:rsid w:val="008A5D88"/>
    <w:rsid w:val="008A5E66"/>
    <w:rsid w:val="008A5E83"/>
    <w:rsid w:val="008A5F28"/>
    <w:rsid w:val="008A5F33"/>
    <w:rsid w:val="008A5FE6"/>
    <w:rsid w:val="008A6016"/>
    <w:rsid w:val="008A6054"/>
    <w:rsid w:val="008A6101"/>
    <w:rsid w:val="008A6104"/>
    <w:rsid w:val="008A619C"/>
    <w:rsid w:val="008A61B7"/>
    <w:rsid w:val="008A6230"/>
    <w:rsid w:val="008A6403"/>
    <w:rsid w:val="008A6557"/>
    <w:rsid w:val="008A658A"/>
    <w:rsid w:val="008A6615"/>
    <w:rsid w:val="008A662A"/>
    <w:rsid w:val="008A6704"/>
    <w:rsid w:val="008A6736"/>
    <w:rsid w:val="008A6791"/>
    <w:rsid w:val="008A6826"/>
    <w:rsid w:val="008A688F"/>
    <w:rsid w:val="008A68DF"/>
    <w:rsid w:val="008A6A4C"/>
    <w:rsid w:val="008A6A98"/>
    <w:rsid w:val="008A6AC7"/>
    <w:rsid w:val="008A6B2B"/>
    <w:rsid w:val="008A6BF3"/>
    <w:rsid w:val="008A6C94"/>
    <w:rsid w:val="008A6EE5"/>
    <w:rsid w:val="008A6F26"/>
    <w:rsid w:val="008A6F67"/>
    <w:rsid w:val="008A6F84"/>
    <w:rsid w:val="008A7061"/>
    <w:rsid w:val="008A70BB"/>
    <w:rsid w:val="008A71EC"/>
    <w:rsid w:val="008A72A0"/>
    <w:rsid w:val="008A735E"/>
    <w:rsid w:val="008A73AE"/>
    <w:rsid w:val="008A7528"/>
    <w:rsid w:val="008A75DD"/>
    <w:rsid w:val="008A7698"/>
    <w:rsid w:val="008A7708"/>
    <w:rsid w:val="008A777F"/>
    <w:rsid w:val="008A789F"/>
    <w:rsid w:val="008A78AD"/>
    <w:rsid w:val="008A7930"/>
    <w:rsid w:val="008A7A74"/>
    <w:rsid w:val="008A7B0B"/>
    <w:rsid w:val="008A7B1E"/>
    <w:rsid w:val="008A7B33"/>
    <w:rsid w:val="008A7BBB"/>
    <w:rsid w:val="008A7C04"/>
    <w:rsid w:val="008A7DB7"/>
    <w:rsid w:val="008A7F61"/>
    <w:rsid w:val="008B0115"/>
    <w:rsid w:val="008B0183"/>
    <w:rsid w:val="008B01E2"/>
    <w:rsid w:val="008B0218"/>
    <w:rsid w:val="008B0283"/>
    <w:rsid w:val="008B02AE"/>
    <w:rsid w:val="008B02D3"/>
    <w:rsid w:val="008B03F4"/>
    <w:rsid w:val="008B0579"/>
    <w:rsid w:val="008B0588"/>
    <w:rsid w:val="008B06D5"/>
    <w:rsid w:val="008B0761"/>
    <w:rsid w:val="008B07B9"/>
    <w:rsid w:val="008B081B"/>
    <w:rsid w:val="008B09AA"/>
    <w:rsid w:val="008B0B42"/>
    <w:rsid w:val="008B0BF8"/>
    <w:rsid w:val="008B0C51"/>
    <w:rsid w:val="008B0D06"/>
    <w:rsid w:val="008B0EA1"/>
    <w:rsid w:val="008B0EAE"/>
    <w:rsid w:val="008B0FFE"/>
    <w:rsid w:val="008B112B"/>
    <w:rsid w:val="008B118F"/>
    <w:rsid w:val="008B11C0"/>
    <w:rsid w:val="008B15CE"/>
    <w:rsid w:val="008B15D4"/>
    <w:rsid w:val="008B1706"/>
    <w:rsid w:val="008B184C"/>
    <w:rsid w:val="008B1899"/>
    <w:rsid w:val="008B1991"/>
    <w:rsid w:val="008B1A16"/>
    <w:rsid w:val="008B1A90"/>
    <w:rsid w:val="008B1B27"/>
    <w:rsid w:val="008B1BA2"/>
    <w:rsid w:val="008B1BAD"/>
    <w:rsid w:val="008B1BE4"/>
    <w:rsid w:val="008B1C83"/>
    <w:rsid w:val="008B1E60"/>
    <w:rsid w:val="008B1ECC"/>
    <w:rsid w:val="008B1F42"/>
    <w:rsid w:val="008B1FBD"/>
    <w:rsid w:val="008B20A2"/>
    <w:rsid w:val="008B2127"/>
    <w:rsid w:val="008B21AC"/>
    <w:rsid w:val="008B23D3"/>
    <w:rsid w:val="008B2571"/>
    <w:rsid w:val="008B25BE"/>
    <w:rsid w:val="008B25CA"/>
    <w:rsid w:val="008B25D1"/>
    <w:rsid w:val="008B2647"/>
    <w:rsid w:val="008B265E"/>
    <w:rsid w:val="008B276B"/>
    <w:rsid w:val="008B27F3"/>
    <w:rsid w:val="008B28B6"/>
    <w:rsid w:val="008B28F2"/>
    <w:rsid w:val="008B292F"/>
    <w:rsid w:val="008B2964"/>
    <w:rsid w:val="008B29D5"/>
    <w:rsid w:val="008B29E8"/>
    <w:rsid w:val="008B2C2D"/>
    <w:rsid w:val="008B2C3A"/>
    <w:rsid w:val="008B2CA0"/>
    <w:rsid w:val="008B2CA5"/>
    <w:rsid w:val="008B2DA7"/>
    <w:rsid w:val="008B2DA9"/>
    <w:rsid w:val="008B2DD3"/>
    <w:rsid w:val="008B2EC3"/>
    <w:rsid w:val="008B2ED8"/>
    <w:rsid w:val="008B30C5"/>
    <w:rsid w:val="008B31A1"/>
    <w:rsid w:val="008B32CF"/>
    <w:rsid w:val="008B333B"/>
    <w:rsid w:val="008B3530"/>
    <w:rsid w:val="008B3560"/>
    <w:rsid w:val="008B36C8"/>
    <w:rsid w:val="008B36CC"/>
    <w:rsid w:val="008B388D"/>
    <w:rsid w:val="008B3987"/>
    <w:rsid w:val="008B3A01"/>
    <w:rsid w:val="008B3A54"/>
    <w:rsid w:val="008B3A8E"/>
    <w:rsid w:val="008B3AD3"/>
    <w:rsid w:val="008B3DDD"/>
    <w:rsid w:val="008B3DEC"/>
    <w:rsid w:val="008B3E86"/>
    <w:rsid w:val="008B3F0B"/>
    <w:rsid w:val="008B3F5A"/>
    <w:rsid w:val="008B409C"/>
    <w:rsid w:val="008B41F5"/>
    <w:rsid w:val="008B426C"/>
    <w:rsid w:val="008B43A3"/>
    <w:rsid w:val="008B43A8"/>
    <w:rsid w:val="008B442D"/>
    <w:rsid w:val="008B4566"/>
    <w:rsid w:val="008B4583"/>
    <w:rsid w:val="008B45AE"/>
    <w:rsid w:val="008B4602"/>
    <w:rsid w:val="008B4636"/>
    <w:rsid w:val="008B4640"/>
    <w:rsid w:val="008B47CB"/>
    <w:rsid w:val="008B48CF"/>
    <w:rsid w:val="008B48E4"/>
    <w:rsid w:val="008B4961"/>
    <w:rsid w:val="008B4A4B"/>
    <w:rsid w:val="008B4A99"/>
    <w:rsid w:val="008B4AFA"/>
    <w:rsid w:val="008B4B14"/>
    <w:rsid w:val="008B4C9E"/>
    <w:rsid w:val="008B4CA1"/>
    <w:rsid w:val="008B4D47"/>
    <w:rsid w:val="008B4F7D"/>
    <w:rsid w:val="008B4FA6"/>
    <w:rsid w:val="008B5026"/>
    <w:rsid w:val="008B51C7"/>
    <w:rsid w:val="008B51D2"/>
    <w:rsid w:val="008B5220"/>
    <w:rsid w:val="008B5279"/>
    <w:rsid w:val="008B52B4"/>
    <w:rsid w:val="008B52D2"/>
    <w:rsid w:val="008B53AC"/>
    <w:rsid w:val="008B53C8"/>
    <w:rsid w:val="008B5482"/>
    <w:rsid w:val="008B5560"/>
    <w:rsid w:val="008B561D"/>
    <w:rsid w:val="008B571B"/>
    <w:rsid w:val="008B5745"/>
    <w:rsid w:val="008B5860"/>
    <w:rsid w:val="008B58D6"/>
    <w:rsid w:val="008B58F8"/>
    <w:rsid w:val="008B592F"/>
    <w:rsid w:val="008B5994"/>
    <w:rsid w:val="008B5A2A"/>
    <w:rsid w:val="008B5BCC"/>
    <w:rsid w:val="008B5C0C"/>
    <w:rsid w:val="008B5D8B"/>
    <w:rsid w:val="008B5F85"/>
    <w:rsid w:val="008B6064"/>
    <w:rsid w:val="008B6066"/>
    <w:rsid w:val="008B60B8"/>
    <w:rsid w:val="008B6170"/>
    <w:rsid w:val="008B6199"/>
    <w:rsid w:val="008B61D0"/>
    <w:rsid w:val="008B6390"/>
    <w:rsid w:val="008B643D"/>
    <w:rsid w:val="008B647B"/>
    <w:rsid w:val="008B6610"/>
    <w:rsid w:val="008B6703"/>
    <w:rsid w:val="008B6705"/>
    <w:rsid w:val="008B6C7A"/>
    <w:rsid w:val="008B6D76"/>
    <w:rsid w:val="008B6FF9"/>
    <w:rsid w:val="008B7115"/>
    <w:rsid w:val="008B7283"/>
    <w:rsid w:val="008B735B"/>
    <w:rsid w:val="008B748F"/>
    <w:rsid w:val="008B749F"/>
    <w:rsid w:val="008B74CE"/>
    <w:rsid w:val="008B759F"/>
    <w:rsid w:val="008B7746"/>
    <w:rsid w:val="008B77BA"/>
    <w:rsid w:val="008B77EB"/>
    <w:rsid w:val="008B77FA"/>
    <w:rsid w:val="008B7819"/>
    <w:rsid w:val="008B7972"/>
    <w:rsid w:val="008B79CB"/>
    <w:rsid w:val="008B7A5B"/>
    <w:rsid w:val="008B7C60"/>
    <w:rsid w:val="008B7C6F"/>
    <w:rsid w:val="008B7D29"/>
    <w:rsid w:val="008B7D49"/>
    <w:rsid w:val="008B7E84"/>
    <w:rsid w:val="008B7E93"/>
    <w:rsid w:val="008B7EAA"/>
    <w:rsid w:val="008B7FA6"/>
    <w:rsid w:val="008B7FCD"/>
    <w:rsid w:val="008C00FC"/>
    <w:rsid w:val="008C0128"/>
    <w:rsid w:val="008C0154"/>
    <w:rsid w:val="008C02BE"/>
    <w:rsid w:val="008C0345"/>
    <w:rsid w:val="008C039F"/>
    <w:rsid w:val="008C042D"/>
    <w:rsid w:val="008C0555"/>
    <w:rsid w:val="008C0571"/>
    <w:rsid w:val="008C0627"/>
    <w:rsid w:val="008C0789"/>
    <w:rsid w:val="008C098D"/>
    <w:rsid w:val="008C09CC"/>
    <w:rsid w:val="008C0A04"/>
    <w:rsid w:val="008C0A7E"/>
    <w:rsid w:val="008C0A81"/>
    <w:rsid w:val="008C0AA8"/>
    <w:rsid w:val="008C0ADB"/>
    <w:rsid w:val="008C0B3B"/>
    <w:rsid w:val="008C0B90"/>
    <w:rsid w:val="008C0CC0"/>
    <w:rsid w:val="008C0D09"/>
    <w:rsid w:val="008C0F10"/>
    <w:rsid w:val="008C0F23"/>
    <w:rsid w:val="008C0F78"/>
    <w:rsid w:val="008C1012"/>
    <w:rsid w:val="008C10F8"/>
    <w:rsid w:val="008C1179"/>
    <w:rsid w:val="008C13B9"/>
    <w:rsid w:val="008C1464"/>
    <w:rsid w:val="008C1511"/>
    <w:rsid w:val="008C1636"/>
    <w:rsid w:val="008C1644"/>
    <w:rsid w:val="008C16CB"/>
    <w:rsid w:val="008C1755"/>
    <w:rsid w:val="008C18FA"/>
    <w:rsid w:val="008C1936"/>
    <w:rsid w:val="008C1978"/>
    <w:rsid w:val="008C1C26"/>
    <w:rsid w:val="008C1C78"/>
    <w:rsid w:val="008C1CA1"/>
    <w:rsid w:val="008C1CAC"/>
    <w:rsid w:val="008C1D9F"/>
    <w:rsid w:val="008C1E7C"/>
    <w:rsid w:val="008C1F79"/>
    <w:rsid w:val="008C201E"/>
    <w:rsid w:val="008C20D7"/>
    <w:rsid w:val="008C21A2"/>
    <w:rsid w:val="008C2266"/>
    <w:rsid w:val="008C229B"/>
    <w:rsid w:val="008C2404"/>
    <w:rsid w:val="008C24B1"/>
    <w:rsid w:val="008C26A0"/>
    <w:rsid w:val="008C26BB"/>
    <w:rsid w:val="008C2733"/>
    <w:rsid w:val="008C28C5"/>
    <w:rsid w:val="008C28C7"/>
    <w:rsid w:val="008C296D"/>
    <w:rsid w:val="008C29A0"/>
    <w:rsid w:val="008C2A04"/>
    <w:rsid w:val="008C2AA4"/>
    <w:rsid w:val="008C2B52"/>
    <w:rsid w:val="008C2BB1"/>
    <w:rsid w:val="008C2C03"/>
    <w:rsid w:val="008C2C57"/>
    <w:rsid w:val="008C2C9D"/>
    <w:rsid w:val="008C2CB9"/>
    <w:rsid w:val="008C2DEA"/>
    <w:rsid w:val="008C2E2A"/>
    <w:rsid w:val="008C2E3B"/>
    <w:rsid w:val="008C2EED"/>
    <w:rsid w:val="008C2F78"/>
    <w:rsid w:val="008C316F"/>
    <w:rsid w:val="008C31BB"/>
    <w:rsid w:val="008C3217"/>
    <w:rsid w:val="008C325D"/>
    <w:rsid w:val="008C3519"/>
    <w:rsid w:val="008C3569"/>
    <w:rsid w:val="008C3572"/>
    <w:rsid w:val="008C3707"/>
    <w:rsid w:val="008C37A3"/>
    <w:rsid w:val="008C37B9"/>
    <w:rsid w:val="008C37CE"/>
    <w:rsid w:val="008C37DF"/>
    <w:rsid w:val="008C39F6"/>
    <w:rsid w:val="008C3A54"/>
    <w:rsid w:val="008C3A83"/>
    <w:rsid w:val="008C3B7D"/>
    <w:rsid w:val="008C3D6E"/>
    <w:rsid w:val="008C3D8C"/>
    <w:rsid w:val="008C3E7D"/>
    <w:rsid w:val="008C3F9F"/>
    <w:rsid w:val="008C3FF2"/>
    <w:rsid w:val="008C40DE"/>
    <w:rsid w:val="008C413F"/>
    <w:rsid w:val="008C4197"/>
    <w:rsid w:val="008C4199"/>
    <w:rsid w:val="008C4313"/>
    <w:rsid w:val="008C43A6"/>
    <w:rsid w:val="008C43A8"/>
    <w:rsid w:val="008C442D"/>
    <w:rsid w:val="008C465C"/>
    <w:rsid w:val="008C4696"/>
    <w:rsid w:val="008C46B8"/>
    <w:rsid w:val="008C4778"/>
    <w:rsid w:val="008C4782"/>
    <w:rsid w:val="008C47FF"/>
    <w:rsid w:val="008C48CA"/>
    <w:rsid w:val="008C48CB"/>
    <w:rsid w:val="008C4A8A"/>
    <w:rsid w:val="008C4B04"/>
    <w:rsid w:val="008C4B24"/>
    <w:rsid w:val="008C4C8B"/>
    <w:rsid w:val="008C4D55"/>
    <w:rsid w:val="008C4E1B"/>
    <w:rsid w:val="008C4E9B"/>
    <w:rsid w:val="008C4F59"/>
    <w:rsid w:val="008C4F6D"/>
    <w:rsid w:val="008C5111"/>
    <w:rsid w:val="008C5163"/>
    <w:rsid w:val="008C5181"/>
    <w:rsid w:val="008C5292"/>
    <w:rsid w:val="008C5300"/>
    <w:rsid w:val="008C548D"/>
    <w:rsid w:val="008C5491"/>
    <w:rsid w:val="008C552F"/>
    <w:rsid w:val="008C5532"/>
    <w:rsid w:val="008C5537"/>
    <w:rsid w:val="008C5551"/>
    <w:rsid w:val="008C567C"/>
    <w:rsid w:val="008C56FC"/>
    <w:rsid w:val="008C5731"/>
    <w:rsid w:val="008C5924"/>
    <w:rsid w:val="008C5997"/>
    <w:rsid w:val="008C5BC8"/>
    <w:rsid w:val="008C5C5B"/>
    <w:rsid w:val="008C5D4E"/>
    <w:rsid w:val="008C5DBF"/>
    <w:rsid w:val="008C63A9"/>
    <w:rsid w:val="008C646B"/>
    <w:rsid w:val="008C647D"/>
    <w:rsid w:val="008C6573"/>
    <w:rsid w:val="008C6587"/>
    <w:rsid w:val="008C65AA"/>
    <w:rsid w:val="008C65C4"/>
    <w:rsid w:val="008C65F6"/>
    <w:rsid w:val="008C6628"/>
    <w:rsid w:val="008C66D7"/>
    <w:rsid w:val="008C6848"/>
    <w:rsid w:val="008C6938"/>
    <w:rsid w:val="008C694A"/>
    <w:rsid w:val="008C6AAF"/>
    <w:rsid w:val="008C6C70"/>
    <w:rsid w:val="008C6CA1"/>
    <w:rsid w:val="008C6D22"/>
    <w:rsid w:val="008C6D58"/>
    <w:rsid w:val="008C6F1A"/>
    <w:rsid w:val="008C6F28"/>
    <w:rsid w:val="008C702D"/>
    <w:rsid w:val="008C703E"/>
    <w:rsid w:val="008C7145"/>
    <w:rsid w:val="008C71E9"/>
    <w:rsid w:val="008C726D"/>
    <w:rsid w:val="008C7337"/>
    <w:rsid w:val="008C73A5"/>
    <w:rsid w:val="008C7532"/>
    <w:rsid w:val="008C7540"/>
    <w:rsid w:val="008C7544"/>
    <w:rsid w:val="008C756E"/>
    <w:rsid w:val="008C75D1"/>
    <w:rsid w:val="008C76CD"/>
    <w:rsid w:val="008C7963"/>
    <w:rsid w:val="008C79E8"/>
    <w:rsid w:val="008C79EA"/>
    <w:rsid w:val="008C79F4"/>
    <w:rsid w:val="008C7B2C"/>
    <w:rsid w:val="008C7BB2"/>
    <w:rsid w:val="008C7BDB"/>
    <w:rsid w:val="008C7DDB"/>
    <w:rsid w:val="008C7E27"/>
    <w:rsid w:val="008C7E95"/>
    <w:rsid w:val="008C7F55"/>
    <w:rsid w:val="008C7F7B"/>
    <w:rsid w:val="008C7FE2"/>
    <w:rsid w:val="008D0021"/>
    <w:rsid w:val="008D00B6"/>
    <w:rsid w:val="008D00D0"/>
    <w:rsid w:val="008D013D"/>
    <w:rsid w:val="008D0171"/>
    <w:rsid w:val="008D03B5"/>
    <w:rsid w:val="008D042F"/>
    <w:rsid w:val="008D0507"/>
    <w:rsid w:val="008D0691"/>
    <w:rsid w:val="008D06F1"/>
    <w:rsid w:val="008D084D"/>
    <w:rsid w:val="008D08B9"/>
    <w:rsid w:val="008D08BD"/>
    <w:rsid w:val="008D09E7"/>
    <w:rsid w:val="008D0A01"/>
    <w:rsid w:val="008D0AA2"/>
    <w:rsid w:val="008D0C89"/>
    <w:rsid w:val="008D0CBD"/>
    <w:rsid w:val="008D0CF9"/>
    <w:rsid w:val="008D0D7F"/>
    <w:rsid w:val="008D0E59"/>
    <w:rsid w:val="008D0EE6"/>
    <w:rsid w:val="008D0FB0"/>
    <w:rsid w:val="008D10DA"/>
    <w:rsid w:val="008D10E5"/>
    <w:rsid w:val="008D1227"/>
    <w:rsid w:val="008D123D"/>
    <w:rsid w:val="008D12B4"/>
    <w:rsid w:val="008D12F5"/>
    <w:rsid w:val="008D1478"/>
    <w:rsid w:val="008D14FA"/>
    <w:rsid w:val="008D15D4"/>
    <w:rsid w:val="008D162C"/>
    <w:rsid w:val="008D166B"/>
    <w:rsid w:val="008D1715"/>
    <w:rsid w:val="008D181B"/>
    <w:rsid w:val="008D1847"/>
    <w:rsid w:val="008D1862"/>
    <w:rsid w:val="008D18D1"/>
    <w:rsid w:val="008D1A7F"/>
    <w:rsid w:val="008D1BF1"/>
    <w:rsid w:val="008D1C52"/>
    <w:rsid w:val="008D1DAC"/>
    <w:rsid w:val="008D1E08"/>
    <w:rsid w:val="008D1EB8"/>
    <w:rsid w:val="008D2049"/>
    <w:rsid w:val="008D2524"/>
    <w:rsid w:val="008D2538"/>
    <w:rsid w:val="008D2602"/>
    <w:rsid w:val="008D26D2"/>
    <w:rsid w:val="008D287D"/>
    <w:rsid w:val="008D2932"/>
    <w:rsid w:val="008D2A92"/>
    <w:rsid w:val="008D2C69"/>
    <w:rsid w:val="008D2CEC"/>
    <w:rsid w:val="008D2E36"/>
    <w:rsid w:val="008D2E68"/>
    <w:rsid w:val="008D2E6F"/>
    <w:rsid w:val="008D2E70"/>
    <w:rsid w:val="008D2E79"/>
    <w:rsid w:val="008D2EAF"/>
    <w:rsid w:val="008D302F"/>
    <w:rsid w:val="008D30B6"/>
    <w:rsid w:val="008D3106"/>
    <w:rsid w:val="008D3124"/>
    <w:rsid w:val="008D3149"/>
    <w:rsid w:val="008D3271"/>
    <w:rsid w:val="008D3379"/>
    <w:rsid w:val="008D33D3"/>
    <w:rsid w:val="008D3437"/>
    <w:rsid w:val="008D3589"/>
    <w:rsid w:val="008D36C8"/>
    <w:rsid w:val="008D3764"/>
    <w:rsid w:val="008D38E2"/>
    <w:rsid w:val="008D390D"/>
    <w:rsid w:val="008D399A"/>
    <w:rsid w:val="008D39F5"/>
    <w:rsid w:val="008D3A2A"/>
    <w:rsid w:val="008D3B48"/>
    <w:rsid w:val="008D3C6F"/>
    <w:rsid w:val="008D3D0E"/>
    <w:rsid w:val="008D3DA2"/>
    <w:rsid w:val="008D3E04"/>
    <w:rsid w:val="008D3E13"/>
    <w:rsid w:val="008D3E56"/>
    <w:rsid w:val="008D3F52"/>
    <w:rsid w:val="008D4113"/>
    <w:rsid w:val="008D41E0"/>
    <w:rsid w:val="008D42A2"/>
    <w:rsid w:val="008D43AA"/>
    <w:rsid w:val="008D43BD"/>
    <w:rsid w:val="008D43D1"/>
    <w:rsid w:val="008D441F"/>
    <w:rsid w:val="008D4449"/>
    <w:rsid w:val="008D44D0"/>
    <w:rsid w:val="008D4546"/>
    <w:rsid w:val="008D464F"/>
    <w:rsid w:val="008D47C9"/>
    <w:rsid w:val="008D49F4"/>
    <w:rsid w:val="008D4CE0"/>
    <w:rsid w:val="008D4D5A"/>
    <w:rsid w:val="008D4DB6"/>
    <w:rsid w:val="008D4EE3"/>
    <w:rsid w:val="008D4F29"/>
    <w:rsid w:val="008D4F51"/>
    <w:rsid w:val="008D4F5C"/>
    <w:rsid w:val="008D502D"/>
    <w:rsid w:val="008D514E"/>
    <w:rsid w:val="008D5168"/>
    <w:rsid w:val="008D518D"/>
    <w:rsid w:val="008D527A"/>
    <w:rsid w:val="008D527B"/>
    <w:rsid w:val="008D53AE"/>
    <w:rsid w:val="008D540D"/>
    <w:rsid w:val="008D54BE"/>
    <w:rsid w:val="008D54FE"/>
    <w:rsid w:val="008D5507"/>
    <w:rsid w:val="008D55A0"/>
    <w:rsid w:val="008D56C4"/>
    <w:rsid w:val="008D571B"/>
    <w:rsid w:val="008D576C"/>
    <w:rsid w:val="008D579C"/>
    <w:rsid w:val="008D582B"/>
    <w:rsid w:val="008D59C4"/>
    <w:rsid w:val="008D5A11"/>
    <w:rsid w:val="008D5B3B"/>
    <w:rsid w:val="008D5D3D"/>
    <w:rsid w:val="008D5D58"/>
    <w:rsid w:val="008D5DF0"/>
    <w:rsid w:val="008D5E6B"/>
    <w:rsid w:val="008D5E72"/>
    <w:rsid w:val="008D60E2"/>
    <w:rsid w:val="008D633F"/>
    <w:rsid w:val="008D6427"/>
    <w:rsid w:val="008D6448"/>
    <w:rsid w:val="008D64A7"/>
    <w:rsid w:val="008D6677"/>
    <w:rsid w:val="008D6711"/>
    <w:rsid w:val="008D6731"/>
    <w:rsid w:val="008D6885"/>
    <w:rsid w:val="008D68CA"/>
    <w:rsid w:val="008D6968"/>
    <w:rsid w:val="008D6B8E"/>
    <w:rsid w:val="008D6BC4"/>
    <w:rsid w:val="008D6C4E"/>
    <w:rsid w:val="008D6EA9"/>
    <w:rsid w:val="008D6F2C"/>
    <w:rsid w:val="008D6F56"/>
    <w:rsid w:val="008D6FFA"/>
    <w:rsid w:val="008D7014"/>
    <w:rsid w:val="008D7031"/>
    <w:rsid w:val="008D7033"/>
    <w:rsid w:val="008D70D0"/>
    <w:rsid w:val="008D70D5"/>
    <w:rsid w:val="008D716B"/>
    <w:rsid w:val="008D7180"/>
    <w:rsid w:val="008D7262"/>
    <w:rsid w:val="008D72E5"/>
    <w:rsid w:val="008D742C"/>
    <w:rsid w:val="008D747F"/>
    <w:rsid w:val="008D74CE"/>
    <w:rsid w:val="008D751E"/>
    <w:rsid w:val="008D7675"/>
    <w:rsid w:val="008D776B"/>
    <w:rsid w:val="008D77FD"/>
    <w:rsid w:val="008D7835"/>
    <w:rsid w:val="008D783D"/>
    <w:rsid w:val="008D7920"/>
    <w:rsid w:val="008D798F"/>
    <w:rsid w:val="008D7B34"/>
    <w:rsid w:val="008D7B89"/>
    <w:rsid w:val="008D7D5C"/>
    <w:rsid w:val="008D7D9B"/>
    <w:rsid w:val="008D7DCB"/>
    <w:rsid w:val="008D7E29"/>
    <w:rsid w:val="008D7EBE"/>
    <w:rsid w:val="008D7FF5"/>
    <w:rsid w:val="008E004C"/>
    <w:rsid w:val="008E00AF"/>
    <w:rsid w:val="008E01A1"/>
    <w:rsid w:val="008E04F9"/>
    <w:rsid w:val="008E0535"/>
    <w:rsid w:val="008E072F"/>
    <w:rsid w:val="008E07C9"/>
    <w:rsid w:val="008E07F2"/>
    <w:rsid w:val="008E08FD"/>
    <w:rsid w:val="008E09AA"/>
    <w:rsid w:val="008E0A2A"/>
    <w:rsid w:val="008E0A44"/>
    <w:rsid w:val="008E0B2E"/>
    <w:rsid w:val="008E0D1C"/>
    <w:rsid w:val="008E0DE6"/>
    <w:rsid w:val="008E0E26"/>
    <w:rsid w:val="008E0F10"/>
    <w:rsid w:val="008E0F19"/>
    <w:rsid w:val="008E0F9C"/>
    <w:rsid w:val="008E0FA0"/>
    <w:rsid w:val="008E109E"/>
    <w:rsid w:val="008E1114"/>
    <w:rsid w:val="008E111D"/>
    <w:rsid w:val="008E1454"/>
    <w:rsid w:val="008E1470"/>
    <w:rsid w:val="008E14D6"/>
    <w:rsid w:val="008E1526"/>
    <w:rsid w:val="008E160E"/>
    <w:rsid w:val="008E1660"/>
    <w:rsid w:val="008E17F7"/>
    <w:rsid w:val="008E1984"/>
    <w:rsid w:val="008E19E0"/>
    <w:rsid w:val="008E1ACB"/>
    <w:rsid w:val="008E1BFD"/>
    <w:rsid w:val="008E1CD8"/>
    <w:rsid w:val="008E1D8D"/>
    <w:rsid w:val="008E1DBF"/>
    <w:rsid w:val="008E1DD2"/>
    <w:rsid w:val="008E1F4E"/>
    <w:rsid w:val="008E2071"/>
    <w:rsid w:val="008E2287"/>
    <w:rsid w:val="008E2406"/>
    <w:rsid w:val="008E240A"/>
    <w:rsid w:val="008E24D1"/>
    <w:rsid w:val="008E2519"/>
    <w:rsid w:val="008E2554"/>
    <w:rsid w:val="008E256F"/>
    <w:rsid w:val="008E2630"/>
    <w:rsid w:val="008E2660"/>
    <w:rsid w:val="008E2707"/>
    <w:rsid w:val="008E2735"/>
    <w:rsid w:val="008E275F"/>
    <w:rsid w:val="008E27CD"/>
    <w:rsid w:val="008E2801"/>
    <w:rsid w:val="008E2915"/>
    <w:rsid w:val="008E29BD"/>
    <w:rsid w:val="008E2A1A"/>
    <w:rsid w:val="008E2AD2"/>
    <w:rsid w:val="008E2AED"/>
    <w:rsid w:val="008E2BE6"/>
    <w:rsid w:val="008E2C9A"/>
    <w:rsid w:val="008E2CC5"/>
    <w:rsid w:val="008E3036"/>
    <w:rsid w:val="008E3169"/>
    <w:rsid w:val="008E31DB"/>
    <w:rsid w:val="008E3238"/>
    <w:rsid w:val="008E3247"/>
    <w:rsid w:val="008E3269"/>
    <w:rsid w:val="008E3404"/>
    <w:rsid w:val="008E347C"/>
    <w:rsid w:val="008E34D7"/>
    <w:rsid w:val="008E34DF"/>
    <w:rsid w:val="008E3596"/>
    <w:rsid w:val="008E374B"/>
    <w:rsid w:val="008E375C"/>
    <w:rsid w:val="008E3858"/>
    <w:rsid w:val="008E389C"/>
    <w:rsid w:val="008E38A7"/>
    <w:rsid w:val="008E39CA"/>
    <w:rsid w:val="008E39F1"/>
    <w:rsid w:val="008E3A08"/>
    <w:rsid w:val="008E3A57"/>
    <w:rsid w:val="008E3B91"/>
    <w:rsid w:val="008E3BE5"/>
    <w:rsid w:val="008E3D8B"/>
    <w:rsid w:val="008E3F16"/>
    <w:rsid w:val="008E3F3D"/>
    <w:rsid w:val="008E3F60"/>
    <w:rsid w:val="008E3F94"/>
    <w:rsid w:val="008E3FE1"/>
    <w:rsid w:val="008E4068"/>
    <w:rsid w:val="008E40DD"/>
    <w:rsid w:val="008E435B"/>
    <w:rsid w:val="008E43E0"/>
    <w:rsid w:val="008E472D"/>
    <w:rsid w:val="008E477C"/>
    <w:rsid w:val="008E47C2"/>
    <w:rsid w:val="008E4965"/>
    <w:rsid w:val="008E49F7"/>
    <w:rsid w:val="008E4A0A"/>
    <w:rsid w:val="008E4A2F"/>
    <w:rsid w:val="008E4B04"/>
    <w:rsid w:val="008E4CB1"/>
    <w:rsid w:val="008E4E3E"/>
    <w:rsid w:val="008E4E75"/>
    <w:rsid w:val="008E4F30"/>
    <w:rsid w:val="008E4F5C"/>
    <w:rsid w:val="008E503A"/>
    <w:rsid w:val="008E51B5"/>
    <w:rsid w:val="008E51D4"/>
    <w:rsid w:val="008E52D8"/>
    <w:rsid w:val="008E5431"/>
    <w:rsid w:val="008E5466"/>
    <w:rsid w:val="008E54BE"/>
    <w:rsid w:val="008E5530"/>
    <w:rsid w:val="008E55A6"/>
    <w:rsid w:val="008E5672"/>
    <w:rsid w:val="008E575F"/>
    <w:rsid w:val="008E58EC"/>
    <w:rsid w:val="008E58F8"/>
    <w:rsid w:val="008E5BB4"/>
    <w:rsid w:val="008E5E1E"/>
    <w:rsid w:val="008E5E91"/>
    <w:rsid w:val="008E5EA5"/>
    <w:rsid w:val="008E5FB3"/>
    <w:rsid w:val="008E605A"/>
    <w:rsid w:val="008E610C"/>
    <w:rsid w:val="008E61E8"/>
    <w:rsid w:val="008E6211"/>
    <w:rsid w:val="008E638C"/>
    <w:rsid w:val="008E63DE"/>
    <w:rsid w:val="008E6501"/>
    <w:rsid w:val="008E652A"/>
    <w:rsid w:val="008E66F8"/>
    <w:rsid w:val="008E6844"/>
    <w:rsid w:val="008E68B2"/>
    <w:rsid w:val="008E69B6"/>
    <w:rsid w:val="008E69BC"/>
    <w:rsid w:val="008E6A62"/>
    <w:rsid w:val="008E6B46"/>
    <w:rsid w:val="008E6BBA"/>
    <w:rsid w:val="008E6CF1"/>
    <w:rsid w:val="008E6D78"/>
    <w:rsid w:val="008E6DB1"/>
    <w:rsid w:val="008E6F33"/>
    <w:rsid w:val="008E6FBE"/>
    <w:rsid w:val="008E6FC4"/>
    <w:rsid w:val="008E6FF5"/>
    <w:rsid w:val="008E7144"/>
    <w:rsid w:val="008E717A"/>
    <w:rsid w:val="008E71A0"/>
    <w:rsid w:val="008E7214"/>
    <w:rsid w:val="008E7259"/>
    <w:rsid w:val="008E736D"/>
    <w:rsid w:val="008E7428"/>
    <w:rsid w:val="008E7458"/>
    <w:rsid w:val="008E752E"/>
    <w:rsid w:val="008E7530"/>
    <w:rsid w:val="008E76BA"/>
    <w:rsid w:val="008E76EB"/>
    <w:rsid w:val="008E77A0"/>
    <w:rsid w:val="008E77CB"/>
    <w:rsid w:val="008E781C"/>
    <w:rsid w:val="008E790D"/>
    <w:rsid w:val="008E7931"/>
    <w:rsid w:val="008E7934"/>
    <w:rsid w:val="008E7AC8"/>
    <w:rsid w:val="008E7D05"/>
    <w:rsid w:val="008E7D62"/>
    <w:rsid w:val="008E7D97"/>
    <w:rsid w:val="008E7F61"/>
    <w:rsid w:val="008F0079"/>
    <w:rsid w:val="008F0157"/>
    <w:rsid w:val="008F0179"/>
    <w:rsid w:val="008F0200"/>
    <w:rsid w:val="008F04DD"/>
    <w:rsid w:val="008F0545"/>
    <w:rsid w:val="008F0632"/>
    <w:rsid w:val="008F084B"/>
    <w:rsid w:val="008F0869"/>
    <w:rsid w:val="008F0883"/>
    <w:rsid w:val="008F08D1"/>
    <w:rsid w:val="008F094C"/>
    <w:rsid w:val="008F0BDF"/>
    <w:rsid w:val="008F0C50"/>
    <w:rsid w:val="008F0D22"/>
    <w:rsid w:val="008F0D7E"/>
    <w:rsid w:val="008F0DB4"/>
    <w:rsid w:val="008F0DFC"/>
    <w:rsid w:val="008F0FEA"/>
    <w:rsid w:val="008F1034"/>
    <w:rsid w:val="008F1063"/>
    <w:rsid w:val="008F1071"/>
    <w:rsid w:val="008F10D2"/>
    <w:rsid w:val="008F1125"/>
    <w:rsid w:val="008F11AA"/>
    <w:rsid w:val="008F11DD"/>
    <w:rsid w:val="008F136E"/>
    <w:rsid w:val="008F139C"/>
    <w:rsid w:val="008F13FC"/>
    <w:rsid w:val="008F14DD"/>
    <w:rsid w:val="008F14E8"/>
    <w:rsid w:val="008F156C"/>
    <w:rsid w:val="008F15BA"/>
    <w:rsid w:val="008F162F"/>
    <w:rsid w:val="008F16D5"/>
    <w:rsid w:val="008F1719"/>
    <w:rsid w:val="008F1724"/>
    <w:rsid w:val="008F1743"/>
    <w:rsid w:val="008F174E"/>
    <w:rsid w:val="008F1784"/>
    <w:rsid w:val="008F178A"/>
    <w:rsid w:val="008F17AF"/>
    <w:rsid w:val="008F1820"/>
    <w:rsid w:val="008F18CA"/>
    <w:rsid w:val="008F195F"/>
    <w:rsid w:val="008F1974"/>
    <w:rsid w:val="008F1A40"/>
    <w:rsid w:val="008F1A5F"/>
    <w:rsid w:val="008F1A7D"/>
    <w:rsid w:val="008F1A81"/>
    <w:rsid w:val="008F1A8C"/>
    <w:rsid w:val="008F1AE9"/>
    <w:rsid w:val="008F1BE8"/>
    <w:rsid w:val="008F1C18"/>
    <w:rsid w:val="008F1E11"/>
    <w:rsid w:val="008F1EB7"/>
    <w:rsid w:val="008F1F0F"/>
    <w:rsid w:val="008F2084"/>
    <w:rsid w:val="008F20A6"/>
    <w:rsid w:val="008F213E"/>
    <w:rsid w:val="008F2261"/>
    <w:rsid w:val="008F22A7"/>
    <w:rsid w:val="008F2322"/>
    <w:rsid w:val="008F23C9"/>
    <w:rsid w:val="008F24C7"/>
    <w:rsid w:val="008F2631"/>
    <w:rsid w:val="008F2660"/>
    <w:rsid w:val="008F26D7"/>
    <w:rsid w:val="008F296B"/>
    <w:rsid w:val="008F2AB2"/>
    <w:rsid w:val="008F2C23"/>
    <w:rsid w:val="008F2D39"/>
    <w:rsid w:val="008F2DF8"/>
    <w:rsid w:val="008F2F38"/>
    <w:rsid w:val="008F2F99"/>
    <w:rsid w:val="008F3084"/>
    <w:rsid w:val="008F30AD"/>
    <w:rsid w:val="008F30EA"/>
    <w:rsid w:val="008F3139"/>
    <w:rsid w:val="008F313A"/>
    <w:rsid w:val="008F33A4"/>
    <w:rsid w:val="008F35AA"/>
    <w:rsid w:val="008F383F"/>
    <w:rsid w:val="008F38B5"/>
    <w:rsid w:val="008F3999"/>
    <w:rsid w:val="008F3AA4"/>
    <w:rsid w:val="008F3B16"/>
    <w:rsid w:val="008F3C0A"/>
    <w:rsid w:val="008F3C76"/>
    <w:rsid w:val="008F3D79"/>
    <w:rsid w:val="008F3E12"/>
    <w:rsid w:val="008F3E5C"/>
    <w:rsid w:val="008F3FFD"/>
    <w:rsid w:val="008F40E5"/>
    <w:rsid w:val="008F412A"/>
    <w:rsid w:val="008F4164"/>
    <w:rsid w:val="008F419B"/>
    <w:rsid w:val="008F41AC"/>
    <w:rsid w:val="008F41C3"/>
    <w:rsid w:val="008F41D1"/>
    <w:rsid w:val="008F426E"/>
    <w:rsid w:val="008F4334"/>
    <w:rsid w:val="008F4592"/>
    <w:rsid w:val="008F46A0"/>
    <w:rsid w:val="008F4718"/>
    <w:rsid w:val="008F480B"/>
    <w:rsid w:val="008F4937"/>
    <w:rsid w:val="008F49FB"/>
    <w:rsid w:val="008F4ACD"/>
    <w:rsid w:val="008F4BB4"/>
    <w:rsid w:val="008F4BDA"/>
    <w:rsid w:val="008F4C5E"/>
    <w:rsid w:val="008F4D5A"/>
    <w:rsid w:val="008F50B1"/>
    <w:rsid w:val="008F5153"/>
    <w:rsid w:val="008F51CE"/>
    <w:rsid w:val="008F5304"/>
    <w:rsid w:val="008F5413"/>
    <w:rsid w:val="008F54D4"/>
    <w:rsid w:val="008F54F7"/>
    <w:rsid w:val="008F5544"/>
    <w:rsid w:val="008F5593"/>
    <w:rsid w:val="008F563A"/>
    <w:rsid w:val="008F56A0"/>
    <w:rsid w:val="008F5751"/>
    <w:rsid w:val="008F5862"/>
    <w:rsid w:val="008F59B9"/>
    <w:rsid w:val="008F59CC"/>
    <w:rsid w:val="008F5A74"/>
    <w:rsid w:val="008F5AAC"/>
    <w:rsid w:val="008F5AB8"/>
    <w:rsid w:val="008F5CF7"/>
    <w:rsid w:val="008F5D79"/>
    <w:rsid w:val="008F5E9B"/>
    <w:rsid w:val="008F608C"/>
    <w:rsid w:val="008F6189"/>
    <w:rsid w:val="008F6213"/>
    <w:rsid w:val="008F6280"/>
    <w:rsid w:val="008F62D6"/>
    <w:rsid w:val="008F6378"/>
    <w:rsid w:val="008F6455"/>
    <w:rsid w:val="008F646A"/>
    <w:rsid w:val="008F64A5"/>
    <w:rsid w:val="008F64BF"/>
    <w:rsid w:val="008F6534"/>
    <w:rsid w:val="008F6B24"/>
    <w:rsid w:val="008F6B3C"/>
    <w:rsid w:val="008F6BE7"/>
    <w:rsid w:val="008F6C85"/>
    <w:rsid w:val="008F6DBE"/>
    <w:rsid w:val="008F6E17"/>
    <w:rsid w:val="008F6E93"/>
    <w:rsid w:val="008F6FEE"/>
    <w:rsid w:val="008F709E"/>
    <w:rsid w:val="008F70F7"/>
    <w:rsid w:val="008F7112"/>
    <w:rsid w:val="008F71A4"/>
    <w:rsid w:val="008F7251"/>
    <w:rsid w:val="008F72C5"/>
    <w:rsid w:val="008F72D7"/>
    <w:rsid w:val="008F72DA"/>
    <w:rsid w:val="008F7426"/>
    <w:rsid w:val="008F7431"/>
    <w:rsid w:val="008F7498"/>
    <w:rsid w:val="008F7523"/>
    <w:rsid w:val="008F7586"/>
    <w:rsid w:val="008F767B"/>
    <w:rsid w:val="008F7894"/>
    <w:rsid w:val="008F7897"/>
    <w:rsid w:val="008F789A"/>
    <w:rsid w:val="008F7BDA"/>
    <w:rsid w:val="008F7C01"/>
    <w:rsid w:val="008F7C34"/>
    <w:rsid w:val="008F7D19"/>
    <w:rsid w:val="008F7EFC"/>
    <w:rsid w:val="008F7F84"/>
    <w:rsid w:val="008F7F96"/>
    <w:rsid w:val="008F7FDF"/>
    <w:rsid w:val="00900030"/>
    <w:rsid w:val="00900193"/>
    <w:rsid w:val="009001A7"/>
    <w:rsid w:val="00900209"/>
    <w:rsid w:val="00900234"/>
    <w:rsid w:val="00900269"/>
    <w:rsid w:val="0090026A"/>
    <w:rsid w:val="009002A4"/>
    <w:rsid w:val="009002F1"/>
    <w:rsid w:val="009005AC"/>
    <w:rsid w:val="009005B6"/>
    <w:rsid w:val="0090075D"/>
    <w:rsid w:val="009007BE"/>
    <w:rsid w:val="00900831"/>
    <w:rsid w:val="00900A16"/>
    <w:rsid w:val="00900BA6"/>
    <w:rsid w:val="00900C3D"/>
    <w:rsid w:val="00900CE4"/>
    <w:rsid w:val="00900EAD"/>
    <w:rsid w:val="0090103F"/>
    <w:rsid w:val="009010A4"/>
    <w:rsid w:val="009010AE"/>
    <w:rsid w:val="00901154"/>
    <w:rsid w:val="00901200"/>
    <w:rsid w:val="0090121D"/>
    <w:rsid w:val="0090127C"/>
    <w:rsid w:val="0090129B"/>
    <w:rsid w:val="009012B2"/>
    <w:rsid w:val="00901490"/>
    <w:rsid w:val="009014BC"/>
    <w:rsid w:val="009014E5"/>
    <w:rsid w:val="00901562"/>
    <w:rsid w:val="00901569"/>
    <w:rsid w:val="009015F2"/>
    <w:rsid w:val="009017DE"/>
    <w:rsid w:val="009018C8"/>
    <w:rsid w:val="009018E8"/>
    <w:rsid w:val="00901B17"/>
    <w:rsid w:val="00901B25"/>
    <w:rsid w:val="00901C22"/>
    <w:rsid w:val="00901D05"/>
    <w:rsid w:val="00901E27"/>
    <w:rsid w:val="00901EAE"/>
    <w:rsid w:val="00901F42"/>
    <w:rsid w:val="00901F45"/>
    <w:rsid w:val="009020AF"/>
    <w:rsid w:val="00902255"/>
    <w:rsid w:val="0090232D"/>
    <w:rsid w:val="0090233B"/>
    <w:rsid w:val="009023C4"/>
    <w:rsid w:val="00902436"/>
    <w:rsid w:val="00902526"/>
    <w:rsid w:val="00902598"/>
    <w:rsid w:val="00902704"/>
    <w:rsid w:val="00902732"/>
    <w:rsid w:val="00902795"/>
    <w:rsid w:val="00902892"/>
    <w:rsid w:val="00902BBB"/>
    <w:rsid w:val="00902C73"/>
    <w:rsid w:val="00902C74"/>
    <w:rsid w:val="00902C86"/>
    <w:rsid w:val="00902E7A"/>
    <w:rsid w:val="00902EB2"/>
    <w:rsid w:val="00902F23"/>
    <w:rsid w:val="00902F24"/>
    <w:rsid w:val="009030E1"/>
    <w:rsid w:val="009030EB"/>
    <w:rsid w:val="00903245"/>
    <w:rsid w:val="009033FB"/>
    <w:rsid w:val="0090344C"/>
    <w:rsid w:val="00903463"/>
    <w:rsid w:val="00903469"/>
    <w:rsid w:val="00903498"/>
    <w:rsid w:val="0090353C"/>
    <w:rsid w:val="009035E8"/>
    <w:rsid w:val="009035ED"/>
    <w:rsid w:val="0090362E"/>
    <w:rsid w:val="00903656"/>
    <w:rsid w:val="0090375C"/>
    <w:rsid w:val="0090376A"/>
    <w:rsid w:val="009038FD"/>
    <w:rsid w:val="0090394D"/>
    <w:rsid w:val="00903A51"/>
    <w:rsid w:val="00903A64"/>
    <w:rsid w:val="00903A89"/>
    <w:rsid w:val="00903B68"/>
    <w:rsid w:val="00903B81"/>
    <w:rsid w:val="00903C75"/>
    <w:rsid w:val="00903C7A"/>
    <w:rsid w:val="00903DFA"/>
    <w:rsid w:val="00903FB4"/>
    <w:rsid w:val="00904002"/>
    <w:rsid w:val="009040AC"/>
    <w:rsid w:val="009040D4"/>
    <w:rsid w:val="009040D6"/>
    <w:rsid w:val="009040F4"/>
    <w:rsid w:val="009043EE"/>
    <w:rsid w:val="0090455D"/>
    <w:rsid w:val="009045DA"/>
    <w:rsid w:val="009045FB"/>
    <w:rsid w:val="0090463B"/>
    <w:rsid w:val="009046B6"/>
    <w:rsid w:val="00904738"/>
    <w:rsid w:val="009047CC"/>
    <w:rsid w:val="00904938"/>
    <w:rsid w:val="0090496E"/>
    <w:rsid w:val="00904998"/>
    <w:rsid w:val="00904A95"/>
    <w:rsid w:val="00904C59"/>
    <w:rsid w:val="00904C67"/>
    <w:rsid w:val="00904D4E"/>
    <w:rsid w:val="00904E0D"/>
    <w:rsid w:val="00904E1F"/>
    <w:rsid w:val="00904EE1"/>
    <w:rsid w:val="00904F0D"/>
    <w:rsid w:val="00905061"/>
    <w:rsid w:val="00905260"/>
    <w:rsid w:val="009052AD"/>
    <w:rsid w:val="009052BD"/>
    <w:rsid w:val="009052F4"/>
    <w:rsid w:val="009053A7"/>
    <w:rsid w:val="00905648"/>
    <w:rsid w:val="009056F0"/>
    <w:rsid w:val="00905722"/>
    <w:rsid w:val="00905783"/>
    <w:rsid w:val="009057F9"/>
    <w:rsid w:val="00905B11"/>
    <w:rsid w:val="00905B3B"/>
    <w:rsid w:val="00905CBE"/>
    <w:rsid w:val="00905E77"/>
    <w:rsid w:val="0090610C"/>
    <w:rsid w:val="00906133"/>
    <w:rsid w:val="009061AE"/>
    <w:rsid w:val="009061B6"/>
    <w:rsid w:val="009061B9"/>
    <w:rsid w:val="009061E6"/>
    <w:rsid w:val="009061F1"/>
    <w:rsid w:val="00906212"/>
    <w:rsid w:val="00906223"/>
    <w:rsid w:val="00906277"/>
    <w:rsid w:val="0090628D"/>
    <w:rsid w:val="009063C2"/>
    <w:rsid w:val="009063E9"/>
    <w:rsid w:val="009065C4"/>
    <w:rsid w:val="009067A4"/>
    <w:rsid w:val="009067C0"/>
    <w:rsid w:val="00906836"/>
    <w:rsid w:val="00906897"/>
    <w:rsid w:val="009068DA"/>
    <w:rsid w:val="00906907"/>
    <w:rsid w:val="00906995"/>
    <w:rsid w:val="00906A24"/>
    <w:rsid w:val="00906A73"/>
    <w:rsid w:val="00906AC1"/>
    <w:rsid w:val="00906B14"/>
    <w:rsid w:val="00906BFD"/>
    <w:rsid w:val="00906C56"/>
    <w:rsid w:val="00906CE8"/>
    <w:rsid w:val="00906D40"/>
    <w:rsid w:val="00906D8A"/>
    <w:rsid w:val="00906E65"/>
    <w:rsid w:val="00906F41"/>
    <w:rsid w:val="00907268"/>
    <w:rsid w:val="009073CB"/>
    <w:rsid w:val="00907427"/>
    <w:rsid w:val="00907579"/>
    <w:rsid w:val="00907717"/>
    <w:rsid w:val="00907742"/>
    <w:rsid w:val="00907760"/>
    <w:rsid w:val="00907794"/>
    <w:rsid w:val="009077C1"/>
    <w:rsid w:val="009078BE"/>
    <w:rsid w:val="009078E0"/>
    <w:rsid w:val="009078E6"/>
    <w:rsid w:val="00907936"/>
    <w:rsid w:val="00907A38"/>
    <w:rsid w:val="00907B75"/>
    <w:rsid w:val="00907BB5"/>
    <w:rsid w:val="00907BBB"/>
    <w:rsid w:val="00907C18"/>
    <w:rsid w:val="00907C2F"/>
    <w:rsid w:val="00907C68"/>
    <w:rsid w:val="00907D7F"/>
    <w:rsid w:val="00907DA4"/>
    <w:rsid w:val="00907DA5"/>
    <w:rsid w:val="00907F1A"/>
    <w:rsid w:val="00907FE9"/>
    <w:rsid w:val="0091009D"/>
    <w:rsid w:val="009100AE"/>
    <w:rsid w:val="009100C2"/>
    <w:rsid w:val="00910178"/>
    <w:rsid w:val="009101B3"/>
    <w:rsid w:val="00910231"/>
    <w:rsid w:val="009103C1"/>
    <w:rsid w:val="009103CC"/>
    <w:rsid w:val="009104EA"/>
    <w:rsid w:val="009105E1"/>
    <w:rsid w:val="009106E5"/>
    <w:rsid w:val="00910731"/>
    <w:rsid w:val="0091083D"/>
    <w:rsid w:val="00910842"/>
    <w:rsid w:val="00910887"/>
    <w:rsid w:val="009108AB"/>
    <w:rsid w:val="00910954"/>
    <w:rsid w:val="00910B72"/>
    <w:rsid w:val="00910CB8"/>
    <w:rsid w:val="00910D0B"/>
    <w:rsid w:val="00910D8A"/>
    <w:rsid w:val="00910EB6"/>
    <w:rsid w:val="00910EDB"/>
    <w:rsid w:val="00910FB7"/>
    <w:rsid w:val="00911172"/>
    <w:rsid w:val="00911229"/>
    <w:rsid w:val="009113C3"/>
    <w:rsid w:val="00911466"/>
    <w:rsid w:val="00911489"/>
    <w:rsid w:val="0091181A"/>
    <w:rsid w:val="009118FA"/>
    <w:rsid w:val="009119AB"/>
    <w:rsid w:val="00911C8B"/>
    <w:rsid w:val="00911CCB"/>
    <w:rsid w:val="00911CD1"/>
    <w:rsid w:val="00911CF5"/>
    <w:rsid w:val="00911D33"/>
    <w:rsid w:val="00911D6E"/>
    <w:rsid w:val="00911DAE"/>
    <w:rsid w:val="00911DD2"/>
    <w:rsid w:val="00911E13"/>
    <w:rsid w:val="00911EB1"/>
    <w:rsid w:val="00911F0A"/>
    <w:rsid w:val="00911F0D"/>
    <w:rsid w:val="0091205B"/>
    <w:rsid w:val="00912073"/>
    <w:rsid w:val="00912163"/>
    <w:rsid w:val="009121A9"/>
    <w:rsid w:val="00912235"/>
    <w:rsid w:val="00912313"/>
    <w:rsid w:val="00912324"/>
    <w:rsid w:val="009123C5"/>
    <w:rsid w:val="009124AF"/>
    <w:rsid w:val="009125D6"/>
    <w:rsid w:val="00912715"/>
    <w:rsid w:val="0091283F"/>
    <w:rsid w:val="009128B4"/>
    <w:rsid w:val="009128FC"/>
    <w:rsid w:val="00912900"/>
    <w:rsid w:val="0091290C"/>
    <w:rsid w:val="00912976"/>
    <w:rsid w:val="009129C2"/>
    <w:rsid w:val="00912A1A"/>
    <w:rsid w:val="00912A43"/>
    <w:rsid w:val="00912B7D"/>
    <w:rsid w:val="00912BA0"/>
    <w:rsid w:val="00912C20"/>
    <w:rsid w:val="00912E58"/>
    <w:rsid w:val="00912F71"/>
    <w:rsid w:val="00912FD0"/>
    <w:rsid w:val="009131C5"/>
    <w:rsid w:val="0091333D"/>
    <w:rsid w:val="00913372"/>
    <w:rsid w:val="0091355B"/>
    <w:rsid w:val="009135F7"/>
    <w:rsid w:val="009136E3"/>
    <w:rsid w:val="0091377F"/>
    <w:rsid w:val="00913845"/>
    <w:rsid w:val="00913918"/>
    <w:rsid w:val="0091393F"/>
    <w:rsid w:val="00913940"/>
    <w:rsid w:val="00913A1F"/>
    <w:rsid w:val="00913A7A"/>
    <w:rsid w:val="00913BA6"/>
    <w:rsid w:val="00913CC9"/>
    <w:rsid w:val="00913DDD"/>
    <w:rsid w:val="00913E10"/>
    <w:rsid w:val="00913E93"/>
    <w:rsid w:val="00914032"/>
    <w:rsid w:val="00914071"/>
    <w:rsid w:val="009144B2"/>
    <w:rsid w:val="00914510"/>
    <w:rsid w:val="00914626"/>
    <w:rsid w:val="00914705"/>
    <w:rsid w:val="0091486D"/>
    <w:rsid w:val="0091489D"/>
    <w:rsid w:val="009148C1"/>
    <w:rsid w:val="00914910"/>
    <w:rsid w:val="0091495F"/>
    <w:rsid w:val="0091497D"/>
    <w:rsid w:val="009149F9"/>
    <w:rsid w:val="00914B16"/>
    <w:rsid w:val="00914B71"/>
    <w:rsid w:val="00914E35"/>
    <w:rsid w:val="00914E51"/>
    <w:rsid w:val="00914EC2"/>
    <w:rsid w:val="00914F6C"/>
    <w:rsid w:val="009150F0"/>
    <w:rsid w:val="00915347"/>
    <w:rsid w:val="009154B5"/>
    <w:rsid w:val="0091561E"/>
    <w:rsid w:val="00915637"/>
    <w:rsid w:val="0091567A"/>
    <w:rsid w:val="00915693"/>
    <w:rsid w:val="0091576B"/>
    <w:rsid w:val="00915850"/>
    <w:rsid w:val="00915863"/>
    <w:rsid w:val="0091587E"/>
    <w:rsid w:val="0091591D"/>
    <w:rsid w:val="00915994"/>
    <w:rsid w:val="00915A49"/>
    <w:rsid w:val="00915A74"/>
    <w:rsid w:val="00915AF7"/>
    <w:rsid w:val="00915B0A"/>
    <w:rsid w:val="00915D0A"/>
    <w:rsid w:val="00915D58"/>
    <w:rsid w:val="00915DA0"/>
    <w:rsid w:val="00915E7E"/>
    <w:rsid w:val="00915FDA"/>
    <w:rsid w:val="00916088"/>
    <w:rsid w:val="00916278"/>
    <w:rsid w:val="009162FB"/>
    <w:rsid w:val="0091631F"/>
    <w:rsid w:val="00916368"/>
    <w:rsid w:val="0091647C"/>
    <w:rsid w:val="009166C5"/>
    <w:rsid w:val="009168DC"/>
    <w:rsid w:val="0091690F"/>
    <w:rsid w:val="009169ED"/>
    <w:rsid w:val="00916A1D"/>
    <w:rsid w:val="00916A64"/>
    <w:rsid w:val="00916AAF"/>
    <w:rsid w:val="00916ACF"/>
    <w:rsid w:val="00916C13"/>
    <w:rsid w:val="00916D53"/>
    <w:rsid w:val="00916EF0"/>
    <w:rsid w:val="00916EF8"/>
    <w:rsid w:val="0091701F"/>
    <w:rsid w:val="00917029"/>
    <w:rsid w:val="00917094"/>
    <w:rsid w:val="009170A5"/>
    <w:rsid w:val="009170E1"/>
    <w:rsid w:val="009170E7"/>
    <w:rsid w:val="009170EB"/>
    <w:rsid w:val="00917258"/>
    <w:rsid w:val="00917320"/>
    <w:rsid w:val="009173DC"/>
    <w:rsid w:val="009174DF"/>
    <w:rsid w:val="00917520"/>
    <w:rsid w:val="0091756C"/>
    <w:rsid w:val="009176A6"/>
    <w:rsid w:val="009178F6"/>
    <w:rsid w:val="009179A5"/>
    <w:rsid w:val="00917A59"/>
    <w:rsid w:val="00917AF6"/>
    <w:rsid w:val="00917C34"/>
    <w:rsid w:val="00917D4F"/>
    <w:rsid w:val="00917FD2"/>
    <w:rsid w:val="009200AA"/>
    <w:rsid w:val="009200BD"/>
    <w:rsid w:val="00920115"/>
    <w:rsid w:val="0092011F"/>
    <w:rsid w:val="00920148"/>
    <w:rsid w:val="009201FD"/>
    <w:rsid w:val="0092028B"/>
    <w:rsid w:val="009202C9"/>
    <w:rsid w:val="00920301"/>
    <w:rsid w:val="00920324"/>
    <w:rsid w:val="00920409"/>
    <w:rsid w:val="009204BC"/>
    <w:rsid w:val="009205C4"/>
    <w:rsid w:val="009205D6"/>
    <w:rsid w:val="009206CB"/>
    <w:rsid w:val="00920809"/>
    <w:rsid w:val="00920A66"/>
    <w:rsid w:val="00920AB1"/>
    <w:rsid w:val="00920D37"/>
    <w:rsid w:val="00920DF2"/>
    <w:rsid w:val="00920DF3"/>
    <w:rsid w:val="00920ED3"/>
    <w:rsid w:val="00920F65"/>
    <w:rsid w:val="00920F70"/>
    <w:rsid w:val="00920FB5"/>
    <w:rsid w:val="0092105D"/>
    <w:rsid w:val="0092106C"/>
    <w:rsid w:val="00921299"/>
    <w:rsid w:val="00921311"/>
    <w:rsid w:val="00921336"/>
    <w:rsid w:val="00921417"/>
    <w:rsid w:val="00921507"/>
    <w:rsid w:val="00921534"/>
    <w:rsid w:val="009216CA"/>
    <w:rsid w:val="009216DD"/>
    <w:rsid w:val="00921757"/>
    <w:rsid w:val="009217B8"/>
    <w:rsid w:val="00921813"/>
    <w:rsid w:val="00921972"/>
    <w:rsid w:val="009219E8"/>
    <w:rsid w:val="00921A63"/>
    <w:rsid w:val="00921AB2"/>
    <w:rsid w:val="00921CC8"/>
    <w:rsid w:val="00921E5E"/>
    <w:rsid w:val="00921E73"/>
    <w:rsid w:val="00921E8B"/>
    <w:rsid w:val="00921EE9"/>
    <w:rsid w:val="00921EF9"/>
    <w:rsid w:val="00921F70"/>
    <w:rsid w:val="00922018"/>
    <w:rsid w:val="009221A9"/>
    <w:rsid w:val="009221FE"/>
    <w:rsid w:val="00922375"/>
    <w:rsid w:val="009223B8"/>
    <w:rsid w:val="00922579"/>
    <w:rsid w:val="0092261B"/>
    <w:rsid w:val="00922652"/>
    <w:rsid w:val="00922657"/>
    <w:rsid w:val="009226B1"/>
    <w:rsid w:val="009226BE"/>
    <w:rsid w:val="0092272D"/>
    <w:rsid w:val="009227FA"/>
    <w:rsid w:val="00922AB0"/>
    <w:rsid w:val="00922CC1"/>
    <w:rsid w:val="00922D04"/>
    <w:rsid w:val="00922E0B"/>
    <w:rsid w:val="00922F21"/>
    <w:rsid w:val="00922F9D"/>
    <w:rsid w:val="00923090"/>
    <w:rsid w:val="0092310E"/>
    <w:rsid w:val="00923164"/>
    <w:rsid w:val="0092316C"/>
    <w:rsid w:val="0092319F"/>
    <w:rsid w:val="0092322A"/>
    <w:rsid w:val="00923242"/>
    <w:rsid w:val="009233E4"/>
    <w:rsid w:val="009235B9"/>
    <w:rsid w:val="009236E0"/>
    <w:rsid w:val="00923711"/>
    <w:rsid w:val="0092390D"/>
    <w:rsid w:val="00923B76"/>
    <w:rsid w:val="00923C4C"/>
    <w:rsid w:val="00923CF0"/>
    <w:rsid w:val="00923D54"/>
    <w:rsid w:val="00923D9E"/>
    <w:rsid w:val="00923DDF"/>
    <w:rsid w:val="00923FBC"/>
    <w:rsid w:val="00924096"/>
    <w:rsid w:val="009240B1"/>
    <w:rsid w:val="009240B2"/>
    <w:rsid w:val="00924329"/>
    <w:rsid w:val="009244BE"/>
    <w:rsid w:val="00924509"/>
    <w:rsid w:val="009245CB"/>
    <w:rsid w:val="00924612"/>
    <w:rsid w:val="0092462C"/>
    <w:rsid w:val="009246AC"/>
    <w:rsid w:val="00924721"/>
    <w:rsid w:val="00924775"/>
    <w:rsid w:val="0092489D"/>
    <w:rsid w:val="00924918"/>
    <w:rsid w:val="0092496D"/>
    <w:rsid w:val="00924998"/>
    <w:rsid w:val="0092499C"/>
    <w:rsid w:val="009249E2"/>
    <w:rsid w:val="00924A1B"/>
    <w:rsid w:val="00924BF7"/>
    <w:rsid w:val="00924D8C"/>
    <w:rsid w:val="00924ED7"/>
    <w:rsid w:val="00925124"/>
    <w:rsid w:val="0092516D"/>
    <w:rsid w:val="00925196"/>
    <w:rsid w:val="0092535B"/>
    <w:rsid w:val="00925425"/>
    <w:rsid w:val="009255F2"/>
    <w:rsid w:val="00925687"/>
    <w:rsid w:val="009257B1"/>
    <w:rsid w:val="009257F6"/>
    <w:rsid w:val="0092587E"/>
    <w:rsid w:val="00925964"/>
    <w:rsid w:val="009259A6"/>
    <w:rsid w:val="009259AD"/>
    <w:rsid w:val="009259EE"/>
    <w:rsid w:val="00925A0B"/>
    <w:rsid w:val="00925A12"/>
    <w:rsid w:val="00925AF6"/>
    <w:rsid w:val="00925BA1"/>
    <w:rsid w:val="00925BB4"/>
    <w:rsid w:val="00925BC2"/>
    <w:rsid w:val="00925C39"/>
    <w:rsid w:val="00925D2C"/>
    <w:rsid w:val="00925D2F"/>
    <w:rsid w:val="00925EC4"/>
    <w:rsid w:val="00925F10"/>
    <w:rsid w:val="00925F2C"/>
    <w:rsid w:val="0092603A"/>
    <w:rsid w:val="0092612F"/>
    <w:rsid w:val="0092614D"/>
    <w:rsid w:val="00926160"/>
    <w:rsid w:val="009261DB"/>
    <w:rsid w:val="00926281"/>
    <w:rsid w:val="00926326"/>
    <w:rsid w:val="00926344"/>
    <w:rsid w:val="0092649C"/>
    <w:rsid w:val="00926574"/>
    <w:rsid w:val="0092662F"/>
    <w:rsid w:val="0092665C"/>
    <w:rsid w:val="0092672F"/>
    <w:rsid w:val="009267C4"/>
    <w:rsid w:val="00926866"/>
    <w:rsid w:val="009268A6"/>
    <w:rsid w:val="00926904"/>
    <w:rsid w:val="00926993"/>
    <w:rsid w:val="00926B57"/>
    <w:rsid w:val="00926BD8"/>
    <w:rsid w:val="00926C7E"/>
    <w:rsid w:val="00926CC7"/>
    <w:rsid w:val="00926D05"/>
    <w:rsid w:val="00926D64"/>
    <w:rsid w:val="00926DC1"/>
    <w:rsid w:val="00926F76"/>
    <w:rsid w:val="00926FED"/>
    <w:rsid w:val="009270E1"/>
    <w:rsid w:val="00927195"/>
    <w:rsid w:val="00927203"/>
    <w:rsid w:val="009272FA"/>
    <w:rsid w:val="00927336"/>
    <w:rsid w:val="009273DB"/>
    <w:rsid w:val="009273F3"/>
    <w:rsid w:val="00927444"/>
    <w:rsid w:val="0092748B"/>
    <w:rsid w:val="00927547"/>
    <w:rsid w:val="00927613"/>
    <w:rsid w:val="0092761E"/>
    <w:rsid w:val="0092763E"/>
    <w:rsid w:val="009276C3"/>
    <w:rsid w:val="0092780B"/>
    <w:rsid w:val="00927876"/>
    <w:rsid w:val="009278F3"/>
    <w:rsid w:val="009279D7"/>
    <w:rsid w:val="009279DA"/>
    <w:rsid w:val="00927A8E"/>
    <w:rsid w:val="00927B98"/>
    <w:rsid w:val="00927BA8"/>
    <w:rsid w:val="00927D10"/>
    <w:rsid w:val="00930069"/>
    <w:rsid w:val="00930132"/>
    <w:rsid w:val="009302DE"/>
    <w:rsid w:val="00930355"/>
    <w:rsid w:val="0093038B"/>
    <w:rsid w:val="009304BB"/>
    <w:rsid w:val="0093059D"/>
    <w:rsid w:val="009305E9"/>
    <w:rsid w:val="0093067C"/>
    <w:rsid w:val="009306E8"/>
    <w:rsid w:val="009308B2"/>
    <w:rsid w:val="00930978"/>
    <w:rsid w:val="00930ACF"/>
    <w:rsid w:val="00930BA2"/>
    <w:rsid w:val="00930BD4"/>
    <w:rsid w:val="00930C2F"/>
    <w:rsid w:val="00930C97"/>
    <w:rsid w:val="00930CF1"/>
    <w:rsid w:val="00931091"/>
    <w:rsid w:val="009311C6"/>
    <w:rsid w:val="009311F0"/>
    <w:rsid w:val="00931275"/>
    <w:rsid w:val="009312D3"/>
    <w:rsid w:val="009313C3"/>
    <w:rsid w:val="009313E6"/>
    <w:rsid w:val="009314DF"/>
    <w:rsid w:val="0093160A"/>
    <w:rsid w:val="00931638"/>
    <w:rsid w:val="00931851"/>
    <w:rsid w:val="00931994"/>
    <w:rsid w:val="00931B8E"/>
    <w:rsid w:val="00931CAA"/>
    <w:rsid w:val="00931D70"/>
    <w:rsid w:val="00931E0F"/>
    <w:rsid w:val="00931E16"/>
    <w:rsid w:val="00931E35"/>
    <w:rsid w:val="00931E64"/>
    <w:rsid w:val="00931F2B"/>
    <w:rsid w:val="00931FC3"/>
    <w:rsid w:val="009322B0"/>
    <w:rsid w:val="0093231A"/>
    <w:rsid w:val="009324C0"/>
    <w:rsid w:val="009325CA"/>
    <w:rsid w:val="00932651"/>
    <w:rsid w:val="0093274C"/>
    <w:rsid w:val="009327BD"/>
    <w:rsid w:val="009327DF"/>
    <w:rsid w:val="009327E8"/>
    <w:rsid w:val="00932814"/>
    <w:rsid w:val="009328EB"/>
    <w:rsid w:val="00932935"/>
    <w:rsid w:val="00932A20"/>
    <w:rsid w:val="00932A56"/>
    <w:rsid w:val="00932AE0"/>
    <w:rsid w:val="00932B0D"/>
    <w:rsid w:val="00932B55"/>
    <w:rsid w:val="00932BC2"/>
    <w:rsid w:val="00932BCB"/>
    <w:rsid w:val="00932C3B"/>
    <w:rsid w:val="00932D3D"/>
    <w:rsid w:val="00932D41"/>
    <w:rsid w:val="00932D8C"/>
    <w:rsid w:val="00932FAD"/>
    <w:rsid w:val="00932FD0"/>
    <w:rsid w:val="00932FE6"/>
    <w:rsid w:val="0093312D"/>
    <w:rsid w:val="0093319E"/>
    <w:rsid w:val="009332F9"/>
    <w:rsid w:val="009334FF"/>
    <w:rsid w:val="009336B9"/>
    <w:rsid w:val="009336CB"/>
    <w:rsid w:val="0093376E"/>
    <w:rsid w:val="009337EE"/>
    <w:rsid w:val="00933A0B"/>
    <w:rsid w:val="00933A1C"/>
    <w:rsid w:val="00933A6A"/>
    <w:rsid w:val="00933CED"/>
    <w:rsid w:val="00933D43"/>
    <w:rsid w:val="00933D8F"/>
    <w:rsid w:val="00933DE0"/>
    <w:rsid w:val="00934023"/>
    <w:rsid w:val="00934074"/>
    <w:rsid w:val="009341A3"/>
    <w:rsid w:val="00934411"/>
    <w:rsid w:val="009347DE"/>
    <w:rsid w:val="00934827"/>
    <w:rsid w:val="0093482F"/>
    <w:rsid w:val="00934832"/>
    <w:rsid w:val="0093494E"/>
    <w:rsid w:val="009349A4"/>
    <w:rsid w:val="00934A8B"/>
    <w:rsid w:val="00934B0A"/>
    <w:rsid w:val="00934B11"/>
    <w:rsid w:val="00934B8A"/>
    <w:rsid w:val="00934C0A"/>
    <w:rsid w:val="00934CD4"/>
    <w:rsid w:val="00934D43"/>
    <w:rsid w:val="00934FB8"/>
    <w:rsid w:val="00934FDC"/>
    <w:rsid w:val="0093509A"/>
    <w:rsid w:val="0093519C"/>
    <w:rsid w:val="00935288"/>
    <w:rsid w:val="00935294"/>
    <w:rsid w:val="0093537B"/>
    <w:rsid w:val="009355E4"/>
    <w:rsid w:val="0093565F"/>
    <w:rsid w:val="00935680"/>
    <w:rsid w:val="0093571C"/>
    <w:rsid w:val="00935969"/>
    <w:rsid w:val="009359BB"/>
    <w:rsid w:val="00935A1B"/>
    <w:rsid w:val="00935AA3"/>
    <w:rsid w:val="00935B2B"/>
    <w:rsid w:val="00935C23"/>
    <w:rsid w:val="00935DAC"/>
    <w:rsid w:val="00935F70"/>
    <w:rsid w:val="00935FC3"/>
    <w:rsid w:val="00936067"/>
    <w:rsid w:val="009360C7"/>
    <w:rsid w:val="0093618E"/>
    <w:rsid w:val="009362A7"/>
    <w:rsid w:val="009362EB"/>
    <w:rsid w:val="0093652B"/>
    <w:rsid w:val="0093663D"/>
    <w:rsid w:val="0093666A"/>
    <w:rsid w:val="00936687"/>
    <w:rsid w:val="00936789"/>
    <w:rsid w:val="00936885"/>
    <w:rsid w:val="009369A8"/>
    <w:rsid w:val="009369F0"/>
    <w:rsid w:val="00936A52"/>
    <w:rsid w:val="00936B95"/>
    <w:rsid w:val="00936C00"/>
    <w:rsid w:val="00936D11"/>
    <w:rsid w:val="00936D25"/>
    <w:rsid w:val="00936D42"/>
    <w:rsid w:val="00936E06"/>
    <w:rsid w:val="00936EA1"/>
    <w:rsid w:val="00936ECB"/>
    <w:rsid w:val="00936EFC"/>
    <w:rsid w:val="00936F15"/>
    <w:rsid w:val="00936F52"/>
    <w:rsid w:val="00936F71"/>
    <w:rsid w:val="00936FE6"/>
    <w:rsid w:val="00937068"/>
    <w:rsid w:val="00937190"/>
    <w:rsid w:val="00937220"/>
    <w:rsid w:val="0093727A"/>
    <w:rsid w:val="0093737D"/>
    <w:rsid w:val="009373D5"/>
    <w:rsid w:val="009374DE"/>
    <w:rsid w:val="0093768B"/>
    <w:rsid w:val="009376B4"/>
    <w:rsid w:val="009376C3"/>
    <w:rsid w:val="00937733"/>
    <w:rsid w:val="0093773D"/>
    <w:rsid w:val="0093778A"/>
    <w:rsid w:val="009377BE"/>
    <w:rsid w:val="00937912"/>
    <w:rsid w:val="00937966"/>
    <w:rsid w:val="00937994"/>
    <w:rsid w:val="009379C6"/>
    <w:rsid w:val="009379E4"/>
    <w:rsid w:val="00937A3C"/>
    <w:rsid w:val="00937A72"/>
    <w:rsid w:val="00937AAB"/>
    <w:rsid w:val="00937B95"/>
    <w:rsid w:val="00937BB1"/>
    <w:rsid w:val="00937BBF"/>
    <w:rsid w:val="00937C54"/>
    <w:rsid w:val="00937D25"/>
    <w:rsid w:val="00937D9C"/>
    <w:rsid w:val="00937E0B"/>
    <w:rsid w:val="00937E0E"/>
    <w:rsid w:val="00937E4B"/>
    <w:rsid w:val="009401CE"/>
    <w:rsid w:val="0094021F"/>
    <w:rsid w:val="00940235"/>
    <w:rsid w:val="0094023B"/>
    <w:rsid w:val="00940453"/>
    <w:rsid w:val="00940490"/>
    <w:rsid w:val="009404C7"/>
    <w:rsid w:val="00940502"/>
    <w:rsid w:val="00940522"/>
    <w:rsid w:val="0094058D"/>
    <w:rsid w:val="0094067B"/>
    <w:rsid w:val="009406E9"/>
    <w:rsid w:val="00940758"/>
    <w:rsid w:val="009407F9"/>
    <w:rsid w:val="00940815"/>
    <w:rsid w:val="009408CC"/>
    <w:rsid w:val="0094090F"/>
    <w:rsid w:val="00940946"/>
    <w:rsid w:val="009409B3"/>
    <w:rsid w:val="00940A9E"/>
    <w:rsid w:val="00940CEA"/>
    <w:rsid w:val="00940D11"/>
    <w:rsid w:val="00940D48"/>
    <w:rsid w:val="00940D9B"/>
    <w:rsid w:val="00940F14"/>
    <w:rsid w:val="00940FBB"/>
    <w:rsid w:val="00940FE2"/>
    <w:rsid w:val="009410EC"/>
    <w:rsid w:val="00941189"/>
    <w:rsid w:val="00941206"/>
    <w:rsid w:val="009412C4"/>
    <w:rsid w:val="009413D2"/>
    <w:rsid w:val="009413E9"/>
    <w:rsid w:val="009414FF"/>
    <w:rsid w:val="0094155C"/>
    <w:rsid w:val="00941665"/>
    <w:rsid w:val="0094184F"/>
    <w:rsid w:val="009418A0"/>
    <w:rsid w:val="009418B6"/>
    <w:rsid w:val="009418BF"/>
    <w:rsid w:val="00941A22"/>
    <w:rsid w:val="00941BD5"/>
    <w:rsid w:val="00941C0C"/>
    <w:rsid w:val="00941C58"/>
    <w:rsid w:val="00941E47"/>
    <w:rsid w:val="0094203D"/>
    <w:rsid w:val="009420A1"/>
    <w:rsid w:val="009422E5"/>
    <w:rsid w:val="0094231B"/>
    <w:rsid w:val="00942346"/>
    <w:rsid w:val="00942368"/>
    <w:rsid w:val="00942408"/>
    <w:rsid w:val="00942669"/>
    <w:rsid w:val="009427F0"/>
    <w:rsid w:val="00942950"/>
    <w:rsid w:val="00942A25"/>
    <w:rsid w:val="00942AB3"/>
    <w:rsid w:val="00942ADF"/>
    <w:rsid w:val="00942CC8"/>
    <w:rsid w:val="00942DC4"/>
    <w:rsid w:val="00942E3C"/>
    <w:rsid w:val="00942EA9"/>
    <w:rsid w:val="00942F84"/>
    <w:rsid w:val="00942FD9"/>
    <w:rsid w:val="0094305C"/>
    <w:rsid w:val="009432A1"/>
    <w:rsid w:val="009432A9"/>
    <w:rsid w:val="009432CF"/>
    <w:rsid w:val="00943307"/>
    <w:rsid w:val="0094348A"/>
    <w:rsid w:val="00943550"/>
    <w:rsid w:val="00943586"/>
    <w:rsid w:val="00943664"/>
    <w:rsid w:val="00943666"/>
    <w:rsid w:val="00943734"/>
    <w:rsid w:val="0094395E"/>
    <w:rsid w:val="009439E0"/>
    <w:rsid w:val="00943A05"/>
    <w:rsid w:val="00943A20"/>
    <w:rsid w:val="00943A2F"/>
    <w:rsid w:val="00943BD0"/>
    <w:rsid w:val="00943C6F"/>
    <w:rsid w:val="00943D37"/>
    <w:rsid w:val="00943D86"/>
    <w:rsid w:val="00943DAF"/>
    <w:rsid w:val="00943DCC"/>
    <w:rsid w:val="00943E85"/>
    <w:rsid w:val="00943EA7"/>
    <w:rsid w:val="00943EF0"/>
    <w:rsid w:val="00943FD1"/>
    <w:rsid w:val="00943FF9"/>
    <w:rsid w:val="00944142"/>
    <w:rsid w:val="0094417D"/>
    <w:rsid w:val="00944223"/>
    <w:rsid w:val="009444CA"/>
    <w:rsid w:val="00944712"/>
    <w:rsid w:val="009447F7"/>
    <w:rsid w:val="0094481E"/>
    <w:rsid w:val="009449A5"/>
    <w:rsid w:val="00944A0A"/>
    <w:rsid w:val="00944A15"/>
    <w:rsid w:val="00944AFF"/>
    <w:rsid w:val="00944BC4"/>
    <w:rsid w:val="00944C3D"/>
    <w:rsid w:val="00944C60"/>
    <w:rsid w:val="00944C62"/>
    <w:rsid w:val="00944C6D"/>
    <w:rsid w:val="00944D81"/>
    <w:rsid w:val="00944E72"/>
    <w:rsid w:val="00944F58"/>
    <w:rsid w:val="00944F7B"/>
    <w:rsid w:val="00944FA2"/>
    <w:rsid w:val="00944FF0"/>
    <w:rsid w:val="00944FF5"/>
    <w:rsid w:val="00945069"/>
    <w:rsid w:val="00945096"/>
    <w:rsid w:val="009450A3"/>
    <w:rsid w:val="009450EE"/>
    <w:rsid w:val="009450F6"/>
    <w:rsid w:val="00945144"/>
    <w:rsid w:val="009451AF"/>
    <w:rsid w:val="009452C5"/>
    <w:rsid w:val="009453B7"/>
    <w:rsid w:val="00945464"/>
    <w:rsid w:val="009454A5"/>
    <w:rsid w:val="009454FD"/>
    <w:rsid w:val="009455B3"/>
    <w:rsid w:val="009456AD"/>
    <w:rsid w:val="00945733"/>
    <w:rsid w:val="009458E2"/>
    <w:rsid w:val="00945911"/>
    <w:rsid w:val="0094596D"/>
    <w:rsid w:val="009459CF"/>
    <w:rsid w:val="00945A80"/>
    <w:rsid w:val="00945B1F"/>
    <w:rsid w:val="00945E93"/>
    <w:rsid w:val="0094600F"/>
    <w:rsid w:val="0094612F"/>
    <w:rsid w:val="0094628C"/>
    <w:rsid w:val="0094639D"/>
    <w:rsid w:val="0094644C"/>
    <w:rsid w:val="00946579"/>
    <w:rsid w:val="0094667B"/>
    <w:rsid w:val="0094671D"/>
    <w:rsid w:val="00946724"/>
    <w:rsid w:val="0094674C"/>
    <w:rsid w:val="00946771"/>
    <w:rsid w:val="00946778"/>
    <w:rsid w:val="00946788"/>
    <w:rsid w:val="009468BB"/>
    <w:rsid w:val="00946916"/>
    <w:rsid w:val="0094695B"/>
    <w:rsid w:val="00946965"/>
    <w:rsid w:val="009469F8"/>
    <w:rsid w:val="00946AFE"/>
    <w:rsid w:val="00946C0D"/>
    <w:rsid w:val="00946D92"/>
    <w:rsid w:val="00946F12"/>
    <w:rsid w:val="00946F3B"/>
    <w:rsid w:val="00946F74"/>
    <w:rsid w:val="00946F81"/>
    <w:rsid w:val="00946FDB"/>
    <w:rsid w:val="00947020"/>
    <w:rsid w:val="009471DF"/>
    <w:rsid w:val="009471FB"/>
    <w:rsid w:val="0094721D"/>
    <w:rsid w:val="0094738F"/>
    <w:rsid w:val="009473C8"/>
    <w:rsid w:val="009473E4"/>
    <w:rsid w:val="00947443"/>
    <w:rsid w:val="0094764D"/>
    <w:rsid w:val="00947665"/>
    <w:rsid w:val="009476D9"/>
    <w:rsid w:val="00947755"/>
    <w:rsid w:val="0094784F"/>
    <w:rsid w:val="009478B2"/>
    <w:rsid w:val="00947964"/>
    <w:rsid w:val="00947A74"/>
    <w:rsid w:val="00947AC3"/>
    <w:rsid w:val="00947AE0"/>
    <w:rsid w:val="00947B2A"/>
    <w:rsid w:val="00947B5B"/>
    <w:rsid w:val="00947CE8"/>
    <w:rsid w:val="00947E85"/>
    <w:rsid w:val="0095007D"/>
    <w:rsid w:val="00950097"/>
    <w:rsid w:val="0095016D"/>
    <w:rsid w:val="009501BF"/>
    <w:rsid w:val="009501D3"/>
    <w:rsid w:val="009501ED"/>
    <w:rsid w:val="009503AC"/>
    <w:rsid w:val="00950476"/>
    <w:rsid w:val="0095059F"/>
    <w:rsid w:val="009505E1"/>
    <w:rsid w:val="009506F9"/>
    <w:rsid w:val="00950811"/>
    <w:rsid w:val="00950839"/>
    <w:rsid w:val="00950869"/>
    <w:rsid w:val="009509B2"/>
    <w:rsid w:val="00950B41"/>
    <w:rsid w:val="00950CBC"/>
    <w:rsid w:val="00950D60"/>
    <w:rsid w:val="00950F8A"/>
    <w:rsid w:val="00951027"/>
    <w:rsid w:val="0095103C"/>
    <w:rsid w:val="00951053"/>
    <w:rsid w:val="0095105D"/>
    <w:rsid w:val="00951063"/>
    <w:rsid w:val="00951088"/>
    <w:rsid w:val="009510C1"/>
    <w:rsid w:val="00951157"/>
    <w:rsid w:val="00951277"/>
    <w:rsid w:val="00951383"/>
    <w:rsid w:val="009513A8"/>
    <w:rsid w:val="009514C5"/>
    <w:rsid w:val="009514D7"/>
    <w:rsid w:val="00951577"/>
    <w:rsid w:val="0095159E"/>
    <w:rsid w:val="00951771"/>
    <w:rsid w:val="009518B1"/>
    <w:rsid w:val="00951C8B"/>
    <w:rsid w:val="00951CE5"/>
    <w:rsid w:val="00951DF7"/>
    <w:rsid w:val="00951E59"/>
    <w:rsid w:val="00951EC8"/>
    <w:rsid w:val="00951F30"/>
    <w:rsid w:val="0095201C"/>
    <w:rsid w:val="009520E0"/>
    <w:rsid w:val="00952132"/>
    <w:rsid w:val="00952180"/>
    <w:rsid w:val="00952186"/>
    <w:rsid w:val="009521BC"/>
    <w:rsid w:val="0095220C"/>
    <w:rsid w:val="00952256"/>
    <w:rsid w:val="009522B8"/>
    <w:rsid w:val="009522BE"/>
    <w:rsid w:val="0095243B"/>
    <w:rsid w:val="00952445"/>
    <w:rsid w:val="0095258B"/>
    <w:rsid w:val="00952711"/>
    <w:rsid w:val="0095286D"/>
    <w:rsid w:val="00952899"/>
    <w:rsid w:val="009528AC"/>
    <w:rsid w:val="00952952"/>
    <w:rsid w:val="009529B0"/>
    <w:rsid w:val="00952A10"/>
    <w:rsid w:val="00952A3C"/>
    <w:rsid w:val="00952BAA"/>
    <w:rsid w:val="00952CA3"/>
    <w:rsid w:val="00952E5D"/>
    <w:rsid w:val="00952F08"/>
    <w:rsid w:val="00952F91"/>
    <w:rsid w:val="0095305F"/>
    <w:rsid w:val="0095307A"/>
    <w:rsid w:val="00953186"/>
    <w:rsid w:val="00953200"/>
    <w:rsid w:val="009532C3"/>
    <w:rsid w:val="009532D4"/>
    <w:rsid w:val="0095330E"/>
    <w:rsid w:val="00953360"/>
    <w:rsid w:val="00953477"/>
    <w:rsid w:val="009534C7"/>
    <w:rsid w:val="009534D3"/>
    <w:rsid w:val="009534F5"/>
    <w:rsid w:val="009535C0"/>
    <w:rsid w:val="009535D5"/>
    <w:rsid w:val="00953717"/>
    <w:rsid w:val="0095375B"/>
    <w:rsid w:val="009539FA"/>
    <w:rsid w:val="00953A15"/>
    <w:rsid w:val="00953AA1"/>
    <w:rsid w:val="00953AE6"/>
    <w:rsid w:val="00953B00"/>
    <w:rsid w:val="00953B2F"/>
    <w:rsid w:val="00953C61"/>
    <w:rsid w:val="00953D8A"/>
    <w:rsid w:val="00953D98"/>
    <w:rsid w:val="00953E59"/>
    <w:rsid w:val="00953E74"/>
    <w:rsid w:val="00953FA4"/>
    <w:rsid w:val="00954048"/>
    <w:rsid w:val="0095404E"/>
    <w:rsid w:val="009541F8"/>
    <w:rsid w:val="009542FE"/>
    <w:rsid w:val="0095441E"/>
    <w:rsid w:val="0095455B"/>
    <w:rsid w:val="009545D5"/>
    <w:rsid w:val="00954675"/>
    <w:rsid w:val="00954721"/>
    <w:rsid w:val="0095478D"/>
    <w:rsid w:val="009547D2"/>
    <w:rsid w:val="0095481A"/>
    <w:rsid w:val="0095482B"/>
    <w:rsid w:val="009548C0"/>
    <w:rsid w:val="009548C6"/>
    <w:rsid w:val="009549AE"/>
    <w:rsid w:val="009549C8"/>
    <w:rsid w:val="00954A54"/>
    <w:rsid w:val="00954AB2"/>
    <w:rsid w:val="00954B69"/>
    <w:rsid w:val="00954BB8"/>
    <w:rsid w:val="00954C29"/>
    <w:rsid w:val="00954FC5"/>
    <w:rsid w:val="0095506E"/>
    <w:rsid w:val="00955094"/>
    <w:rsid w:val="00955161"/>
    <w:rsid w:val="009551EE"/>
    <w:rsid w:val="00955211"/>
    <w:rsid w:val="0095553E"/>
    <w:rsid w:val="009555A4"/>
    <w:rsid w:val="00955642"/>
    <w:rsid w:val="00955647"/>
    <w:rsid w:val="0095564B"/>
    <w:rsid w:val="00955835"/>
    <w:rsid w:val="00955872"/>
    <w:rsid w:val="009558BC"/>
    <w:rsid w:val="00955B4E"/>
    <w:rsid w:val="00955E92"/>
    <w:rsid w:val="00955F3E"/>
    <w:rsid w:val="00955F5D"/>
    <w:rsid w:val="00956080"/>
    <w:rsid w:val="009560A5"/>
    <w:rsid w:val="0095626B"/>
    <w:rsid w:val="0095655D"/>
    <w:rsid w:val="009565B7"/>
    <w:rsid w:val="009565D8"/>
    <w:rsid w:val="00956696"/>
    <w:rsid w:val="009567BD"/>
    <w:rsid w:val="009567C9"/>
    <w:rsid w:val="0095680A"/>
    <w:rsid w:val="0095684D"/>
    <w:rsid w:val="009568B9"/>
    <w:rsid w:val="00956911"/>
    <w:rsid w:val="0095693C"/>
    <w:rsid w:val="0095695A"/>
    <w:rsid w:val="0095697C"/>
    <w:rsid w:val="00956AA8"/>
    <w:rsid w:val="00956AB0"/>
    <w:rsid w:val="00956B29"/>
    <w:rsid w:val="00956D7E"/>
    <w:rsid w:val="00956E94"/>
    <w:rsid w:val="00956EDB"/>
    <w:rsid w:val="009570F5"/>
    <w:rsid w:val="00957105"/>
    <w:rsid w:val="009571E5"/>
    <w:rsid w:val="009572B9"/>
    <w:rsid w:val="009572CD"/>
    <w:rsid w:val="009573AE"/>
    <w:rsid w:val="009574A5"/>
    <w:rsid w:val="00957867"/>
    <w:rsid w:val="00957883"/>
    <w:rsid w:val="00957925"/>
    <w:rsid w:val="009579B6"/>
    <w:rsid w:val="009579C4"/>
    <w:rsid w:val="00957B32"/>
    <w:rsid w:val="00957B80"/>
    <w:rsid w:val="00957C7F"/>
    <w:rsid w:val="00957CA5"/>
    <w:rsid w:val="00957E63"/>
    <w:rsid w:val="00957F7E"/>
    <w:rsid w:val="00960060"/>
    <w:rsid w:val="00960116"/>
    <w:rsid w:val="0096016B"/>
    <w:rsid w:val="0096027E"/>
    <w:rsid w:val="0096032C"/>
    <w:rsid w:val="0096034F"/>
    <w:rsid w:val="00960479"/>
    <w:rsid w:val="009604F6"/>
    <w:rsid w:val="00960537"/>
    <w:rsid w:val="009605B9"/>
    <w:rsid w:val="0096062F"/>
    <w:rsid w:val="0096068F"/>
    <w:rsid w:val="0096079F"/>
    <w:rsid w:val="009608A3"/>
    <w:rsid w:val="009608B9"/>
    <w:rsid w:val="00960A50"/>
    <w:rsid w:val="00960CDB"/>
    <w:rsid w:val="00960DCF"/>
    <w:rsid w:val="00960DF2"/>
    <w:rsid w:val="00960E29"/>
    <w:rsid w:val="00960E40"/>
    <w:rsid w:val="00960F08"/>
    <w:rsid w:val="00961089"/>
    <w:rsid w:val="009610D3"/>
    <w:rsid w:val="0096119A"/>
    <w:rsid w:val="009611A2"/>
    <w:rsid w:val="009613D8"/>
    <w:rsid w:val="0096148B"/>
    <w:rsid w:val="009614AE"/>
    <w:rsid w:val="009614DF"/>
    <w:rsid w:val="009614F4"/>
    <w:rsid w:val="0096169C"/>
    <w:rsid w:val="009617DD"/>
    <w:rsid w:val="00961950"/>
    <w:rsid w:val="00961987"/>
    <w:rsid w:val="00961A0B"/>
    <w:rsid w:val="00961A2B"/>
    <w:rsid w:val="00961A48"/>
    <w:rsid w:val="00961AA4"/>
    <w:rsid w:val="00961B89"/>
    <w:rsid w:val="00961D27"/>
    <w:rsid w:val="00961DE5"/>
    <w:rsid w:val="00961E2B"/>
    <w:rsid w:val="00961F25"/>
    <w:rsid w:val="00962003"/>
    <w:rsid w:val="0096205C"/>
    <w:rsid w:val="009620B2"/>
    <w:rsid w:val="009620B3"/>
    <w:rsid w:val="00962338"/>
    <w:rsid w:val="0096235F"/>
    <w:rsid w:val="00962381"/>
    <w:rsid w:val="00962394"/>
    <w:rsid w:val="009626A5"/>
    <w:rsid w:val="00962863"/>
    <w:rsid w:val="009629DE"/>
    <w:rsid w:val="00962AC5"/>
    <w:rsid w:val="00962BBD"/>
    <w:rsid w:val="00962BF2"/>
    <w:rsid w:val="00962BF7"/>
    <w:rsid w:val="00962C94"/>
    <w:rsid w:val="00962C95"/>
    <w:rsid w:val="00962D0A"/>
    <w:rsid w:val="00962D10"/>
    <w:rsid w:val="00962D28"/>
    <w:rsid w:val="00962D65"/>
    <w:rsid w:val="00962F28"/>
    <w:rsid w:val="00962FF9"/>
    <w:rsid w:val="0096302F"/>
    <w:rsid w:val="00963199"/>
    <w:rsid w:val="0096334E"/>
    <w:rsid w:val="00963358"/>
    <w:rsid w:val="00963426"/>
    <w:rsid w:val="0096345E"/>
    <w:rsid w:val="00963534"/>
    <w:rsid w:val="009635A2"/>
    <w:rsid w:val="00963610"/>
    <w:rsid w:val="00963670"/>
    <w:rsid w:val="00963752"/>
    <w:rsid w:val="00963827"/>
    <w:rsid w:val="0096382F"/>
    <w:rsid w:val="00963AD3"/>
    <w:rsid w:val="00963D91"/>
    <w:rsid w:val="00963D97"/>
    <w:rsid w:val="00963E31"/>
    <w:rsid w:val="00963F63"/>
    <w:rsid w:val="00964007"/>
    <w:rsid w:val="009640E4"/>
    <w:rsid w:val="00964123"/>
    <w:rsid w:val="0096413D"/>
    <w:rsid w:val="009641E1"/>
    <w:rsid w:val="00964238"/>
    <w:rsid w:val="0096427B"/>
    <w:rsid w:val="009642FE"/>
    <w:rsid w:val="00964375"/>
    <w:rsid w:val="009643F5"/>
    <w:rsid w:val="00964466"/>
    <w:rsid w:val="00964531"/>
    <w:rsid w:val="00964563"/>
    <w:rsid w:val="0096464E"/>
    <w:rsid w:val="00964685"/>
    <w:rsid w:val="0096491A"/>
    <w:rsid w:val="00964C43"/>
    <w:rsid w:val="00964E50"/>
    <w:rsid w:val="00964FA2"/>
    <w:rsid w:val="009650C4"/>
    <w:rsid w:val="0096520D"/>
    <w:rsid w:val="009652CF"/>
    <w:rsid w:val="00965382"/>
    <w:rsid w:val="00965401"/>
    <w:rsid w:val="00965540"/>
    <w:rsid w:val="0096554B"/>
    <w:rsid w:val="0096577D"/>
    <w:rsid w:val="00965A1A"/>
    <w:rsid w:val="00965B01"/>
    <w:rsid w:val="00965B10"/>
    <w:rsid w:val="00965CD6"/>
    <w:rsid w:val="00965DDE"/>
    <w:rsid w:val="00965EC9"/>
    <w:rsid w:val="00965F41"/>
    <w:rsid w:val="00965FFA"/>
    <w:rsid w:val="00966055"/>
    <w:rsid w:val="0096608F"/>
    <w:rsid w:val="009661BA"/>
    <w:rsid w:val="009662FD"/>
    <w:rsid w:val="00966341"/>
    <w:rsid w:val="009663BB"/>
    <w:rsid w:val="009663FA"/>
    <w:rsid w:val="0096642B"/>
    <w:rsid w:val="009664C7"/>
    <w:rsid w:val="00966763"/>
    <w:rsid w:val="00966890"/>
    <w:rsid w:val="009669CC"/>
    <w:rsid w:val="00966A30"/>
    <w:rsid w:val="00966A87"/>
    <w:rsid w:val="00966ABA"/>
    <w:rsid w:val="00966C2B"/>
    <w:rsid w:val="00966CFB"/>
    <w:rsid w:val="00966D4A"/>
    <w:rsid w:val="00966DBA"/>
    <w:rsid w:val="00966DD4"/>
    <w:rsid w:val="00966E89"/>
    <w:rsid w:val="00966EFE"/>
    <w:rsid w:val="00966F63"/>
    <w:rsid w:val="00966F8F"/>
    <w:rsid w:val="00966FED"/>
    <w:rsid w:val="00967071"/>
    <w:rsid w:val="00967094"/>
    <w:rsid w:val="00967125"/>
    <w:rsid w:val="00967295"/>
    <w:rsid w:val="009672BC"/>
    <w:rsid w:val="009674BC"/>
    <w:rsid w:val="009674C0"/>
    <w:rsid w:val="00967581"/>
    <w:rsid w:val="009675C8"/>
    <w:rsid w:val="00967712"/>
    <w:rsid w:val="0096771C"/>
    <w:rsid w:val="0096771E"/>
    <w:rsid w:val="00967721"/>
    <w:rsid w:val="00967856"/>
    <w:rsid w:val="0096789C"/>
    <w:rsid w:val="009678A4"/>
    <w:rsid w:val="009678F1"/>
    <w:rsid w:val="0096799E"/>
    <w:rsid w:val="00967ACC"/>
    <w:rsid w:val="00967CF7"/>
    <w:rsid w:val="00967DA9"/>
    <w:rsid w:val="00967EDB"/>
    <w:rsid w:val="00967EF2"/>
    <w:rsid w:val="009700A9"/>
    <w:rsid w:val="00970411"/>
    <w:rsid w:val="009704E0"/>
    <w:rsid w:val="00970619"/>
    <w:rsid w:val="009706E9"/>
    <w:rsid w:val="00970741"/>
    <w:rsid w:val="0097077C"/>
    <w:rsid w:val="00970788"/>
    <w:rsid w:val="009708AF"/>
    <w:rsid w:val="00970901"/>
    <w:rsid w:val="00970D0D"/>
    <w:rsid w:val="00970DCB"/>
    <w:rsid w:val="00970E4D"/>
    <w:rsid w:val="00970EC1"/>
    <w:rsid w:val="00970EDE"/>
    <w:rsid w:val="00970F76"/>
    <w:rsid w:val="0097120D"/>
    <w:rsid w:val="0097144D"/>
    <w:rsid w:val="009714A2"/>
    <w:rsid w:val="00971549"/>
    <w:rsid w:val="00971555"/>
    <w:rsid w:val="00971628"/>
    <w:rsid w:val="00971642"/>
    <w:rsid w:val="00971772"/>
    <w:rsid w:val="00971782"/>
    <w:rsid w:val="009718AA"/>
    <w:rsid w:val="0097190B"/>
    <w:rsid w:val="009719D8"/>
    <w:rsid w:val="00971A8B"/>
    <w:rsid w:val="00971B6D"/>
    <w:rsid w:val="00971C16"/>
    <w:rsid w:val="00971C20"/>
    <w:rsid w:val="00971C6B"/>
    <w:rsid w:val="00971C8C"/>
    <w:rsid w:val="00971DB3"/>
    <w:rsid w:val="00971DCB"/>
    <w:rsid w:val="00971E11"/>
    <w:rsid w:val="00971E31"/>
    <w:rsid w:val="00971E91"/>
    <w:rsid w:val="00971EF4"/>
    <w:rsid w:val="00971EF5"/>
    <w:rsid w:val="00971F74"/>
    <w:rsid w:val="009720A5"/>
    <w:rsid w:val="009720D6"/>
    <w:rsid w:val="0097221D"/>
    <w:rsid w:val="0097222E"/>
    <w:rsid w:val="00972281"/>
    <w:rsid w:val="00972321"/>
    <w:rsid w:val="009723BC"/>
    <w:rsid w:val="00972418"/>
    <w:rsid w:val="0097242E"/>
    <w:rsid w:val="00972575"/>
    <w:rsid w:val="009725C1"/>
    <w:rsid w:val="0097266B"/>
    <w:rsid w:val="00972679"/>
    <w:rsid w:val="009726F8"/>
    <w:rsid w:val="00972801"/>
    <w:rsid w:val="00972811"/>
    <w:rsid w:val="0097285D"/>
    <w:rsid w:val="0097288D"/>
    <w:rsid w:val="00972947"/>
    <w:rsid w:val="009729C0"/>
    <w:rsid w:val="00972AFC"/>
    <w:rsid w:val="00972B63"/>
    <w:rsid w:val="00972C38"/>
    <w:rsid w:val="00972CC8"/>
    <w:rsid w:val="00972DB2"/>
    <w:rsid w:val="00972F9D"/>
    <w:rsid w:val="0097301F"/>
    <w:rsid w:val="00973069"/>
    <w:rsid w:val="009730BA"/>
    <w:rsid w:val="009732BF"/>
    <w:rsid w:val="00973356"/>
    <w:rsid w:val="009733C0"/>
    <w:rsid w:val="00973424"/>
    <w:rsid w:val="00973485"/>
    <w:rsid w:val="009736E4"/>
    <w:rsid w:val="009737A0"/>
    <w:rsid w:val="0097383A"/>
    <w:rsid w:val="00973B4E"/>
    <w:rsid w:val="00973C0D"/>
    <w:rsid w:val="00973C54"/>
    <w:rsid w:val="00973C72"/>
    <w:rsid w:val="00973DA4"/>
    <w:rsid w:val="00973E0A"/>
    <w:rsid w:val="0097400E"/>
    <w:rsid w:val="00974105"/>
    <w:rsid w:val="00974171"/>
    <w:rsid w:val="009742DD"/>
    <w:rsid w:val="009742FA"/>
    <w:rsid w:val="0097430E"/>
    <w:rsid w:val="0097439C"/>
    <w:rsid w:val="009743A8"/>
    <w:rsid w:val="009743DB"/>
    <w:rsid w:val="00974594"/>
    <w:rsid w:val="009745B7"/>
    <w:rsid w:val="009746C0"/>
    <w:rsid w:val="009746DD"/>
    <w:rsid w:val="009746E4"/>
    <w:rsid w:val="0097476C"/>
    <w:rsid w:val="009747E6"/>
    <w:rsid w:val="009748A1"/>
    <w:rsid w:val="00974970"/>
    <w:rsid w:val="00974B08"/>
    <w:rsid w:val="00974BB9"/>
    <w:rsid w:val="00974BD5"/>
    <w:rsid w:val="00974BFD"/>
    <w:rsid w:val="00974D8B"/>
    <w:rsid w:val="00974D8C"/>
    <w:rsid w:val="009750B0"/>
    <w:rsid w:val="0097515B"/>
    <w:rsid w:val="009751BB"/>
    <w:rsid w:val="009751ED"/>
    <w:rsid w:val="009751EF"/>
    <w:rsid w:val="0097524D"/>
    <w:rsid w:val="009753AD"/>
    <w:rsid w:val="009754DF"/>
    <w:rsid w:val="00975548"/>
    <w:rsid w:val="0097558F"/>
    <w:rsid w:val="0097564A"/>
    <w:rsid w:val="0097571D"/>
    <w:rsid w:val="009757A5"/>
    <w:rsid w:val="00975804"/>
    <w:rsid w:val="0097581C"/>
    <w:rsid w:val="009759D7"/>
    <w:rsid w:val="00975B05"/>
    <w:rsid w:val="00975BA0"/>
    <w:rsid w:val="00975D7F"/>
    <w:rsid w:val="00975D95"/>
    <w:rsid w:val="00975DB2"/>
    <w:rsid w:val="00975E59"/>
    <w:rsid w:val="00975E62"/>
    <w:rsid w:val="00975F12"/>
    <w:rsid w:val="00975F7A"/>
    <w:rsid w:val="00976084"/>
    <w:rsid w:val="0097612B"/>
    <w:rsid w:val="009762E4"/>
    <w:rsid w:val="00976651"/>
    <w:rsid w:val="00976743"/>
    <w:rsid w:val="00976765"/>
    <w:rsid w:val="009767D5"/>
    <w:rsid w:val="0097691F"/>
    <w:rsid w:val="0097692E"/>
    <w:rsid w:val="00976B2E"/>
    <w:rsid w:val="00976B3A"/>
    <w:rsid w:val="00976C0E"/>
    <w:rsid w:val="00976CDD"/>
    <w:rsid w:val="00976DB3"/>
    <w:rsid w:val="00976E75"/>
    <w:rsid w:val="00976F99"/>
    <w:rsid w:val="00977036"/>
    <w:rsid w:val="00977117"/>
    <w:rsid w:val="009773C5"/>
    <w:rsid w:val="0097752E"/>
    <w:rsid w:val="00977539"/>
    <w:rsid w:val="009775E6"/>
    <w:rsid w:val="00977666"/>
    <w:rsid w:val="00977683"/>
    <w:rsid w:val="009776DA"/>
    <w:rsid w:val="00977720"/>
    <w:rsid w:val="00977875"/>
    <w:rsid w:val="00977994"/>
    <w:rsid w:val="00977B77"/>
    <w:rsid w:val="00977C07"/>
    <w:rsid w:val="00977D50"/>
    <w:rsid w:val="00977E51"/>
    <w:rsid w:val="00977E5A"/>
    <w:rsid w:val="00977F2B"/>
    <w:rsid w:val="00977F58"/>
    <w:rsid w:val="00980004"/>
    <w:rsid w:val="0098001B"/>
    <w:rsid w:val="0098001E"/>
    <w:rsid w:val="0098005E"/>
    <w:rsid w:val="009800B7"/>
    <w:rsid w:val="0098010F"/>
    <w:rsid w:val="00980162"/>
    <w:rsid w:val="00980275"/>
    <w:rsid w:val="009802B2"/>
    <w:rsid w:val="009802EE"/>
    <w:rsid w:val="00980311"/>
    <w:rsid w:val="009803C0"/>
    <w:rsid w:val="009804B1"/>
    <w:rsid w:val="009804FF"/>
    <w:rsid w:val="0098059D"/>
    <w:rsid w:val="00980608"/>
    <w:rsid w:val="009806A0"/>
    <w:rsid w:val="009806D4"/>
    <w:rsid w:val="009806F4"/>
    <w:rsid w:val="009806FC"/>
    <w:rsid w:val="00980722"/>
    <w:rsid w:val="00980730"/>
    <w:rsid w:val="009807C0"/>
    <w:rsid w:val="009807FB"/>
    <w:rsid w:val="0098080E"/>
    <w:rsid w:val="00980828"/>
    <w:rsid w:val="0098082D"/>
    <w:rsid w:val="00980887"/>
    <w:rsid w:val="0098088D"/>
    <w:rsid w:val="00980A08"/>
    <w:rsid w:val="00980B5D"/>
    <w:rsid w:val="00980C23"/>
    <w:rsid w:val="00980ED3"/>
    <w:rsid w:val="0098104B"/>
    <w:rsid w:val="00981215"/>
    <w:rsid w:val="00981321"/>
    <w:rsid w:val="00981347"/>
    <w:rsid w:val="009813B6"/>
    <w:rsid w:val="00981412"/>
    <w:rsid w:val="00981460"/>
    <w:rsid w:val="00981540"/>
    <w:rsid w:val="0098165D"/>
    <w:rsid w:val="009816C2"/>
    <w:rsid w:val="00981767"/>
    <w:rsid w:val="009817DE"/>
    <w:rsid w:val="009818A1"/>
    <w:rsid w:val="0098193D"/>
    <w:rsid w:val="00981AA6"/>
    <w:rsid w:val="00981D7B"/>
    <w:rsid w:val="00981DF3"/>
    <w:rsid w:val="00981E21"/>
    <w:rsid w:val="00981E32"/>
    <w:rsid w:val="00981F60"/>
    <w:rsid w:val="00981F8E"/>
    <w:rsid w:val="00981FBE"/>
    <w:rsid w:val="00982206"/>
    <w:rsid w:val="009822C2"/>
    <w:rsid w:val="00982419"/>
    <w:rsid w:val="0098253C"/>
    <w:rsid w:val="00982555"/>
    <w:rsid w:val="00982606"/>
    <w:rsid w:val="00982692"/>
    <w:rsid w:val="009826A2"/>
    <w:rsid w:val="00982742"/>
    <w:rsid w:val="0098289C"/>
    <w:rsid w:val="009828EA"/>
    <w:rsid w:val="00982B1B"/>
    <w:rsid w:val="00982C62"/>
    <w:rsid w:val="00982CEF"/>
    <w:rsid w:val="00982D88"/>
    <w:rsid w:val="00982DA8"/>
    <w:rsid w:val="00982DBF"/>
    <w:rsid w:val="00982E9C"/>
    <w:rsid w:val="00982ECB"/>
    <w:rsid w:val="00982FDD"/>
    <w:rsid w:val="00982FEF"/>
    <w:rsid w:val="00983178"/>
    <w:rsid w:val="00983221"/>
    <w:rsid w:val="00983490"/>
    <w:rsid w:val="00983499"/>
    <w:rsid w:val="00983745"/>
    <w:rsid w:val="00983794"/>
    <w:rsid w:val="009837DD"/>
    <w:rsid w:val="00983815"/>
    <w:rsid w:val="00983898"/>
    <w:rsid w:val="009838FE"/>
    <w:rsid w:val="009839E6"/>
    <w:rsid w:val="00983B21"/>
    <w:rsid w:val="00983CE7"/>
    <w:rsid w:val="00983E42"/>
    <w:rsid w:val="00983E53"/>
    <w:rsid w:val="00983E8E"/>
    <w:rsid w:val="00983F30"/>
    <w:rsid w:val="0098402C"/>
    <w:rsid w:val="009840D1"/>
    <w:rsid w:val="00984120"/>
    <w:rsid w:val="0098418F"/>
    <w:rsid w:val="0098421E"/>
    <w:rsid w:val="009843B1"/>
    <w:rsid w:val="009843B9"/>
    <w:rsid w:val="00984425"/>
    <w:rsid w:val="00984433"/>
    <w:rsid w:val="00984443"/>
    <w:rsid w:val="00984496"/>
    <w:rsid w:val="0098449E"/>
    <w:rsid w:val="009844EA"/>
    <w:rsid w:val="00984541"/>
    <w:rsid w:val="0098459A"/>
    <w:rsid w:val="009846D9"/>
    <w:rsid w:val="009847CC"/>
    <w:rsid w:val="009848DF"/>
    <w:rsid w:val="00984A40"/>
    <w:rsid w:val="00984AC9"/>
    <w:rsid w:val="00984CCE"/>
    <w:rsid w:val="00984CDE"/>
    <w:rsid w:val="00984D88"/>
    <w:rsid w:val="00984DB4"/>
    <w:rsid w:val="00984E64"/>
    <w:rsid w:val="00984F1E"/>
    <w:rsid w:val="00984F94"/>
    <w:rsid w:val="00985171"/>
    <w:rsid w:val="009851CC"/>
    <w:rsid w:val="00985505"/>
    <w:rsid w:val="0098553E"/>
    <w:rsid w:val="00985594"/>
    <w:rsid w:val="009856A2"/>
    <w:rsid w:val="009856E5"/>
    <w:rsid w:val="009857FC"/>
    <w:rsid w:val="00985838"/>
    <w:rsid w:val="00985848"/>
    <w:rsid w:val="009859FA"/>
    <w:rsid w:val="00985ADE"/>
    <w:rsid w:val="00985BCB"/>
    <w:rsid w:val="00985C40"/>
    <w:rsid w:val="00985CFF"/>
    <w:rsid w:val="00985D15"/>
    <w:rsid w:val="00985E1E"/>
    <w:rsid w:val="00985E2F"/>
    <w:rsid w:val="00985E45"/>
    <w:rsid w:val="00985E80"/>
    <w:rsid w:val="00985F85"/>
    <w:rsid w:val="00985FC9"/>
    <w:rsid w:val="00985FF8"/>
    <w:rsid w:val="00986094"/>
    <w:rsid w:val="009860A7"/>
    <w:rsid w:val="009860E1"/>
    <w:rsid w:val="009860E3"/>
    <w:rsid w:val="009860ED"/>
    <w:rsid w:val="009861BC"/>
    <w:rsid w:val="009861F7"/>
    <w:rsid w:val="00986238"/>
    <w:rsid w:val="0098626B"/>
    <w:rsid w:val="00986313"/>
    <w:rsid w:val="0098637B"/>
    <w:rsid w:val="00986396"/>
    <w:rsid w:val="0098650A"/>
    <w:rsid w:val="00986718"/>
    <w:rsid w:val="0098684D"/>
    <w:rsid w:val="009868C5"/>
    <w:rsid w:val="009868DC"/>
    <w:rsid w:val="00986980"/>
    <w:rsid w:val="00986A89"/>
    <w:rsid w:val="00986AB2"/>
    <w:rsid w:val="00986BAF"/>
    <w:rsid w:val="00986CDD"/>
    <w:rsid w:val="00986CEC"/>
    <w:rsid w:val="00986CF8"/>
    <w:rsid w:val="00986D03"/>
    <w:rsid w:val="00986D4B"/>
    <w:rsid w:val="00986D89"/>
    <w:rsid w:val="00987134"/>
    <w:rsid w:val="00987157"/>
    <w:rsid w:val="0098715F"/>
    <w:rsid w:val="0098719F"/>
    <w:rsid w:val="00987305"/>
    <w:rsid w:val="00987602"/>
    <w:rsid w:val="00987623"/>
    <w:rsid w:val="009877B0"/>
    <w:rsid w:val="0098784B"/>
    <w:rsid w:val="00987850"/>
    <w:rsid w:val="009879C2"/>
    <w:rsid w:val="00987B4A"/>
    <w:rsid w:val="00987C17"/>
    <w:rsid w:val="00987E1B"/>
    <w:rsid w:val="00987E26"/>
    <w:rsid w:val="00987E8A"/>
    <w:rsid w:val="00987F07"/>
    <w:rsid w:val="00987F4E"/>
    <w:rsid w:val="00987F56"/>
    <w:rsid w:val="00990036"/>
    <w:rsid w:val="00990046"/>
    <w:rsid w:val="0099026A"/>
    <w:rsid w:val="009903EA"/>
    <w:rsid w:val="009903FA"/>
    <w:rsid w:val="00990458"/>
    <w:rsid w:val="009905A7"/>
    <w:rsid w:val="009905DA"/>
    <w:rsid w:val="00990666"/>
    <w:rsid w:val="00990787"/>
    <w:rsid w:val="009907FA"/>
    <w:rsid w:val="009907FE"/>
    <w:rsid w:val="009909B7"/>
    <w:rsid w:val="00990A31"/>
    <w:rsid w:val="00990A37"/>
    <w:rsid w:val="00990A6B"/>
    <w:rsid w:val="00990A75"/>
    <w:rsid w:val="00990B67"/>
    <w:rsid w:val="00990B80"/>
    <w:rsid w:val="00990BB7"/>
    <w:rsid w:val="00990D4E"/>
    <w:rsid w:val="00990E63"/>
    <w:rsid w:val="00990EC8"/>
    <w:rsid w:val="00990F63"/>
    <w:rsid w:val="00991004"/>
    <w:rsid w:val="00991059"/>
    <w:rsid w:val="0099106D"/>
    <w:rsid w:val="0099109E"/>
    <w:rsid w:val="00991181"/>
    <w:rsid w:val="00991246"/>
    <w:rsid w:val="00991313"/>
    <w:rsid w:val="009913CB"/>
    <w:rsid w:val="0099146B"/>
    <w:rsid w:val="00991545"/>
    <w:rsid w:val="0099156A"/>
    <w:rsid w:val="0099159B"/>
    <w:rsid w:val="00991634"/>
    <w:rsid w:val="009916F9"/>
    <w:rsid w:val="00991855"/>
    <w:rsid w:val="0099186C"/>
    <w:rsid w:val="009918BE"/>
    <w:rsid w:val="0099194C"/>
    <w:rsid w:val="00991A0E"/>
    <w:rsid w:val="00991A12"/>
    <w:rsid w:val="00991A1B"/>
    <w:rsid w:val="00991B51"/>
    <w:rsid w:val="00991BA3"/>
    <w:rsid w:val="00991BAE"/>
    <w:rsid w:val="00991C1F"/>
    <w:rsid w:val="00991C47"/>
    <w:rsid w:val="00991E32"/>
    <w:rsid w:val="00991E37"/>
    <w:rsid w:val="00991FF4"/>
    <w:rsid w:val="00992075"/>
    <w:rsid w:val="00992162"/>
    <w:rsid w:val="00992177"/>
    <w:rsid w:val="009921B0"/>
    <w:rsid w:val="009921FA"/>
    <w:rsid w:val="009922D2"/>
    <w:rsid w:val="009923B3"/>
    <w:rsid w:val="00992664"/>
    <w:rsid w:val="0099269C"/>
    <w:rsid w:val="00992703"/>
    <w:rsid w:val="0099277A"/>
    <w:rsid w:val="0099286E"/>
    <w:rsid w:val="00992A46"/>
    <w:rsid w:val="00992AB9"/>
    <w:rsid w:val="00992B46"/>
    <w:rsid w:val="00992BDB"/>
    <w:rsid w:val="00992BE0"/>
    <w:rsid w:val="00992D43"/>
    <w:rsid w:val="00992D99"/>
    <w:rsid w:val="00992EF9"/>
    <w:rsid w:val="00992F1F"/>
    <w:rsid w:val="00992F69"/>
    <w:rsid w:val="00992FAA"/>
    <w:rsid w:val="00992FF7"/>
    <w:rsid w:val="00993005"/>
    <w:rsid w:val="00993033"/>
    <w:rsid w:val="0099315E"/>
    <w:rsid w:val="0099325E"/>
    <w:rsid w:val="0099333A"/>
    <w:rsid w:val="009933B9"/>
    <w:rsid w:val="009933C4"/>
    <w:rsid w:val="00993466"/>
    <w:rsid w:val="00993497"/>
    <w:rsid w:val="00993535"/>
    <w:rsid w:val="00993538"/>
    <w:rsid w:val="00993550"/>
    <w:rsid w:val="009935F6"/>
    <w:rsid w:val="00993665"/>
    <w:rsid w:val="0099371D"/>
    <w:rsid w:val="009937B1"/>
    <w:rsid w:val="0099380A"/>
    <w:rsid w:val="009939CE"/>
    <w:rsid w:val="00993AB3"/>
    <w:rsid w:val="00993B0A"/>
    <w:rsid w:val="00993BDE"/>
    <w:rsid w:val="00993D20"/>
    <w:rsid w:val="00993D29"/>
    <w:rsid w:val="00993D78"/>
    <w:rsid w:val="00993DF5"/>
    <w:rsid w:val="00993F13"/>
    <w:rsid w:val="00993F3D"/>
    <w:rsid w:val="0099407E"/>
    <w:rsid w:val="00994265"/>
    <w:rsid w:val="00994374"/>
    <w:rsid w:val="00994550"/>
    <w:rsid w:val="00994629"/>
    <w:rsid w:val="00994799"/>
    <w:rsid w:val="009949A2"/>
    <w:rsid w:val="00994B6E"/>
    <w:rsid w:val="00994BDE"/>
    <w:rsid w:val="00994C2F"/>
    <w:rsid w:val="00994CED"/>
    <w:rsid w:val="00994DA3"/>
    <w:rsid w:val="00994EAF"/>
    <w:rsid w:val="00994F7C"/>
    <w:rsid w:val="00994FA2"/>
    <w:rsid w:val="00994FA4"/>
    <w:rsid w:val="00994FCE"/>
    <w:rsid w:val="00995227"/>
    <w:rsid w:val="009953DD"/>
    <w:rsid w:val="009957FD"/>
    <w:rsid w:val="00995952"/>
    <w:rsid w:val="00995BA3"/>
    <w:rsid w:val="00995BF3"/>
    <w:rsid w:val="00995C7A"/>
    <w:rsid w:val="00995CEF"/>
    <w:rsid w:val="00995CFB"/>
    <w:rsid w:val="00995D05"/>
    <w:rsid w:val="00995D74"/>
    <w:rsid w:val="00995D8B"/>
    <w:rsid w:val="00995E71"/>
    <w:rsid w:val="00995E8B"/>
    <w:rsid w:val="00995ED4"/>
    <w:rsid w:val="00995F49"/>
    <w:rsid w:val="0099607F"/>
    <w:rsid w:val="009961D2"/>
    <w:rsid w:val="009961FA"/>
    <w:rsid w:val="009962DE"/>
    <w:rsid w:val="009962FF"/>
    <w:rsid w:val="0099646B"/>
    <w:rsid w:val="00996652"/>
    <w:rsid w:val="009966A9"/>
    <w:rsid w:val="009966D7"/>
    <w:rsid w:val="0099691E"/>
    <w:rsid w:val="00996983"/>
    <w:rsid w:val="00996A80"/>
    <w:rsid w:val="00996BAF"/>
    <w:rsid w:val="00996C9B"/>
    <w:rsid w:val="00996CA4"/>
    <w:rsid w:val="00996ED1"/>
    <w:rsid w:val="00996FF0"/>
    <w:rsid w:val="00997000"/>
    <w:rsid w:val="009970FE"/>
    <w:rsid w:val="0099715F"/>
    <w:rsid w:val="00997164"/>
    <w:rsid w:val="0099724E"/>
    <w:rsid w:val="009972E0"/>
    <w:rsid w:val="009972E3"/>
    <w:rsid w:val="0099750B"/>
    <w:rsid w:val="00997623"/>
    <w:rsid w:val="009976B8"/>
    <w:rsid w:val="009976F7"/>
    <w:rsid w:val="00997771"/>
    <w:rsid w:val="009978AD"/>
    <w:rsid w:val="009978D3"/>
    <w:rsid w:val="00997945"/>
    <w:rsid w:val="0099799C"/>
    <w:rsid w:val="00997A1E"/>
    <w:rsid w:val="00997AEE"/>
    <w:rsid w:val="00997FD5"/>
    <w:rsid w:val="009A0138"/>
    <w:rsid w:val="009A0159"/>
    <w:rsid w:val="009A016D"/>
    <w:rsid w:val="009A0175"/>
    <w:rsid w:val="009A02D2"/>
    <w:rsid w:val="009A02FA"/>
    <w:rsid w:val="009A0508"/>
    <w:rsid w:val="009A0716"/>
    <w:rsid w:val="009A074A"/>
    <w:rsid w:val="009A0C18"/>
    <w:rsid w:val="009A0CE2"/>
    <w:rsid w:val="009A0D6F"/>
    <w:rsid w:val="009A0D9D"/>
    <w:rsid w:val="009A0DCC"/>
    <w:rsid w:val="009A0F39"/>
    <w:rsid w:val="009A0F8C"/>
    <w:rsid w:val="009A105B"/>
    <w:rsid w:val="009A10F7"/>
    <w:rsid w:val="009A119E"/>
    <w:rsid w:val="009A12B5"/>
    <w:rsid w:val="009A1325"/>
    <w:rsid w:val="009A1395"/>
    <w:rsid w:val="009A1407"/>
    <w:rsid w:val="009A148D"/>
    <w:rsid w:val="009A14FA"/>
    <w:rsid w:val="009A155D"/>
    <w:rsid w:val="009A1586"/>
    <w:rsid w:val="009A1708"/>
    <w:rsid w:val="009A1709"/>
    <w:rsid w:val="009A1889"/>
    <w:rsid w:val="009A189E"/>
    <w:rsid w:val="009A1962"/>
    <w:rsid w:val="009A1969"/>
    <w:rsid w:val="009A19C3"/>
    <w:rsid w:val="009A1A9B"/>
    <w:rsid w:val="009A1C82"/>
    <w:rsid w:val="009A1D41"/>
    <w:rsid w:val="009A1F2E"/>
    <w:rsid w:val="009A1F8D"/>
    <w:rsid w:val="009A20C5"/>
    <w:rsid w:val="009A20C6"/>
    <w:rsid w:val="009A21E0"/>
    <w:rsid w:val="009A2244"/>
    <w:rsid w:val="009A237B"/>
    <w:rsid w:val="009A2394"/>
    <w:rsid w:val="009A23FE"/>
    <w:rsid w:val="009A2449"/>
    <w:rsid w:val="009A2521"/>
    <w:rsid w:val="009A2657"/>
    <w:rsid w:val="009A27A4"/>
    <w:rsid w:val="009A27E4"/>
    <w:rsid w:val="009A2849"/>
    <w:rsid w:val="009A298D"/>
    <w:rsid w:val="009A2A59"/>
    <w:rsid w:val="009A2A79"/>
    <w:rsid w:val="009A2ACA"/>
    <w:rsid w:val="009A2B66"/>
    <w:rsid w:val="009A2C25"/>
    <w:rsid w:val="009A2CC9"/>
    <w:rsid w:val="009A2CFB"/>
    <w:rsid w:val="009A2E29"/>
    <w:rsid w:val="009A2E43"/>
    <w:rsid w:val="009A2E82"/>
    <w:rsid w:val="009A2F3F"/>
    <w:rsid w:val="009A3123"/>
    <w:rsid w:val="009A3175"/>
    <w:rsid w:val="009A319A"/>
    <w:rsid w:val="009A31C2"/>
    <w:rsid w:val="009A341B"/>
    <w:rsid w:val="009A3639"/>
    <w:rsid w:val="009A36AE"/>
    <w:rsid w:val="009A3B15"/>
    <w:rsid w:val="009A3CA7"/>
    <w:rsid w:val="009A3CD7"/>
    <w:rsid w:val="009A3D17"/>
    <w:rsid w:val="009A3E4D"/>
    <w:rsid w:val="009A4005"/>
    <w:rsid w:val="009A4142"/>
    <w:rsid w:val="009A41D2"/>
    <w:rsid w:val="009A41E5"/>
    <w:rsid w:val="009A4441"/>
    <w:rsid w:val="009A4498"/>
    <w:rsid w:val="009A44AC"/>
    <w:rsid w:val="009A4656"/>
    <w:rsid w:val="009A46FF"/>
    <w:rsid w:val="009A47CC"/>
    <w:rsid w:val="009A480A"/>
    <w:rsid w:val="009A4A7C"/>
    <w:rsid w:val="009A4B09"/>
    <w:rsid w:val="009A4B6B"/>
    <w:rsid w:val="009A4C03"/>
    <w:rsid w:val="009A4E1E"/>
    <w:rsid w:val="009A4E55"/>
    <w:rsid w:val="009A4F26"/>
    <w:rsid w:val="009A4F9C"/>
    <w:rsid w:val="009A501A"/>
    <w:rsid w:val="009A50FB"/>
    <w:rsid w:val="009A5180"/>
    <w:rsid w:val="009A51DA"/>
    <w:rsid w:val="009A5221"/>
    <w:rsid w:val="009A524B"/>
    <w:rsid w:val="009A5329"/>
    <w:rsid w:val="009A532B"/>
    <w:rsid w:val="009A53B4"/>
    <w:rsid w:val="009A5411"/>
    <w:rsid w:val="009A5470"/>
    <w:rsid w:val="009A5536"/>
    <w:rsid w:val="009A55F1"/>
    <w:rsid w:val="009A5656"/>
    <w:rsid w:val="009A57B9"/>
    <w:rsid w:val="009A5843"/>
    <w:rsid w:val="009A5845"/>
    <w:rsid w:val="009A5867"/>
    <w:rsid w:val="009A5992"/>
    <w:rsid w:val="009A59B4"/>
    <w:rsid w:val="009A5A09"/>
    <w:rsid w:val="009A5AEF"/>
    <w:rsid w:val="009A5C93"/>
    <w:rsid w:val="009A5D85"/>
    <w:rsid w:val="009A5D87"/>
    <w:rsid w:val="009A5F30"/>
    <w:rsid w:val="009A5FC0"/>
    <w:rsid w:val="009A6020"/>
    <w:rsid w:val="009A61D0"/>
    <w:rsid w:val="009A620A"/>
    <w:rsid w:val="009A6229"/>
    <w:rsid w:val="009A63D4"/>
    <w:rsid w:val="009A6429"/>
    <w:rsid w:val="009A6464"/>
    <w:rsid w:val="009A64CE"/>
    <w:rsid w:val="009A6625"/>
    <w:rsid w:val="009A6657"/>
    <w:rsid w:val="009A672C"/>
    <w:rsid w:val="009A6779"/>
    <w:rsid w:val="009A678C"/>
    <w:rsid w:val="009A67AB"/>
    <w:rsid w:val="009A6805"/>
    <w:rsid w:val="009A6862"/>
    <w:rsid w:val="009A6920"/>
    <w:rsid w:val="009A69A4"/>
    <w:rsid w:val="009A6A1B"/>
    <w:rsid w:val="009A6A8A"/>
    <w:rsid w:val="009A6ADD"/>
    <w:rsid w:val="009A6B5B"/>
    <w:rsid w:val="009A6CDE"/>
    <w:rsid w:val="009A6D99"/>
    <w:rsid w:val="009A6E02"/>
    <w:rsid w:val="009A6F3B"/>
    <w:rsid w:val="009A6F49"/>
    <w:rsid w:val="009A700A"/>
    <w:rsid w:val="009A70B0"/>
    <w:rsid w:val="009A71A6"/>
    <w:rsid w:val="009A7295"/>
    <w:rsid w:val="009A7421"/>
    <w:rsid w:val="009A75CC"/>
    <w:rsid w:val="009A76BF"/>
    <w:rsid w:val="009A77B2"/>
    <w:rsid w:val="009A77DC"/>
    <w:rsid w:val="009A77DF"/>
    <w:rsid w:val="009A7870"/>
    <w:rsid w:val="009A78BA"/>
    <w:rsid w:val="009A7A32"/>
    <w:rsid w:val="009A7BAD"/>
    <w:rsid w:val="009A7BD4"/>
    <w:rsid w:val="009A7BE0"/>
    <w:rsid w:val="009A7C4F"/>
    <w:rsid w:val="009A7C8A"/>
    <w:rsid w:val="009A7EB7"/>
    <w:rsid w:val="009A7F41"/>
    <w:rsid w:val="009B00EA"/>
    <w:rsid w:val="009B0147"/>
    <w:rsid w:val="009B0281"/>
    <w:rsid w:val="009B044D"/>
    <w:rsid w:val="009B04DB"/>
    <w:rsid w:val="009B0540"/>
    <w:rsid w:val="009B058D"/>
    <w:rsid w:val="009B05F4"/>
    <w:rsid w:val="009B06BF"/>
    <w:rsid w:val="009B06F7"/>
    <w:rsid w:val="009B0763"/>
    <w:rsid w:val="009B07A4"/>
    <w:rsid w:val="009B094A"/>
    <w:rsid w:val="009B0989"/>
    <w:rsid w:val="009B09A4"/>
    <w:rsid w:val="009B0AB9"/>
    <w:rsid w:val="009B0C4D"/>
    <w:rsid w:val="009B0C56"/>
    <w:rsid w:val="009B0C97"/>
    <w:rsid w:val="009B0D3E"/>
    <w:rsid w:val="009B0D65"/>
    <w:rsid w:val="009B0D9C"/>
    <w:rsid w:val="009B0E8F"/>
    <w:rsid w:val="009B0F01"/>
    <w:rsid w:val="009B1033"/>
    <w:rsid w:val="009B1051"/>
    <w:rsid w:val="009B1074"/>
    <w:rsid w:val="009B1156"/>
    <w:rsid w:val="009B11EC"/>
    <w:rsid w:val="009B134E"/>
    <w:rsid w:val="009B1360"/>
    <w:rsid w:val="009B145B"/>
    <w:rsid w:val="009B156F"/>
    <w:rsid w:val="009B167E"/>
    <w:rsid w:val="009B1737"/>
    <w:rsid w:val="009B1758"/>
    <w:rsid w:val="009B17DC"/>
    <w:rsid w:val="009B17F2"/>
    <w:rsid w:val="009B1815"/>
    <w:rsid w:val="009B1831"/>
    <w:rsid w:val="009B1BA3"/>
    <w:rsid w:val="009B1BAD"/>
    <w:rsid w:val="009B1CAD"/>
    <w:rsid w:val="009B1D3D"/>
    <w:rsid w:val="009B1E5B"/>
    <w:rsid w:val="009B2052"/>
    <w:rsid w:val="009B2250"/>
    <w:rsid w:val="009B246C"/>
    <w:rsid w:val="009B2532"/>
    <w:rsid w:val="009B2568"/>
    <w:rsid w:val="009B25C0"/>
    <w:rsid w:val="009B25F6"/>
    <w:rsid w:val="009B2746"/>
    <w:rsid w:val="009B27A0"/>
    <w:rsid w:val="009B28CB"/>
    <w:rsid w:val="009B28EE"/>
    <w:rsid w:val="009B2B19"/>
    <w:rsid w:val="009B2B9B"/>
    <w:rsid w:val="009B2BD4"/>
    <w:rsid w:val="009B2C71"/>
    <w:rsid w:val="009B2D00"/>
    <w:rsid w:val="009B2DE8"/>
    <w:rsid w:val="009B2DFD"/>
    <w:rsid w:val="009B2E3B"/>
    <w:rsid w:val="009B31CE"/>
    <w:rsid w:val="009B31DB"/>
    <w:rsid w:val="009B3477"/>
    <w:rsid w:val="009B35D8"/>
    <w:rsid w:val="009B35F0"/>
    <w:rsid w:val="009B3692"/>
    <w:rsid w:val="009B37F3"/>
    <w:rsid w:val="009B380A"/>
    <w:rsid w:val="009B3870"/>
    <w:rsid w:val="009B387B"/>
    <w:rsid w:val="009B38A6"/>
    <w:rsid w:val="009B3A48"/>
    <w:rsid w:val="009B3B52"/>
    <w:rsid w:val="009B3B9E"/>
    <w:rsid w:val="009B3BB8"/>
    <w:rsid w:val="009B3E2E"/>
    <w:rsid w:val="009B3E34"/>
    <w:rsid w:val="009B3E45"/>
    <w:rsid w:val="009B3E4E"/>
    <w:rsid w:val="009B3F36"/>
    <w:rsid w:val="009B3F56"/>
    <w:rsid w:val="009B3F8B"/>
    <w:rsid w:val="009B4198"/>
    <w:rsid w:val="009B41B2"/>
    <w:rsid w:val="009B445E"/>
    <w:rsid w:val="009B449D"/>
    <w:rsid w:val="009B451B"/>
    <w:rsid w:val="009B45CF"/>
    <w:rsid w:val="009B4617"/>
    <w:rsid w:val="009B46A7"/>
    <w:rsid w:val="009B4751"/>
    <w:rsid w:val="009B47CA"/>
    <w:rsid w:val="009B4893"/>
    <w:rsid w:val="009B48FC"/>
    <w:rsid w:val="009B4AAA"/>
    <w:rsid w:val="009B4B5B"/>
    <w:rsid w:val="009B4B76"/>
    <w:rsid w:val="009B4C28"/>
    <w:rsid w:val="009B4CD9"/>
    <w:rsid w:val="009B4CE2"/>
    <w:rsid w:val="009B4D80"/>
    <w:rsid w:val="009B4E91"/>
    <w:rsid w:val="009B508C"/>
    <w:rsid w:val="009B50B4"/>
    <w:rsid w:val="009B50DD"/>
    <w:rsid w:val="009B511E"/>
    <w:rsid w:val="009B51D9"/>
    <w:rsid w:val="009B5220"/>
    <w:rsid w:val="009B5257"/>
    <w:rsid w:val="009B52AF"/>
    <w:rsid w:val="009B5323"/>
    <w:rsid w:val="009B53C9"/>
    <w:rsid w:val="009B5462"/>
    <w:rsid w:val="009B54F9"/>
    <w:rsid w:val="009B5617"/>
    <w:rsid w:val="009B563F"/>
    <w:rsid w:val="009B57A1"/>
    <w:rsid w:val="009B57D8"/>
    <w:rsid w:val="009B58C8"/>
    <w:rsid w:val="009B59A3"/>
    <w:rsid w:val="009B5ABC"/>
    <w:rsid w:val="009B5B30"/>
    <w:rsid w:val="009B5B5E"/>
    <w:rsid w:val="009B5E1B"/>
    <w:rsid w:val="009B5E29"/>
    <w:rsid w:val="009B5F33"/>
    <w:rsid w:val="009B5FFA"/>
    <w:rsid w:val="009B6037"/>
    <w:rsid w:val="009B61A5"/>
    <w:rsid w:val="009B61FE"/>
    <w:rsid w:val="009B6238"/>
    <w:rsid w:val="009B64FD"/>
    <w:rsid w:val="009B65A9"/>
    <w:rsid w:val="009B660F"/>
    <w:rsid w:val="009B6719"/>
    <w:rsid w:val="009B6737"/>
    <w:rsid w:val="009B6756"/>
    <w:rsid w:val="009B6886"/>
    <w:rsid w:val="009B68A1"/>
    <w:rsid w:val="009B68AA"/>
    <w:rsid w:val="009B6A80"/>
    <w:rsid w:val="009B6AD7"/>
    <w:rsid w:val="009B6B2C"/>
    <w:rsid w:val="009B6B45"/>
    <w:rsid w:val="009B6BCC"/>
    <w:rsid w:val="009B6C4A"/>
    <w:rsid w:val="009B6CC5"/>
    <w:rsid w:val="009B6D74"/>
    <w:rsid w:val="009B6EA1"/>
    <w:rsid w:val="009B6EA4"/>
    <w:rsid w:val="009B6F04"/>
    <w:rsid w:val="009B7128"/>
    <w:rsid w:val="009B717B"/>
    <w:rsid w:val="009B718D"/>
    <w:rsid w:val="009B71F7"/>
    <w:rsid w:val="009B720B"/>
    <w:rsid w:val="009B73CF"/>
    <w:rsid w:val="009B742F"/>
    <w:rsid w:val="009B747D"/>
    <w:rsid w:val="009B753A"/>
    <w:rsid w:val="009B7627"/>
    <w:rsid w:val="009B7674"/>
    <w:rsid w:val="009B76E9"/>
    <w:rsid w:val="009B776A"/>
    <w:rsid w:val="009B77AE"/>
    <w:rsid w:val="009B77E5"/>
    <w:rsid w:val="009B784B"/>
    <w:rsid w:val="009B7852"/>
    <w:rsid w:val="009B788C"/>
    <w:rsid w:val="009B79B0"/>
    <w:rsid w:val="009B79BB"/>
    <w:rsid w:val="009B7A0A"/>
    <w:rsid w:val="009B7B54"/>
    <w:rsid w:val="009B7C2F"/>
    <w:rsid w:val="009B7D17"/>
    <w:rsid w:val="009B7F93"/>
    <w:rsid w:val="009B7FA0"/>
    <w:rsid w:val="009C016A"/>
    <w:rsid w:val="009C01C9"/>
    <w:rsid w:val="009C02B3"/>
    <w:rsid w:val="009C0313"/>
    <w:rsid w:val="009C0347"/>
    <w:rsid w:val="009C03C4"/>
    <w:rsid w:val="009C0518"/>
    <w:rsid w:val="009C059B"/>
    <w:rsid w:val="009C06A0"/>
    <w:rsid w:val="009C0702"/>
    <w:rsid w:val="009C0791"/>
    <w:rsid w:val="009C07FB"/>
    <w:rsid w:val="009C0800"/>
    <w:rsid w:val="009C089A"/>
    <w:rsid w:val="009C098A"/>
    <w:rsid w:val="009C0A79"/>
    <w:rsid w:val="009C0B46"/>
    <w:rsid w:val="009C0BF5"/>
    <w:rsid w:val="009C0C26"/>
    <w:rsid w:val="009C0C70"/>
    <w:rsid w:val="009C0CD4"/>
    <w:rsid w:val="009C0D32"/>
    <w:rsid w:val="009C0DC7"/>
    <w:rsid w:val="009C0E09"/>
    <w:rsid w:val="009C0E22"/>
    <w:rsid w:val="009C0F00"/>
    <w:rsid w:val="009C115D"/>
    <w:rsid w:val="009C1179"/>
    <w:rsid w:val="009C11A4"/>
    <w:rsid w:val="009C1236"/>
    <w:rsid w:val="009C126D"/>
    <w:rsid w:val="009C129D"/>
    <w:rsid w:val="009C1333"/>
    <w:rsid w:val="009C1415"/>
    <w:rsid w:val="009C1469"/>
    <w:rsid w:val="009C152A"/>
    <w:rsid w:val="009C15A3"/>
    <w:rsid w:val="009C165A"/>
    <w:rsid w:val="009C16AF"/>
    <w:rsid w:val="009C1851"/>
    <w:rsid w:val="009C18BC"/>
    <w:rsid w:val="009C19A8"/>
    <w:rsid w:val="009C1A28"/>
    <w:rsid w:val="009C1A4B"/>
    <w:rsid w:val="009C1ADD"/>
    <w:rsid w:val="009C1C08"/>
    <w:rsid w:val="009C1DFB"/>
    <w:rsid w:val="009C1FF0"/>
    <w:rsid w:val="009C2150"/>
    <w:rsid w:val="009C219F"/>
    <w:rsid w:val="009C22B8"/>
    <w:rsid w:val="009C22D3"/>
    <w:rsid w:val="009C249E"/>
    <w:rsid w:val="009C270A"/>
    <w:rsid w:val="009C2729"/>
    <w:rsid w:val="009C28D2"/>
    <w:rsid w:val="009C2946"/>
    <w:rsid w:val="009C29A1"/>
    <w:rsid w:val="009C2A0A"/>
    <w:rsid w:val="009C2A39"/>
    <w:rsid w:val="009C2AD2"/>
    <w:rsid w:val="009C2BDA"/>
    <w:rsid w:val="009C2CCB"/>
    <w:rsid w:val="009C2E7A"/>
    <w:rsid w:val="009C2F7B"/>
    <w:rsid w:val="009C305E"/>
    <w:rsid w:val="009C31F3"/>
    <w:rsid w:val="009C3247"/>
    <w:rsid w:val="009C32E0"/>
    <w:rsid w:val="009C3309"/>
    <w:rsid w:val="009C348C"/>
    <w:rsid w:val="009C35AF"/>
    <w:rsid w:val="009C35F9"/>
    <w:rsid w:val="009C368B"/>
    <w:rsid w:val="009C3690"/>
    <w:rsid w:val="009C3721"/>
    <w:rsid w:val="009C388E"/>
    <w:rsid w:val="009C38C2"/>
    <w:rsid w:val="009C38C5"/>
    <w:rsid w:val="009C38DB"/>
    <w:rsid w:val="009C38FC"/>
    <w:rsid w:val="009C3985"/>
    <w:rsid w:val="009C3A68"/>
    <w:rsid w:val="009C3AD3"/>
    <w:rsid w:val="009C3C1B"/>
    <w:rsid w:val="009C3ED1"/>
    <w:rsid w:val="009C3F38"/>
    <w:rsid w:val="009C414A"/>
    <w:rsid w:val="009C41B1"/>
    <w:rsid w:val="009C423B"/>
    <w:rsid w:val="009C4345"/>
    <w:rsid w:val="009C4373"/>
    <w:rsid w:val="009C43EC"/>
    <w:rsid w:val="009C444C"/>
    <w:rsid w:val="009C446B"/>
    <w:rsid w:val="009C44BC"/>
    <w:rsid w:val="009C4554"/>
    <w:rsid w:val="009C4572"/>
    <w:rsid w:val="009C45B4"/>
    <w:rsid w:val="009C4649"/>
    <w:rsid w:val="009C4690"/>
    <w:rsid w:val="009C47A8"/>
    <w:rsid w:val="009C4835"/>
    <w:rsid w:val="009C4973"/>
    <w:rsid w:val="009C4979"/>
    <w:rsid w:val="009C49A2"/>
    <w:rsid w:val="009C49D8"/>
    <w:rsid w:val="009C4AD3"/>
    <w:rsid w:val="009C4B28"/>
    <w:rsid w:val="009C4C57"/>
    <w:rsid w:val="009C4C7A"/>
    <w:rsid w:val="009C4FC6"/>
    <w:rsid w:val="009C5026"/>
    <w:rsid w:val="009C50B9"/>
    <w:rsid w:val="009C5120"/>
    <w:rsid w:val="009C5193"/>
    <w:rsid w:val="009C53B1"/>
    <w:rsid w:val="009C53D8"/>
    <w:rsid w:val="009C554F"/>
    <w:rsid w:val="009C5690"/>
    <w:rsid w:val="009C583D"/>
    <w:rsid w:val="009C5923"/>
    <w:rsid w:val="009C5933"/>
    <w:rsid w:val="009C5981"/>
    <w:rsid w:val="009C599C"/>
    <w:rsid w:val="009C5A69"/>
    <w:rsid w:val="009C5B25"/>
    <w:rsid w:val="009C5B31"/>
    <w:rsid w:val="009C5C1B"/>
    <w:rsid w:val="009C5CE2"/>
    <w:rsid w:val="009C5D17"/>
    <w:rsid w:val="009C5DD2"/>
    <w:rsid w:val="009C5DF4"/>
    <w:rsid w:val="009C5E80"/>
    <w:rsid w:val="009C6063"/>
    <w:rsid w:val="009C61EC"/>
    <w:rsid w:val="009C62A3"/>
    <w:rsid w:val="009C6312"/>
    <w:rsid w:val="009C6356"/>
    <w:rsid w:val="009C660D"/>
    <w:rsid w:val="009C664F"/>
    <w:rsid w:val="009C665B"/>
    <w:rsid w:val="009C66E6"/>
    <w:rsid w:val="009C67E6"/>
    <w:rsid w:val="009C67EA"/>
    <w:rsid w:val="009C680C"/>
    <w:rsid w:val="009C69C4"/>
    <w:rsid w:val="009C69E3"/>
    <w:rsid w:val="009C6AE5"/>
    <w:rsid w:val="009C6AFE"/>
    <w:rsid w:val="009C6B7D"/>
    <w:rsid w:val="009C6DA6"/>
    <w:rsid w:val="009C6E96"/>
    <w:rsid w:val="009C6EC9"/>
    <w:rsid w:val="009C6F71"/>
    <w:rsid w:val="009C6FE5"/>
    <w:rsid w:val="009C712D"/>
    <w:rsid w:val="009C718D"/>
    <w:rsid w:val="009C71B9"/>
    <w:rsid w:val="009C723B"/>
    <w:rsid w:val="009C7341"/>
    <w:rsid w:val="009C73E5"/>
    <w:rsid w:val="009C7431"/>
    <w:rsid w:val="009C7665"/>
    <w:rsid w:val="009C7681"/>
    <w:rsid w:val="009C76D4"/>
    <w:rsid w:val="009C7701"/>
    <w:rsid w:val="009C7788"/>
    <w:rsid w:val="009C78BB"/>
    <w:rsid w:val="009C78E7"/>
    <w:rsid w:val="009C7A2F"/>
    <w:rsid w:val="009C7ACC"/>
    <w:rsid w:val="009C7B31"/>
    <w:rsid w:val="009C7C01"/>
    <w:rsid w:val="009C7DFD"/>
    <w:rsid w:val="009C7E0D"/>
    <w:rsid w:val="009C7E54"/>
    <w:rsid w:val="009C7FC3"/>
    <w:rsid w:val="009C7FFB"/>
    <w:rsid w:val="009D0015"/>
    <w:rsid w:val="009D01D8"/>
    <w:rsid w:val="009D0278"/>
    <w:rsid w:val="009D03E7"/>
    <w:rsid w:val="009D0442"/>
    <w:rsid w:val="009D0477"/>
    <w:rsid w:val="009D062A"/>
    <w:rsid w:val="009D06F6"/>
    <w:rsid w:val="009D0708"/>
    <w:rsid w:val="009D0751"/>
    <w:rsid w:val="009D07C8"/>
    <w:rsid w:val="009D0914"/>
    <w:rsid w:val="009D0926"/>
    <w:rsid w:val="009D0AA5"/>
    <w:rsid w:val="009D0ABB"/>
    <w:rsid w:val="009D0AFC"/>
    <w:rsid w:val="009D0C29"/>
    <w:rsid w:val="009D0C6C"/>
    <w:rsid w:val="009D0C7C"/>
    <w:rsid w:val="009D0CD8"/>
    <w:rsid w:val="009D0D07"/>
    <w:rsid w:val="009D0E7C"/>
    <w:rsid w:val="009D1060"/>
    <w:rsid w:val="009D110D"/>
    <w:rsid w:val="009D111D"/>
    <w:rsid w:val="009D116E"/>
    <w:rsid w:val="009D11F8"/>
    <w:rsid w:val="009D1269"/>
    <w:rsid w:val="009D126E"/>
    <w:rsid w:val="009D12B8"/>
    <w:rsid w:val="009D13B1"/>
    <w:rsid w:val="009D1402"/>
    <w:rsid w:val="009D1458"/>
    <w:rsid w:val="009D151B"/>
    <w:rsid w:val="009D160C"/>
    <w:rsid w:val="009D1692"/>
    <w:rsid w:val="009D16C0"/>
    <w:rsid w:val="009D16CB"/>
    <w:rsid w:val="009D199E"/>
    <w:rsid w:val="009D19B2"/>
    <w:rsid w:val="009D19F4"/>
    <w:rsid w:val="009D1A2D"/>
    <w:rsid w:val="009D1A7B"/>
    <w:rsid w:val="009D1B4F"/>
    <w:rsid w:val="009D1B60"/>
    <w:rsid w:val="009D1B6B"/>
    <w:rsid w:val="009D1B78"/>
    <w:rsid w:val="009D1C42"/>
    <w:rsid w:val="009D1DA7"/>
    <w:rsid w:val="009D1DDD"/>
    <w:rsid w:val="009D1E34"/>
    <w:rsid w:val="009D1EFC"/>
    <w:rsid w:val="009D1FEE"/>
    <w:rsid w:val="009D208D"/>
    <w:rsid w:val="009D2117"/>
    <w:rsid w:val="009D2248"/>
    <w:rsid w:val="009D23DD"/>
    <w:rsid w:val="009D23DF"/>
    <w:rsid w:val="009D24DC"/>
    <w:rsid w:val="009D25C6"/>
    <w:rsid w:val="009D25F0"/>
    <w:rsid w:val="009D26C7"/>
    <w:rsid w:val="009D27B4"/>
    <w:rsid w:val="009D2828"/>
    <w:rsid w:val="009D283D"/>
    <w:rsid w:val="009D290E"/>
    <w:rsid w:val="009D29D8"/>
    <w:rsid w:val="009D2A84"/>
    <w:rsid w:val="009D2C67"/>
    <w:rsid w:val="009D2C98"/>
    <w:rsid w:val="009D2D36"/>
    <w:rsid w:val="009D2E59"/>
    <w:rsid w:val="009D2ECF"/>
    <w:rsid w:val="009D2F17"/>
    <w:rsid w:val="009D2F25"/>
    <w:rsid w:val="009D302B"/>
    <w:rsid w:val="009D3049"/>
    <w:rsid w:val="009D314E"/>
    <w:rsid w:val="009D31EE"/>
    <w:rsid w:val="009D31F5"/>
    <w:rsid w:val="009D31FA"/>
    <w:rsid w:val="009D322F"/>
    <w:rsid w:val="009D3323"/>
    <w:rsid w:val="009D354D"/>
    <w:rsid w:val="009D3558"/>
    <w:rsid w:val="009D3573"/>
    <w:rsid w:val="009D3763"/>
    <w:rsid w:val="009D37DF"/>
    <w:rsid w:val="009D3865"/>
    <w:rsid w:val="009D38C7"/>
    <w:rsid w:val="009D38CA"/>
    <w:rsid w:val="009D3943"/>
    <w:rsid w:val="009D39CE"/>
    <w:rsid w:val="009D3A5E"/>
    <w:rsid w:val="009D3A96"/>
    <w:rsid w:val="009D3AAD"/>
    <w:rsid w:val="009D3B20"/>
    <w:rsid w:val="009D3BA4"/>
    <w:rsid w:val="009D3D39"/>
    <w:rsid w:val="009D3DC7"/>
    <w:rsid w:val="009D3E30"/>
    <w:rsid w:val="009D3F17"/>
    <w:rsid w:val="009D41DB"/>
    <w:rsid w:val="009D4307"/>
    <w:rsid w:val="009D435F"/>
    <w:rsid w:val="009D4370"/>
    <w:rsid w:val="009D43C4"/>
    <w:rsid w:val="009D44BB"/>
    <w:rsid w:val="009D44D8"/>
    <w:rsid w:val="009D44E5"/>
    <w:rsid w:val="009D4579"/>
    <w:rsid w:val="009D4722"/>
    <w:rsid w:val="009D4823"/>
    <w:rsid w:val="009D485A"/>
    <w:rsid w:val="009D487B"/>
    <w:rsid w:val="009D48E5"/>
    <w:rsid w:val="009D48F9"/>
    <w:rsid w:val="009D4948"/>
    <w:rsid w:val="009D4A55"/>
    <w:rsid w:val="009D4AB6"/>
    <w:rsid w:val="009D4AE8"/>
    <w:rsid w:val="009D4AFA"/>
    <w:rsid w:val="009D4BB7"/>
    <w:rsid w:val="009D4BC5"/>
    <w:rsid w:val="009D4BFF"/>
    <w:rsid w:val="009D4DEB"/>
    <w:rsid w:val="009D4E4B"/>
    <w:rsid w:val="009D4E9C"/>
    <w:rsid w:val="009D508F"/>
    <w:rsid w:val="009D512C"/>
    <w:rsid w:val="009D5227"/>
    <w:rsid w:val="009D5398"/>
    <w:rsid w:val="009D54F9"/>
    <w:rsid w:val="009D562E"/>
    <w:rsid w:val="009D5649"/>
    <w:rsid w:val="009D564A"/>
    <w:rsid w:val="009D5660"/>
    <w:rsid w:val="009D5717"/>
    <w:rsid w:val="009D588F"/>
    <w:rsid w:val="009D5954"/>
    <w:rsid w:val="009D596E"/>
    <w:rsid w:val="009D59B4"/>
    <w:rsid w:val="009D59B8"/>
    <w:rsid w:val="009D5A9C"/>
    <w:rsid w:val="009D5C6F"/>
    <w:rsid w:val="009D5DE5"/>
    <w:rsid w:val="009D5DEC"/>
    <w:rsid w:val="009D5E68"/>
    <w:rsid w:val="009D5E7A"/>
    <w:rsid w:val="009D5F9C"/>
    <w:rsid w:val="009D6038"/>
    <w:rsid w:val="009D60FD"/>
    <w:rsid w:val="009D61D4"/>
    <w:rsid w:val="009D6316"/>
    <w:rsid w:val="009D6382"/>
    <w:rsid w:val="009D6407"/>
    <w:rsid w:val="009D655C"/>
    <w:rsid w:val="009D659B"/>
    <w:rsid w:val="009D65F8"/>
    <w:rsid w:val="009D662E"/>
    <w:rsid w:val="009D66AD"/>
    <w:rsid w:val="009D67FC"/>
    <w:rsid w:val="009D696D"/>
    <w:rsid w:val="009D69DA"/>
    <w:rsid w:val="009D6B00"/>
    <w:rsid w:val="009D6BC3"/>
    <w:rsid w:val="009D6BF7"/>
    <w:rsid w:val="009D6CAE"/>
    <w:rsid w:val="009D6D32"/>
    <w:rsid w:val="009D6D7A"/>
    <w:rsid w:val="009D6DF4"/>
    <w:rsid w:val="009D6E4B"/>
    <w:rsid w:val="009D6ED5"/>
    <w:rsid w:val="009D6EDF"/>
    <w:rsid w:val="009D6F1E"/>
    <w:rsid w:val="009D7054"/>
    <w:rsid w:val="009D71F9"/>
    <w:rsid w:val="009D7204"/>
    <w:rsid w:val="009D72C9"/>
    <w:rsid w:val="009D72DD"/>
    <w:rsid w:val="009D7315"/>
    <w:rsid w:val="009D739B"/>
    <w:rsid w:val="009D73C9"/>
    <w:rsid w:val="009D7494"/>
    <w:rsid w:val="009D74BD"/>
    <w:rsid w:val="009D74C5"/>
    <w:rsid w:val="009D7523"/>
    <w:rsid w:val="009D754C"/>
    <w:rsid w:val="009D75C6"/>
    <w:rsid w:val="009D75F7"/>
    <w:rsid w:val="009D763C"/>
    <w:rsid w:val="009D769D"/>
    <w:rsid w:val="009D7717"/>
    <w:rsid w:val="009D7787"/>
    <w:rsid w:val="009D7937"/>
    <w:rsid w:val="009D798B"/>
    <w:rsid w:val="009D79C9"/>
    <w:rsid w:val="009D7A4F"/>
    <w:rsid w:val="009D7AA4"/>
    <w:rsid w:val="009D7AFB"/>
    <w:rsid w:val="009D7BA8"/>
    <w:rsid w:val="009D7D12"/>
    <w:rsid w:val="009D7D77"/>
    <w:rsid w:val="009D7E10"/>
    <w:rsid w:val="009D7E6D"/>
    <w:rsid w:val="009D7E83"/>
    <w:rsid w:val="009D7E9E"/>
    <w:rsid w:val="009D7FE6"/>
    <w:rsid w:val="009E00EB"/>
    <w:rsid w:val="009E01BF"/>
    <w:rsid w:val="009E04FA"/>
    <w:rsid w:val="009E055F"/>
    <w:rsid w:val="009E0671"/>
    <w:rsid w:val="009E06EF"/>
    <w:rsid w:val="009E07FB"/>
    <w:rsid w:val="009E08AE"/>
    <w:rsid w:val="009E096E"/>
    <w:rsid w:val="009E09B9"/>
    <w:rsid w:val="009E0A7A"/>
    <w:rsid w:val="009E0B5C"/>
    <w:rsid w:val="009E0C10"/>
    <w:rsid w:val="009E0C6C"/>
    <w:rsid w:val="009E0CBC"/>
    <w:rsid w:val="009E0CF4"/>
    <w:rsid w:val="009E0D67"/>
    <w:rsid w:val="009E0DDC"/>
    <w:rsid w:val="009E0E4D"/>
    <w:rsid w:val="009E0E79"/>
    <w:rsid w:val="009E1001"/>
    <w:rsid w:val="009E1148"/>
    <w:rsid w:val="009E12C4"/>
    <w:rsid w:val="009E13E8"/>
    <w:rsid w:val="009E13FB"/>
    <w:rsid w:val="009E1418"/>
    <w:rsid w:val="009E1443"/>
    <w:rsid w:val="009E1487"/>
    <w:rsid w:val="009E14EA"/>
    <w:rsid w:val="009E1631"/>
    <w:rsid w:val="009E16B7"/>
    <w:rsid w:val="009E16E8"/>
    <w:rsid w:val="009E185F"/>
    <w:rsid w:val="009E190A"/>
    <w:rsid w:val="009E1940"/>
    <w:rsid w:val="009E1944"/>
    <w:rsid w:val="009E1B02"/>
    <w:rsid w:val="009E1B5A"/>
    <w:rsid w:val="009E1CA8"/>
    <w:rsid w:val="009E1D76"/>
    <w:rsid w:val="009E1DE7"/>
    <w:rsid w:val="009E1E53"/>
    <w:rsid w:val="009E1F2F"/>
    <w:rsid w:val="009E221E"/>
    <w:rsid w:val="009E2257"/>
    <w:rsid w:val="009E23B4"/>
    <w:rsid w:val="009E2466"/>
    <w:rsid w:val="009E2721"/>
    <w:rsid w:val="009E2722"/>
    <w:rsid w:val="009E2762"/>
    <w:rsid w:val="009E2774"/>
    <w:rsid w:val="009E2847"/>
    <w:rsid w:val="009E285C"/>
    <w:rsid w:val="009E29A8"/>
    <w:rsid w:val="009E29CA"/>
    <w:rsid w:val="009E2A41"/>
    <w:rsid w:val="009E2ABA"/>
    <w:rsid w:val="009E2B77"/>
    <w:rsid w:val="009E2B8E"/>
    <w:rsid w:val="009E2D33"/>
    <w:rsid w:val="009E2D68"/>
    <w:rsid w:val="009E2DB2"/>
    <w:rsid w:val="009E2DD1"/>
    <w:rsid w:val="009E2E2E"/>
    <w:rsid w:val="009E2E56"/>
    <w:rsid w:val="009E2E90"/>
    <w:rsid w:val="009E2EA9"/>
    <w:rsid w:val="009E300D"/>
    <w:rsid w:val="009E3248"/>
    <w:rsid w:val="009E325D"/>
    <w:rsid w:val="009E3291"/>
    <w:rsid w:val="009E3351"/>
    <w:rsid w:val="009E3379"/>
    <w:rsid w:val="009E33FA"/>
    <w:rsid w:val="009E3529"/>
    <w:rsid w:val="009E3599"/>
    <w:rsid w:val="009E35C1"/>
    <w:rsid w:val="009E37A3"/>
    <w:rsid w:val="009E3857"/>
    <w:rsid w:val="009E3912"/>
    <w:rsid w:val="009E3B0C"/>
    <w:rsid w:val="009E3CCA"/>
    <w:rsid w:val="009E3D6A"/>
    <w:rsid w:val="009E3DA1"/>
    <w:rsid w:val="009E3ECE"/>
    <w:rsid w:val="009E3F90"/>
    <w:rsid w:val="009E3FD7"/>
    <w:rsid w:val="009E4197"/>
    <w:rsid w:val="009E41CD"/>
    <w:rsid w:val="009E42F7"/>
    <w:rsid w:val="009E430A"/>
    <w:rsid w:val="009E4429"/>
    <w:rsid w:val="009E44EE"/>
    <w:rsid w:val="009E44F9"/>
    <w:rsid w:val="009E4598"/>
    <w:rsid w:val="009E4650"/>
    <w:rsid w:val="009E4678"/>
    <w:rsid w:val="009E46D1"/>
    <w:rsid w:val="009E475C"/>
    <w:rsid w:val="009E477A"/>
    <w:rsid w:val="009E4881"/>
    <w:rsid w:val="009E48B5"/>
    <w:rsid w:val="009E48F8"/>
    <w:rsid w:val="009E4947"/>
    <w:rsid w:val="009E49F1"/>
    <w:rsid w:val="009E4A14"/>
    <w:rsid w:val="009E4A78"/>
    <w:rsid w:val="009E4AA3"/>
    <w:rsid w:val="009E4BD0"/>
    <w:rsid w:val="009E4C0D"/>
    <w:rsid w:val="009E4CD2"/>
    <w:rsid w:val="009E4D4C"/>
    <w:rsid w:val="009E4EF6"/>
    <w:rsid w:val="009E4F37"/>
    <w:rsid w:val="009E4FC2"/>
    <w:rsid w:val="009E4FCA"/>
    <w:rsid w:val="009E5068"/>
    <w:rsid w:val="009E50E8"/>
    <w:rsid w:val="009E52CE"/>
    <w:rsid w:val="009E53E5"/>
    <w:rsid w:val="009E53E7"/>
    <w:rsid w:val="009E5403"/>
    <w:rsid w:val="009E5424"/>
    <w:rsid w:val="009E56A0"/>
    <w:rsid w:val="009E5A34"/>
    <w:rsid w:val="009E5AA8"/>
    <w:rsid w:val="009E5B00"/>
    <w:rsid w:val="009E5B8A"/>
    <w:rsid w:val="009E5D00"/>
    <w:rsid w:val="009E5D5C"/>
    <w:rsid w:val="009E5E81"/>
    <w:rsid w:val="009E5EAF"/>
    <w:rsid w:val="009E5F97"/>
    <w:rsid w:val="009E600A"/>
    <w:rsid w:val="009E627E"/>
    <w:rsid w:val="009E630D"/>
    <w:rsid w:val="009E6333"/>
    <w:rsid w:val="009E633C"/>
    <w:rsid w:val="009E6382"/>
    <w:rsid w:val="009E63DB"/>
    <w:rsid w:val="009E6492"/>
    <w:rsid w:val="009E6532"/>
    <w:rsid w:val="009E684B"/>
    <w:rsid w:val="009E6936"/>
    <w:rsid w:val="009E6977"/>
    <w:rsid w:val="009E6995"/>
    <w:rsid w:val="009E6A1A"/>
    <w:rsid w:val="009E6A99"/>
    <w:rsid w:val="009E6B3E"/>
    <w:rsid w:val="009E6C25"/>
    <w:rsid w:val="009E6CBE"/>
    <w:rsid w:val="009E6D53"/>
    <w:rsid w:val="009E6DD5"/>
    <w:rsid w:val="009E6E44"/>
    <w:rsid w:val="009E6E53"/>
    <w:rsid w:val="009E6F9A"/>
    <w:rsid w:val="009E7136"/>
    <w:rsid w:val="009E7211"/>
    <w:rsid w:val="009E7215"/>
    <w:rsid w:val="009E7216"/>
    <w:rsid w:val="009E72C7"/>
    <w:rsid w:val="009E72DB"/>
    <w:rsid w:val="009E7335"/>
    <w:rsid w:val="009E74EF"/>
    <w:rsid w:val="009E75F5"/>
    <w:rsid w:val="009E7685"/>
    <w:rsid w:val="009E76BE"/>
    <w:rsid w:val="009E7A12"/>
    <w:rsid w:val="009E7A77"/>
    <w:rsid w:val="009E7C27"/>
    <w:rsid w:val="009E7CE8"/>
    <w:rsid w:val="009E7D7E"/>
    <w:rsid w:val="009E7ED6"/>
    <w:rsid w:val="009E7F64"/>
    <w:rsid w:val="009F0108"/>
    <w:rsid w:val="009F019C"/>
    <w:rsid w:val="009F019F"/>
    <w:rsid w:val="009F0307"/>
    <w:rsid w:val="009F0333"/>
    <w:rsid w:val="009F0366"/>
    <w:rsid w:val="009F03A1"/>
    <w:rsid w:val="009F03CC"/>
    <w:rsid w:val="009F0412"/>
    <w:rsid w:val="009F0414"/>
    <w:rsid w:val="009F0442"/>
    <w:rsid w:val="009F0720"/>
    <w:rsid w:val="009F075D"/>
    <w:rsid w:val="009F085F"/>
    <w:rsid w:val="009F08A8"/>
    <w:rsid w:val="009F0A11"/>
    <w:rsid w:val="009F0A40"/>
    <w:rsid w:val="009F0D06"/>
    <w:rsid w:val="009F0D82"/>
    <w:rsid w:val="009F0F28"/>
    <w:rsid w:val="009F0FCC"/>
    <w:rsid w:val="009F0FE2"/>
    <w:rsid w:val="009F0FE9"/>
    <w:rsid w:val="009F1073"/>
    <w:rsid w:val="009F10E3"/>
    <w:rsid w:val="009F11EF"/>
    <w:rsid w:val="009F120D"/>
    <w:rsid w:val="009F1291"/>
    <w:rsid w:val="009F12D3"/>
    <w:rsid w:val="009F14DC"/>
    <w:rsid w:val="009F14F6"/>
    <w:rsid w:val="009F1556"/>
    <w:rsid w:val="009F158A"/>
    <w:rsid w:val="009F159E"/>
    <w:rsid w:val="009F15AD"/>
    <w:rsid w:val="009F1686"/>
    <w:rsid w:val="009F17B4"/>
    <w:rsid w:val="009F1868"/>
    <w:rsid w:val="009F19B8"/>
    <w:rsid w:val="009F19F7"/>
    <w:rsid w:val="009F1AA4"/>
    <w:rsid w:val="009F1B10"/>
    <w:rsid w:val="009F1B3B"/>
    <w:rsid w:val="009F1B51"/>
    <w:rsid w:val="009F1B58"/>
    <w:rsid w:val="009F1B75"/>
    <w:rsid w:val="009F1B93"/>
    <w:rsid w:val="009F1BA5"/>
    <w:rsid w:val="009F1C07"/>
    <w:rsid w:val="009F1CAE"/>
    <w:rsid w:val="009F1CE7"/>
    <w:rsid w:val="009F1CFC"/>
    <w:rsid w:val="009F1D05"/>
    <w:rsid w:val="009F1D41"/>
    <w:rsid w:val="009F1D81"/>
    <w:rsid w:val="009F200C"/>
    <w:rsid w:val="009F2118"/>
    <w:rsid w:val="009F21AC"/>
    <w:rsid w:val="009F222A"/>
    <w:rsid w:val="009F2274"/>
    <w:rsid w:val="009F22C8"/>
    <w:rsid w:val="009F2368"/>
    <w:rsid w:val="009F23B6"/>
    <w:rsid w:val="009F241F"/>
    <w:rsid w:val="009F24C3"/>
    <w:rsid w:val="009F250E"/>
    <w:rsid w:val="009F25FB"/>
    <w:rsid w:val="009F26A2"/>
    <w:rsid w:val="009F26F5"/>
    <w:rsid w:val="009F2815"/>
    <w:rsid w:val="009F281A"/>
    <w:rsid w:val="009F28F6"/>
    <w:rsid w:val="009F28FE"/>
    <w:rsid w:val="009F2976"/>
    <w:rsid w:val="009F29AC"/>
    <w:rsid w:val="009F29D5"/>
    <w:rsid w:val="009F2A62"/>
    <w:rsid w:val="009F2A64"/>
    <w:rsid w:val="009F2B18"/>
    <w:rsid w:val="009F2B25"/>
    <w:rsid w:val="009F2B85"/>
    <w:rsid w:val="009F2B90"/>
    <w:rsid w:val="009F2BF2"/>
    <w:rsid w:val="009F2C14"/>
    <w:rsid w:val="009F2CD4"/>
    <w:rsid w:val="009F2D7E"/>
    <w:rsid w:val="009F2E2E"/>
    <w:rsid w:val="009F2E91"/>
    <w:rsid w:val="009F2F51"/>
    <w:rsid w:val="009F2FAC"/>
    <w:rsid w:val="009F31A2"/>
    <w:rsid w:val="009F341E"/>
    <w:rsid w:val="009F364E"/>
    <w:rsid w:val="009F3665"/>
    <w:rsid w:val="009F39AC"/>
    <w:rsid w:val="009F3A2A"/>
    <w:rsid w:val="009F3B50"/>
    <w:rsid w:val="009F3CCE"/>
    <w:rsid w:val="009F3CE7"/>
    <w:rsid w:val="009F3D3C"/>
    <w:rsid w:val="009F3E8C"/>
    <w:rsid w:val="009F3EB9"/>
    <w:rsid w:val="009F404D"/>
    <w:rsid w:val="009F4060"/>
    <w:rsid w:val="009F4110"/>
    <w:rsid w:val="009F425B"/>
    <w:rsid w:val="009F434B"/>
    <w:rsid w:val="009F4467"/>
    <w:rsid w:val="009F44A1"/>
    <w:rsid w:val="009F4562"/>
    <w:rsid w:val="009F4682"/>
    <w:rsid w:val="009F479B"/>
    <w:rsid w:val="009F47B1"/>
    <w:rsid w:val="009F483E"/>
    <w:rsid w:val="009F4A04"/>
    <w:rsid w:val="009F4C56"/>
    <w:rsid w:val="009F4F25"/>
    <w:rsid w:val="009F4F97"/>
    <w:rsid w:val="009F4FBD"/>
    <w:rsid w:val="009F507B"/>
    <w:rsid w:val="009F5095"/>
    <w:rsid w:val="009F5173"/>
    <w:rsid w:val="009F51A1"/>
    <w:rsid w:val="009F51E2"/>
    <w:rsid w:val="009F52C8"/>
    <w:rsid w:val="009F535F"/>
    <w:rsid w:val="009F5490"/>
    <w:rsid w:val="009F54E6"/>
    <w:rsid w:val="009F5533"/>
    <w:rsid w:val="009F553D"/>
    <w:rsid w:val="009F55BE"/>
    <w:rsid w:val="009F5657"/>
    <w:rsid w:val="009F56DB"/>
    <w:rsid w:val="009F5746"/>
    <w:rsid w:val="009F58B7"/>
    <w:rsid w:val="009F58CB"/>
    <w:rsid w:val="009F58DE"/>
    <w:rsid w:val="009F5950"/>
    <w:rsid w:val="009F5992"/>
    <w:rsid w:val="009F5A4B"/>
    <w:rsid w:val="009F5A73"/>
    <w:rsid w:val="009F5B5C"/>
    <w:rsid w:val="009F5CF0"/>
    <w:rsid w:val="009F5D5B"/>
    <w:rsid w:val="009F5D94"/>
    <w:rsid w:val="009F5E9B"/>
    <w:rsid w:val="009F5FCA"/>
    <w:rsid w:val="009F6043"/>
    <w:rsid w:val="009F632B"/>
    <w:rsid w:val="009F63EA"/>
    <w:rsid w:val="009F63ED"/>
    <w:rsid w:val="009F641B"/>
    <w:rsid w:val="009F645C"/>
    <w:rsid w:val="009F6473"/>
    <w:rsid w:val="009F64CD"/>
    <w:rsid w:val="009F6652"/>
    <w:rsid w:val="009F668E"/>
    <w:rsid w:val="009F673B"/>
    <w:rsid w:val="009F6A70"/>
    <w:rsid w:val="009F6B77"/>
    <w:rsid w:val="009F6C8C"/>
    <w:rsid w:val="009F6D56"/>
    <w:rsid w:val="009F6E74"/>
    <w:rsid w:val="009F705F"/>
    <w:rsid w:val="009F7262"/>
    <w:rsid w:val="009F73D5"/>
    <w:rsid w:val="009F74DB"/>
    <w:rsid w:val="009F7543"/>
    <w:rsid w:val="009F76BB"/>
    <w:rsid w:val="009F78A6"/>
    <w:rsid w:val="009F78FE"/>
    <w:rsid w:val="009F79DD"/>
    <w:rsid w:val="009F7AB0"/>
    <w:rsid w:val="009F7BEB"/>
    <w:rsid w:val="009F7D31"/>
    <w:rsid w:val="009F7DC9"/>
    <w:rsid w:val="009F7ECE"/>
    <w:rsid w:val="009F7FBC"/>
    <w:rsid w:val="00A00084"/>
    <w:rsid w:val="00A0008E"/>
    <w:rsid w:val="00A00258"/>
    <w:rsid w:val="00A002CD"/>
    <w:rsid w:val="00A00351"/>
    <w:rsid w:val="00A00387"/>
    <w:rsid w:val="00A003AC"/>
    <w:rsid w:val="00A003D5"/>
    <w:rsid w:val="00A003FF"/>
    <w:rsid w:val="00A00457"/>
    <w:rsid w:val="00A0046E"/>
    <w:rsid w:val="00A004C0"/>
    <w:rsid w:val="00A004E1"/>
    <w:rsid w:val="00A00711"/>
    <w:rsid w:val="00A00777"/>
    <w:rsid w:val="00A008CF"/>
    <w:rsid w:val="00A0091E"/>
    <w:rsid w:val="00A00B1E"/>
    <w:rsid w:val="00A00B2F"/>
    <w:rsid w:val="00A00B6E"/>
    <w:rsid w:val="00A00C46"/>
    <w:rsid w:val="00A00D21"/>
    <w:rsid w:val="00A01018"/>
    <w:rsid w:val="00A01048"/>
    <w:rsid w:val="00A01085"/>
    <w:rsid w:val="00A01158"/>
    <w:rsid w:val="00A0125E"/>
    <w:rsid w:val="00A012AC"/>
    <w:rsid w:val="00A012EC"/>
    <w:rsid w:val="00A0136E"/>
    <w:rsid w:val="00A0137A"/>
    <w:rsid w:val="00A013E8"/>
    <w:rsid w:val="00A01407"/>
    <w:rsid w:val="00A0148D"/>
    <w:rsid w:val="00A014A6"/>
    <w:rsid w:val="00A01545"/>
    <w:rsid w:val="00A01580"/>
    <w:rsid w:val="00A01597"/>
    <w:rsid w:val="00A0165D"/>
    <w:rsid w:val="00A01801"/>
    <w:rsid w:val="00A018BC"/>
    <w:rsid w:val="00A0199E"/>
    <w:rsid w:val="00A01B79"/>
    <w:rsid w:val="00A01C2B"/>
    <w:rsid w:val="00A01CFE"/>
    <w:rsid w:val="00A01D17"/>
    <w:rsid w:val="00A01D96"/>
    <w:rsid w:val="00A01E9D"/>
    <w:rsid w:val="00A02010"/>
    <w:rsid w:val="00A0201E"/>
    <w:rsid w:val="00A02165"/>
    <w:rsid w:val="00A02207"/>
    <w:rsid w:val="00A02247"/>
    <w:rsid w:val="00A02253"/>
    <w:rsid w:val="00A024BB"/>
    <w:rsid w:val="00A024C1"/>
    <w:rsid w:val="00A024E0"/>
    <w:rsid w:val="00A025DA"/>
    <w:rsid w:val="00A0273A"/>
    <w:rsid w:val="00A02842"/>
    <w:rsid w:val="00A028AE"/>
    <w:rsid w:val="00A02A2E"/>
    <w:rsid w:val="00A02AF4"/>
    <w:rsid w:val="00A02B9A"/>
    <w:rsid w:val="00A02CFD"/>
    <w:rsid w:val="00A02F3B"/>
    <w:rsid w:val="00A02FF7"/>
    <w:rsid w:val="00A032AA"/>
    <w:rsid w:val="00A0331B"/>
    <w:rsid w:val="00A03375"/>
    <w:rsid w:val="00A0343A"/>
    <w:rsid w:val="00A034B8"/>
    <w:rsid w:val="00A034F4"/>
    <w:rsid w:val="00A0350D"/>
    <w:rsid w:val="00A035CD"/>
    <w:rsid w:val="00A03612"/>
    <w:rsid w:val="00A03695"/>
    <w:rsid w:val="00A03782"/>
    <w:rsid w:val="00A037AC"/>
    <w:rsid w:val="00A0382E"/>
    <w:rsid w:val="00A03878"/>
    <w:rsid w:val="00A03A3C"/>
    <w:rsid w:val="00A03A6B"/>
    <w:rsid w:val="00A03D2C"/>
    <w:rsid w:val="00A03D5B"/>
    <w:rsid w:val="00A03E1D"/>
    <w:rsid w:val="00A03F7D"/>
    <w:rsid w:val="00A03F9A"/>
    <w:rsid w:val="00A0405A"/>
    <w:rsid w:val="00A0409E"/>
    <w:rsid w:val="00A0413F"/>
    <w:rsid w:val="00A043E8"/>
    <w:rsid w:val="00A04409"/>
    <w:rsid w:val="00A04418"/>
    <w:rsid w:val="00A0444D"/>
    <w:rsid w:val="00A04538"/>
    <w:rsid w:val="00A04572"/>
    <w:rsid w:val="00A04665"/>
    <w:rsid w:val="00A04677"/>
    <w:rsid w:val="00A046D2"/>
    <w:rsid w:val="00A0482E"/>
    <w:rsid w:val="00A0483C"/>
    <w:rsid w:val="00A04B9E"/>
    <w:rsid w:val="00A04BD2"/>
    <w:rsid w:val="00A04C36"/>
    <w:rsid w:val="00A04C44"/>
    <w:rsid w:val="00A04C4C"/>
    <w:rsid w:val="00A04CA1"/>
    <w:rsid w:val="00A04D97"/>
    <w:rsid w:val="00A04DBE"/>
    <w:rsid w:val="00A04F7C"/>
    <w:rsid w:val="00A04FC3"/>
    <w:rsid w:val="00A05119"/>
    <w:rsid w:val="00A05380"/>
    <w:rsid w:val="00A054A7"/>
    <w:rsid w:val="00A054F1"/>
    <w:rsid w:val="00A0556B"/>
    <w:rsid w:val="00A05666"/>
    <w:rsid w:val="00A056C8"/>
    <w:rsid w:val="00A056C9"/>
    <w:rsid w:val="00A05785"/>
    <w:rsid w:val="00A058BF"/>
    <w:rsid w:val="00A0591C"/>
    <w:rsid w:val="00A05A7B"/>
    <w:rsid w:val="00A05D5D"/>
    <w:rsid w:val="00A05D74"/>
    <w:rsid w:val="00A05DDC"/>
    <w:rsid w:val="00A05F0D"/>
    <w:rsid w:val="00A05F41"/>
    <w:rsid w:val="00A06266"/>
    <w:rsid w:val="00A062E6"/>
    <w:rsid w:val="00A06388"/>
    <w:rsid w:val="00A063DE"/>
    <w:rsid w:val="00A064DF"/>
    <w:rsid w:val="00A06538"/>
    <w:rsid w:val="00A06550"/>
    <w:rsid w:val="00A067D5"/>
    <w:rsid w:val="00A067F2"/>
    <w:rsid w:val="00A0696A"/>
    <w:rsid w:val="00A06B19"/>
    <w:rsid w:val="00A06C21"/>
    <w:rsid w:val="00A06DC7"/>
    <w:rsid w:val="00A06EC6"/>
    <w:rsid w:val="00A0700E"/>
    <w:rsid w:val="00A070A7"/>
    <w:rsid w:val="00A07152"/>
    <w:rsid w:val="00A07422"/>
    <w:rsid w:val="00A074A3"/>
    <w:rsid w:val="00A074DB"/>
    <w:rsid w:val="00A0755F"/>
    <w:rsid w:val="00A07648"/>
    <w:rsid w:val="00A07713"/>
    <w:rsid w:val="00A078F2"/>
    <w:rsid w:val="00A07A05"/>
    <w:rsid w:val="00A07A27"/>
    <w:rsid w:val="00A07B75"/>
    <w:rsid w:val="00A07BED"/>
    <w:rsid w:val="00A07C67"/>
    <w:rsid w:val="00A07DAB"/>
    <w:rsid w:val="00A07DB3"/>
    <w:rsid w:val="00A07EE8"/>
    <w:rsid w:val="00A1004E"/>
    <w:rsid w:val="00A1014D"/>
    <w:rsid w:val="00A10193"/>
    <w:rsid w:val="00A10407"/>
    <w:rsid w:val="00A1046E"/>
    <w:rsid w:val="00A10489"/>
    <w:rsid w:val="00A104B4"/>
    <w:rsid w:val="00A10508"/>
    <w:rsid w:val="00A105B5"/>
    <w:rsid w:val="00A10633"/>
    <w:rsid w:val="00A106C8"/>
    <w:rsid w:val="00A1077C"/>
    <w:rsid w:val="00A107E3"/>
    <w:rsid w:val="00A1087E"/>
    <w:rsid w:val="00A108A3"/>
    <w:rsid w:val="00A109EC"/>
    <w:rsid w:val="00A10C32"/>
    <w:rsid w:val="00A10C84"/>
    <w:rsid w:val="00A10D6B"/>
    <w:rsid w:val="00A10E24"/>
    <w:rsid w:val="00A10E60"/>
    <w:rsid w:val="00A10FFA"/>
    <w:rsid w:val="00A11181"/>
    <w:rsid w:val="00A111C9"/>
    <w:rsid w:val="00A11223"/>
    <w:rsid w:val="00A1128C"/>
    <w:rsid w:val="00A112A8"/>
    <w:rsid w:val="00A113F8"/>
    <w:rsid w:val="00A113FB"/>
    <w:rsid w:val="00A11489"/>
    <w:rsid w:val="00A114A7"/>
    <w:rsid w:val="00A114EF"/>
    <w:rsid w:val="00A1165E"/>
    <w:rsid w:val="00A11771"/>
    <w:rsid w:val="00A11794"/>
    <w:rsid w:val="00A11849"/>
    <w:rsid w:val="00A118BE"/>
    <w:rsid w:val="00A118EA"/>
    <w:rsid w:val="00A11951"/>
    <w:rsid w:val="00A119EF"/>
    <w:rsid w:val="00A11B7D"/>
    <w:rsid w:val="00A11C87"/>
    <w:rsid w:val="00A11CD3"/>
    <w:rsid w:val="00A11D05"/>
    <w:rsid w:val="00A11D14"/>
    <w:rsid w:val="00A11D49"/>
    <w:rsid w:val="00A11DA4"/>
    <w:rsid w:val="00A11E2D"/>
    <w:rsid w:val="00A11EB2"/>
    <w:rsid w:val="00A11FB2"/>
    <w:rsid w:val="00A1200A"/>
    <w:rsid w:val="00A12087"/>
    <w:rsid w:val="00A121C2"/>
    <w:rsid w:val="00A121FA"/>
    <w:rsid w:val="00A122C4"/>
    <w:rsid w:val="00A124A6"/>
    <w:rsid w:val="00A12589"/>
    <w:rsid w:val="00A12618"/>
    <w:rsid w:val="00A12667"/>
    <w:rsid w:val="00A1267F"/>
    <w:rsid w:val="00A126E1"/>
    <w:rsid w:val="00A127DE"/>
    <w:rsid w:val="00A1281F"/>
    <w:rsid w:val="00A12823"/>
    <w:rsid w:val="00A1287F"/>
    <w:rsid w:val="00A12A6B"/>
    <w:rsid w:val="00A12AFD"/>
    <w:rsid w:val="00A12B22"/>
    <w:rsid w:val="00A12EAD"/>
    <w:rsid w:val="00A1310B"/>
    <w:rsid w:val="00A13228"/>
    <w:rsid w:val="00A13272"/>
    <w:rsid w:val="00A132DC"/>
    <w:rsid w:val="00A13420"/>
    <w:rsid w:val="00A13423"/>
    <w:rsid w:val="00A13441"/>
    <w:rsid w:val="00A1344C"/>
    <w:rsid w:val="00A1358B"/>
    <w:rsid w:val="00A13794"/>
    <w:rsid w:val="00A1390A"/>
    <w:rsid w:val="00A13A24"/>
    <w:rsid w:val="00A13ABD"/>
    <w:rsid w:val="00A13AFC"/>
    <w:rsid w:val="00A13B4B"/>
    <w:rsid w:val="00A13C11"/>
    <w:rsid w:val="00A13CB5"/>
    <w:rsid w:val="00A13CCB"/>
    <w:rsid w:val="00A13E62"/>
    <w:rsid w:val="00A13E8C"/>
    <w:rsid w:val="00A13EF7"/>
    <w:rsid w:val="00A13F97"/>
    <w:rsid w:val="00A14218"/>
    <w:rsid w:val="00A14250"/>
    <w:rsid w:val="00A142F4"/>
    <w:rsid w:val="00A1431A"/>
    <w:rsid w:val="00A1437E"/>
    <w:rsid w:val="00A143C6"/>
    <w:rsid w:val="00A14475"/>
    <w:rsid w:val="00A14477"/>
    <w:rsid w:val="00A14479"/>
    <w:rsid w:val="00A1453D"/>
    <w:rsid w:val="00A14540"/>
    <w:rsid w:val="00A145B1"/>
    <w:rsid w:val="00A14600"/>
    <w:rsid w:val="00A148FB"/>
    <w:rsid w:val="00A14A59"/>
    <w:rsid w:val="00A14A78"/>
    <w:rsid w:val="00A14ACF"/>
    <w:rsid w:val="00A14ADB"/>
    <w:rsid w:val="00A14AFA"/>
    <w:rsid w:val="00A14B14"/>
    <w:rsid w:val="00A14C04"/>
    <w:rsid w:val="00A14CD7"/>
    <w:rsid w:val="00A14D24"/>
    <w:rsid w:val="00A14D4C"/>
    <w:rsid w:val="00A14E1B"/>
    <w:rsid w:val="00A14E59"/>
    <w:rsid w:val="00A14E7C"/>
    <w:rsid w:val="00A14F3E"/>
    <w:rsid w:val="00A14F9C"/>
    <w:rsid w:val="00A14FCF"/>
    <w:rsid w:val="00A15058"/>
    <w:rsid w:val="00A152D0"/>
    <w:rsid w:val="00A15365"/>
    <w:rsid w:val="00A153AB"/>
    <w:rsid w:val="00A15410"/>
    <w:rsid w:val="00A154B5"/>
    <w:rsid w:val="00A15597"/>
    <w:rsid w:val="00A15645"/>
    <w:rsid w:val="00A15708"/>
    <w:rsid w:val="00A15866"/>
    <w:rsid w:val="00A159A1"/>
    <w:rsid w:val="00A15A4E"/>
    <w:rsid w:val="00A15A7B"/>
    <w:rsid w:val="00A15AFD"/>
    <w:rsid w:val="00A15BBD"/>
    <w:rsid w:val="00A15BDE"/>
    <w:rsid w:val="00A15CC8"/>
    <w:rsid w:val="00A15D8F"/>
    <w:rsid w:val="00A15FD8"/>
    <w:rsid w:val="00A1600B"/>
    <w:rsid w:val="00A16043"/>
    <w:rsid w:val="00A16093"/>
    <w:rsid w:val="00A16128"/>
    <w:rsid w:val="00A1632E"/>
    <w:rsid w:val="00A164C9"/>
    <w:rsid w:val="00A164CB"/>
    <w:rsid w:val="00A16646"/>
    <w:rsid w:val="00A166CD"/>
    <w:rsid w:val="00A1675D"/>
    <w:rsid w:val="00A16763"/>
    <w:rsid w:val="00A168D0"/>
    <w:rsid w:val="00A16923"/>
    <w:rsid w:val="00A16989"/>
    <w:rsid w:val="00A16AB5"/>
    <w:rsid w:val="00A16BA2"/>
    <w:rsid w:val="00A16E14"/>
    <w:rsid w:val="00A16F4C"/>
    <w:rsid w:val="00A16F86"/>
    <w:rsid w:val="00A170F3"/>
    <w:rsid w:val="00A171E4"/>
    <w:rsid w:val="00A17215"/>
    <w:rsid w:val="00A17264"/>
    <w:rsid w:val="00A17357"/>
    <w:rsid w:val="00A174D0"/>
    <w:rsid w:val="00A17558"/>
    <w:rsid w:val="00A1758A"/>
    <w:rsid w:val="00A176E1"/>
    <w:rsid w:val="00A17818"/>
    <w:rsid w:val="00A1783A"/>
    <w:rsid w:val="00A17931"/>
    <w:rsid w:val="00A1798C"/>
    <w:rsid w:val="00A179E3"/>
    <w:rsid w:val="00A17A86"/>
    <w:rsid w:val="00A17D2D"/>
    <w:rsid w:val="00A17D5A"/>
    <w:rsid w:val="00A17DB3"/>
    <w:rsid w:val="00A17DCE"/>
    <w:rsid w:val="00A17F63"/>
    <w:rsid w:val="00A202C7"/>
    <w:rsid w:val="00A20469"/>
    <w:rsid w:val="00A2046B"/>
    <w:rsid w:val="00A20529"/>
    <w:rsid w:val="00A20588"/>
    <w:rsid w:val="00A206B6"/>
    <w:rsid w:val="00A206D2"/>
    <w:rsid w:val="00A206E7"/>
    <w:rsid w:val="00A20929"/>
    <w:rsid w:val="00A209A6"/>
    <w:rsid w:val="00A20A43"/>
    <w:rsid w:val="00A20B0E"/>
    <w:rsid w:val="00A20B90"/>
    <w:rsid w:val="00A20B9E"/>
    <w:rsid w:val="00A20BFB"/>
    <w:rsid w:val="00A20BFC"/>
    <w:rsid w:val="00A20CFB"/>
    <w:rsid w:val="00A20D8F"/>
    <w:rsid w:val="00A20E3A"/>
    <w:rsid w:val="00A20F6F"/>
    <w:rsid w:val="00A2101D"/>
    <w:rsid w:val="00A21021"/>
    <w:rsid w:val="00A210C9"/>
    <w:rsid w:val="00A21220"/>
    <w:rsid w:val="00A213BB"/>
    <w:rsid w:val="00A2140C"/>
    <w:rsid w:val="00A2141F"/>
    <w:rsid w:val="00A2145D"/>
    <w:rsid w:val="00A214BB"/>
    <w:rsid w:val="00A21514"/>
    <w:rsid w:val="00A21588"/>
    <w:rsid w:val="00A2165B"/>
    <w:rsid w:val="00A21A88"/>
    <w:rsid w:val="00A21AD3"/>
    <w:rsid w:val="00A21B14"/>
    <w:rsid w:val="00A21C3D"/>
    <w:rsid w:val="00A21C94"/>
    <w:rsid w:val="00A21CB7"/>
    <w:rsid w:val="00A21CF4"/>
    <w:rsid w:val="00A21D30"/>
    <w:rsid w:val="00A21E92"/>
    <w:rsid w:val="00A21EAE"/>
    <w:rsid w:val="00A21EDB"/>
    <w:rsid w:val="00A21FA8"/>
    <w:rsid w:val="00A22011"/>
    <w:rsid w:val="00A22042"/>
    <w:rsid w:val="00A2212E"/>
    <w:rsid w:val="00A2217A"/>
    <w:rsid w:val="00A2224E"/>
    <w:rsid w:val="00A222F8"/>
    <w:rsid w:val="00A223D5"/>
    <w:rsid w:val="00A224C5"/>
    <w:rsid w:val="00A22526"/>
    <w:rsid w:val="00A22568"/>
    <w:rsid w:val="00A2262C"/>
    <w:rsid w:val="00A22645"/>
    <w:rsid w:val="00A2271C"/>
    <w:rsid w:val="00A2278F"/>
    <w:rsid w:val="00A227E1"/>
    <w:rsid w:val="00A227E9"/>
    <w:rsid w:val="00A22B85"/>
    <w:rsid w:val="00A22BA6"/>
    <w:rsid w:val="00A22C3B"/>
    <w:rsid w:val="00A22C48"/>
    <w:rsid w:val="00A22C68"/>
    <w:rsid w:val="00A22C73"/>
    <w:rsid w:val="00A22D1E"/>
    <w:rsid w:val="00A22D37"/>
    <w:rsid w:val="00A22D4E"/>
    <w:rsid w:val="00A22E67"/>
    <w:rsid w:val="00A22E93"/>
    <w:rsid w:val="00A22F31"/>
    <w:rsid w:val="00A22FD9"/>
    <w:rsid w:val="00A23062"/>
    <w:rsid w:val="00A230E6"/>
    <w:rsid w:val="00A2314F"/>
    <w:rsid w:val="00A231AF"/>
    <w:rsid w:val="00A232A5"/>
    <w:rsid w:val="00A23311"/>
    <w:rsid w:val="00A23364"/>
    <w:rsid w:val="00A23397"/>
    <w:rsid w:val="00A233DE"/>
    <w:rsid w:val="00A2355D"/>
    <w:rsid w:val="00A2364F"/>
    <w:rsid w:val="00A23714"/>
    <w:rsid w:val="00A239F2"/>
    <w:rsid w:val="00A23AB5"/>
    <w:rsid w:val="00A23B27"/>
    <w:rsid w:val="00A23B51"/>
    <w:rsid w:val="00A23C00"/>
    <w:rsid w:val="00A23C32"/>
    <w:rsid w:val="00A23CFF"/>
    <w:rsid w:val="00A23D3A"/>
    <w:rsid w:val="00A23D7A"/>
    <w:rsid w:val="00A23EDF"/>
    <w:rsid w:val="00A23EEA"/>
    <w:rsid w:val="00A23EF7"/>
    <w:rsid w:val="00A23FEB"/>
    <w:rsid w:val="00A2402F"/>
    <w:rsid w:val="00A2423B"/>
    <w:rsid w:val="00A24400"/>
    <w:rsid w:val="00A2445D"/>
    <w:rsid w:val="00A24477"/>
    <w:rsid w:val="00A244D9"/>
    <w:rsid w:val="00A244E1"/>
    <w:rsid w:val="00A244E2"/>
    <w:rsid w:val="00A2455C"/>
    <w:rsid w:val="00A245ED"/>
    <w:rsid w:val="00A245F9"/>
    <w:rsid w:val="00A24664"/>
    <w:rsid w:val="00A24686"/>
    <w:rsid w:val="00A246C9"/>
    <w:rsid w:val="00A246D7"/>
    <w:rsid w:val="00A2481A"/>
    <w:rsid w:val="00A24894"/>
    <w:rsid w:val="00A2490B"/>
    <w:rsid w:val="00A24A42"/>
    <w:rsid w:val="00A24A4D"/>
    <w:rsid w:val="00A24A85"/>
    <w:rsid w:val="00A24D0A"/>
    <w:rsid w:val="00A24E1F"/>
    <w:rsid w:val="00A24F42"/>
    <w:rsid w:val="00A2502A"/>
    <w:rsid w:val="00A25091"/>
    <w:rsid w:val="00A2509A"/>
    <w:rsid w:val="00A25171"/>
    <w:rsid w:val="00A2529B"/>
    <w:rsid w:val="00A252EB"/>
    <w:rsid w:val="00A2532D"/>
    <w:rsid w:val="00A25396"/>
    <w:rsid w:val="00A253DB"/>
    <w:rsid w:val="00A25407"/>
    <w:rsid w:val="00A25651"/>
    <w:rsid w:val="00A256F6"/>
    <w:rsid w:val="00A25791"/>
    <w:rsid w:val="00A2586B"/>
    <w:rsid w:val="00A25998"/>
    <w:rsid w:val="00A25AAA"/>
    <w:rsid w:val="00A25B5E"/>
    <w:rsid w:val="00A25C08"/>
    <w:rsid w:val="00A25CAA"/>
    <w:rsid w:val="00A25CBE"/>
    <w:rsid w:val="00A25E30"/>
    <w:rsid w:val="00A25F12"/>
    <w:rsid w:val="00A25F3E"/>
    <w:rsid w:val="00A25F51"/>
    <w:rsid w:val="00A2605D"/>
    <w:rsid w:val="00A260FF"/>
    <w:rsid w:val="00A2612D"/>
    <w:rsid w:val="00A2635A"/>
    <w:rsid w:val="00A263C8"/>
    <w:rsid w:val="00A26503"/>
    <w:rsid w:val="00A26649"/>
    <w:rsid w:val="00A266A1"/>
    <w:rsid w:val="00A2672A"/>
    <w:rsid w:val="00A2679E"/>
    <w:rsid w:val="00A26869"/>
    <w:rsid w:val="00A26C24"/>
    <w:rsid w:val="00A26DCE"/>
    <w:rsid w:val="00A26E59"/>
    <w:rsid w:val="00A26EE0"/>
    <w:rsid w:val="00A26F5D"/>
    <w:rsid w:val="00A26F7F"/>
    <w:rsid w:val="00A26FB9"/>
    <w:rsid w:val="00A26FF0"/>
    <w:rsid w:val="00A2713E"/>
    <w:rsid w:val="00A27179"/>
    <w:rsid w:val="00A2722E"/>
    <w:rsid w:val="00A27250"/>
    <w:rsid w:val="00A274C5"/>
    <w:rsid w:val="00A275B7"/>
    <w:rsid w:val="00A275CC"/>
    <w:rsid w:val="00A277CC"/>
    <w:rsid w:val="00A27823"/>
    <w:rsid w:val="00A2786B"/>
    <w:rsid w:val="00A27920"/>
    <w:rsid w:val="00A279CF"/>
    <w:rsid w:val="00A27BAB"/>
    <w:rsid w:val="00A27BDF"/>
    <w:rsid w:val="00A27C49"/>
    <w:rsid w:val="00A27F2F"/>
    <w:rsid w:val="00A27F31"/>
    <w:rsid w:val="00A27F79"/>
    <w:rsid w:val="00A27FBE"/>
    <w:rsid w:val="00A3002A"/>
    <w:rsid w:val="00A3020E"/>
    <w:rsid w:val="00A302A8"/>
    <w:rsid w:val="00A30399"/>
    <w:rsid w:val="00A30404"/>
    <w:rsid w:val="00A304D4"/>
    <w:rsid w:val="00A3056E"/>
    <w:rsid w:val="00A30591"/>
    <w:rsid w:val="00A305E7"/>
    <w:rsid w:val="00A30661"/>
    <w:rsid w:val="00A30690"/>
    <w:rsid w:val="00A306A8"/>
    <w:rsid w:val="00A30AB9"/>
    <w:rsid w:val="00A30BEB"/>
    <w:rsid w:val="00A30C16"/>
    <w:rsid w:val="00A30E81"/>
    <w:rsid w:val="00A30E87"/>
    <w:rsid w:val="00A30EF8"/>
    <w:rsid w:val="00A31069"/>
    <w:rsid w:val="00A31153"/>
    <w:rsid w:val="00A3122D"/>
    <w:rsid w:val="00A3126A"/>
    <w:rsid w:val="00A31296"/>
    <w:rsid w:val="00A312FB"/>
    <w:rsid w:val="00A31306"/>
    <w:rsid w:val="00A31365"/>
    <w:rsid w:val="00A31426"/>
    <w:rsid w:val="00A314B0"/>
    <w:rsid w:val="00A31585"/>
    <w:rsid w:val="00A31720"/>
    <w:rsid w:val="00A31779"/>
    <w:rsid w:val="00A31796"/>
    <w:rsid w:val="00A319FA"/>
    <w:rsid w:val="00A31A0A"/>
    <w:rsid w:val="00A31A41"/>
    <w:rsid w:val="00A31A65"/>
    <w:rsid w:val="00A31A6A"/>
    <w:rsid w:val="00A31A7D"/>
    <w:rsid w:val="00A31A9A"/>
    <w:rsid w:val="00A31CC8"/>
    <w:rsid w:val="00A31CDA"/>
    <w:rsid w:val="00A31CEF"/>
    <w:rsid w:val="00A31D37"/>
    <w:rsid w:val="00A31DF9"/>
    <w:rsid w:val="00A32122"/>
    <w:rsid w:val="00A32236"/>
    <w:rsid w:val="00A32430"/>
    <w:rsid w:val="00A325A0"/>
    <w:rsid w:val="00A3261A"/>
    <w:rsid w:val="00A327C6"/>
    <w:rsid w:val="00A32811"/>
    <w:rsid w:val="00A32ABC"/>
    <w:rsid w:val="00A32D04"/>
    <w:rsid w:val="00A32D17"/>
    <w:rsid w:val="00A32D93"/>
    <w:rsid w:val="00A32DA4"/>
    <w:rsid w:val="00A32DF9"/>
    <w:rsid w:val="00A33096"/>
    <w:rsid w:val="00A330A5"/>
    <w:rsid w:val="00A33317"/>
    <w:rsid w:val="00A33511"/>
    <w:rsid w:val="00A33684"/>
    <w:rsid w:val="00A33702"/>
    <w:rsid w:val="00A337E3"/>
    <w:rsid w:val="00A33829"/>
    <w:rsid w:val="00A3385C"/>
    <w:rsid w:val="00A33944"/>
    <w:rsid w:val="00A33999"/>
    <w:rsid w:val="00A33A42"/>
    <w:rsid w:val="00A33AA7"/>
    <w:rsid w:val="00A33E20"/>
    <w:rsid w:val="00A33EB6"/>
    <w:rsid w:val="00A33EE3"/>
    <w:rsid w:val="00A3401F"/>
    <w:rsid w:val="00A34162"/>
    <w:rsid w:val="00A3428B"/>
    <w:rsid w:val="00A34290"/>
    <w:rsid w:val="00A342AD"/>
    <w:rsid w:val="00A342DA"/>
    <w:rsid w:val="00A343C7"/>
    <w:rsid w:val="00A343FA"/>
    <w:rsid w:val="00A343FB"/>
    <w:rsid w:val="00A34420"/>
    <w:rsid w:val="00A34483"/>
    <w:rsid w:val="00A344D5"/>
    <w:rsid w:val="00A34561"/>
    <w:rsid w:val="00A345E0"/>
    <w:rsid w:val="00A34632"/>
    <w:rsid w:val="00A34639"/>
    <w:rsid w:val="00A346C0"/>
    <w:rsid w:val="00A346D2"/>
    <w:rsid w:val="00A347B8"/>
    <w:rsid w:val="00A347E0"/>
    <w:rsid w:val="00A34869"/>
    <w:rsid w:val="00A3498C"/>
    <w:rsid w:val="00A34A1A"/>
    <w:rsid w:val="00A34C0A"/>
    <w:rsid w:val="00A34C6A"/>
    <w:rsid w:val="00A34D28"/>
    <w:rsid w:val="00A34EE9"/>
    <w:rsid w:val="00A34F90"/>
    <w:rsid w:val="00A35050"/>
    <w:rsid w:val="00A35328"/>
    <w:rsid w:val="00A353E6"/>
    <w:rsid w:val="00A353FD"/>
    <w:rsid w:val="00A3541E"/>
    <w:rsid w:val="00A355BE"/>
    <w:rsid w:val="00A355CB"/>
    <w:rsid w:val="00A355E9"/>
    <w:rsid w:val="00A357E3"/>
    <w:rsid w:val="00A3592B"/>
    <w:rsid w:val="00A35A15"/>
    <w:rsid w:val="00A35A1F"/>
    <w:rsid w:val="00A35B4C"/>
    <w:rsid w:val="00A35CE5"/>
    <w:rsid w:val="00A35CFD"/>
    <w:rsid w:val="00A35D24"/>
    <w:rsid w:val="00A35D29"/>
    <w:rsid w:val="00A35E52"/>
    <w:rsid w:val="00A35F5D"/>
    <w:rsid w:val="00A35F77"/>
    <w:rsid w:val="00A35FB5"/>
    <w:rsid w:val="00A35FF6"/>
    <w:rsid w:val="00A3601C"/>
    <w:rsid w:val="00A360BC"/>
    <w:rsid w:val="00A3618F"/>
    <w:rsid w:val="00A361AB"/>
    <w:rsid w:val="00A36303"/>
    <w:rsid w:val="00A36350"/>
    <w:rsid w:val="00A3635B"/>
    <w:rsid w:val="00A363F7"/>
    <w:rsid w:val="00A36420"/>
    <w:rsid w:val="00A36443"/>
    <w:rsid w:val="00A36539"/>
    <w:rsid w:val="00A365F7"/>
    <w:rsid w:val="00A36646"/>
    <w:rsid w:val="00A36662"/>
    <w:rsid w:val="00A3668B"/>
    <w:rsid w:val="00A36A4A"/>
    <w:rsid w:val="00A36A87"/>
    <w:rsid w:val="00A36B30"/>
    <w:rsid w:val="00A36C2D"/>
    <w:rsid w:val="00A36CEB"/>
    <w:rsid w:val="00A36DC0"/>
    <w:rsid w:val="00A36DC7"/>
    <w:rsid w:val="00A36DFE"/>
    <w:rsid w:val="00A36E57"/>
    <w:rsid w:val="00A3701F"/>
    <w:rsid w:val="00A37364"/>
    <w:rsid w:val="00A3742D"/>
    <w:rsid w:val="00A37507"/>
    <w:rsid w:val="00A37567"/>
    <w:rsid w:val="00A37585"/>
    <w:rsid w:val="00A375FE"/>
    <w:rsid w:val="00A378B1"/>
    <w:rsid w:val="00A3796F"/>
    <w:rsid w:val="00A379D9"/>
    <w:rsid w:val="00A37AC5"/>
    <w:rsid w:val="00A37B38"/>
    <w:rsid w:val="00A37BC0"/>
    <w:rsid w:val="00A37C51"/>
    <w:rsid w:val="00A37D26"/>
    <w:rsid w:val="00A37DB3"/>
    <w:rsid w:val="00A37DC5"/>
    <w:rsid w:val="00A37DF5"/>
    <w:rsid w:val="00A37E62"/>
    <w:rsid w:val="00A37F87"/>
    <w:rsid w:val="00A37FB0"/>
    <w:rsid w:val="00A4017B"/>
    <w:rsid w:val="00A4023B"/>
    <w:rsid w:val="00A402AE"/>
    <w:rsid w:val="00A402FF"/>
    <w:rsid w:val="00A4030C"/>
    <w:rsid w:val="00A40407"/>
    <w:rsid w:val="00A404D2"/>
    <w:rsid w:val="00A4058C"/>
    <w:rsid w:val="00A405A6"/>
    <w:rsid w:val="00A405C5"/>
    <w:rsid w:val="00A40834"/>
    <w:rsid w:val="00A4088B"/>
    <w:rsid w:val="00A4089E"/>
    <w:rsid w:val="00A408A8"/>
    <w:rsid w:val="00A4091C"/>
    <w:rsid w:val="00A40968"/>
    <w:rsid w:val="00A409CD"/>
    <w:rsid w:val="00A40A83"/>
    <w:rsid w:val="00A40AC5"/>
    <w:rsid w:val="00A40ADD"/>
    <w:rsid w:val="00A40B83"/>
    <w:rsid w:val="00A40BAC"/>
    <w:rsid w:val="00A40C0A"/>
    <w:rsid w:val="00A40C36"/>
    <w:rsid w:val="00A40D88"/>
    <w:rsid w:val="00A40DCB"/>
    <w:rsid w:val="00A40DDF"/>
    <w:rsid w:val="00A40E5C"/>
    <w:rsid w:val="00A40F24"/>
    <w:rsid w:val="00A40F39"/>
    <w:rsid w:val="00A40FB9"/>
    <w:rsid w:val="00A40FC0"/>
    <w:rsid w:val="00A40FDD"/>
    <w:rsid w:val="00A41009"/>
    <w:rsid w:val="00A41017"/>
    <w:rsid w:val="00A41054"/>
    <w:rsid w:val="00A41141"/>
    <w:rsid w:val="00A41149"/>
    <w:rsid w:val="00A4128F"/>
    <w:rsid w:val="00A41308"/>
    <w:rsid w:val="00A41468"/>
    <w:rsid w:val="00A414FA"/>
    <w:rsid w:val="00A415CF"/>
    <w:rsid w:val="00A415D4"/>
    <w:rsid w:val="00A41665"/>
    <w:rsid w:val="00A41812"/>
    <w:rsid w:val="00A41862"/>
    <w:rsid w:val="00A4199C"/>
    <w:rsid w:val="00A419A0"/>
    <w:rsid w:val="00A419CD"/>
    <w:rsid w:val="00A41A50"/>
    <w:rsid w:val="00A41ABF"/>
    <w:rsid w:val="00A41AFE"/>
    <w:rsid w:val="00A41B64"/>
    <w:rsid w:val="00A41C9D"/>
    <w:rsid w:val="00A41CFD"/>
    <w:rsid w:val="00A41E9F"/>
    <w:rsid w:val="00A41EAA"/>
    <w:rsid w:val="00A41F57"/>
    <w:rsid w:val="00A42078"/>
    <w:rsid w:val="00A420AD"/>
    <w:rsid w:val="00A420BE"/>
    <w:rsid w:val="00A421E8"/>
    <w:rsid w:val="00A42338"/>
    <w:rsid w:val="00A4235D"/>
    <w:rsid w:val="00A4237D"/>
    <w:rsid w:val="00A42394"/>
    <w:rsid w:val="00A4240F"/>
    <w:rsid w:val="00A425B5"/>
    <w:rsid w:val="00A425BF"/>
    <w:rsid w:val="00A42607"/>
    <w:rsid w:val="00A426D6"/>
    <w:rsid w:val="00A42857"/>
    <w:rsid w:val="00A4285C"/>
    <w:rsid w:val="00A4287F"/>
    <w:rsid w:val="00A42907"/>
    <w:rsid w:val="00A429A0"/>
    <w:rsid w:val="00A42BBE"/>
    <w:rsid w:val="00A42C8E"/>
    <w:rsid w:val="00A42CF6"/>
    <w:rsid w:val="00A42DED"/>
    <w:rsid w:val="00A42E7E"/>
    <w:rsid w:val="00A4302B"/>
    <w:rsid w:val="00A430A0"/>
    <w:rsid w:val="00A430B7"/>
    <w:rsid w:val="00A4312F"/>
    <w:rsid w:val="00A43230"/>
    <w:rsid w:val="00A4329F"/>
    <w:rsid w:val="00A43397"/>
    <w:rsid w:val="00A4367B"/>
    <w:rsid w:val="00A436F7"/>
    <w:rsid w:val="00A4390D"/>
    <w:rsid w:val="00A43A22"/>
    <w:rsid w:val="00A43A2E"/>
    <w:rsid w:val="00A43C3F"/>
    <w:rsid w:val="00A43CA1"/>
    <w:rsid w:val="00A43DE0"/>
    <w:rsid w:val="00A43E00"/>
    <w:rsid w:val="00A43E79"/>
    <w:rsid w:val="00A43F01"/>
    <w:rsid w:val="00A4412C"/>
    <w:rsid w:val="00A44206"/>
    <w:rsid w:val="00A44314"/>
    <w:rsid w:val="00A44441"/>
    <w:rsid w:val="00A445CB"/>
    <w:rsid w:val="00A44616"/>
    <w:rsid w:val="00A44690"/>
    <w:rsid w:val="00A446E0"/>
    <w:rsid w:val="00A448D5"/>
    <w:rsid w:val="00A44916"/>
    <w:rsid w:val="00A449D0"/>
    <w:rsid w:val="00A44A95"/>
    <w:rsid w:val="00A44B49"/>
    <w:rsid w:val="00A44C1E"/>
    <w:rsid w:val="00A44D6E"/>
    <w:rsid w:val="00A44D9D"/>
    <w:rsid w:val="00A44DEB"/>
    <w:rsid w:val="00A44DF2"/>
    <w:rsid w:val="00A44E10"/>
    <w:rsid w:val="00A44E20"/>
    <w:rsid w:val="00A44E2B"/>
    <w:rsid w:val="00A45023"/>
    <w:rsid w:val="00A4527C"/>
    <w:rsid w:val="00A453E0"/>
    <w:rsid w:val="00A4545F"/>
    <w:rsid w:val="00A45481"/>
    <w:rsid w:val="00A45596"/>
    <w:rsid w:val="00A455F6"/>
    <w:rsid w:val="00A4560A"/>
    <w:rsid w:val="00A45641"/>
    <w:rsid w:val="00A4567C"/>
    <w:rsid w:val="00A456F3"/>
    <w:rsid w:val="00A45727"/>
    <w:rsid w:val="00A45792"/>
    <w:rsid w:val="00A457A9"/>
    <w:rsid w:val="00A45842"/>
    <w:rsid w:val="00A45855"/>
    <w:rsid w:val="00A4591D"/>
    <w:rsid w:val="00A4592E"/>
    <w:rsid w:val="00A45976"/>
    <w:rsid w:val="00A45987"/>
    <w:rsid w:val="00A459A6"/>
    <w:rsid w:val="00A45A75"/>
    <w:rsid w:val="00A45AE1"/>
    <w:rsid w:val="00A45D6A"/>
    <w:rsid w:val="00A45E85"/>
    <w:rsid w:val="00A45F17"/>
    <w:rsid w:val="00A45FBB"/>
    <w:rsid w:val="00A45FEB"/>
    <w:rsid w:val="00A45FEC"/>
    <w:rsid w:val="00A46133"/>
    <w:rsid w:val="00A4627B"/>
    <w:rsid w:val="00A46282"/>
    <w:rsid w:val="00A462AD"/>
    <w:rsid w:val="00A46398"/>
    <w:rsid w:val="00A46495"/>
    <w:rsid w:val="00A464FD"/>
    <w:rsid w:val="00A46510"/>
    <w:rsid w:val="00A4651B"/>
    <w:rsid w:val="00A46557"/>
    <w:rsid w:val="00A465E1"/>
    <w:rsid w:val="00A4679C"/>
    <w:rsid w:val="00A46901"/>
    <w:rsid w:val="00A4695E"/>
    <w:rsid w:val="00A46988"/>
    <w:rsid w:val="00A469CE"/>
    <w:rsid w:val="00A46AA8"/>
    <w:rsid w:val="00A46BA9"/>
    <w:rsid w:val="00A46BF9"/>
    <w:rsid w:val="00A46D97"/>
    <w:rsid w:val="00A46DD2"/>
    <w:rsid w:val="00A46DF8"/>
    <w:rsid w:val="00A46E91"/>
    <w:rsid w:val="00A46FD3"/>
    <w:rsid w:val="00A47075"/>
    <w:rsid w:val="00A47096"/>
    <w:rsid w:val="00A47295"/>
    <w:rsid w:val="00A474FA"/>
    <w:rsid w:val="00A4759D"/>
    <w:rsid w:val="00A475E2"/>
    <w:rsid w:val="00A47646"/>
    <w:rsid w:val="00A476CD"/>
    <w:rsid w:val="00A476E0"/>
    <w:rsid w:val="00A47869"/>
    <w:rsid w:val="00A47895"/>
    <w:rsid w:val="00A47901"/>
    <w:rsid w:val="00A4791C"/>
    <w:rsid w:val="00A47954"/>
    <w:rsid w:val="00A47AA4"/>
    <w:rsid w:val="00A47B99"/>
    <w:rsid w:val="00A47BC5"/>
    <w:rsid w:val="00A47E53"/>
    <w:rsid w:val="00A47EFC"/>
    <w:rsid w:val="00A47FB2"/>
    <w:rsid w:val="00A50002"/>
    <w:rsid w:val="00A50037"/>
    <w:rsid w:val="00A50056"/>
    <w:rsid w:val="00A50107"/>
    <w:rsid w:val="00A5013A"/>
    <w:rsid w:val="00A501FB"/>
    <w:rsid w:val="00A5024D"/>
    <w:rsid w:val="00A5029A"/>
    <w:rsid w:val="00A5035E"/>
    <w:rsid w:val="00A50481"/>
    <w:rsid w:val="00A504C4"/>
    <w:rsid w:val="00A5052B"/>
    <w:rsid w:val="00A507EC"/>
    <w:rsid w:val="00A508E6"/>
    <w:rsid w:val="00A5098B"/>
    <w:rsid w:val="00A50A75"/>
    <w:rsid w:val="00A50B0D"/>
    <w:rsid w:val="00A50BCF"/>
    <w:rsid w:val="00A50BF6"/>
    <w:rsid w:val="00A50C03"/>
    <w:rsid w:val="00A50C13"/>
    <w:rsid w:val="00A50C75"/>
    <w:rsid w:val="00A50C78"/>
    <w:rsid w:val="00A50C83"/>
    <w:rsid w:val="00A50C93"/>
    <w:rsid w:val="00A50CF9"/>
    <w:rsid w:val="00A50DBE"/>
    <w:rsid w:val="00A50EF4"/>
    <w:rsid w:val="00A50FC3"/>
    <w:rsid w:val="00A50FC4"/>
    <w:rsid w:val="00A51058"/>
    <w:rsid w:val="00A51084"/>
    <w:rsid w:val="00A51107"/>
    <w:rsid w:val="00A511B7"/>
    <w:rsid w:val="00A51204"/>
    <w:rsid w:val="00A51291"/>
    <w:rsid w:val="00A512C4"/>
    <w:rsid w:val="00A5132C"/>
    <w:rsid w:val="00A51374"/>
    <w:rsid w:val="00A513AA"/>
    <w:rsid w:val="00A513FA"/>
    <w:rsid w:val="00A51423"/>
    <w:rsid w:val="00A5145C"/>
    <w:rsid w:val="00A51492"/>
    <w:rsid w:val="00A514B7"/>
    <w:rsid w:val="00A51548"/>
    <w:rsid w:val="00A51607"/>
    <w:rsid w:val="00A51933"/>
    <w:rsid w:val="00A519B7"/>
    <w:rsid w:val="00A51A7D"/>
    <w:rsid w:val="00A51AAA"/>
    <w:rsid w:val="00A51BC5"/>
    <w:rsid w:val="00A51D40"/>
    <w:rsid w:val="00A51DCC"/>
    <w:rsid w:val="00A51E4A"/>
    <w:rsid w:val="00A51E93"/>
    <w:rsid w:val="00A51EA6"/>
    <w:rsid w:val="00A51EBA"/>
    <w:rsid w:val="00A51EC3"/>
    <w:rsid w:val="00A51F82"/>
    <w:rsid w:val="00A51FD5"/>
    <w:rsid w:val="00A52264"/>
    <w:rsid w:val="00A5226A"/>
    <w:rsid w:val="00A52283"/>
    <w:rsid w:val="00A5236D"/>
    <w:rsid w:val="00A523BB"/>
    <w:rsid w:val="00A5247B"/>
    <w:rsid w:val="00A524AE"/>
    <w:rsid w:val="00A52567"/>
    <w:rsid w:val="00A5259A"/>
    <w:rsid w:val="00A52603"/>
    <w:rsid w:val="00A52653"/>
    <w:rsid w:val="00A5277E"/>
    <w:rsid w:val="00A528B1"/>
    <w:rsid w:val="00A52945"/>
    <w:rsid w:val="00A52989"/>
    <w:rsid w:val="00A529D8"/>
    <w:rsid w:val="00A52B17"/>
    <w:rsid w:val="00A52B58"/>
    <w:rsid w:val="00A52BA1"/>
    <w:rsid w:val="00A52C37"/>
    <w:rsid w:val="00A52C9C"/>
    <w:rsid w:val="00A52CF8"/>
    <w:rsid w:val="00A52D29"/>
    <w:rsid w:val="00A52E96"/>
    <w:rsid w:val="00A52F35"/>
    <w:rsid w:val="00A52F47"/>
    <w:rsid w:val="00A52FC5"/>
    <w:rsid w:val="00A53012"/>
    <w:rsid w:val="00A53233"/>
    <w:rsid w:val="00A532D8"/>
    <w:rsid w:val="00A53331"/>
    <w:rsid w:val="00A5335B"/>
    <w:rsid w:val="00A533CD"/>
    <w:rsid w:val="00A5344F"/>
    <w:rsid w:val="00A534D4"/>
    <w:rsid w:val="00A53764"/>
    <w:rsid w:val="00A53771"/>
    <w:rsid w:val="00A537CC"/>
    <w:rsid w:val="00A53A52"/>
    <w:rsid w:val="00A53A55"/>
    <w:rsid w:val="00A53CB0"/>
    <w:rsid w:val="00A53D39"/>
    <w:rsid w:val="00A53D81"/>
    <w:rsid w:val="00A53DEC"/>
    <w:rsid w:val="00A53F39"/>
    <w:rsid w:val="00A53F81"/>
    <w:rsid w:val="00A54221"/>
    <w:rsid w:val="00A54317"/>
    <w:rsid w:val="00A5431B"/>
    <w:rsid w:val="00A54422"/>
    <w:rsid w:val="00A54477"/>
    <w:rsid w:val="00A544BF"/>
    <w:rsid w:val="00A54537"/>
    <w:rsid w:val="00A54703"/>
    <w:rsid w:val="00A547C9"/>
    <w:rsid w:val="00A54A19"/>
    <w:rsid w:val="00A54A81"/>
    <w:rsid w:val="00A54AEB"/>
    <w:rsid w:val="00A54B34"/>
    <w:rsid w:val="00A54B85"/>
    <w:rsid w:val="00A54BE5"/>
    <w:rsid w:val="00A54D24"/>
    <w:rsid w:val="00A54DC8"/>
    <w:rsid w:val="00A54FC4"/>
    <w:rsid w:val="00A54FF4"/>
    <w:rsid w:val="00A54FF9"/>
    <w:rsid w:val="00A55003"/>
    <w:rsid w:val="00A55023"/>
    <w:rsid w:val="00A550A8"/>
    <w:rsid w:val="00A550D2"/>
    <w:rsid w:val="00A55112"/>
    <w:rsid w:val="00A551A4"/>
    <w:rsid w:val="00A5549F"/>
    <w:rsid w:val="00A5550C"/>
    <w:rsid w:val="00A555A5"/>
    <w:rsid w:val="00A555BF"/>
    <w:rsid w:val="00A555C2"/>
    <w:rsid w:val="00A55628"/>
    <w:rsid w:val="00A5566B"/>
    <w:rsid w:val="00A556DC"/>
    <w:rsid w:val="00A557B5"/>
    <w:rsid w:val="00A5580F"/>
    <w:rsid w:val="00A55830"/>
    <w:rsid w:val="00A55838"/>
    <w:rsid w:val="00A55929"/>
    <w:rsid w:val="00A5593F"/>
    <w:rsid w:val="00A5595F"/>
    <w:rsid w:val="00A55A6B"/>
    <w:rsid w:val="00A55CA1"/>
    <w:rsid w:val="00A55D95"/>
    <w:rsid w:val="00A55EAA"/>
    <w:rsid w:val="00A55F93"/>
    <w:rsid w:val="00A5604D"/>
    <w:rsid w:val="00A562E3"/>
    <w:rsid w:val="00A56454"/>
    <w:rsid w:val="00A565B9"/>
    <w:rsid w:val="00A56611"/>
    <w:rsid w:val="00A5663A"/>
    <w:rsid w:val="00A56673"/>
    <w:rsid w:val="00A567B3"/>
    <w:rsid w:val="00A567C7"/>
    <w:rsid w:val="00A568C0"/>
    <w:rsid w:val="00A568EC"/>
    <w:rsid w:val="00A5695B"/>
    <w:rsid w:val="00A56A6E"/>
    <w:rsid w:val="00A56AE5"/>
    <w:rsid w:val="00A56B5B"/>
    <w:rsid w:val="00A56BED"/>
    <w:rsid w:val="00A56BF7"/>
    <w:rsid w:val="00A56D73"/>
    <w:rsid w:val="00A56DE5"/>
    <w:rsid w:val="00A56E16"/>
    <w:rsid w:val="00A56E7B"/>
    <w:rsid w:val="00A56EE1"/>
    <w:rsid w:val="00A56F91"/>
    <w:rsid w:val="00A56FF7"/>
    <w:rsid w:val="00A56FFB"/>
    <w:rsid w:val="00A570C9"/>
    <w:rsid w:val="00A5716D"/>
    <w:rsid w:val="00A571E7"/>
    <w:rsid w:val="00A57255"/>
    <w:rsid w:val="00A572DE"/>
    <w:rsid w:val="00A572FC"/>
    <w:rsid w:val="00A57301"/>
    <w:rsid w:val="00A57318"/>
    <w:rsid w:val="00A5732F"/>
    <w:rsid w:val="00A5736C"/>
    <w:rsid w:val="00A57410"/>
    <w:rsid w:val="00A574D1"/>
    <w:rsid w:val="00A5758C"/>
    <w:rsid w:val="00A57600"/>
    <w:rsid w:val="00A576FF"/>
    <w:rsid w:val="00A57702"/>
    <w:rsid w:val="00A577BB"/>
    <w:rsid w:val="00A57876"/>
    <w:rsid w:val="00A578AC"/>
    <w:rsid w:val="00A57934"/>
    <w:rsid w:val="00A5799F"/>
    <w:rsid w:val="00A579E9"/>
    <w:rsid w:val="00A57B42"/>
    <w:rsid w:val="00A57C49"/>
    <w:rsid w:val="00A57CF1"/>
    <w:rsid w:val="00A57DBB"/>
    <w:rsid w:val="00A57ED2"/>
    <w:rsid w:val="00A57F35"/>
    <w:rsid w:val="00A57F63"/>
    <w:rsid w:val="00A57FBC"/>
    <w:rsid w:val="00A57FF8"/>
    <w:rsid w:val="00A60082"/>
    <w:rsid w:val="00A600AB"/>
    <w:rsid w:val="00A60131"/>
    <w:rsid w:val="00A60139"/>
    <w:rsid w:val="00A601B6"/>
    <w:rsid w:val="00A6023C"/>
    <w:rsid w:val="00A6024C"/>
    <w:rsid w:val="00A6039E"/>
    <w:rsid w:val="00A60429"/>
    <w:rsid w:val="00A60437"/>
    <w:rsid w:val="00A604FB"/>
    <w:rsid w:val="00A60630"/>
    <w:rsid w:val="00A6063B"/>
    <w:rsid w:val="00A60781"/>
    <w:rsid w:val="00A607AD"/>
    <w:rsid w:val="00A60854"/>
    <w:rsid w:val="00A6095C"/>
    <w:rsid w:val="00A60965"/>
    <w:rsid w:val="00A6097C"/>
    <w:rsid w:val="00A609AA"/>
    <w:rsid w:val="00A609D1"/>
    <w:rsid w:val="00A60A5E"/>
    <w:rsid w:val="00A60B42"/>
    <w:rsid w:val="00A60B44"/>
    <w:rsid w:val="00A60BA4"/>
    <w:rsid w:val="00A60C11"/>
    <w:rsid w:val="00A60DA0"/>
    <w:rsid w:val="00A60E6A"/>
    <w:rsid w:val="00A60EDF"/>
    <w:rsid w:val="00A60F48"/>
    <w:rsid w:val="00A6117D"/>
    <w:rsid w:val="00A6125A"/>
    <w:rsid w:val="00A612A8"/>
    <w:rsid w:val="00A612D0"/>
    <w:rsid w:val="00A613B8"/>
    <w:rsid w:val="00A613FC"/>
    <w:rsid w:val="00A614CE"/>
    <w:rsid w:val="00A614D8"/>
    <w:rsid w:val="00A61567"/>
    <w:rsid w:val="00A6166E"/>
    <w:rsid w:val="00A616EF"/>
    <w:rsid w:val="00A618E2"/>
    <w:rsid w:val="00A619DE"/>
    <w:rsid w:val="00A61A41"/>
    <w:rsid w:val="00A61AAC"/>
    <w:rsid w:val="00A61B41"/>
    <w:rsid w:val="00A61B4E"/>
    <w:rsid w:val="00A61C0C"/>
    <w:rsid w:val="00A61C5E"/>
    <w:rsid w:val="00A61CC1"/>
    <w:rsid w:val="00A61D25"/>
    <w:rsid w:val="00A61D64"/>
    <w:rsid w:val="00A61D8E"/>
    <w:rsid w:val="00A61DC0"/>
    <w:rsid w:val="00A61E78"/>
    <w:rsid w:val="00A61F0E"/>
    <w:rsid w:val="00A6208A"/>
    <w:rsid w:val="00A62272"/>
    <w:rsid w:val="00A6227B"/>
    <w:rsid w:val="00A62574"/>
    <w:rsid w:val="00A625D1"/>
    <w:rsid w:val="00A6260F"/>
    <w:rsid w:val="00A6274A"/>
    <w:rsid w:val="00A6287C"/>
    <w:rsid w:val="00A62AA8"/>
    <w:rsid w:val="00A62C11"/>
    <w:rsid w:val="00A62C6F"/>
    <w:rsid w:val="00A62C73"/>
    <w:rsid w:val="00A62CAA"/>
    <w:rsid w:val="00A62CEB"/>
    <w:rsid w:val="00A62D9F"/>
    <w:rsid w:val="00A62DE7"/>
    <w:rsid w:val="00A62F7D"/>
    <w:rsid w:val="00A62F99"/>
    <w:rsid w:val="00A63196"/>
    <w:rsid w:val="00A63245"/>
    <w:rsid w:val="00A632DE"/>
    <w:rsid w:val="00A632E3"/>
    <w:rsid w:val="00A63437"/>
    <w:rsid w:val="00A63560"/>
    <w:rsid w:val="00A635BA"/>
    <w:rsid w:val="00A6370A"/>
    <w:rsid w:val="00A6387C"/>
    <w:rsid w:val="00A6391D"/>
    <w:rsid w:val="00A6392D"/>
    <w:rsid w:val="00A639F4"/>
    <w:rsid w:val="00A63C07"/>
    <w:rsid w:val="00A63EB2"/>
    <w:rsid w:val="00A63F30"/>
    <w:rsid w:val="00A6408D"/>
    <w:rsid w:val="00A640C2"/>
    <w:rsid w:val="00A640CD"/>
    <w:rsid w:val="00A64128"/>
    <w:rsid w:val="00A6417A"/>
    <w:rsid w:val="00A6438F"/>
    <w:rsid w:val="00A643D0"/>
    <w:rsid w:val="00A644CD"/>
    <w:rsid w:val="00A6458D"/>
    <w:rsid w:val="00A645F1"/>
    <w:rsid w:val="00A6462C"/>
    <w:rsid w:val="00A646B5"/>
    <w:rsid w:val="00A64805"/>
    <w:rsid w:val="00A6481D"/>
    <w:rsid w:val="00A64919"/>
    <w:rsid w:val="00A649F7"/>
    <w:rsid w:val="00A64ADF"/>
    <w:rsid w:val="00A64B9A"/>
    <w:rsid w:val="00A64BD3"/>
    <w:rsid w:val="00A64E08"/>
    <w:rsid w:val="00A64ECA"/>
    <w:rsid w:val="00A64EED"/>
    <w:rsid w:val="00A65137"/>
    <w:rsid w:val="00A65143"/>
    <w:rsid w:val="00A652F5"/>
    <w:rsid w:val="00A653A4"/>
    <w:rsid w:val="00A6545E"/>
    <w:rsid w:val="00A6546C"/>
    <w:rsid w:val="00A6554B"/>
    <w:rsid w:val="00A655D0"/>
    <w:rsid w:val="00A655EB"/>
    <w:rsid w:val="00A657CE"/>
    <w:rsid w:val="00A65825"/>
    <w:rsid w:val="00A65880"/>
    <w:rsid w:val="00A65A0B"/>
    <w:rsid w:val="00A65A3D"/>
    <w:rsid w:val="00A65A54"/>
    <w:rsid w:val="00A65A91"/>
    <w:rsid w:val="00A65AE4"/>
    <w:rsid w:val="00A65B0C"/>
    <w:rsid w:val="00A65B96"/>
    <w:rsid w:val="00A65C1B"/>
    <w:rsid w:val="00A65C74"/>
    <w:rsid w:val="00A65D18"/>
    <w:rsid w:val="00A65DDB"/>
    <w:rsid w:val="00A6602F"/>
    <w:rsid w:val="00A661FD"/>
    <w:rsid w:val="00A662B5"/>
    <w:rsid w:val="00A6638E"/>
    <w:rsid w:val="00A66459"/>
    <w:rsid w:val="00A66492"/>
    <w:rsid w:val="00A664F5"/>
    <w:rsid w:val="00A6656A"/>
    <w:rsid w:val="00A66597"/>
    <w:rsid w:val="00A66652"/>
    <w:rsid w:val="00A666FC"/>
    <w:rsid w:val="00A66821"/>
    <w:rsid w:val="00A6687A"/>
    <w:rsid w:val="00A669C5"/>
    <w:rsid w:val="00A66A5F"/>
    <w:rsid w:val="00A66B7B"/>
    <w:rsid w:val="00A66C49"/>
    <w:rsid w:val="00A66CC3"/>
    <w:rsid w:val="00A66E08"/>
    <w:rsid w:val="00A66EE1"/>
    <w:rsid w:val="00A67184"/>
    <w:rsid w:val="00A67281"/>
    <w:rsid w:val="00A6732D"/>
    <w:rsid w:val="00A6746B"/>
    <w:rsid w:val="00A6747B"/>
    <w:rsid w:val="00A674FB"/>
    <w:rsid w:val="00A67604"/>
    <w:rsid w:val="00A67897"/>
    <w:rsid w:val="00A679CC"/>
    <w:rsid w:val="00A67B2A"/>
    <w:rsid w:val="00A67B98"/>
    <w:rsid w:val="00A67BD3"/>
    <w:rsid w:val="00A67C5A"/>
    <w:rsid w:val="00A67C83"/>
    <w:rsid w:val="00A67C90"/>
    <w:rsid w:val="00A67CFB"/>
    <w:rsid w:val="00A67DA9"/>
    <w:rsid w:val="00A67E61"/>
    <w:rsid w:val="00A67E6F"/>
    <w:rsid w:val="00A67F97"/>
    <w:rsid w:val="00A67FCA"/>
    <w:rsid w:val="00A700C0"/>
    <w:rsid w:val="00A70247"/>
    <w:rsid w:val="00A70260"/>
    <w:rsid w:val="00A704A4"/>
    <w:rsid w:val="00A70633"/>
    <w:rsid w:val="00A7065E"/>
    <w:rsid w:val="00A7072B"/>
    <w:rsid w:val="00A707AC"/>
    <w:rsid w:val="00A707DE"/>
    <w:rsid w:val="00A7097D"/>
    <w:rsid w:val="00A70984"/>
    <w:rsid w:val="00A709F3"/>
    <w:rsid w:val="00A70A63"/>
    <w:rsid w:val="00A70AD9"/>
    <w:rsid w:val="00A70B44"/>
    <w:rsid w:val="00A70B8B"/>
    <w:rsid w:val="00A70C26"/>
    <w:rsid w:val="00A70D05"/>
    <w:rsid w:val="00A70D2A"/>
    <w:rsid w:val="00A70D4B"/>
    <w:rsid w:val="00A70D70"/>
    <w:rsid w:val="00A70D94"/>
    <w:rsid w:val="00A70DA8"/>
    <w:rsid w:val="00A70DD0"/>
    <w:rsid w:val="00A70DEC"/>
    <w:rsid w:val="00A70E08"/>
    <w:rsid w:val="00A70FF4"/>
    <w:rsid w:val="00A71003"/>
    <w:rsid w:val="00A7105C"/>
    <w:rsid w:val="00A71061"/>
    <w:rsid w:val="00A71062"/>
    <w:rsid w:val="00A71197"/>
    <w:rsid w:val="00A7137B"/>
    <w:rsid w:val="00A71408"/>
    <w:rsid w:val="00A7141E"/>
    <w:rsid w:val="00A71472"/>
    <w:rsid w:val="00A716BD"/>
    <w:rsid w:val="00A717D9"/>
    <w:rsid w:val="00A71816"/>
    <w:rsid w:val="00A7192E"/>
    <w:rsid w:val="00A719C2"/>
    <w:rsid w:val="00A719DE"/>
    <w:rsid w:val="00A71A50"/>
    <w:rsid w:val="00A71A54"/>
    <w:rsid w:val="00A71AF6"/>
    <w:rsid w:val="00A71BBC"/>
    <w:rsid w:val="00A71C2F"/>
    <w:rsid w:val="00A71C8C"/>
    <w:rsid w:val="00A71D0F"/>
    <w:rsid w:val="00A71D5A"/>
    <w:rsid w:val="00A71DD0"/>
    <w:rsid w:val="00A71E8A"/>
    <w:rsid w:val="00A71F58"/>
    <w:rsid w:val="00A723B3"/>
    <w:rsid w:val="00A7256E"/>
    <w:rsid w:val="00A728A0"/>
    <w:rsid w:val="00A728B1"/>
    <w:rsid w:val="00A728C7"/>
    <w:rsid w:val="00A7291C"/>
    <w:rsid w:val="00A7298B"/>
    <w:rsid w:val="00A729F5"/>
    <w:rsid w:val="00A72A41"/>
    <w:rsid w:val="00A72B12"/>
    <w:rsid w:val="00A72B8F"/>
    <w:rsid w:val="00A72C28"/>
    <w:rsid w:val="00A72C3C"/>
    <w:rsid w:val="00A72D25"/>
    <w:rsid w:val="00A72D87"/>
    <w:rsid w:val="00A72EB4"/>
    <w:rsid w:val="00A72F4F"/>
    <w:rsid w:val="00A72F63"/>
    <w:rsid w:val="00A72F67"/>
    <w:rsid w:val="00A72FA7"/>
    <w:rsid w:val="00A73059"/>
    <w:rsid w:val="00A73150"/>
    <w:rsid w:val="00A73199"/>
    <w:rsid w:val="00A73244"/>
    <w:rsid w:val="00A7324A"/>
    <w:rsid w:val="00A73281"/>
    <w:rsid w:val="00A73383"/>
    <w:rsid w:val="00A733AE"/>
    <w:rsid w:val="00A73425"/>
    <w:rsid w:val="00A73479"/>
    <w:rsid w:val="00A734A6"/>
    <w:rsid w:val="00A7353C"/>
    <w:rsid w:val="00A7370A"/>
    <w:rsid w:val="00A7377A"/>
    <w:rsid w:val="00A737D5"/>
    <w:rsid w:val="00A73810"/>
    <w:rsid w:val="00A73946"/>
    <w:rsid w:val="00A73B40"/>
    <w:rsid w:val="00A73CA6"/>
    <w:rsid w:val="00A73DDB"/>
    <w:rsid w:val="00A73E6F"/>
    <w:rsid w:val="00A73EF2"/>
    <w:rsid w:val="00A73F3F"/>
    <w:rsid w:val="00A74006"/>
    <w:rsid w:val="00A740F7"/>
    <w:rsid w:val="00A74145"/>
    <w:rsid w:val="00A741B0"/>
    <w:rsid w:val="00A743F7"/>
    <w:rsid w:val="00A744B2"/>
    <w:rsid w:val="00A745A7"/>
    <w:rsid w:val="00A745D2"/>
    <w:rsid w:val="00A7465E"/>
    <w:rsid w:val="00A746FF"/>
    <w:rsid w:val="00A747F2"/>
    <w:rsid w:val="00A7487C"/>
    <w:rsid w:val="00A74969"/>
    <w:rsid w:val="00A74B72"/>
    <w:rsid w:val="00A74BD4"/>
    <w:rsid w:val="00A74C33"/>
    <w:rsid w:val="00A74C5B"/>
    <w:rsid w:val="00A74CB5"/>
    <w:rsid w:val="00A74D42"/>
    <w:rsid w:val="00A74D74"/>
    <w:rsid w:val="00A74D75"/>
    <w:rsid w:val="00A74E75"/>
    <w:rsid w:val="00A74E77"/>
    <w:rsid w:val="00A74FEC"/>
    <w:rsid w:val="00A7511C"/>
    <w:rsid w:val="00A7531C"/>
    <w:rsid w:val="00A75425"/>
    <w:rsid w:val="00A7542F"/>
    <w:rsid w:val="00A75442"/>
    <w:rsid w:val="00A75462"/>
    <w:rsid w:val="00A75600"/>
    <w:rsid w:val="00A75652"/>
    <w:rsid w:val="00A756E6"/>
    <w:rsid w:val="00A75722"/>
    <w:rsid w:val="00A757E6"/>
    <w:rsid w:val="00A7584F"/>
    <w:rsid w:val="00A75921"/>
    <w:rsid w:val="00A7598E"/>
    <w:rsid w:val="00A75A41"/>
    <w:rsid w:val="00A75A83"/>
    <w:rsid w:val="00A75BA0"/>
    <w:rsid w:val="00A75C43"/>
    <w:rsid w:val="00A75D84"/>
    <w:rsid w:val="00A75F58"/>
    <w:rsid w:val="00A75FAE"/>
    <w:rsid w:val="00A75FC2"/>
    <w:rsid w:val="00A75FE4"/>
    <w:rsid w:val="00A760C8"/>
    <w:rsid w:val="00A7637A"/>
    <w:rsid w:val="00A7642D"/>
    <w:rsid w:val="00A76431"/>
    <w:rsid w:val="00A76453"/>
    <w:rsid w:val="00A76472"/>
    <w:rsid w:val="00A765A3"/>
    <w:rsid w:val="00A765FF"/>
    <w:rsid w:val="00A767F4"/>
    <w:rsid w:val="00A76882"/>
    <w:rsid w:val="00A769AD"/>
    <w:rsid w:val="00A769B7"/>
    <w:rsid w:val="00A76A60"/>
    <w:rsid w:val="00A76AB8"/>
    <w:rsid w:val="00A76C79"/>
    <w:rsid w:val="00A76CA7"/>
    <w:rsid w:val="00A76D1E"/>
    <w:rsid w:val="00A76E6F"/>
    <w:rsid w:val="00A76E88"/>
    <w:rsid w:val="00A76F9E"/>
    <w:rsid w:val="00A77001"/>
    <w:rsid w:val="00A77239"/>
    <w:rsid w:val="00A773F1"/>
    <w:rsid w:val="00A774B2"/>
    <w:rsid w:val="00A774CB"/>
    <w:rsid w:val="00A7754A"/>
    <w:rsid w:val="00A775A5"/>
    <w:rsid w:val="00A775B1"/>
    <w:rsid w:val="00A7762E"/>
    <w:rsid w:val="00A776D6"/>
    <w:rsid w:val="00A77713"/>
    <w:rsid w:val="00A7775C"/>
    <w:rsid w:val="00A777B1"/>
    <w:rsid w:val="00A77889"/>
    <w:rsid w:val="00A77D58"/>
    <w:rsid w:val="00A77D83"/>
    <w:rsid w:val="00A77EBF"/>
    <w:rsid w:val="00A804FD"/>
    <w:rsid w:val="00A80507"/>
    <w:rsid w:val="00A80555"/>
    <w:rsid w:val="00A80659"/>
    <w:rsid w:val="00A807DA"/>
    <w:rsid w:val="00A80839"/>
    <w:rsid w:val="00A8088E"/>
    <w:rsid w:val="00A80928"/>
    <w:rsid w:val="00A80933"/>
    <w:rsid w:val="00A80A38"/>
    <w:rsid w:val="00A80BB1"/>
    <w:rsid w:val="00A80ED2"/>
    <w:rsid w:val="00A80ED9"/>
    <w:rsid w:val="00A80FC4"/>
    <w:rsid w:val="00A8105E"/>
    <w:rsid w:val="00A81094"/>
    <w:rsid w:val="00A810B7"/>
    <w:rsid w:val="00A810C2"/>
    <w:rsid w:val="00A8121C"/>
    <w:rsid w:val="00A81264"/>
    <w:rsid w:val="00A8127D"/>
    <w:rsid w:val="00A812E8"/>
    <w:rsid w:val="00A81352"/>
    <w:rsid w:val="00A813D3"/>
    <w:rsid w:val="00A8143E"/>
    <w:rsid w:val="00A814EA"/>
    <w:rsid w:val="00A8159B"/>
    <w:rsid w:val="00A817D8"/>
    <w:rsid w:val="00A817FC"/>
    <w:rsid w:val="00A8191C"/>
    <w:rsid w:val="00A819AE"/>
    <w:rsid w:val="00A81A59"/>
    <w:rsid w:val="00A81A8B"/>
    <w:rsid w:val="00A81AA2"/>
    <w:rsid w:val="00A81AB5"/>
    <w:rsid w:val="00A81B17"/>
    <w:rsid w:val="00A81B1D"/>
    <w:rsid w:val="00A81B3F"/>
    <w:rsid w:val="00A81BD6"/>
    <w:rsid w:val="00A81C43"/>
    <w:rsid w:val="00A81CDD"/>
    <w:rsid w:val="00A81DFD"/>
    <w:rsid w:val="00A81E2F"/>
    <w:rsid w:val="00A81EED"/>
    <w:rsid w:val="00A81FE4"/>
    <w:rsid w:val="00A82063"/>
    <w:rsid w:val="00A82138"/>
    <w:rsid w:val="00A8219B"/>
    <w:rsid w:val="00A82369"/>
    <w:rsid w:val="00A82516"/>
    <w:rsid w:val="00A82530"/>
    <w:rsid w:val="00A825A4"/>
    <w:rsid w:val="00A8268F"/>
    <w:rsid w:val="00A826FB"/>
    <w:rsid w:val="00A82719"/>
    <w:rsid w:val="00A82748"/>
    <w:rsid w:val="00A8274A"/>
    <w:rsid w:val="00A82768"/>
    <w:rsid w:val="00A828A3"/>
    <w:rsid w:val="00A82948"/>
    <w:rsid w:val="00A82981"/>
    <w:rsid w:val="00A829DB"/>
    <w:rsid w:val="00A82A21"/>
    <w:rsid w:val="00A82B70"/>
    <w:rsid w:val="00A82B83"/>
    <w:rsid w:val="00A82C63"/>
    <w:rsid w:val="00A82C74"/>
    <w:rsid w:val="00A82CE7"/>
    <w:rsid w:val="00A82D8A"/>
    <w:rsid w:val="00A82E11"/>
    <w:rsid w:val="00A82F65"/>
    <w:rsid w:val="00A8314A"/>
    <w:rsid w:val="00A832F4"/>
    <w:rsid w:val="00A8330D"/>
    <w:rsid w:val="00A83393"/>
    <w:rsid w:val="00A83465"/>
    <w:rsid w:val="00A83545"/>
    <w:rsid w:val="00A835D9"/>
    <w:rsid w:val="00A835F2"/>
    <w:rsid w:val="00A83632"/>
    <w:rsid w:val="00A83652"/>
    <w:rsid w:val="00A8367B"/>
    <w:rsid w:val="00A838C9"/>
    <w:rsid w:val="00A838FE"/>
    <w:rsid w:val="00A8394B"/>
    <w:rsid w:val="00A83A1F"/>
    <w:rsid w:val="00A83AD4"/>
    <w:rsid w:val="00A83B52"/>
    <w:rsid w:val="00A83B84"/>
    <w:rsid w:val="00A83BB8"/>
    <w:rsid w:val="00A83C3A"/>
    <w:rsid w:val="00A83D27"/>
    <w:rsid w:val="00A83D65"/>
    <w:rsid w:val="00A83D8B"/>
    <w:rsid w:val="00A83FCA"/>
    <w:rsid w:val="00A8411A"/>
    <w:rsid w:val="00A8413F"/>
    <w:rsid w:val="00A8416A"/>
    <w:rsid w:val="00A841A7"/>
    <w:rsid w:val="00A84272"/>
    <w:rsid w:val="00A84339"/>
    <w:rsid w:val="00A843DB"/>
    <w:rsid w:val="00A843E4"/>
    <w:rsid w:val="00A84420"/>
    <w:rsid w:val="00A84528"/>
    <w:rsid w:val="00A845D2"/>
    <w:rsid w:val="00A84728"/>
    <w:rsid w:val="00A84756"/>
    <w:rsid w:val="00A8477E"/>
    <w:rsid w:val="00A84831"/>
    <w:rsid w:val="00A84858"/>
    <w:rsid w:val="00A848F2"/>
    <w:rsid w:val="00A84906"/>
    <w:rsid w:val="00A84B6A"/>
    <w:rsid w:val="00A84B9C"/>
    <w:rsid w:val="00A84BBC"/>
    <w:rsid w:val="00A84CC0"/>
    <w:rsid w:val="00A84D94"/>
    <w:rsid w:val="00A84DEA"/>
    <w:rsid w:val="00A84E3A"/>
    <w:rsid w:val="00A84ED8"/>
    <w:rsid w:val="00A850D1"/>
    <w:rsid w:val="00A85116"/>
    <w:rsid w:val="00A8515F"/>
    <w:rsid w:val="00A852C4"/>
    <w:rsid w:val="00A8536C"/>
    <w:rsid w:val="00A853BE"/>
    <w:rsid w:val="00A85470"/>
    <w:rsid w:val="00A854DC"/>
    <w:rsid w:val="00A85512"/>
    <w:rsid w:val="00A8555A"/>
    <w:rsid w:val="00A8557B"/>
    <w:rsid w:val="00A855B2"/>
    <w:rsid w:val="00A8579D"/>
    <w:rsid w:val="00A8584D"/>
    <w:rsid w:val="00A85859"/>
    <w:rsid w:val="00A858A0"/>
    <w:rsid w:val="00A85924"/>
    <w:rsid w:val="00A85A38"/>
    <w:rsid w:val="00A85A53"/>
    <w:rsid w:val="00A85AB9"/>
    <w:rsid w:val="00A85AF0"/>
    <w:rsid w:val="00A85C02"/>
    <w:rsid w:val="00A85C46"/>
    <w:rsid w:val="00A85CF8"/>
    <w:rsid w:val="00A85D12"/>
    <w:rsid w:val="00A85DDF"/>
    <w:rsid w:val="00A85DE5"/>
    <w:rsid w:val="00A85E1E"/>
    <w:rsid w:val="00A85E81"/>
    <w:rsid w:val="00A85FD0"/>
    <w:rsid w:val="00A86028"/>
    <w:rsid w:val="00A86034"/>
    <w:rsid w:val="00A86037"/>
    <w:rsid w:val="00A8604E"/>
    <w:rsid w:val="00A86062"/>
    <w:rsid w:val="00A8636C"/>
    <w:rsid w:val="00A86437"/>
    <w:rsid w:val="00A8665A"/>
    <w:rsid w:val="00A866F7"/>
    <w:rsid w:val="00A869EC"/>
    <w:rsid w:val="00A86A80"/>
    <w:rsid w:val="00A86B2A"/>
    <w:rsid w:val="00A86C2D"/>
    <w:rsid w:val="00A86C42"/>
    <w:rsid w:val="00A86CBB"/>
    <w:rsid w:val="00A86D1D"/>
    <w:rsid w:val="00A86D50"/>
    <w:rsid w:val="00A86EFC"/>
    <w:rsid w:val="00A86F2B"/>
    <w:rsid w:val="00A86F5B"/>
    <w:rsid w:val="00A86FB8"/>
    <w:rsid w:val="00A870B0"/>
    <w:rsid w:val="00A870E4"/>
    <w:rsid w:val="00A871AF"/>
    <w:rsid w:val="00A871EA"/>
    <w:rsid w:val="00A8723C"/>
    <w:rsid w:val="00A87399"/>
    <w:rsid w:val="00A874C8"/>
    <w:rsid w:val="00A87553"/>
    <w:rsid w:val="00A875D8"/>
    <w:rsid w:val="00A87612"/>
    <w:rsid w:val="00A876F6"/>
    <w:rsid w:val="00A87728"/>
    <w:rsid w:val="00A8782C"/>
    <w:rsid w:val="00A87AC0"/>
    <w:rsid w:val="00A87B2F"/>
    <w:rsid w:val="00A87BA7"/>
    <w:rsid w:val="00A87C38"/>
    <w:rsid w:val="00A87D61"/>
    <w:rsid w:val="00A87D96"/>
    <w:rsid w:val="00A87D9C"/>
    <w:rsid w:val="00A87ED5"/>
    <w:rsid w:val="00A87F25"/>
    <w:rsid w:val="00A87F31"/>
    <w:rsid w:val="00A87F55"/>
    <w:rsid w:val="00A87F97"/>
    <w:rsid w:val="00A90097"/>
    <w:rsid w:val="00A900DE"/>
    <w:rsid w:val="00A90151"/>
    <w:rsid w:val="00A9027C"/>
    <w:rsid w:val="00A9032D"/>
    <w:rsid w:val="00A90335"/>
    <w:rsid w:val="00A9047E"/>
    <w:rsid w:val="00A90488"/>
    <w:rsid w:val="00A904F4"/>
    <w:rsid w:val="00A905EC"/>
    <w:rsid w:val="00A90666"/>
    <w:rsid w:val="00A90936"/>
    <w:rsid w:val="00A9096D"/>
    <w:rsid w:val="00A909B3"/>
    <w:rsid w:val="00A909B8"/>
    <w:rsid w:val="00A909DC"/>
    <w:rsid w:val="00A909F6"/>
    <w:rsid w:val="00A90A47"/>
    <w:rsid w:val="00A90A66"/>
    <w:rsid w:val="00A90ADB"/>
    <w:rsid w:val="00A90B26"/>
    <w:rsid w:val="00A90B49"/>
    <w:rsid w:val="00A90BE3"/>
    <w:rsid w:val="00A90D94"/>
    <w:rsid w:val="00A90E93"/>
    <w:rsid w:val="00A90ECD"/>
    <w:rsid w:val="00A910E1"/>
    <w:rsid w:val="00A91190"/>
    <w:rsid w:val="00A911F0"/>
    <w:rsid w:val="00A9122A"/>
    <w:rsid w:val="00A9146D"/>
    <w:rsid w:val="00A9155E"/>
    <w:rsid w:val="00A91566"/>
    <w:rsid w:val="00A915B8"/>
    <w:rsid w:val="00A91677"/>
    <w:rsid w:val="00A9178A"/>
    <w:rsid w:val="00A9198F"/>
    <w:rsid w:val="00A91A68"/>
    <w:rsid w:val="00A91B41"/>
    <w:rsid w:val="00A91C55"/>
    <w:rsid w:val="00A91C76"/>
    <w:rsid w:val="00A91CA9"/>
    <w:rsid w:val="00A91D76"/>
    <w:rsid w:val="00A91D90"/>
    <w:rsid w:val="00A91DF9"/>
    <w:rsid w:val="00A91E6A"/>
    <w:rsid w:val="00A92068"/>
    <w:rsid w:val="00A92184"/>
    <w:rsid w:val="00A921CC"/>
    <w:rsid w:val="00A921EF"/>
    <w:rsid w:val="00A92241"/>
    <w:rsid w:val="00A9229A"/>
    <w:rsid w:val="00A92576"/>
    <w:rsid w:val="00A926C3"/>
    <w:rsid w:val="00A927B9"/>
    <w:rsid w:val="00A927CD"/>
    <w:rsid w:val="00A92A9F"/>
    <w:rsid w:val="00A92AC8"/>
    <w:rsid w:val="00A92AE1"/>
    <w:rsid w:val="00A92AE9"/>
    <w:rsid w:val="00A92D25"/>
    <w:rsid w:val="00A92D43"/>
    <w:rsid w:val="00A92E20"/>
    <w:rsid w:val="00A92EC3"/>
    <w:rsid w:val="00A92EC8"/>
    <w:rsid w:val="00A92EF8"/>
    <w:rsid w:val="00A92F1B"/>
    <w:rsid w:val="00A93044"/>
    <w:rsid w:val="00A93072"/>
    <w:rsid w:val="00A93119"/>
    <w:rsid w:val="00A9318A"/>
    <w:rsid w:val="00A93295"/>
    <w:rsid w:val="00A932B8"/>
    <w:rsid w:val="00A93564"/>
    <w:rsid w:val="00A93568"/>
    <w:rsid w:val="00A93651"/>
    <w:rsid w:val="00A936BE"/>
    <w:rsid w:val="00A936D1"/>
    <w:rsid w:val="00A937D4"/>
    <w:rsid w:val="00A93887"/>
    <w:rsid w:val="00A938BC"/>
    <w:rsid w:val="00A938C5"/>
    <w:rsid w:val="00A93A9D"/>
    <w:rsid w:val="00A93B32"/>
    <w:rsid w:val="00A93BA2"/>
    <w:rsid w:val="00A93D08"/>
    <w:rsid w:val="00A93DA6"/>
    <w:rsid w:val="00A93E19"/>
    <w:rsid w:val="00A93E89"/>
    <w:rsid w:val="00A93FE6"/>
    <w:rsid w:val="00A9408C"/>
    <w:rsid w:val="00A9418A"/>
    <w:rsid w:val="00A9421B"/>
    <w:rsid w:val="00A9422D"/>
    <w:rsid w:val="00A9435B"/>
    <w:rsid w:val="00A9441F"/>
    <w:rsid w:val="00A94457"/>
    <w:rsid w:val="00A94609"/>
    <w:rsid w:val="00A94727"/>
    <w:rsid w:val="00A94789"/>
    <w:rsid w:val="00A947BD"/>
    <w:rsid w:val="00A94867"/>
    <w:rsid w:val="00A9486B"/>
    <w:rsid w:val="00A948A1"/>
    <w:rsid w:val="00A94992"/>
    <w:rsid w:val="00A949FD"/>
    <w:rsid w:val="00A94A11"/>
    <w:rsid w:val="00A94A40"/>
    <w:rsid w:val="00A94A68"/>
    <w:rsid w:val="00A94A9E"/>
    <w:rsid w:val="00A94CA7"/>
    <w:rsid w:val="00A94D32"/>
    <w:rsid w:val="00A94D44"/>
    <w:rsid w:val="00A94D5E"/>
    <w:rsid w:val="00A94F3E"/>
    <w:rsid w:val="00A94FEB"/>
    <w:rsid w:val="00A9502D"/>
    <w:rsid w:val="00A950BA"/>
    <w:rsid w:val="00A950EA"/>
    <w:rsid w:val="00A9522B"/>
    <w:rsid w:val="00A9526D"/>
    <w:rsid w:val="00A952F4"/>
    <w:rsid w:val="00A953DE"/>
    <w:rsid w:val="00A95467"/>
    <w:rsid w:val="00A9548B"/>
    <w:rsid w:val="00A955A6"/>
    <w:rsid w:val="00A9560C"/>
    <w:rsid w:val="00A95690"/>
    <w:rsid w:val="00A95757"/>
    <w:rsid w:val="00A958D5"/>
    <w:rsid w:val="00A958D9"/>
    <w:rsid w:val="00A9590D"/>
    <w:rsid w:val="00A9598F"/>
    <w:rsid w:val="00A959DE"/>
    <w:rsid w:val="00A95A0D"/>
    <w:rsid w:val="00A95CFE"/>
    <w:rsid w:val="00A95DB5"/>
    <w:rsid w:val="00A95DC6"/>
    <w:rsid w:val="00A95DD8"/>
    <w:rsid w:val="00A95FC2"/>
    <w:rsid w:val="00A96063"/>
    <w:rsid w:val="00A961D7"/>
    <w:rsid w:val="00A9628A"/>
    <w:rsid w:val="00A9643A"/>
    <w:rsid w:val="00A96462"/>
    <w:rsid w:val="00A96506"/>
    <w:rsid w:val="00A965DC"/>
    <w:rsid w:val="00A9666A"/>
    <w:rsid w:val="00A9669F"/>
    <w:rsid w:val="00A96704"/>
    <w:rsid w:val="00A9673C"/>
    <w:rsid w:val="00A9678A"/>
    <w:rsid w:val="00A96A7F"/>
    <w:rsid w:val="00A96AD0"/>
    <w:rsid w:val="00A96C00"/>
    <w:rsid w:val="00A96C47"/>
    <w:rsid w:val="00A96D31"/>
    <w:rsid w:val="00A96D9A"/>
    <w:rsid w:val="00A96DA2"/>
    <w:rsid w:val="00A96E3C"/>
    <w:rsid w:val="00A96E57"/>
    <w:rsid w:val="00A96E90"/>
    <w:rsid w:val="00A96EF7"/>
    <w:rsid w:val="00A96F0F"/>
    <w:rsid w:val="00A96F4F"/>
    <w:rsid w:val="00A96FE1"/>
    <w:rsid w:val="00A9703C"/>
    <w:rsid w:val="00A9707D"/>
    <w:rsid w:val="00A971E1"/>
    <w:rsid w:val="00A97226"/>
    <w:rsid w:val="00A97305"/>
    <w:rsid w:val="00A97363"/>
    <w:rsid w:val="00A973F0"/>
    <w:rsid w:val="00A974FE"/>
    <w:rsid w:val="00A9755B"/>
    <w:rsid w:val="00A975EE"/>
    <w:rsid w:val="00A976B2"/>
    <w:rsid w:val="00A976BC"/>
    <w:rsid w:val="00A978F5"/>
    <w:rsid w:val="00A97A2B"/>
    <w:rsid w:val="00A97A6D"/>
    <w:rsid w:val="00A97AAA"/>
    <w:rsid w:val="00A97AFB"/>
    <w:rsid w:val="00A97C09"/>
    <w:rsid w:val="00A97C62"/>
    <w:rsid w:val="00A97D80"/>
    <w:rsid w:val="00A97DB6"/>
    <w:rsid w:val="00A97DE5"/>
    <w:rsid w:val="00A97E5D"/>
    <w:rsid w:val="00A97ECC"/>
    <w:rsid w:val="00A97F37"/>
    <w:rsid w:val="00A97F91"/>
    <w:rsid w:val="00A97FF8"/>
    <w:rsid w:val="00AA0024"/>
    <w:rsid w:val="00AA0025"/>
    <w:rsid w:val="00AA00BB"/>
    <w:rsid w:val="00AA00D8"/>
    <w:rsid w:val="00AA00ED"/>
    <w:rsid w:val="00AA020E"/>
    <w:rsid w:val="00AA0224"/>
    <w:rsid w:val="00AA02E1"/>
    <w:rsid w:val="00AA04DC"/>
    <w:rsid w:val="00AA069C"/>
    <w:rsid w:val="00AA0745"/>
    <w:rsid w:val="00AA0A32"/>
    <w:rsid w:val="00AA0B46"/>
    <w:rsid w:val="00AA0C39"/>
    <w:rsid w:val="00AA0D8E"/>
    <w:rsid w:val="00AA0E97"/>
    <w:rsid w:val="00AA0EB5"/>
    <w:rsid w:val="00AA102D"/>
    <w:rsid w:val="00AA10B6"/>
    <w:rsid w:val="00AA1118"/>
    <w:rsid w:val="00AA11C3"/>
    <w:rsid w:val="00AA13F7"/>
    <w:rsid w:val="00AA1475"/>
    <w:rsid w:val="00AA14A7"/>
    <w:rsid w:val="00AA14CB"/>
    <w:rsid w:val="00AA1553"/>
    <w:rsid w:val="00AA1554"/>
    <w:rsid w:val="00AA160C"/>
    <w:rsid w:val="00AA174E"/>
    <w:rsid w:val="00AA179A"/>
    <w:rsid w:val="00AA182A"/>
    <w:rsid w:val="00AA18FA"/>
    <w:rsid w:val="00AA1905"/>
    <w:rsid w:val="00AA19EF"/>
    <w:rsid w:val="00AA1A26"/>
    <w:rsid w:val="00AA1B65"/>
    <w:rsid w:val="00AA1C26"/>
    <w:rsid w:val="00AA1D16"/>
    <w:rsid w:val="00AA1D56"/>
    <w:rsid w:val="00AA1EFB"/>
    <w:rsid w:val="00AA1FAA"/>
    <w:rsid w:val="00AA1FAD"/>
    <w:rsid w:val="00AA205F"/>
    <w:rsid w:val="00AA20C9"/>
    <w:rsid w:val="00AA20E6"/>
    <w:rsid w:val="00AA2153"/>
    <w:rsid w:val="00AA21B2"/>
    <w:rsid w:val="00AA2389"/>
    <w:rsid w:val="00AA23A1"/>
    <w:rsid w:val="00AA24C7"/>
    <w:rsid w:val="00AA252D"/>
    <w:rsid w:val="00AA25BB"/>
    <w:rsid w:val="00AA25F9"/>
    <w:rsid w:val="00AA2B17"/>
    <w:rsid w:val="00AA2D65"/>
    <w:rsid w:val="00AA2E07"/>
    <w:rsid w:val="00AA2E3F"/>
    <w:rsid w:val="00AA2EBF"/>
    <w:rsid w:val="00AA2EE4"/>
    <w:rsid w:val="00AA2FB8"/>
    <w:rsid w:val="00AA30B1"/>
    <w:rsid w:val="00AA318F"/>
    <w:rsid w:val="00AA326A"/>
    <w:rsid w:val="00AA3272"/>
    <w:rsid w:val="00AA32D9"/>
    <w:rsid w:val="00AA32EE"/>
    <w:rsid w:val="00AA333B"/>
    <w:rsid w:val="00AA3362"/>
    <w:rsid w:val="00AA341E"/>
    <w:rsid w:val="00AA34C5"/>
    <w:rsid w:val="00AA3567"/>
    <w:rsid w:val="00AA37D2"/>
    <w:rsid w:val="00AA37FD"/>
    <w:rsid w:val="00AA383D"/>
    <w:rsid w:val="00AA3885"/>
    <w:rsid w:val="00AA38F6"/>
    <w:rsid w:val="00AA3A0E"/>
    <w:rsid w:val="00AA3A1C"/>
    <w:rsid w:val="00AA3AB3"/>
    <w:rsid w:val="00AA3B35"/>
    <w:rsid w:val="00AA3BE9"/>
    <w:rsid w:val="00AA3D72"/>
    <w:rsid w:val="00AA3DB3"/>
    <w:rsid w:val="00AA3E84"/>
    <w:rsid w:val="00AA3ECE"/>
    <w:rsid w:val="00AA411C"/>
    <w:rsid w:val="00AA413D"/>
    <w:rsid w:val="00AA4164"/>
    <w:rsid w:val="00AA418B"/>
    <w:rsid w:val="00AA4367"/>
    <w:rsid w:val="00AA43B7"/>
    <w:rsid w:val="00AA4501"/>
    <w:rsid w:val="00AA472D"/>
    <w:rsid w:val="00AA4773"/>
    <w:rsid w:val="00AA47B7"/>
    <w:rsid w:val="00AA47EE"/>
    <w:rsid w:val="00AA4847"/>
    <w:rsid w:val="00AA48A9"/>
    <w:rsid w:val="00AA49F8"/>
    <w:rsid w:val="00AA4B37"/>
    <w:rsid w:val="00AA4BD1"/>
    <w:rsid w:val="00AA4F2E"/>
    <w:rsid w:val="00AA50E7"/>
    <w:rsid w:val="00AA512E"/>
    <w:rsid w:val="00AA51C3"/>
    <w:rsid w:val="00AA523A"/>
    <w:rsid w:val="00AA523E"/>
    <w:rsid w:val="00AA5298"/>
    <w:rsid w:val="00AA5323"/>
    <w:rsid w:val="00AA53BC"/>
    <w:rsid w:val="00AA557B"/>
    <w:rsid w:val="00AA55F1"/>
    <w:rsid w:val="00AA5618"/>
    <w:rsid w:val="00AA5644"/>
    <w:rsid w:val="00AA5753"/>
    <w:rsid w:val="00AA576C"/>
    <w:rsid w:val="00AA58AC"/>
    <w:rsid w:val="00AA5AEA"/>
    <w:rsid w:val="00AA5B80"/>
    <w:rsid w:val="00AA5BB4"/>
    <w:rsid w:val="00AA5BEE"/>
    <w:rsid w:val="00AA5C59"/>
    <w:rsid w:val="00AA5D1C"/>
    <w:rsid w:val="00AA5E28"/>
    <w:rsid w:val="00AA5E78"/>
    <w:rsid w:val="00AA5E7C"/>
    <w:rsid w:val="00AA60B7"/>
    <w:rsid w:val="00AA6171"/>
    <w:rsid w:val="00AA62C6"/>
    <w:rsid w:val="00AA63AE"/>
    <w:rsid w:val="00AA64C3"/>
    <w:rsid w:val="00AA64FF"/>
    <w:rsid w:val="00AA669F"/>
    <w:rsid w:val="00AA67E1"/>
    <w:rsid w:val="00AA67E7"/>
    <w:rsid w:val="00AA6828"/>
    <w:rsid w:val="00AA69A1"/>
    <w:rsid w:val="00AA6A1E"/>
    <w:rsid w:val="00AA6CF1"/>
    <w:rsid w:val="00AA6D03"/>
    <w:rsid w:val="00AA6D1F"/>
    <w:rsid w:val="00AA6D9D"/>
    <w:rsid w:val="00AA6E58"/>
    <w:rsid w:val="00AA6E96"/>
    <w:rsid w:val="00AA7068"/>
    <w:rsid w:val="00AA70E3"/>
    <w:rsid w:val="00AA7147"/>
    <w:rsid w:val="00AA71EB"/>
    <w:rsid w:val="00AA71FB"/>
    <w:rsid w:val="00AA721C"/>
    <w:rsid w:val="00AA73DC"/>
    <w:rsid w:val="00AA7497"/>
    <w:rsid w:val="00AA75C1"/>
    <w:rsid w:val="00AA774B"/>
    <w:rsid w:val="00AA77CF"/>
    <w:rsid w:val="00AA7821"/>
    <w:rsid w:val="00AA7871"/>
    <w:rsid w:val="00AA7895"/>
    <w:rsid w:val="00AA78D7"/>
    <w:rsid w:val="00AA790D"/>
    <w:rsid w:val="00AA7A33"/>
    <w:rsid w:val="00AA7ABC"/>
    <w:rsid w:val="00AA7C18"/>
    <w:rsid w:val="00AA7CAD"/>
    <w:rsid w:val="00AA7D22"/>
    <w:rsid w:val="00AA7D4E"/>
    <w:rsid w:val="00AA7DE1"/>
    <w:rsid w:val="00AA7FDC"/>
    <w:rsid w:val="00AB003F"/>
    <w:rsid w:val="00AB0052"/>
    <w:rsid w:val="00AB0221"/>
    <w:rsid w:val="00AB025B"/>
    <w:rsid w:val="00AB02D0"/>
    <w:rsid w:val="00AB0373"/>
    <w:rsid w:val="00AB05BC"/>
    <w:rsid w:val="00AB05EB"/>
    <w:rsid w:val="00AB069E"/>
    <w:rsid w:val="00AB078E"/>
    <w:rsid w:val="00AB0791"/>
    <w:rsid w:val="00AB080E"/>
    <w:rsid w:val="00AB0828"/>
    <w:rsid w:val="00AB08E8"/>
    <w:rsid w:val="00AB0920"/>
    <w:rsid w:val="00AB0923"/>
    <w:rsid w:val="00AB09EB"/>
    <w:rsid w:val="00AB0A82"/>
    <w:rsid w:val="00AB0B3B"/>
    <w:rsid w:val="00AB0BC3"/>
    <w:rsid w:val="00AB0D1F"/>
    <w:rsid w:val="00AB0D21"/>
    <w:rsid w:val="00AB0D46"/>
    <w:rsid w:val="00AB0D76"/>
    <w:rsid w:val="00AB0ED0"/>
    <w:rsid w:val="00AB0F28"/>
    <w:rsid w:val="00AB0FD6"/>
    <w:rsid w:val="00AB1063"/>
    <w:rsid w:val="00AB1122"/>
    <w:rsid w:val="00AB1128"/>
    <w:rsid w:val="00AB1166"/>
    <w:rsid w:val="00AB1182"/>
    <w:rsid w:val="00AB1522"/>
    <w:rsid w:val="00AB15F8"/>
    <w:rsid w:val="00AB1641"/>
    <w:rsid w:val="00AB16BE"/>
    <w:rsid w:val="00AB1749"/>
    <w:rsid w:val="00AB176F"/>
    <w:rsid w:val="00AB1818"/>
    <w:rsid w:val="00AB1B10"/>
    <w:rsid w:val="00AB1B78"/>
    <w:rsid w:val="00AB1CFC"/>
    <w:rsid w:val="00AB1D0E"/>
    <w:rsid w:val="00AB1E7E"/>
    <w:rsid w:val="00AB1F20"/>
    <w:rsid w:val="00AB1F29"/>
    <w:rsid w:val="00AB1FEC"/>
    <w:rsid w:val="00AB219D"/>
    <w:rsid w:val="00AB21AD"/>
    <w:rsid w:val="00AB21C7"/>
    <w:rsid w:val="00AB221A"/>
    <w:rsid w:val="00AB229D"/>
    <w:rsid w:val="00AB236F"/>
    <w:rsid w:val="00AB2558"/>
    <w:rsid w:val="00AB2721"/>
    <w:rsid w:val="00AB27EE"/>
    <w:rsid w:val="00AB281C"/>
    <w:rsid w:val="00AB29DF"/>
    <w:rsid w:val="00AB2A18"/>
    <w:rsid w:val="00AB2AEB"/>
    <w:rsid w:val="00AB2E39"/>
    <w:rsid w:val="00AB2E44"/>
    <w:rsid w:val="00AB2F39"/>
    <w:rsid w:val="00AB2F6F"/>
    <w:rsid w:val="00AB301B"/>
    <w:rsid w:val="00AB303D"/>
    <w:rsid w:val="00AB30F1"/>
    <w:rsid w:val="00AB31F3"/>
    <w:rsid w:val="00AB31F6"/>
    <w:rsid w:val="00AB320B"/>
    <w:rsid w:val="00AB3227"/>
    <w:rsid w:val="00AB3236"/>
    <w:rsid w:val="00AB3251"/>
    <w:rsid w:val="00AB32F6"/>
    <w:rsid w:val="00AB3332"/>
    <w:rsid w:val="00AB34C2"/>
    <w:rsid w:val="00AB34C3"/>
    <w:rsid w:val="00AB3584"/>
    <w:rsid w:val="00AB3588"/>
    <w:rsid w:val="00AB363D"/>
    <w:rsid w:val="00AB370F"/>
    <w:rsid w:val="00AB3900"/>
    <w:rsid w:val="00AB39B4"/>
    <w:rsid w:val="00AB3AE3"/>
    <w:rsid w:val="00AB3B93"/>
    <w:rsid w:val="00AB3BDC"/>
    <w:rsid w:val="00AB3C7C"/>
    <w:rsid w:val="00AB3CF2"/>
    <w:rsid w:val="00AB3D32"/>
    <w:rsid w:val="00AB3DB2"/>
    <w:rsid w:val="00AB3DF6"/>
    <w:rsid w:val="00AB3E08"/>
    <w:rsid w:val="00AB3F2F"/>
    <w:rsid w:val="00AB406F"/>
    <w:rsid w:val="00AB40D2"/>
    <w:rsid w:val="00AB42C8"/>
    <w:rsid w:val="00AB42FF"/>
    <w:rsid w:val="00AB4308"/>
    <w:rsid w:val="00AB443E"/>
    <w:rsid w:val="00AB4454"/>
    <w:rsid w:val="00AB451B"/>
    <w:rsid w:val="00AB4563"/>
    <w:rsid w:val="00AB484C"/>
    <w:rsid w:val="00AB489F"/>
    <w:rsid w:val="00AB48E3"/>
    <w:rsid w:val="00AB49CC"/>
    <w:rsid w:val="00AB4B27"/>
    <w:rsid w:val="00AB4B71"/>
    <w:rsid w:val="00AB4C65"/>
    <w:rsid w:val="00AB4D0F"/>
    <w:rsid w:val="00AB4DC2"/>
    <w:rsid w:val="00AB4DE0"/>
    <w:rsid w:val="00AB4E11"/>
    <w:rsid w:val="00AB4E93"/>
    <w:rsid w:val="00AB4F49"/>
    <w:rsid w:val="00AB525B"/>
    <w:rsid w:val="00AB5299"/>
    <w:rsid w:val="00AB554D"/>
    <w:rsid w:val="00AB5675"/>
    <w:rsid w:val="00AB568B"/>
    <w:rsid w:val="00AB5695"/>
    <w:rsid w:val="00AB56AC"/>
    <w:rsid w:val="00AB5704"/>
    <w:rsid w:val="00AB574D"/>
    <w:rsid w:val="00AB585F"/>
    <w:rsid w:val="00AB599D"/>
    <w:rsid w:val="00AB5A72"/>
    <w:rsid w:val="00AB5A80"/>
    <w:rsid w:val="00AB5B62"/>
    <w:rsid w:val="00AB5C63"/>
    <w:rsid w:val="00AB5C72"/>
    <w:rsid w:val="00AB5CEF"/>
    <w:rsid w:val="00AB5D3C"/>
    <w:rsid w:val="00AB5E75"/>
    <w:rsid w:val="00AB5F61"/>
    <w:rsid w:val="00AB6066"/>
    <w:rsid w:val="00AB6084"/>
    <w:rsid w:val="00AB60D2"/>
    <w:rsid w:val="00AB6140"/>
    <w:rsid w:val="00AB627D"/>
    <w:rsid w:val="00AB62DD"/>
    <w:rsid w:val="00AB6470"/>
    <w:rsid w:val="00AB65AF"/>
    <w:rsid w:val="00AB663D"/>
    <w:rsid w:val="00AB666F"/>
    <w:rsid w:val="00AB66C9"/>
    <w:rsid w:val="00AB67F5"/>
    <w:rsid w:val="00AB6917"/>
    <w:rsid w:val="00AB6A3A"/>
    <w:rsid w:val="00AB6A55"/>
    <w:rsid w:val="00AB6A68"/>
    <w:rsid w:val="00AB6A86"/>
    <w:rsid w:val="00AB6B3A"/>
    <w:rsid w:val="00AB6C92"/>
    <w:rsid w:val="00AB6CF8"/>
    <w:rsid w:val="00AB6D59"/>
    <w:rsid w:val="00AB6D7C"/>
    <w:rsid w:val="00AB6D8B"/>
    <w:rsid w:val="00AB6DFD"/>
    <w:rsid w:val="00AB6F52"/>
    <w:rsid w:val="00AB70B8"/>
    <w:rsid w:val="00AB7207"/>
    <w:rsid w:val="00AB72A6"/>
    <w:rsid w:val="00AB72A8"/>
    <w:rsid w:val="00AB72A9"/>
    <w:rsid w:val="00AB72E5"/>
    <w:rsid w:val="00AB7307"/>
    <w:rsid w:val="00AB7372"/>
    <w:rsid w:val="00AB7376"/>
    <w:rsid w:val="00AB7466"/>
    <w:rsid w:val="00AB7560"/>
    <w:rsid w:val="00AB7758"/>
    <w:rsid w:val="00AB788D"/>
    <w:rsid w:val="00AB7AA4"/>
    <w:rsid w:val="00AB7B7D"/>
    <w:rsid w:val="00AB7BFE"/>
    <w:rsid w:val="00AB7C40"/>
    <w:rsid w:val="00AB7CA2"/>
    <w:rsid w:val="00AB7D8B"/>
    <w:rsid w:val="00AB7DC0"/>
    <w:rsid w:val="00AB7E69"/>
    <w:rsid w:val="00AB7EC2"/>
    <w:rsid w:val="00AB7EDB"/>
    <w:rsid w:val="00AB7F2A"/>
    <w:rsid w:val="00AB7F64"/>
    <w:rsid w:val="00AC0099"/>
    <w:rsid w:val="00AC018A"/>
    <w:rsid w:val="00AC01E8"/>
    <w:rsid w:val="00AC0263"/>
    <w:rsid w:val="00AC027E"/>
    <w:rsid w:val="00AC02CA"/>
    <w:rsid w:val="00AC02CC"/>
    <w:rsid w:val="00AC0349"/>
    <w:rsid w:val="00AC03AD"/>
    <w:rsid w:val="00AC03BC"/>
    <w:rsid w:val="00AC0588"/>
    <w:rsid w:val="00AC05B6"/>
    <w:rsid w:val="00AC066A"/>
    <w:rsid w:val="00AC070A"/>
    <w:rsid w:val="00AC0738"/>
    <w:rsid w:val="00AC07C0"/>
    <w:rsid w:val="00AC07D1"/>
    <w:rsid w:val="00AC083D"/>
    <w:rsid w:val="00AC0858"/>
    <w:rsid w:val="00AC08BA"/>
    <w:rsid w:val="00AC0913"/>
    <w:rsid w:val="00AC0964"/>
    <w:rsid w:val="00AC09A1"/>
    <w:rsid w:val="00AC0A17"/>
    <w:rsid w:val="00AC0A25"/>
    <w:rsid w:val="00AC0B46"/>
    <w:rsid w:val="00AC0B54"/>
    <w:rsid w:val="00AC0CF8"/>
    <w:rsid w:val="00AC0EEF"/>
    <w:rsid w:val="00AC1208"/>
    <w:rsid w:val="00AC132A"/>
    <w:rsid w:val="00AC13BF"/>
    <w:rsid w:val="00AC1494"/>
    <w:rsid w:val="00AC14D9"/>
    <w:rsid w:val="00AC1A21"/>
    <w:rsid w:val="00AC1A9F"/>
    <w:rsid w:val="00AC1D17"/>
    <w:rsid w:val="00AC1E20"/>
    <w:rsid w:val="00AC1E48"/>
    <w:rsid w:val="00AC1E5C"/>
    <w:rsid w:val="00AC21AA"/>
    <w:rsid w:val="00AC2302"/>
    <w:rsid w:val="00AC2323"/>
    <w:rsid w:val="00AC2477"/>
    <w:rsid w:val="00AC24D6"/>
    <w:rsid w:val="00AC25EB"/>
    <w:rsid w:val="00AC267D"/>
    <w:rsid w:val="00AC26A7"/>
    <w:rsid w:val="00AC2702"/>
    <w:rsid w:val="00AC2733"/>
    <w:rsid w:val="00AC2755"/>
    <w:rsid w:val="00AC27D2"/>
    <w:rsid w:val="00AC298B"/>
    <w:rsid w:val="00AC29CD"/>
    <w:rsid w:val="00AC2A88"/>
    <w:rsid w:val="00AC2C14"/>
    <w:rsid w:val="00AC2C72"/>
    <w:rsid w:val="00AC3082"/>
    <w:rsid w:val="00AC3104"/>
    <w:rsid w:val="00AC3132"/>
    <w:rsid w:val="00AC3265"/>
    <w:rsid w:val="00AC3283"/>
    <w:rsid w:val="00AC32F6"/>
    <w:rsid w:val="00AC33A1"/>
    <w:rsid w:val="00AC343B"/>
    <w:rsid w:val="00AC34E9"/>
    <w:rsid w:val="00AC3781"/>
    <w:rsid w:val="00AC387B"/>
    <w:rsid w:val="00AC3928"/>
    <w:rsid w:val="00AC3969"/>
    <w:rsid w:val="00AC39A1"/>
    <w:rsid w:val="00AC3BE0"/>
    <w:rsid w:val="00AC3C6E"/>
    <w:rsid w:val="00AC3CC6"/>
    <w:rsid w:val="00AC3E99"/>
    <w:rsid w:val="00AC3F04"/>
    <w:rsid w:val="00AC41EC"/>
    <w:rsid w:val="00AC4231"/>
    <w:rsid w:val="00AC4303"/>
    <w:rsid w:val="00AC437B"/>
    <w:rsid w:val="00AC43B3"/>
    <w:rsid w:val="00AC440F"/>
    <w:rsid w:val="00AC4450"/>
    <w:rsid w:val="00AC44D2"/>
    <w:rsid w:val="00AC44E1"/>
    <w:rsid w:val="00AC4561"/>
    <w:rsid w:val="00AC457E"/>
    <w:rsid w:val="00AC459F"/>
    <w:rsid w:val="00AC460A"/>
    <w:rsid w:val="00AC4626"/>
    <w:rsid w:val="00AC4783"/>
    <w:rsid w:val="00AC47A7"/>
    <w:rsid w:val="00AC489F"/>
    <w:rsid w:val="00AC48B7"/>
    <w:rsid w:val="00AC48E4"/>
    <w:rsid w:val="00AC4910"/>
    <w:rsid w:val="00AC4960"/>
    <w:rsid w:val="00AC4A4C"/>
    <w:rsid w:val="00AC4AD6"/>
    <w:rsid w:val="00AC4BBE"/>
    <w:rsid w:val="00AC4CE8"/>
    <w:rsid w:val="00AC4FEB"/>
    <w:rsid w:val="00AC4FF6"/>
    <w:rsid w:val="00AC50D4"/>
    <w:rsid w:val="00AC5132"/>
    <w:rsid w:val="00AC5154"/>
    <w:rsid w:val="00AC519E"/>
    <w:rsid w:val="00AC51D4"/>
    <w:rsid w:val="00AC52D1"/>
    <w:rsid w:val="00AC542E"/>
    <w:rsid w:val="00AC54D2"/>
    <w:rsid w:val="00AC55B3"/>
    <w:rsid w:val="00AC56F2"/>
    <w:rsid w:val="00AC5855"/>
    <w:rsid w:val="00AC5881"/>
    <w:rsid w:val="00AC588C"/>
    <w:rsid w:val="00AC595E"/>
    <w:rsid w:val="00AC5B16"/>
    <w:rsid w:val="00AC5B1B"/>
    <w:rsid w:val="00AC5B1D"/>
    <w:rsid w:val="00AC5E41"/>
    <w:rsid w:val="00AC5EAE"/>
    <w:rsid w:val="00AC5EC7"/>
    <w:rsid w:val="00AC5EEC"/>
    <w:rsid w:val="00AC5EFB"/>
    <w:rsid w:val="00AC5FA0"/>
    <w:rsid w:val="00AC5FA5"/>
    <w:rsid w:val="00AC619A"/>
    <w:rsid w:val="00AC621D"/>
    <w:rsid w:val="00AC6392"/>
    <w:rsid w:val="00AC650F"/>
    <w:rsid w:val="00AC6526"/>
    <w:rsid w:val="00AC657C"/>
    <w:rsid w:val="00AC6797"/>
    <w:rsid w:val="00AC68A1"/>
    <w:rsid w:val="00AC696C"/>
    <w:rsid w:val="00AC69FC"/>
    <w:rsid w:val="00AC6AA8"/>
    <w:rsid w:val="00AC6C9B"/>
    <w:rsid w:val="00AC6CDF"/>
    <w:rsid w:val="00AC6CF3"/>
    <w:rsid w:val="00AC6CF7"/>
    <w:rsid w:val="00AC6D17"/>
    <w:rsid w:val="00AC6D1C"/>
    <w:rsid w:val="00AC6D21"/>
    <w:rsid w:val="00AC6DBA"/>
    <w:rsid w:val="00AC6EFC"/>
    <w:rsid w:val="00AC700B"/>
    <w:rsid w:val="00AC700F"/>
    <w:rsid w:val="00AC7106"/>
    <w:rsid w:val="00AC711A"/>
    <w:rsid w:val="00AC7163"/>
    <w:rsid w:val="00AC7220"/>
    <w:rsid w:val="00AC7393"/>
    <w:rsid w:val="00AC73BB"/>
    <w:rsid w:val="00AC75DA"/>
    <w:rsid w:val="00AC7627"/>
    <w:rsid w:val="00AC7833"/>
    <w:rsid w:val="00AC7906"/>
    <w:rsid w:val="00AC7954"/>
    <w:rsid w:val="00AC7CF0"/>
    <w:rsid w:val="00AC7D72"/>
    <w:rsid w:val="00AC7DEE"/>
    <w:rsid w:val="00AC7F6F"/>
    <w:rsid w:val="00AC7F70"/>
    <w:rsid w:val="00AC7FD2"/>
    <w:rsid w:val="00AD0009"/>
    <w:rsid w:val="00AD0089"/>
    <w:rsid w:val="00AD0130"/>
    <w:rsid w:val="00AD02A2"/>
    <w:rsid w:val="00AD035E"/>
    <w:rsid w:val="00AD05F2"/>
    <w:rsid w:val="00AD067C"/>
    <w:rsid w:val="00AD0683"/>
    <w:rsid w:val="00AD06DC"/>
    <w:rsid w:val="00AD08B3"/>
    <w:rsid w:val="00AD0984"/>
    <w:rsid w:val="00AD0AA8"/>
    <w:rsid w:val="00AD0B8C"/>
    <w:rsid w:val="00AD0BBA"/>
    <w:rsid w:val="00AD0C18"/>
    <w:rsid w:val="00AD0C60"/>
    <w:rsid w:val="00AD0C7D"/>
    <w:rsid w:val="00AD0CC0"/>
    <w:rsid w:val="00AD0D92"/>
    <w:rsid w:val="00AD0D93"/>
    <w:rsid w:val="00AD0DAD"/>
    <w:rsid w:val="00AD0E2A"/>
    <w:rsid w:val="00AD0F29"/>
    <w:rsid w:val="00AD0F71"/>
    <w:rsid w:val="00AD0FC2"/>
    <w:rsid w:val="00AD0FE4"/>
    <w:rsid w:val="00AD102F"/>
    <w:rsid w:val="00AD1089"/>
    <w:rsid w:val="00AD10AF"/>
    <w:rsid w:val="00AD11B3"/>
    <w:rsid w:val="00AD11CA"/>
    <w:rsid w:val="00AD120B"/>
    <w:rsid w:val="00AD1346"/>
    <w:rsid w:val="00AD14B1"/>
    <w:rsid w:val="00AD15A1"/>
    <w:rsid w:val="00AD161C"/>
    <w:rsid w:val="00AD1627"/>
    <w:rsid w:val="00AD1643"/>
    <w:rsid w:val="00AD165B"/>
    <w:rsid w:val="00AD168B"/>
    <w:rsid w:val="00AD173E"/>
    <w:rsid w:val="00AD1802"/>
    <w:rsid w:val="00AD1987"/>
    <w:rsid w:val="00AD1A1F"/>
    <w:rsid w:val="00AD1A6B"/>
    <w:rsid w:val="00AD1B93"/>
    <w:rsid w:val="00AD1D15"/>
    <w:rsid w:val="00AD1DD9"/>
    <w:rsid w:val="00AD1E64"/>
    <w:rsid w:val="00AD20E6"/>
    <w:rsid w:val="00AD21F5"/>
    <w:rsid w:val="00AD2273"/>
    <w:rsid w:val="00AD233D"/>
    <w:rsid w:val="00AD2361"/>
    <w:rsid w:val="00AD2757"/>
    <w:rsid w:val="00AD2759"/>
    <w:rsid w:val="00AD282F"/>
    <w:rsid w:val="00AD288B"/>
    <w:rsid w:val="00AD28C9"/>
    <w:rsid w:val="00AD28E8"/>
    <w:rsid w:val="00AD295C"/>
    <w:rsid w:val="00AD2AD0"/>
    <w:rsid w:val="00AD2B80"/>
    <w:rsid w:val="00AD2BDD"/>
    <w:rsid w:val="00AD2C39"/>
    <w:rsid w:val="00AD2DE9"/>
    <w:rsid w:val="00AD2EC6"/>
    <w:rsid w:val="00AD2ECE"/>
    <w:rsid w:val="00AD3124"/>
    <w:rsid w:val="00AD3192"/>
    <w:rsid w:val="00AD33D3"/>
    <w:rsid w:val="00AD342B"/>
    <w:rsid w:val="00AD343D"/>
    <w:rsid w:val="00AD345A"/>
    <w:rsid w:val="00AD3499"/>
    <w:rsid w:val="00AD3522"/>
    <w:rsid w:val="00AD353C"/>
    <w:rsid w:val="00AD3548"/>
    <w:rsid w:val="00AD357C"/>
    <w:rsid w:val="00AD35AB"/>
    <w:rsid w:val="00AD37FB"/>
    <w:rsid w:val="00AD382E"/>
    <w:rsid w:val="00AD389D"/>
    <w:rsid w:val="00AD38AE"/>
    <w:rsid w:val="00AD3914"/>
    <w:rsid w:val="00AD3A0A"/>
    <w:rsid w:val="00AD3A27"/>
    <w:rsid w:val="00AD3AEF"/>
    <w:rsid w:val="00AD3B12"/>
    <w:rsid w:val="00AD3B84"/>
    <w:rsid w:val="00AD3C8E"/>
    <w:rsid w:val="00AD3C9B"/>
    <w:rsid w:val="00AD3D19"/>
    <w:rsid w:val="00AD3D77"/>
    <w:rsid w:val="00AD3D98"/>
    <w:rsid w:val="00AD3EC2"/>
    <w:rsid w:val="00AD40F3"/>
    <w:rsid w:val="00AD43BE"/>
    <w:rsid w:val="00AD441B"/>
    <w:rsid w:val="00AD44C2"/>
    <w:rsid w:val="00AD451A"/>
    <w:rsid w:val="00AD45C7"/>
    <w:rsid w:val="00AD46BB"/>
    <w:rsid w:val="00AD483E"/>
    <w:rsid w:val="00AD4872"/>
    <w:rsid w:val="00AD48AC"/>
    <w:rsid w:val="00AD48B5"/>
    <w:rsid w:val="00AD490C"/>
    <w:rsid w:val="00AD4918"/>
    <w:rsid w:val="00AD499F"/>
    <w:rsid w:val="00AD4B43"/>
    <w:rsid w:val="00AD4B75"/>
    <w:rsid w:val="00AD4BFA"/>
    <w:rsid w:val="00AD4C74"/>
    <w:rsid w:val="00AD4FC1"/>
    <w:rsid w:val="00AD5119"/>
    <w:rsid w:val="00AD5123"/>
    <w:rsid w:val="00AD522A"/>
    <w:rsid w:val="00AD5288"/>
    <w:rsid w:val="00AD528D"/>
    <w:rsid w:val="00AD52E1"/>
    <w:rsid w:val="00AD535E"/>
    <w:rsid w:val="00AD53A8"/>
    <w:rsid w:val="00AD541D"/>
    <w:rsid w:val="00AD5513"/>
    <w:rsid w:val="00AD553A"/>
    <w:rsid w:val="00AD5747"/>
    <w:rsid w:val="00AD5797"/>
    <w:rsid w:val="00AD5902"/>
    <w:rsid w:val="00AD594A"/>
    <w:rsid w:val="00AD5967"/>
    <w:rsid w:val="00AD5970"/>
    <w:rsid w:val="00AD59D5"/>
    <w:rsid w:val="00AD5B8A"/>
    <w:rsid w:val="00AD5BBB"/>
    <w:rsid w:val="00AD5C07"/>
    <w:rsid w:val="00AD5E5F"/>
    <w:rsid w:val="00AD5FCC"/>
    <w:rsid w:val="00AD626D"/>
    <w:rsid w:val="00AD62A9"/>
    <w:rsid w:val="00AD62CF"/>
    <w:rsid w:val="00AD63CD"/>
    <w:rsid w:val="00AD6485"/>
    <w:rsid w:val="00AD64A7"/>
    <w:rsid w:val="00AD6619"/>
    <w:rsid w:val="00AD6785"/>
    <w:rsid w:val="00AD680D"/>
    <w:rsid w:val="00AD6856"/>
    <w:rsid w:val="00AD6899"/>
    <w:rsid w:val="00AD68C3"/>
    <w:rsid w:val="00AD6921"/>
    <w:rsid w:val="00AD6A89"/>
    <w:rsid w:val="00AD6B46"/>
    <w:rsid w:val="00AD6C6D"/>
    <w:rsid w:val="00AD6E1A"/>
    <w:rsid w:val="00AD6F06"/>
    <w:rsid w:val="00AD6F7E"/>
    <w:rsid w:val="00AD7074"/>
    <w:rsid w:val="00AD7156"/>
    <w:rsid w:val="00AD7213"/>
    <w:rsid w:val="00AD7394"/>
    <w:rsid w:val="00AD740A"/>
    <w:rsid w:val="00AD74CC"/>
    <w:rsid w:val="00AD7551"/>
    <w:rsid w:val="00AD75F9"/>
    <w:rsid w:val="00AD7605"/>
    <w:rsid w:val="00AD763C"/>
    <w:rsid w:val="00AD773C"/>
    <w:rsid w:val="00AD7813"/>
    <w:rsid w:val="00AD7980"/>
    <w:rsid w:val="00AD7A25"/>
    <w:rsid w:val="00AD7A8A"/>
    <w:rsid w:val="00AD7CEA"/>
    <w:rsid w:val="00AD7EAA"/>
    <w:rsid w:val="00AD7EFC"/>
    <w:rsid w:val="00AD7F4E"/>
    <w:rsid w:val="00AD7F59"/>
    <w:rsid w:val="00AD7F5A"/>
    <w:rsid w:val="00AD7FA5"/>
    <w:rsid w:val="00AE0006"/>
    <w:rsid w:val="00AE01C4"/>
    <w:rsid w:val="00AE03F2"/>
    <w:rsid w:val="00AE04B0"/>
    <w:rsid w:val="00AE04CA"/>
    <w:rsid w:val="00AE04E8"/>
    <w:rsid w:val="00AE0511"/>
    <w:rsid w:val="00AE0550"/>
    <w:rsid w:val="00AE05B2"/>
    <w:rsid w:val="00AE066A"/>
    <w:rsid w:val="00AE09E4"/>
    <w:rsid w:val="00AE0A18"/>
    <w:rsid w:val="00AE0C1B"/>
    <w:rsid w:val="00AE0D0D"/>
    <w:rsid w:val="00AE0DB0"/>
    <w:rsid w:val="00AE0E24"/>
    <w:rsid w:val="00AE0E34"/>
    <w:rsid w:val="00AE0E51"/>
    <w:rsid w:val="00AE0EA5"/>
    <w:rsid w:val="00AE0FCA"/>
    <w:rsid w:val="00AE10E8"/>
    <w:rsid w:val="00AE10F9"/>
    <w:rsid w:val="00AE1146"/>
    <w:rsid w:val="00AE11A6"/>
    <w:rsid w:val="00AE11E8"/>
    <w:rsid w:val="00AE12D7"/>
    <w:rsid w:val="00AE1326"/>
    <w:rsid w:val="00AE133E"/>
    <w:rsid w:val="00AE1376"/>
    <w:rsid w:val="00AE13F8"/>
    <w:rsid w:val="00AE1423"/>
    <w:rsid w:val="00AE15FC"/>
    <w:rsid w:val="00AE1614"/>
    <w:rsid w:val="00AE16BF"/>
    <w:rsid w:val="00AE17F1"/>
    <w:rsid w:val="00AE1945"/>
    <w:rsid w:val="00AE1962"/>
    <w:rsid w:val="00AE1A46"/>
    <w:rsid w:val="00AE1ADD"/>
    <w:rsid w:val="00AE1C2C"/>
    <w:rsid w:val="00AE1C3F"/>
    <w:rsid w:val="00AE1C52"/>
    <w:rsid w:val="00AE1CAD"/>
    <w:rsid w:val="00AE1CB0"/>
    <w:rsid w:val="00AE1D68"/>
    <w:rsid w:val="00AE1DE9"/>
    <w:rsid w:val="00AE1FE9"/>
    <w:rsid w:val="00AE2076"/>
    <w:rsid w:val="00AE20F1"/>
    <w:rsid w:val="00AE21A1"/>
    <w:rsid w:val="00AE21C9"/>
    <w:rsid w:val="00AE229E"/>
    <w:rsid w:val="00AE23F0"/>
    <w:rsid w:val="00AE249A"/>
    <w:rsid w:val="00AE24C5"/>
    <w:rsid w:val="00AE25D7"/>
    <w:rsid w:val="00AE26A9"/>
    <w:rsid w:val="00AE2737"/>
    <w:rsid w:val="00AE27EB"/>
    <w:rsid w:val="00AE28AD"/>
    <w:rsid w:val="00AE2977"/>
    <w:rsid w:val="00AE299F"/>
    <w:rsid w:val="00AE2BAC"/>
    <w:rsid w:val="00AE2BF4"/>
    <w:rsid w:val="00AE2C0C"/>
    <w:rsid w:val="00AE2C10"/>
    <w:rsid w:val="00AE2C64"/>
    <w:rsid w:val="00AE2CFA"/>
    <w:rsid w:val="00AE2EDD"/>
    <w:rsid w:val="00AE2EEF"/>
    <w:rsid w:val="00AE2F11"/>
    <w:rsid w:val="00AE2F18"/>
    <w:rsid w:val="00AE2F6D"/>
    <w:rsid w:val="00AE2FA8"/>
    <w:rsid w:val="00AE307A"/>
    <w:rsid w:val="00AE3119"/>
    <w:rsid w:val="00AE34D6"/>
    <w:rsid w:val="00AE34EB"/>
    <w:rsid w:val="00AE34F1"/>
    <w:rsid w:val="00AE353F"/>
    <w:rsid w:val="00AE3566"/>
    <w:rsid w:val="00AE36B5"/>
    <w:rsid w:val="00AE36D1"/>
    <w:rsid w:val="00AE3703"/>
    <w:rsid w:val="00AE37C5"/>
    <w:rsid w:val="00AE3906"/>
    <w:rsid w:val="00AE391D"/>
    <w:rsid w:val="00AE3942"/>
    <w:rsid w:val="00AE3968"/>
    <w:rsid w:val="00AE39B5"/>
    <w:rsid w:val="00AE3A23"/>
    <w:rsid w:val="00AE3AEC"/>
    <w:rsid w:val="00AE3BC4"/>
    <w:rsid w:val="00AE3CAB"/>
    <w:rsid w:val="00AE3DE6"/>
    <w:rsid w:val="00AE3E47"/>
    <w:rsid w:val="00AE3E97"/>
    <w:rsid w:val="00AE3F5A"/>
    <w:rsid w:val="00AE4064"/>
    <w:rsid w:val="00AE4084"/>
    <w:rsid w:val="00AE4435"/>
    <w:rsid w:val="00AE4598"/>
    <w:rsid w:val="00AE45AF"/>
    <w:rsid w:val="00AE45FC"/>
    <w:rsid w:val="00AE49D5"/>
    <w:rsid w:val="00AE4B77"/>
    <w:rsid w:val="00AE4CAF"/>
    <w:rsid w:val="00AE4CC9"/>
    <w:rsid w:val="00AE4D4D"/>
    <w:rsid w:val="00AE4D83"/>
    <w:rsid w:val="00AE4DE1"/>
    <w:rsid w:val="00AE4F1F"/>
    <w:rsid w:val="00AE5294"/>
    <w:rsid w:val="00AE5312"/>
    <w:rsid w:val="00AE5380"/>
    <w:rsid w:val="00AE549C"/>
    <w:rsid w:val="00AE566F"/>
    <w:rsid w:val="00AE5786"/>
    <w:rsid w:val="00AE5791"/>
    <w:rsid w:val="00AE5839"/>
    <w:rsid w:val="00AE5983"/>
    <w:rsid w:val="00AE59AC"/>
    <w:rsid w:val="00AE59C2"/>
    <w:rsid w:val="00AE5A87"/>
    <w:rsid w:val="00AE5BA7"/>
    <w:rsid w:val="00AE5BB9"/>
    <w:rsid w:val="00AE5C31"/>
    <w:rsid w:val="00AE5CF1"/>
    <w:rsid w:val="00AE5DEB"/>
    <w:rsid w:val="00AE5E88"/>
    <w:rsid w:val="00AE5F19"/>
    <w:rsid w:val="00AE5F3F"/>
    <w:rsid w:val="00AE60BE"/>
    <w:rsid w:val="00AE62E0"/>
    <w:rsid w:val="00AE631B"/>
    <w:rsid w:val="00AE635A"/>
    <w:rsid w:val="00AE6431"/>
    <w:rsid w:val="00AE64CA"/>
    <w:rsid w:val="00AE6516"/>
    <w:rsid w:val="00AE65B1"/>
    <w:rsid w:val="00AE65CF"/>
    <w:rsid w:val="00AE65F9"/>
    <w:rsid w:val="00AE6640"/>
    <w:rsid w:val="00AE66A4"/>
    <w:rsid w:val="00AE6750"/>
    <w:rsid w:val="00AE698C"/>
    <w:rsid w:val="00AE6B2B"/>
    <w:rsid w:val="00AE6BBC"/>
    <w:rsid w:val="00AE6C1F"/>
    <w:rsid w:val="00AE6C7A"/>
    <w:rsid w:val="00AE6E20"/>
    <w:rsid w:val="00AE6E2E"/>
    <w:rsid w:val="00AE6FAB"/>
    <w:rsid w:val="00AE70B9"/>
    <w:rsid w:val="00AE7106"/>
    <w:rsid w:val="00AE716D"/>
    <w:rsid w:val="00AE7200"/>
    <w:rsid w:val="00AE748A"/>
    <w:rsid w:val="00AE754E"/>
    <w:rsid w:val="00AE75BF"/>
    <w:rsid w:val="00AE76DB"/>
    <w:rsid w:val="00AE78B8"/>
    <w:rsid w:val="00AE7902"/>
    <w:rsid w:val="00AE7919"/>
    <w:rsid w:val="00AE79DB"/>
    <w:rsid w:val="00AE7B62"/>
    <w:rsid w:val="00AE7B66"/>
    <w:rsid w:val="00AE7F08"/>
    <w:rsid w:val="00AE7F0B"/>
    <w:rsid w:val="00AE7F56"/>
    <w:rsid w:val="00AE7F57"/>
    <w:rsid w:val="00AF009A"/>
    <w:rsid w:val="00AF018D"/>
    <w:rsid w:val="00AF022E"/>
    <w:rsid w:val="00AF0231"/>
    <w:rsid w:val="00AF0351"/>
    <w:rsid w:val="00AF035F"/>
    <w:rsid w:val="00AF0473"/>
    <w:rsid w:val="00AF04E9"/>
    <w:rsid w:val="00AF063D"/>
    <w:rsid w:val="00AF080C"/>
    <w:rsid w:val="00AF0931"/>
    <w:rsid w:val="00AF0A19"/>
    <w:rsid w:val="00AF0A45"/>
    <w:rsid w:val="00AF0C6B"/>
    <w:rsid w:val="00AF0D5C"/>
    <w:rsid w:val="00AF0DF1"/>
    <w:rsid w:val="00AF0EC1"/>
    <w:rsid w:val="00AF0F97"/>
    <w:rsid w:val="00AF114D"/>
    <w:rsid w:val="00AF1151"/>
    <w:rsid w:val="00AF1197"/>
    <w:rsid w:val="00AF11B8"/>
    <w:rsid w:val="00AF12EE"/>
    <w:rsid w:val="00AF1486"/>
    <w:rsid w:val="00AF1505"/>
    <w:rsid w:val="00AF1511"/>
    <w:rsid w:val="00AF155C"/>
    <w:rsid w:val="00AF157F"/>
    <w:rsid w:val="00AF158E"/>
    <w:rsid w:val="00AF1625"/>
    <w:rsid w:val="00AF177F"/>
    <w:rsid w:val="00AF1937"/>
    <w:rsid w:val="00AF1ADA"/>
    <w:rsid w:val="00AF1DA4"/>
    <w:rsid w:val="00AF1E79"/>
    <w:rsid w:val="00AF1EFD"/>
    <w:rsid w:val="00AF20CB"/>
    <w:rsid w:val="00AF20F8"/>
    <w:rsid w:val="00AF216E"/>
    <w:rsid w:val="00AF223C"/>
    <w:rsid w:val="00AF22FE"/>
    <w:rsid w:val="00AF231C"/>
    <w:rsid w:val="00AF24FA"/>
    <w:rsid w:val="00AF2798"/>
    <w:rsid w:val="00AF27A2"/>
    <w:rsid w:val="00AF2901"/>
    <w:rsid w:val="00AF29DD"/>
    <w:rsid w:val="00AF29E3"/>
    <w:rsid w:val="00AF2A05"/>
    <w:rsid w:val="00AF2A10"/>
    <w:rsid w:val="00AF2A17"/>
    <w:rsid w:val="00AF2AC6"/>
    <w:rsid w:val="00AF2BBE"/>
    <w:rsid w:val="00AF2BF0"/>
    <w:rsid w:val="00AF2BF5"/>
    <w:rsid w:val="00AF2C9A"/>
    <w:rsid w:val="00AF2CDD"/>
    <w:rsid w:val="00AF2DDA"/>
    <w:rsid w:val="00AF2DE9"/>
    <w:rsid w:val="00AF2EFF"/>
    <w:rsid w:val="00AF312A"/>
    <w:rsid w:val="00AF317A"/>
    <w:rsid w:val="00AF318E"/>
    <w:rsid w:val="00AF3207"/>
    <w:rsid w:val="00AF320C"/>
    <w:rsid w:val="00AF323B"/>
    <w:rsid w:val="00AF3453"/>
    <w:rsid w:val="00AF352E"/>
    <w:rsid w:val="00AF35ED"/>
    <w:rsid w:val="00AF3657"/>
    <w:rsid w:val="00AF3683"/>
    <w:rsid w:val="00AF3688"/>
    <w:rsid w:val="00AF3755"/>
    <w:rsid w:val="00AF378A"/>
    <w:rsid w:val="00AF3807"/>
    <w:rsid w:val="00AF3901"/>
    <w:rsid w:val="00AF3910"/>
    <w:rsid w:val="00AF3915"/>
    <w:rsid w:val="00AF3929"/>
    <w:rsid w:val="00AF3B51"/>
    <w:rsid w:val="00AF3CBB"/>
    <w:rsid w:val="00AF3D46"/>
    <w:rsid w:val="00AF3DA4"/>
    <w:rsid w:val="00AF3E03"/>
    <w:rsid w:val="00AF3F2D"/>
    <w:rsid w:val="00AF400A"/>
    <w:rsid w:val="00AF403C"/>
    <w:rsid w:val="00AF42E8"/>
    <w:rsid w:val="00AF43E0"/>
    <w:rsid w:val="00AF4407"/>
    <w:rsid w:val="00AF4432"/>
    <w:rsid w:val="00AF44C5"/>
    <w:rsid w:val="00AF4560"/>
    <w:rsid w:val="00AF45C9"/>
    <w:rsid w:val="00AF467F"/>
    <w:rsid w:val="00AF47C2"/>
    <w:rsid w:val="00AF4803"/>
    <w:rsid w:val="00AF482A"/>
    <w:rsid w:val="00AF48EA"/>
    <w:rsid w:val="00AF4920"/>
    <w:rsid w:val="00AF4C0E"/>
    <w:rsid w:val="00AF4C28"/>
    <w:rsid w:val="00AF4C6F"/>
    <w:rsid w:val="00AF4C9A"/>
    <w:rsid w:val="00AF4CAA"/>
    <w:rsid w:val="00AF4D58"/>
    <w:rsid w:val="00AF4E1B"/>
    <w:rsid w:val="00AF4ED3"/>
    <w:rsid w:val="00AF50F4"/>
    <w:rsid w:val="00AF5234"/>
    <w:rsid w:val="00AF5283"/>
    <w:rsid w:val="00AF52EB"/>
    <w:rsid w:val="00AF5322"/>
    <w:rsid w:val="00AF54B9"/>
    <w:rsid w:val="00AF55A0"/>
    <w:rsid w:val="00AF56DE"/>
    <w:rsid w:val="00AF56FB"/>
    <w:rsid w:val="00AF572C"/>
    <w:rsid w:val="00AF5817"/>
    <w:rsid w:val="00AF59EF"/>
    <w:rsid w:val="00AF5BE9"/>
    <w:rsid w:val="00AF5C9C"/>
    <w:rsid w:val="00AF5CDA"/>
    <w:rsid w:val="00AF5D24"/>
    <w:rsid w:val="00AF5FA1"/>
    <w:rsid w:val="00AF5FBB"/>
    <w:rsid w:val="00AF6317"/>
    <w:rsid w:val="00AF6318"/>
    <w:rsid w:val="00AF644A"/>
    <w:rsid w:val="00AF64D6"/>
    <w:rsid w:val="00AF6502"/>
    <w:rsid w:val="00AF6577"/>
    <w:rsid w:val="00AF67B2"/>
    <w:rsid w:val="00AF688D"/>
    <w:rsid w:val="00AF6947"/>
    <w:rsid w:val="00AF694C"/>
    <w:rsid w:val="00AF694D"/>
    <w:rsid w:val="00AF696C"/>
    <w:rsid w:val="00AF6991"/>
    <w:rsid w:val="00AF6A33"/>
    <w:rsid w:val="00AF6BC0"/>
    <w:rsid w:val="00AF6BEF"/>
    <w:rsid w:val="00AF6C8D"/>
    <w:rsid w:val="00AF6D14"/>
    <w:rsid w:val="00AF6EC3"/>
    <w:rsid w:val="00AF6EF2"/>
    <w:rsid w:val="00AF6F23"/>
    <w:rsid w:val="00AF6F42"/>
    <w:rsid w:val="00AF7018"/>
    <w:rsid w:val="00AF70FC"/>
    <w:rsid w:val="00AF7128"/>
    <w:rsid w:val="00AF7139"/>
    <w:rsid w:val="00AF722F"/>
    <w:rsid w:val="00AF7284"/>
    <w:rsid w:val="00AF7369"/>
    <w:rsid w:val="00AF7470"/>
    <w:rsid w:val="00AF76B1"/>
    <w:rsid w:val="00AF7848"/>
    <w:rsid w:val="00AF79B6"/>
    <w:rsid w:val="00AF7A1C"/>
    <w:rsid w:val="00AF7A6F"/>
    <w:rsid w:val="00AF7C3C"/>
    <w:rsid w:val="00AF7C6C"/>
    <w:rsid w:val="00AF7DF5"/>
    <w:rsid w:val="00AF7E29"/>
    <w:rsid w:val="00AF7FB4"/>
    <w:rsid w:val="00B00006"/>
    <w:rsid w:val="00B00111"/>
    <w:rsid w:val="00B0015E"/>
    <w:rsid w:val="00B001AD"/>
    <w:rsid w:val="00B0027A"/>
    <w:rsid w:val="00B00323"/>
    <w:rsid w:val="00B00372"/>
    <w:rsid w:val="00B0043C"/>
    <w:rsid w:val="00B006A2"/>
    <w:rsid w:val="00B007D6"/>
    <w:rsid w:val="00B008CD"/>
    <w:rsid w:val="00B009B3"/>
    <w:rsid w:val="00B009F7"/>
    <w:rsid w:val="00B00A60"/>
    <w:rsid w:val="00B00BC2"/>
    <w:rsid w:val="00B00BF4"/>
    <w:rsid w:val="00B00C39"/>
    <w:rsid w:val="00B00D51"/>
    <w:rsid w:val="00B00DE1"/>
    <w:rsid w:val="00B00DFE"/>
    <w:rsid w:val="00B00E24"/>
    <w:rsid w:val="00B00E51"/>
    <w:rsid w:val="00B00F19"/>
    <w:rsid w:val="00B00F26"/>
    <w:rsid w:val="00B00FBD"/>
    <w:rsid w:val="00B01009"/>
    <w:rsid w:val="00B0102C"/>
    <w:rsid w:val="00B01142"/>
    <w:rsid w:val="00B0119A"/>
    <w:rsid w:val="00B0132C"/>
    <w:rsid w:val="00B01336"/>
    <w:rsid w:val="00B01389"/>
    <w:rsid w:val="00B014E2"/>
    <w:rsid w:val="00B01538"/>
    <w:rsid w:val="00B01552"/>
    <w:rsid w:val="00B015DE"/>
    <w:rsid w:val="00B0167B"/>
    <w:rsid w:val="00B01759"/>
    <w:rsid w:val="00B0175F"/>
    <w:rsid w:val="00B01856"/>
    <w:rsid w:val="00B018E8"/>
    <w:rsid w:val="00B019C9"/>
    <w:rsid w:val="00B019D8"/>
    <w:rsid w:val="00B01AD5"/>
    <w:rsid w:val="00B01B2A"/>
    <w:rsid w:val="00B01B80"/>
    <w:rsid w:val="00B01D43"/>
    <w:rsid w:val="00B01E50"/>
    <w:rsid w:val="00B01E72"/>
    <w:rsid w:val="00B01E94"/>
    <w:rsid w:val="00B01EA3"/>
    <w:rsid w:val="00B01F01"/>
    <w:rsid w:val="00B01F09"/>
    <w:rsid w:val="00B01F4A"/>
    <w:rsid w:val="00B01F67"/>
    <w:rsid w:val="00B01F83"/>
    <w:rsid w:val="00B01F84"/>
    <w:rsid w:val="00B01FDA"/>
    <w:rsid w:val="00B01FFD"/>
    <w:rsid w:val="00B0213E"/>
    <w:rsid w:val="00B02254"/>
    <w:rsid w:val="00B022E6"/>
    <w:rsid w:val="00B023D3"/>
    <w:rsid w:val="00B02413"/>
    <w:rsid w:val="00B024AC"/>
    <w:rsid w:val="00B024BA"/>
    <w:rsid w:val="00B025A1"/>
    <w:rsid w:val="00B025F0"/>
    <w:rsid w:val="00B02793"/>
    <w:rsid w:val="00B02803"/>
    <w:rsid w:val="00B02840"/>
    <w:rsid w:val="00B028B0"/>
    <w:rsid w:val="00B028CD"/>
    <w:rsid w:val="00B02963"/>
    <w:rsid w:val="00B02982"/>
    <w:rsid w:val="00B029AF"/>
    <w:rsid w:val="00B02A24"/>
    <w:rsid w:val="00B02A34"/>
    <w:rsid w:val="00B02BC8"/>
    <w:rsid w:val="00B02BF8"/>
    <w:rsid w:val="00B02C82"/>
    <w:rsid w:val="00B02C87"/>
    <w:rsid w:val="00B02E7E"/>
    <w:rsid w:val="00B02F06"/>
    <w:rsid w:val="00B02F2A"/>
    <w:rsid w:val="00B02F2D"/>
    <w:rsid w:val="00B030BB"/>
    <w:rsid w:val="00B031C6"/>
    <w:rsid w:val="00B032A6"/>
    <w:rsid w:val="00B03334"/>
    <w:rsid w:val="00B03418"/>
    <w:rsid w:val="00B03445"/>
    <w:rsid w:val="00B03485"/>
    <w:rsid w:val="00B034BE"/>
    <w:rsid w:val="00B03555"/>
    <w:rsid w:val="00B035B5"/>
    <w:rsid w:val="00B035F4"/>
    <w:rsid w:val="00B037AD"/>
    <w:rsid w:val="00B03918"/>
    <w:rsid w:val="00B03956"/>
    <w:rsid w:val="00B03A3B"/>
    <w:rsid w:val="00B03BE1"/>
    <w:rsid w:val="00B03C70"/>
    <w:rsid w:val="00B03D3D"/>
    <w:rsid w:val="00B03D92"/>
    <w:rsid w:val="00B03E03"/>
    <w:rsid w:val="00B03E21"/>
    <w:rsid w:val="00B03EA3"/>
    <w:rsid w:val="00B03ECF"/>
    <w:rsid w:val="00B03F16"/>
    <w:rsid w:val="00B03FB5"/>
    <w:rsid w:val="00B04061"/>
    <w:rsid w:val="00B04067"/>
    <w:rsid w:val="00B0407B"/>
    <w:rsid w:val="00B04418"/>
    <w:rsid w:val="00B0450A"/>
    <w:rsid w:val="00B045CD"/>
    <w:rsid w:val="00B04757"/>
    <w:rsid w:val="00B04860"/>
    <w:rsid w:val="00B04899"/>
    <w:rsid w:val="00B049A4"/>
    <w:rsid w:val="00B049A8"/>
    <w:rsid w:val="00B049B3"/>
    <w:rsid w:val="00B04A76"/>
    <w:rsid w:val="00B04B15"/>
    <w:rsid w:val="00B04B26"/>
    <w:rsid w:val="00B04C40"/>
    <w:rsid w:val="00B04D0B"/>
    <w:rsid w:val="00B04DEB"/>
    <w:rsid w:val="00B04F1D"/>
    <w:rsid w:val="00B04F30"/>
    <w:rsid w:val="00B04F33"/>
    <w:rsid w:val="00B04FE3"/>
    <w:rsid w:val="00B04FEF"/>
    <w:rsid w:val="00B05053"/>
    <w:rsid w:val="00B05181"/>
    <w:rsid w:val="00B051C5"/>
    <w:rsid w:val="00B05268"/>
    <w:rsid w:val="00B05282"/>
    <w:rsid w:val="00B052F0"/>
    <w:rsid w:val="00B05383"/>
    <w:rsid w:val="00B05402"/>
    <w:rsid w:val="00B05486"/>
    <w:rsid w:val="00B05545"/>
    <w:rsid w:val="00B055ED"/>
    <w:rsid w:val="00B0577E"/>
    <w:rsid w:val="00B0583C"/>
    <w:rsid w:val="00B05A81"/>
    <w:rsid w:val="00B05B3A"/>
    <w:rsid w:val="00B05B82"/>
    <w:rsid w:val="00B05C2E"/>
    <w:rsid w:val="00B05CB3"/>
    <w:rsid w:val="00B05CE5"/>
    <w:rsid w:val="00B05DB8"/>
    <w:rsid w:val="00B05DDA"/>
    <w:rsid w:val="00B05DEC"/>
    <w:rsid w:val="00B05F5A"/>
    <w:rsid w:val="00B05FAA"/>
    <w:rsid w:val="00B0601A"/>
    <w:rsid w:val="00B06143"/>
    <w:rsid w:val="00B0614E"/>
    <w:rsid w:val="00B06158"/>
    <w:rsid w:val="00B061B9"/>
    <w:rsid w:val="00B06230"/>
    <w:rsid w:val="00B0634D"/>
    <w:rsid w:val="00B0667C"/>
    <w:rsid w:val="00B067AF"/>
    <w:rsid w:val="00B067DB"/>
    <w:rsid w:val="00B068F1"/>
    <w:rsid w:val="00B06976"/>
    <w:rsid w:val="00B06A2A"/>
    <w:rsid w:val="00B06A66"/>
    <w:rsid w:val="00B06C59"/>
    <w:rsid w:val="00B06C9D"/>
    <w:rsid w:val="00B06CFA"/>
    <w:rsid w:val="00B06D85"/>
    <w:rsid w:val="00B06D8E"/>
    <w:rsid w:val="00B06E97"/>
    <w:rsid w:val="00B06F1E"/>
    <w:rsid w:val="00B06FC5"/>
    <w:rsid w:val="00B07135"/>
    <w:rsid w:val="00B0739C"/>
    <w:rsid w:val="00B073AD"/>
    <w:rsid w:val="00B07425"/>
    <w:rsid w:val="00B07708"/>
    <w:rsid w:val="00B07721"/>
    <w:rsid w:val="00B0778C"/>
    <w:rsid w:val="00B07997"/>
    <w:rsid w:val="00B079F4"/>
    <w:rsid w:val="00B07A0A"/>
    <w:rsid w:val="00B07A10"/>
    <w:rsid w:val="00B07C06"/>
    <w:rsid w:val="00B07CAC"/>
    <w:rsid w:val="00B07E0B"/>
    <w:rsid w:val="00B07E52"/>
    <w:rsid w:val="00B07EAC"/>
    <w:rsid w:val="00B07FCE"/>
    <w:rsid w:val="00B100A2"/>
    <w:rsid w:val="00B10139"/>
    <w:rsid w:val="00B10146"/>
    <w:rsid w:val="00B1014D"/>
    <w:rsid w:val="00B101AA"/>
    <w:rsid w:val="00B101C2"/>
    <w:rsid w:val="00B10311"/>
    <w:rsid w:val="00B10360"/>
    <w:rsid w:val="00B103A8"/>
    <w:rsid w:val="00B103AF"/>
    <w:rsid w:val="00B105B1"/>
    <w:rsid w:val="00B105C7"/>
    <w:rsid w:val="00B105D6"/>
    <w:rsid w:val="00B1069D"/>
    <w:rsid w:val="00B1076E"/>
    <w:rsid w:val="00B10771"/>
    <w:rsid w:val="00B10781"/>
    <w:rsid w:val="00B107D0"/>
    <w:rsid w:val="00B1082C"/>
    <w:rsid w:val="00B1083D"/>
    <w:rsid w:val="00B1087D"/>
    <w:rsid w:val="00B109D8"/>
    <w:rsid w:val="00B10B5D"/>
    <w:rsid w:val="00B10BB9"/>
    <w:rsid w:val="00B10BBD"/>
    <w:rsid w:val="00B10C36"/>
    <w:rsid w:val="00B10C51"/>
    <w:rsid w:val="00B10CF0"/>
    <w:rsid w:val="00B10D62"/>
    <w:rsid w:val="00B10F30"/>
    <w:rsid w:val="00B1104E"/>
    <w:rsid w:val="00B111AF"/>
    <w:rsid w:val="00B111F0"/>
    <w:rsid w:val="00B111F3"/>
    <w:rsid w:val="00B112AD"/>
    <w:rsid w:val="00B11374"/>
    <w:rsid w:val="00B11387"/>
    <w:rsid w:val="00B1141C"/>
    <w:rsid w:val="00B114CD"/>
    <w:rsid w:val="00B11658"/>
    <w:rsid w:val="00B11671"/>
    <w:rsid w:val="00B1167C"/>
    <w:rsid w:val="00B1167F"/>
    <w:rsid w:val="00B11747"/>
    <w:rsid w:val="00B117C5"/>
    <w:rsid w:val="00B11901"/>
    <w:rsid w:val="00B11A09"/>
    <w:rsid w:val="00B11A5D"/>
    <w:rsid w:val="00B11ADE"/>
    <w:rsid w:val="00B11AFD"/>
    <w:rsid w:val="00B11B8B"/>
    <w:rsid w:val="00B11BE3"/>
    <w:rsid w:val="00B11ECD"/>
    <w:rsid w:val="00B11F3E"/>
    <w:rsid w:val="00B11F6E"/>
    <w:rsid w:val="00B1204D"/>
    <w:rsid w:val="00B120B7"/>
    <w:rsid w:val="00B120EB"/>
    <w:rsid w:val="00B12155"/>
    <w:rsid w:val="00B1219F"/>
    <w:rsid w:val="00B122B7"/>
    <w:rsid w:val="00B12514"/>
    <w:rsid w:val="00B12567"/>
    <w:rsid w:val="00B125A7"/>
    <w:rsid w:val="00B12743"/>
    <w:rsid w:val="00B12788"/>
    <w:rsid w:val="00B1289B"/>
    <w:rsid w:val="00B12979"/>
    <w:rsid w:val="00B12A69"/>
    <w:rsid w:val="00B12B22"/>
    <w:rsid w:val="00B12C5A"/>
    <w:rsid w:val="00B12DD5"/>
    <w:rsid w:val="00B12EB3"/>
    <w:rsid w:val="00B1313E"/>
    <w:rsid w:val="00B13198"/>
    <w:rsid w:val="00B1333A"/>
    <w:rsid w:val="00B133BD"/>
    <w:rsid w:val="00B133CD"/>
    <w:rsid w:val="00B13586"/>
    <w:rsid w:val="00B13611"/>
    <w:rsid w:val="00B1385F"/>
    <w:rsid w:val="00B138C3"/>
    <w:rsid w:val="00B138DA"/>
    <w:rsid w:val="00B139DD"/>
    <w:rsid w:val="00B13B41"/>
    <w:rsid w:val="00B13B91"/>
    <w:rsid w:val="00B13C25"/>
    <w:rsid w:val="00B13C61"/>
    <w:rsid w:val="00B13CBE"/>
    <w:rsid w:val="00B13D73"/>
    <w:rsid w:val="00B13DF5"/>
    <w:rsid w:val="00B13E73"/>
    <w:rsid w:val="00B14068"/>
    <w:rsid w:val="00B1408E"/>
    <w:rsid w:val="00B14190"/>
    <w:rsid w:val="00B1423F"/>
    <w:rsid w:val="00B1425F"/>
    <w:rsid w:val="00B1431D"/>
    <w:rsid w:val="00B1438B"/>
    <w:rsid w:val="00B143C4"/>
    <w:rsid w:val="00B14511"/>
    <w:rsid w:val="00B1466A"/>
    <w:rsid w:val="00B1473D"/>
    <w:rsid w:val="00B14872"/>
    <w:rsid w:val="00B148CC"/>
    <w:rsid w:val="00B1493B"/>
    <w:rsid w:val="00B14949"/>
    <w:rsid w:val="00B149AE"/>
    <w:rsid w:val="00B149D1"/>
    <w:rsid w:val="00B14A32"/>
    <w:rsid w:val="00B14A6F"/>
    <w:rsid w:val="00B14A7F"/>
    <w:rsid w:val="00B14AA9"/>
    <w:rsid w:val="00B14B46"/>
    <w:rsid w:val="00B14CE6"/>
    <w:rsid w:val="00B14D47"/>
    <w:rsid w:val="00B14E7A"/>
    <w:rsid w:val="00B14F47"/>
    <w:rsid w:val="00B14F4E"/>
    <w:rsid w:val="00B14FBE"/>
    <w:rsid w:val="00B15049"/>
    <w:rsid w:val="00B15087"/>
    <w:rsid w:val="00B150D6"/>
    <w:rsid w:val="00B15255"/>
    <w:rsid w:val="00B1528F"/>
    <w:rsid w:val="00B152E5"/>
    <w:rsid w:val="00B152E7"/>
    <w:rsid w:val="00B153C4"/>
    <w:rsid w:val="00B15459"/>
    <w:rsid w:val="00B155A9"/>
    <w:rsid w:val="00B155E5"/>
    <w:rsid w:val="00B15601"/>
    <w:rsid w:val="00B1566C"/>
    <w:rsid w:val="00B1573D"/>
    <w:rsid w:val="00B15835"/>
    <w:rsid w:val="00B15882"/>
    <w:rsid w:val="00B15895"/>
    <w:rsid w:val="00B15933"/>
    <w:rsid w:val="00B15984"/>
    <w:rsid w:val="00B159D6"/>
    <w:rsid w:val="00B15A86"/>
    <w:rsid w:val="00B15C42"/>
    <w:rsid w:val="00B15C44"/>
    <w:rsid w:val="00B15CA8"/>
    <w:rsid w:val="00B15CAD"/>
    <w:rsid w:val="00B15D1F"/>
    <w:rsid w:val="00B15DDA"/>
    <w:rsid w:val="00B15EA8"/>
    <w:rsid w:val="00B15F36"/>
    <w:rsid w:val="00B15F47"/>
    <w:rsid w:val="00B15F8B"/>
    <w:rsid w:val="00B15FC2"/>
    <w:rsid w:val="00B15FC6"/>
    <w:rsid w:val="00B15FD3"/>
    <w:rsid w:val="00B162E9"/>
    <w:rsid w:val="00B162FC"/>
    <w:rsid w:val="00B16374"/>
    <w:rsid w:val="00B16389"/>
    <w:rsid w:val="00B164B4"/>
    <w:rsid w:val="00B16529"/>
    <w:rsid w:val="00B1656A"/>
    <w:rsid w:val="00B165C9"/>
    <w:rsid w:val="00B1666B"/>
    <w:rsid w:val="00B166AF"/>
    <w:rsid w:val="00B168AA"/>
    <w:rsid w:val="00B16946"/>
    <w:rsid w:val="00B1694C"/>
    <w:rsid w:val="00B169BA"/>
    <w:rsid w:val="00B16A0E"/>
    <w:rsid w:val="00B16A26"/>
    <w:rsid w:val="00B16A53"/>
    <w:rsid w:val="00B16A87"/>
    <w:rsid w:val="00B16AF4"/>
    <w:rsid w:val="00B16B31"/>
    <w:rsid w:val="00B16BB2"/>
    <w:rsid w:val="00B16C5E"/>
    <w:rsid w:val="00B16C6D"/>
    <w:rsid w:val="00B16CBD"/>
    <w:rsid w:val="00B16D09"/>
    <w:rsid w:val="00B16D94"/>
    <w:rsid w:val="00B16D96"/>
    <w:rsid w:val="00B16E86"/>
    <w:rsid w:val="00B16FE2"/>
    <w:rsid w:val="00B17152"/>
    <w:rsid w:val="00B1715C"/>
    <w:rsid w:val="00B1718E"/>
    <w:rsid w:val="00B171E9"/>
    <w:rsid w:val="00B172A1"/>
    <w:rsid w:val="00B17359"/>
    <w:rsid w:val="00B173CB"/>
    <w:rsid w:val="00B173DF"/>
    <w:rsid w:val="00B17575"/>
    <w:rsid w:val="00B176B7"/>
    <w:rsid w:val="00B176BA"/>
    <w:rsid w:val="00B176E9"/>
    <w:rsid w:val="00B17736"/>
    <w:rsid w:val="00B1779B"/>
    <w:rsid w:val="00B1783C"/>
    <w:rsid w:val="00B179FE"/>
    <w:rsid w:val="00B17A55"/>
    <w:rsid w:val="00B17AB6"/>
    <w:rsid w:val="00B17DDA"/>
    <w:rsid w:val="00B17E54"/>
    <w:rsid w:val="00B17EA5"/>
    <w:rsid w:val="00B17F31"/>
    <w:rsid w:val="00B20026"/>
    <w:rsid w:val="00B2006F"/>
    <w:rsid w:val="00B200E2"/>
    <w:rsid w:val="00B2033B"/>
    <w:rsid w:val="00B204D1"/>
    <w:rsid w:val="00B205AF"/>
    <w:rsid w:val="00B205E7"/>
    <w:rsid w:val="00B20687"/>
    <w:rsid w:val="00B20756"/>
    <w:rsid w:val="00B208C9"/>
    <w:rsid w:val="00B20955"/>
    <w:rsid w:val="00B20A42"/>
    <w:rsid w:val="00B20ADB"/>
    <w:rsid w:val="00B20ADE"/>
    <w:rsid w:val="00B20AE7"/>
    <w:rsid w:val="00B20B36"/>
    <w:rsid w:val="00B20B40"/>
    <w:rsid w:val="00B20BE3"/>
    <w:rsid w:val="00B20D07"/>
    <w:rsid w:val="00B20D2E"/>
    <w:rsid w:val="00B20D78"/>
    <w:rsid w:val="00B20E40"/>
    <w:rsid w:val="00B20E91"/>
    <w:rsid w:val="00B20F90"/>
    <w:rsid w:val="00B21019"/>
    <w:rsid w:val="00B210B5"/>
    <w:rsid w:val="00B211C0"/>
    <w:rsid w:val="00B211F5"/>
    <w:rsid w:val="00B21242"/>
    <w:rsid w:val="00B2125B"/>
    <w:rsid w:val="00B21284"/>
    <w:rsid w:val="00B2128E"/>
    <w:rsid w:val="00B212D6"/>
    <w:rsid w:val="00B212D9"/>
    <w:rsid w:val="00B212DE"/>
    <w:rsid w:val="00B21323"/>
    <w:rsid w:val="00B21372"/>
    <w:rsid w:val="00B213BF"/>
    <w:rsid w:val="00B21477"/>
    <w:rsid w:val="00B214A4"/>
    <w:rsid w:val="00B214BB"/>
    <w:rsid w:val="00B214EE"/>
    <w:rsid w:val="00B214FE"/>
    <w:rsid w:val="00B215A7"/>
    <w:rsid w:val="00B21617"/>
    <w:rsid w:val="00B2165D"/>
    <w:rsid w:val="00B21747"/>
    <w:rsid w:val="00B217F2"/>
    <w:rsid w:val="00B21860"/>
    <w:rsid w:val="00B218E5"/>
    <w:rsid w:val="00B218FB"/>
    <w:rsid w:val="00B21A32"/>
    <w:rsid w:val="00B21A55"/>
    <w:rsid w:val="00B21A7B"/>
    <w:rsid w:val="00B21ADA"/>
    <w:rsid w:val="00B21B08"/>
    <w:rsid w:val="00B21B89"/>
    <w:rsid w:val="00B21CB5"/>
    <w:rsid w:val="00B21D81"/>
    <w:rsid w:val="00B21E3B"/>
    <w:rsid w:val="00B21EA7"/>
    <w:rsid w:val="00B21F44"/>
    <w:rsid w:val="00B21F55"/>
    <w:rsid w:val="00B21FCC"/>
    <w:rsid w:val="00B21FE4"/>
    <w:rsid w:val="00B22153"/>
    <w:rsid w:val="00B221F9"/>
    <w:rsid w:val="00B222D9"/>
    <w:rsid w:val="00B2244A"/>
    <w:rsid w:val="00B225B5"/>
    <w:rsid w:val="00B2262F"/>
    <w:rsid w:val="00B22672"/>
    <w:rsid w:val="00B226F0"/>
    <w:rsid w:val="00B22957"/>
    <w:rsid w:val="00B229C6"/>
    <w:rsid w:val="00B22A1A"/>
    <w:rsid w:val="00B22B41"/>
    <w:rsid w:val="00B22B63"/>
    <w:rsid w:val="00B22BB6"/>
    <w:rsid w:val="00B22BD9"/>
    <w:rsid w:val="00B22BFD"/>
    <w:rsid w:val="00B22C72"/>
    <w:rsid w:val="00B22E81"/>
    <w:rsid w:val="00B22EC8"/>
    <w:rsid w:val="00B22FA4"/>
    <w:rsid w:val="00B23134"/>
    <w:rsid w:val="00B231F8"/>
    <w:rsid w:val="00B2325E"/>
    <w:rsid w:val="00B23348"/>
    <w:rsid w:val="00B2334C"/>
    <w:rsid w:val="00B233DE"/>
    <w:rsid w:val="00B234B4"/>
    <w:rsid w:val="00B23516"/>
    <w:rsid w:val="00B23591"/>
    <w:rsid w:val="00B235F4"/>
    <w:rsid w:val="00B23714"/>
    <w:rsid w:val="00B23747"/>
    <w:rsid w:val="00B23772"/>
    <w:rsid w:val="00B237DB"/>
    <w:rsid w:val="00B2380B"/>
    <w:rsid w:val="00B23959"/>
    <w:rsid w:val="00B239EA"/>
    <w:rsid w:val="00B23A86"/>
    <w:rsid w:val="00B23A92"/>
    <w:rsid w:val="00B23AA0"/>
    <w:rsid w:val="00B23C71"/>
    <w:rsid w:val="00B23D4E"/>
    <w:rsid w:val="00B23D7C"/>
    <w:rsid w:val="00B23DEB"/>
    <w:rsid w:val="00B23E1B"/>
    <w:rsid w:val="00B23F4C"/>
    <w:rsid w:val="00B23F69"/>
    <w:rsid w:val="00B23FBB"/>
    <w:rsid w:val="00B240DB"/>
    <w:rsid w:val="00B242CB"/>
    <w:rsid w:val="00B2430A"/>
    <w:rsid w:val="00B2464C"/>
    <w:rsid w:val="00B24688"/>
    <w:rsid w:val="00B246E4"/>
    <w:rsid w:val="00B2476D"/>
    <w:rsid w:val="00B248E2"/>
    <w:rsid w:val="00B2497C"/>
    <w:rsid w:val="00B24B21"/>
    <w:rsid w:val="00B24C0B"/>
    <w:rsid w:val="00B24D00"/>
    <w:rsid w:val="00B24E3B"/>
    <w:rsid w:val="00B250FA"/>
    <w:rsid w:val="00B25234"/>
    <w:rsid w:val="00B2528B"/>
    <w:rsid w:val="00B252B6"/>
    <w:rsid w:val="00B254B5"/>
    <w:rsid w:val="00B255DD"/>
    <w:rsid w:val="00B25660"/>
    <w:rsid w:val="00B2566E"/>
    <w:rsid w:val="00B25765"/>
    <w:rsid w:val="00B2577A"/>
    <w:rsid w:val="00B25866"/>
    <w:rsid w:val="00B25869"/>
    <w:rsid w:val="00B25874"/>
    <w:rsid w:val="00B2589B"/>
    <w:rsid w:val="00B258AA"/>
    <w:rsid w:val="00B25915"/>
    <w:rsid w:val="00B25931"/>
    <w:rsid w:val="00B259C5"/>
    <w:rsid w:val="00B25A19"/>
    <w:rsid w:val="00B25AC2"/>
    <w:rsid w:val="00B25AF5"/>
    <w:rsid w:val="00B25B18"/>
    <w:rsid w:val="00B25CD7"/>
    <w:rsid w:val="00B25CEF"/>
    <w:rsid w:val="00B25D3C"/>
    <w:rsid w:val="00B25D4E"/>
    <w:rsid w:val="00B25D98"/>
    <w:rsid w:val="00B25DE4"/>
    <w:rsid w:val="00B25EB9"/>
    <w:rsid w:val="00B25F0F"/>
    <w:rsid w:val="00B25FBB"/>
    <w:rsid w:val="00B25FDC"/>
    <w:rsid w:val="00B2610C"/>
    <w:rsid w:val="00B26122"/>
    <w:rsid w:val="00B26329"/>
    <w:rsid w:val="00B2635B"/>
    <w:rsid w:val="00B26376"/>
    <w:rsid w:val="00B26394"/>
    <w:rsid w:val="00B2642F"/>
    <w:rsid w:val="00B26509"/>
    <w:rsid w:val="00B2652A"/>
    <w:rsid w:val="00B267F1"/>
    <w:rsid w:val="00B26966"/>
    <w:rsid w:val="00B26A35"/>
    <w:rsid w:val="00B26A88"/>
    <w:rsid w:val="00B26CA4"/>
    <w:rsid w:val="00B26CF9"/>
    <w:rsid w:val="00B26E85"/>
    <w:rsid w:val="00B26EF3"/>
    <w:rsid w:val="00B26F3F"/>
    <w:rsid w:val="00B26FA4"/>
    <w:rsid w:val="00B26FEC"/>
    <w:rsid w:val="00B27095"/>
    <w:rsid w:val="00B272BB"/>
    <w:rsid w:val="00B27336"/>
    <w:rsid w:val="00B27519"/>
    <w:rsid w:val="00B276B2"/>
    <w:rsid w:val="00B276D2"/>
    <w:rsid w:val="00B2778E"/>
    <w:rsid w:val="00B277B0"/>
    <w:rsid w:val="00B277CB"/>
    <w:rsid w:val="00B2783F"/>
    <w:rsid w:val="00B278F7"/>
    <w:rsid w:val="00B278FC"/>
    <w:rsid w:val="00B2793E"/>
    <w:rsid w:val="00B27991"/>
    <w:rsid w:val="00B27FDF"/>
    <w:rsid w:val="00B27FE9"/>
    <w:rsid w:val="00B300B0"/>
    <w:rsid w:val="00B30341"/>
    <w:rsid w:val="00B30382"/>
    <w:rsid w:val="00B30392"/>
    <w:rsid w:val="00B30413"/>
    <w:rsid w:val="00B3059D"/>
    <w:rsid w:val="00B3069C"/>
    <w:rsid w:val="00B3073A"/>
    <w:rsid w:val="00B30828"/>
    <w:rsid w:val="00B308D9"/>
    <w:rsid w:val="00B3098B"/>
    <w:rsid w:val="00B309DA"/>
    <w:rsid w:val="00B309E5"/>
    <w:rsid w:val="00B30B39"/>
    <w:rsid w:val="00B30BDF"/>
    <w:rsid w:val="00B30C11"/>
    <w:rsid w:val="00B30C2B"/>
    <w:rsid w:val="00B30F30"/>
    <w:rsid w:val="00B3129D"/>
    <w:rsid w:val="00B3130B"/>
    <w:rsid w:val="00B3133E"/>
    <w:rsid w:val="00B3135A"/>
    <w:rsid w:val="00B313F9"/>
    <w:rsid w:val="00B314ED"/>
    <w:rsid w:val="00B3151B"/>
    <w:rsid w:val="00B31574"/>
    <w:rsid w:val="00B316BC"/>
    <w:rsid w:val="00B316D1"/>
    <w:rsid w:val="00B316FF"/>
    <w:rsid w:val="00B31992"/>
    <w:rsid w:val="00B319A5"/>
    <w:rsid w:val="00B319FD"/>
    <w:rsid w:val="00B31A0D"/>
    <w:rsid w:val="00B31A9E"/>
    <w:rsid w:val="00B31AD4"/>
    <w:rsid w:val="00B31AD9"/>
    <w:rsid w:val="00B31B2D"/>
    <w:rsid w:val="00B31C88"/>
    <w:rsid w:val="00B31D26"/>
    <w:rsid w:val="00B31D7B"/>
    <w:rsid w:val="00B31D8F"/>
    <w:rsid w:val="00B31E08"/>
    <w:rsid w:val="00B31EA2"/>
    <w:rsid w:val="00B31FA2"/>
    <w:rsid w:val="00B31FA5"/>
    <w:rsid w:val="00B31FAD"/>
    <w:rsid w:val="00B3207B"/>
    <w:rsid w:val="00B320E9"/>
    <w:rsid w:val="00B32125"/>
    <w:rsid w:val="00B32220"/>
    <w:rsid w:val="00B32526"/>
    <w:rsid w:val="00B32528"/>
    <w:rsid w:val="00B32597"/>
    <w:rsid w:val="00B3263D"/>
    <w:rsid w:val="00B32659"/>
    <w:rsid w:val="00B32695"/>
    <w:rsid w:val="00B32714"/>
    <w:rsid w:val="00B3279C"/>
    <w:rsid w:val="00B3281E"/>
    <w:rsid w:val="00B3285C"/>
    <w:rsid w:val="00B32882"/>
    <w:rsid w:val="00B32A2E"/>
    <w:rsid w:val="00B32AF2"/>
    <w:rsid w:val="00B32BC8"/>
    <w:rsid w:val="00B32BE3"/>
    <w:rsid w:val="00B32E6F"/>
    <w:rsid w:val="00B32ECB"/>
    <w:rsid w:val="00B32FA9"/>
    <w:rsid w:val="00B330AB"/>
    <w:rsid w:val="00B330BC"/>
    <w:rsid w:val="00B332DF"/>
    <w:rsid w:val="00B33349"/>
    <w:rsid w:val="00B33465"/>
    <w:rsid w:val="00B33466"/>
    <w:rsid w:val="00B3354B"/>
    <w:rsid w:val="00B3357B"/>
    <w:rsid w:val="00B33635"/>
    <w:rsid w:val="00B3381C"/>
    <w:rsid w:val="00B338EC"/>
    <w:rsid w:val="00B33921"/>
    <w:rsid w:val="00B33979"/>
    <w:rsid w:val="00B33982"/>
    <w:rsid w:val="00B3398E"/>
    <w:rsid w:val="00B33B9A"/>
    <w:rsid w:val="00B33BD2"/>
    <w:rsid w:val="00B33E8A"/>
    <w:rsid w:val="00B33F0B"/>
    <w:rsid w:val="00B340C6"/>
    <w:rsid w:val="00B34298"/>
    <w:rsid w:val="00B343CB"/>
    <w:rsid w:val="00B34491"/>
    <w:rsid w:val="00B3452B"/>
    <w:rsid w:val="00B34556"/>
    <w:rsid w:val="00B3479D"/>
    <w:rsid w:val="00B34818"/>
    <w:rsid w:val="00B34883"/>
    <w:rsid w:val="00B34A8E"/>
    <w:rsid w:val="00B34AEF"/>
    <w:rsid w:val="00B34C07"/>
    <w:rsid w:val="00B34DA9"/>
    <w:rsid w:val="00B34E00"/>
    <w:rsid w:val="00B34E07"/>
    <w:rsid w:val="00B34E6F"/>
    <w:rsid w:val="00B34F8A"/>
    <w:rsid w:val="00B3500E"/>
    <w:rsid w:val="00B35131"/>
    <w:rsid w:val="00B3517A"/>
    <w:rsid w:val="00B35302"/>
    <w:rsid w:val="00B35380"/>
    <w:rsid w:val="00B3575F"/>
    <w:rsid w:val="00B357CE"/>
    <w:rsid w:val="00B35941"/>
    <w:rsid w:val="00B359E3"/>
    <w:rsid w:val="00B35A41"/>
    <w:rsid w:val="00B35C37"/>
    <w:rsid w:val="00B35CA0"/>
    <w:rsid w:val="00B35D55"/>
    <w:rsid w:val="00B35E1C"/>
    <w:rsid w:val="00B35E56"/>
    <w:rsid w:val="00B35FC6"/>
    <w:rsid w:val="00B360EB"/>
    <w:rsid w:val="00B361E8"/>
    <w:rsid w:val="00B361FA"/>
    <w:rsid w:val="00B3636D"/>
    <w:rsid w:val="00B3637F"/>
    <w:rsid w:val="00B36422"/>
    <w:rsid w:val="00B364E6"/>
    <w:rsid w:val="00B367B3"/>
    <w:rsid w:val="00B36964"/>
    <w:rsid w:val="00B36A0A"/>
    <w:rsid w:val="00B36A58"/>
    <w:rsid w:val="00B36A89"/>
    <w:rsid w:val="00B36ABF"/>
    <w:rsid w:val="00B36B7E"/>
    <w:rsid w:val="00B36CAB"/>
    <w:rsid w:val="00B36CB5"/>
    <w:rsid w:val="00B36CC8"/>
    <w:rsid w:val="00B36DE8"/>
    <w:rsid w:val="00B36DFC"/>
    <w:rsid w:val="00B36FC0"/>
    <w:rsid w:val="00B37079"/>
    <w:rsid w:val="00B3711B"/>
    <w:rsid w:val="00B3723D"/>
    <w:rsid w:val="00B372E7"/>
    <w:rsid w:val="00B372FF"/>
    <w:rsid w:val="00B374C8"/>
    <w:rsid w:val="00B37506"/>
    <w:rsid w:val="00B375A4"/>
    <w:rsid w:val="00B37637"/>
    <w:rsid w:val="00B3773B"/>
    <w:rsid w:val="00B378C8"/>
    <w:rsid w:val="00B37A12"/>
    <w:rsid w:val="00B37B5A"/>
    <w:rsid w:val="00B37BAB"/>
    <w:rsid w:val="00B37BD5"/>
    <w:rsid w:val="00B37DD4"/>
    <w:rsid w:val="00B37E02"/>
    <w:rsid w:val="00B37F0D"/>
    <w:rsid w:val="00B40164"/>
    <w:rsid w:val="00B40208"/>
    <w:rsid w:val="00B4028A"/>
    <w:rsid w:val="00B40462"/>
    <w:rsid w:val="00B404DE"/>
    <w:rsid w:val="00B4057F"/>
    <w:rsid w:val="00B40857"/>
    <w:rsid w:val="00B40B70"/>
    <w:rsid w:val="00B40BCC"/>
    <w:rsid w:val="00B40C6A"/>
    <w:rsid w:val="00B40CBC"/>
    <w:rsid w:val="00B40E33"/>
    <w:rsid w:val="00B40ED4"/>
    <w:rsid w:val="00B40F05"/>
    <w:rsid w:val="00B40F71"/>
    <w:rsid w:val="00B41057"/>
    <w:rsid w:val="00B41077"/>
    <w:rsid w:val="00B411F1"/>
    <w:rsid w:val="00B411F9"/>
    <w:rsid w:val="00B41311"/>
    <w:rsid w:val="00B41318"/>
    <w:rsid w:val="00B41367"/>
    <w:rsid w:val="00B41460"/>
    <w:rsid w:val="00B41772"/>
    <w:rsid w:val="00B41801"/>
    <w:rsid w:val="00B41808"/>
    <w:rsid w:val="00B41911"/>
    <w:rsid w:val="00B419B4"/>
    <w:rsid w:val="00B41A3B"/>
    <w:rsid w:val="00B41A78"/>
    <w:rsid w:val="00B41A8B"/>
    <w:rsid w:val="00B41C18"/>
    <w:rsid w:val="00B41C39"/>
    <w:rsid w:val="00B41C5D"/>
    <w:rsid w:val="00B41D1D"/>
    <w:rsid w:val="00B41E52"/>
    <w:rsid w:val="00B41EC2"/>
    <w:rsid w:val="00B41FBC"/>
    <w:rsid w:val="00B41FD1"/>
    <w:rsid w:val="00B4203A"/>
    <w:rsid w:val="00B42087"/>
    <w:rsid w:val="00B4240A"/>
    <w:rsid w:val="00B425B1"/>
    <w:rsid w:val="00B4260A"/>
    <w:rsid w:val="00B427F4"/>
    <w:rsid w:val="00B428CA"/>
    <w:rsid w:val="00B429A2"/>
    <w:rsid w:val="00B429BA"/>
    <w:rsid w:val="00B429BF"/>
    <w:rsid w:val="00B429DB"/>
    <w:rsid w:val="00B42A2E"/>
    <w:rsid w:val="00B42A50"/>
    <w:rsid w:val="00B42A81"/>
    <w:rsid w:val="00B42B55"/>
    <w:rsid w:val="00B42D6A"/>
    <w:rsid w:val="00B42E0B"/>
    <w:rsid w:val="00B42E4A"/>
    <w:rsid w:val="00B42EA8"/>
    <w:rsid w:val="00B42EEE"/>
    <w:rsid w:val="00B42F9F"/>
    <w:rsid w:val="00B42FD4"/>
    <w:rsid w:val="00B43030"/>
    <w:rsid w:val="00B43192"/>
    <w:rsid w:val="00B431EC"/>
    <w:rsid w:val="00B4322D"/>
    <w:rsid w:val="00B4331F"/>
    <w:rsid w:val="00B43356"/>
    <w:rsid w:val="00B433EB"/>
    <w:rsid w:val="00B43402"/>
    <w:rsid w:val="00B43410"/>
    <w:rsid w:val="00B435ED"/>
    <w:rsid w:val="00B43616"/>
    <w:rsid w:val="00B43692"/>
    <w:rsid w:val="00B43756"/>
    <w:rsid w:val="00B4381E"/>
    <w:rsid w:val="00B43822"/>
    <w:rsid w:val="00B438BF"/>
    <w:rsid w:val="00B438C6"/>
    <w:rsid w:val="00B438D6"/>
    <w:rsid w:val="00B438FC"/>
    <w:rsid w:val="00B43956"/>
    <w:rsid w:val="00B43A6B"/>
    <w:rsid w:val="00B43ABE"/>
    <w:rsid w:val="00B43CA8"/>
    <w:rsid w:val="00B43E0E"/>
    <w:rsid w:val="00B43EDC"/>
    <w:rsid w:val="00B43F04"/>
    <w:rsid w:val="00B43F3A"/>
    <w:rsid w:val="00B43F60"/>
    <w:rsid w:val="00B4401D"/>
    <w:rsid w:val="00B440FB"/>
    <w:rsid w:val="00B44101"/>
    <w:rsid w:val="00B4431C"/>
    <w:rsid w:val="00B44327"/>
    <w:rsid w:val="00B44356"/>
    <w:rsid w:val="00B44399"/>
    <w:rsid w:val="00B4458C"/>
    <w:rsid w:val="00B4466C"/>
    <w:rsid w:val="00B447B7"/>
    <w:rsid w:val="00B44850"/>
    <w:rsid w:val="00B44B16"/>
    <w:rsid w:val="00B44C6D"/>
    <w:rsid w:val="00B44D27"/>
    <w:rsid w:val="00B44DA5"/>
    <w:rsid w:val="00B44DC1"/>
    <w:rsid w:val="00B44E25"/>
    <w:rsid w:val="00B44FA9"/>
    <w:rsid w:val="00B4509E"/>
    <w:rsid w:val="00B4511B"/>
    <w:rsid w:val="00B4513E"/>
    <w:rsid w:val="00B45351"/>
    <w:rsid w:val="00B455C1"/>
    <w:rsid w:val="00B45972"/>
    <w:rsid w:val="00B45987"/>
    <w:rsid w:val="00B45996"/>
    <w:rsid w:val="00B45997"/>
    <w:rsid w:val="00B45C8B"/>
    <w:rsid w:val="00B45E20"/>
    <w:rsid w:val="00B45E56"/>
    <w:rsid w:val="00B45EF1"/>
    <w:rsid w:val="00B46055"/>
    <w:rsid w:val="00B4611A"/>
    <w:rsid w:val="00B462A0"/>
    <w:rsid w:val="00B462B4"/>
    <w:rsid w:val="00B46327"/>
    <w:rsid w:val="00B4634E"/>
    <w:rsid w:val="00B46403"/>
    <w:rsid w:val="00B46450"/>
    <w:rsid w:val="00B4647F"/>
    <w:rsid w:val="00B46517"/>
    <w:rsid w:val="00B46634"/>
    <w:rsid w:val="00B46776"/>
    <w:rsid w:val="00B46882"/>
    <w:rsid w:val="00B4699A"/>
    <w:rsid w:val="00B469E8"/>
    <w:rsid w:val="00B46A0B"/>
    <w:rsid w:val="00B46A1E"/>
    <w:rsid w:val="00B46B5F"/>
    <w:rsid w:val="00B46D13"/>
    <w:rsid w:val="00B46EF7"/>
    <w:rsid w:val="00B47198"/>
    <w:rsid w:val="00B47393"/>
    <w:rsid w:val="00B473DF"/>
    <w:rsid w:val="00B473EC"/>
    <w:rsid w:val="00B47437"/>
    <w:rsid w:val="00B47461"/>
    <w:rsid w:val="00B47471"/>
    <w:rsid w:val="00B47670"/>
    <w:rsid w:val="00B476E8"/>
    <w:rsid w:val="00B47724"/>
    <w:rsid w:val="00B477DE"/>
    <w:rsid w:val="00B47824"/>
    <w:rsid w:val="00B478D0"/>
    <w:rsid w:val="00B47905"/>
    <w:rsid w:val="00B47927"/>
    <w:rsid w:val="00B479CA"/>
    <w:rsid w:val="00B47BC4"/>
    <w:rsid w:val="00B47C3E"/>
    <w:rsid w:val="00B47CEE"/>
    <w:rsid w:val="00B47D1F"/>
    <w:rsid w:val="00B47EAE"/>
    <w:rsid w:val="00B47EC8"/>
    <w:rsid w:val="00B47ED0"/>
    <w:rsid w:val="00B47F94"/>
    <w:rsid w:val="00B47F9C"/>
    <w:rsid w:val="00B5007C"/>
    <w:rsid w:val="00B50134"/>
    <w:rsid w:val="00B501D8"/>
    <w:rsid w:val="00B502DF"/>
    <w:rsid w:val="00B502FB"/>
    <w:rsid w:val="00B5030F"/>
    <w:rsid w:val="00B503B8"/>
    <w:rsid w:val="00B50413"/>
    <w:rsid w:val="00B5041F"/>
    <w:rsid w:val="00B50459"/>
    <w:rsid w:val="00B504C3"/>
    <w:rsid w:val="00B504DC"/>
    <w:rsid w:val="00B5055E"/>
    <w:rsid w:val="00B50612"/>
    <w:rsid w:val="00B5064A"/>
    <w:rsid w:val="00B506E0"/>
    <w:rsid w:val="00B50709"/>
    <w:rsid w:val="00B50802"/>
    <w:rsid w:val="00B50986"/>
    <w:rsid w:val="00B50A01"/>
    <w:rsid w:val="00B50C28"/>
    <w:rsid w:val="00B50CDD"/>
    <w:rsid w:val="00B50D16"/>
    <w:rsid w:val="00B50DA6"/>
    <w:rsid w:val="00B50DB8"/>
    <w:rsid w:val="00B50DE8"/>
    <w:rsid w:val="00B50E88"/>
    <w:rsid w:val="00B510CC"/>
    <w:rsid w:val="00B51118"/>
    <w:rsid w:val="00B51265"/>
    <w:rsid w:val="00B512E2"/>
    <w:rsid w:val="00B513FE"/>
    <w:rsid w:val="00B5145D"/>
    <w:rsid w:val="00B5150E"/>
    <w:rsid w:val="00B51515"/>
    <w:rsid w:val="00B515CB"/>
    <w:rsid w:val="00B5177D"/>
    <w:rsid w:val="00B51784"/>
    <w:rsid w:val="00B51870"/>
    <w:rsid w:val="00B519F6"/>
    <w:rsid w:val="00B51A29"/>
    <w:rsid w:val="00B51BF6"/>
    <w:rsid w:val="00B51C7E"/>
    <w:rsid w:val="00B51CE7"/>
    <w:rsid w:val="00B51D29"/>
    <w:rsid w:val="00B51E03"/>
    <w:rsid w:val="00B51FCF"/>
    <w:rsid w:val="00B52000"/>
    <w:rsid w:val="00B52023"/>
    <w:rsid w:val="00B520B7"/>
    <w:rsid w:val="00B520F5"/>
    <w:rsid w:val="00B521C7"/>
    <w:rsid w:val="00B521CD"/>
    <w:rsid w:val="00B5221C"/>
    <w:rsid w:val="00B5223C"/>
    <w:rsid w:val="00B52316"/>
    <w:rsid w:val="00B524A1"/>
    <w:rsid w:val="00B52670"/>
    <w:rsid w:val="00B526D2"/>
    <w:rsid w:val="00B5282C"/>
    <w:rsid w:val="00B52841"/>
    <w:rsid w:val="00B5285A"/>
    <w:rsid w:val="00B5290E"/>
    <w:rsid w:val="00B52A5A"/>
    <w:rsid w:val="00B52B22"/>
    <w:rsid w:val="00B52B50"/>
    <w:rsid w:val="00B52C3B"/>
    <w:rsid w:val="00B52D62"/>
    <w:rsid w:val="00B52D84"/>
    <w:rsid w:val="00B52F06"/>
    <w:rsid w:val="00B52FB0"/>
    <w:rsid w:val="00B53063"/>
    <w:rsid w:val="00B53078"/>
    <w:rsid w:val="00B5309B"/>
    <w:rsid w:val="00B530BF"/>
    <w:rsid w:val="00B53167"/>
    <w:rsid w:val="00B531AF"/>
    <w:rsid w:val="00B5333F"/>
    <w:rsid w:val="00B535AA"/>
    <w:rsid w:val="00B5361A"/>
    <w:rsid w:val="00B5369D"/>
    <w:rsid w:val="00B536CB"/>
    <w:rsid w:val="00B53708"/>
    <w:rsid w:val="00B53731"/>
    <w:rsid w:val="00B5374D"/>
    <w:rsid w:val="00B537FF"/>
    <w:rsid w:val="00B5381B"/>
    <w:rsid w:val="00B5385B"/>
    <w:rsid w:val="00B5389F"/>
    <w:rsid w:val="00B53974"/>
    <w:rsid w:val="00B539DE"/>
    <w:rsid w:val="00B53A59"/>
    <w:rsid w:val="00B53AE7"/>
    <w:rsid w:val="00B53B7B"/>
    <w:rsid w:val="00B53BE2"/>
    <w:rsid w:val="00B53C66"/>
    <w:rsid w:val="00B53C99"/>
    <w:rsid w:val="00B53C9D"/>
    <w:rsid w:val="00B53D78"/>
    <w:rsid w:val="00B53E8A"/>
    <w:rsid w:val="00B53F1F"/>
    <w:rsid w:val="00B54128"/>
    <w:rsid w:val="00B5415A"/>
    <w:rsid w:val="00B541C2"/>
    <w:rsid w:val="00B5438C"/>
    <w:rsid w:val="00B544D1"/>
    <w:rsid w:val="00B54564"/>
    <w:rsid w:val="00B545E9"/>
    <w:rsid w:val="00B54630"/>
    <w:rsid w:val="00B54706"/>
    <w:rsid w:val="00B547C8"/>
    <w:rsid w:val="00B5487D"/>
    <w:rsid w:val="00B548CB"/>
    <w:rsid w:val="00B548CC"/>
    <w:rsid w:val="00B548E8"/>
    <w:rsid w:val="00B549C3"/>
    <w:rsid w:val="00B54B96"/>
    <w:rsid w:val="00B54C94"/>
    <w:rsid w:val="00B54D4F"/>
    <w:rsid w:val="00B54D83"/>
    <w:rsid w:val="00B54DC2"/>
    <w:rsid w:val="00B54F36"/>
    <w:rsid w:val="00B54F7B"/>
    <w:rsid w:val="00B5517E"/>
    <w:rsid w:val="00B55335"/>
    <w:rsid w:val="00B5536B"/>
    <w:rsid w:val="00B5542C"/>
    <w:rsid w:val="00B55454"/>
    <w:rsid w:val="00B55490"/>
    <w:rsid w:val="00B554A9"/>
    <w:rsid w:val="00B55514"/>
    <w:rsid w:val="00B555A2"/>
    <w:rsid w:val="00B55750"/>
    <w:rsid w:val="00B55850"/>
    <w:rsid w:val="00B55892"/>
    <w:rsid w:val="00B558C5"/>
    <w:rsid w:val="00B559A8"/>
    <w:rsid w:val="00B55A1A"/>
    <w:rsid w:val="00B55BDB"/>
    <w:rsid w:val="00B55BEB"/>
    <w:rsid w:val="00B55BFA"/>
    <w:rsid w:val="00B55C5B"/>
    <w:rsid w:val="00B55C68"/>
    <w:rsid w:val="00B55DDC"/>
    <w:rsid w:val="00B55DE7"/>
    <w:rsid w:val="00B55EF0"/>
    <w:rsid w:val="00B55EFC"/>
    <w:rsid w:val="00B55F36"/>
    <w:rsid w:val="00B56059"/>
    <w:rsid w:val="00B56073"/>
    <w:rsid w:val="00B560E1"/>
    <w:rsid w:val="00B56139"/>
    <w:rsid w:val="00B56406"/>
    <w:rsid w:val="00B56508"/>
    <w:rsid w:val="00B56582"/>
    <w:rsid w:val="00B5659F"/>
    <w:rsid w:val="00B5664A"/>
    <w:rsid w:val="00B56A45"/>
    <w:rsid w:val="00B56AEB"/>
    <w:rsid w:val="00B56BE3"/>
    <w:rsid w:val="00B56BFC"/>
    <w:rsid w:val="00B56D1A"/>
    <w:rsid w:val="00B56E9A"/>
    <w:rsid w:val="00B56FD0"/>
    <w:rsid w:val="00B57155"/>
    <w:rsid w:val="00B57186"/>
    <w:rsid w:val="00B57243"/>
    <w:rsid w:val="00B5725F"/>
    <w:rsid w:val="00B572C1"/>
    <w:rsid w:val="00B5740A"/>
    <w:rsid w:val="00B57449"/>
    <w:rsid w:val="00B5747D"/>
    <w:rsid w:val="00B5748B"/>
    <w:rsid w:val="00B574D7"/>
    <w:rsid w:val="00B57682"/>
    <w:rsid w:val="00B57704"/>
    <w:rsid w:val="00B57748"/>
    <w:rsid w:val="00B57805"/>
    <w:rsid w:val="00B57A9A"/>
    <w:rsid w:val="00B57AD9"/>
    <w:rsid w:val="00B57B64"/>
    <w:rsid w:val="00B57B6A"/>
    <w:rsid w:val="00B57C34"/>
    <w:rsid w:val="00B57C4D"/>
    <w:rsid w:val="00B57CE8"/>
    <w:rsid w:val="00B57D8C"/>
    <w:rsid w:val="00B57DCF"/>
    <w:rsid w:val="00B57F0B"/>
    <w:rsid w:val="00B60102"/>
    <w:rsid w:val="00B60122"/>
    <w:rsid w:val="00B60172"/>
    <w:rsid w:val="00B601B6"/>
    <w:rsid w:val="00B6028A"/>
    <w:rsid w:val="00B60351"/>
    <w:rsid w:val="00B6045F"/>
    <w:rsid w:val="00B60673"/>
    <w:rsid w:val="00B607D8"/>
    <w:rsid w:val="00B607DC"/>
    <w:rsid w:val="00B60892"/>
    <w:rsid w:val="00B6090C"/>
    <w:rsid w:val="00B609CA"/>
    <w:rsid w:val="00B60A89"/>
    <w:rsid w:val="00B60BB0"/>
    <w:rsid w:val="00B60C6D"/>
    <w:rsid w:val="00B60C9B"/>
    <w:rsid w:val="00B60CA3"/>
    <w:rsid w:val="00B60D18"/>
    <w:rsid w:val="00B60D3C"/>
    <w:rsid w:val="00B60D6E"/>
    <w:rsid w:val="00B60D91"/>
    <w:rsid w:val="00B60EE0"/>
    <w:rsid w:val="00B60F7B"/>
    <w:rsid w:val="00B60FAC"/>
    <w:rsid w:val="00B61070"/>
    <w:rsid w:val="00B610FC"/>
    <w:rsid w:val="00B61114"/>
    <w:rsid w:val="00B6152C"/>
    <w:rsid w:val="00B6170A"/>
    <w:rsid w:val="00B617AA"/>
    <w:rsid w:val="00B618C2"/>
    <w:rsid w:val="00B619EB"/>
    <w:rsid w:val="00B61A3E"/>
    <w:rsid w:val="00B61A6C"/>
    <w:rsid w:val="00B61A9E"/>
    <w:rsid w:val="00B61BA7"/>
    <w:rsid w:val="00B61BBE"/>
    <w:rsid w:val="00B61BF1"/>
    <w:rsid w:val="00B61CA9"/>
    <w:rsid w:val="00B61D80"/>
    <w:rsid w:val="00B61D91"/>
    <w:rsid w:val="00B61E77"/>
    <w:rsid w:val="00B61F14"/>
    <w:rsid w:val="00B61FEE"/>
    <w:rsid w:val="00B62013"/>
    <w:rsid w:val="00B62070"/>
    <w:rsid w:val="00B62093"/>
    <w:rsid w:val="00B6214F"/>
    <w:rsid w:val="00B622A2"/>
    <w:rsid w:val="00B622B6"/>
    <w:rsid w:val="00B6237D"/>
    <w:rsid w:val="00B6245F"/>
    <w:rsid w:val="00B62821"/>
    <w:rsid w:val="00B628C1"/>
    <w:rsid w:val="00B62ABA"/>
    <w:rsid w:val="00B62B29"/>
    <w:rsid w:val="00B62B78"/>
    <w:rsid w:val="00B62C38"/>
    <w:rsid w:val="00B62E68"/>
    <w:rsid w:val="00B62EE1"/>
    <w:rsid w:val="00B62F0C"/>
    <w:rsid w:val="00B62F53"/>
    <w:rsid w:val="00B630A6"/>
    <w:rsid w:val="00B6311C"/>
    <w:rsid w:val="00B631BB"/>
    <w:rsid w:val="00B631BE"/>
    <w:rsid w:val="00B63284"/>
    <w:rsid w:val="00B6338E"/>
    <w:rsid w:val="00B633EB"/>
    <w:rsid w:val="00B63467"/>
    <w:rsid w:val="00B634FB"/>
    <w:rsid w:val="00B63516"/>
    <w:rsid w:val="00B6362F"/>
    <w:rsid w:val="00B6377A"/>
    <w:rsid w:val="00B637D5"/>
    <w:rsid w:val="00B63837"/>
    <w:rsid w:val="00B6388C"/>
    <w:rsid w:val="00B63A51"/>
    <w:rsid w:val="00B63A6B"/>
    <w:rsid w:val="00B63A70"/>
    <w:rsid w:val="00B63BE1"/>
    <w:rsid w:val="00B63C0D"/>
    <w:rsid w:val="00B63C47"/>
    <w:rsid w:val="00B63F5C"/>
    <w:rsid w:val="00B64000"/>
    <w:rsid w:val="00B64019"/>
    <w:rsid w:val="00B640D4"/>
    <w:rsid w:val="00B640DA"/>
    <w:rsid w:val="00B640DE"/>
    <w:rsid w:val="00B64395"/>
    <w:rsid w:val="00B64448"/>
    <w:rsid w:val="00B64451"/>
    <w:rsid w:val="00B64485"/>
    <w:rsid w:val="00B64640"/>
    <w:rsid w:val="00B6469D"/>
    <w:rsid w:val="00B646FC"/>
    <w:rsid w:val="00B6481D"/>
    <w:rsid w:val="00B64840"/>
    <w:rsid w:val="00B64853"/>
    <w:rsid w:val="00B648F9"/>
    <w:rsid w:val="00B64961"/>
    <w:rsid w:val="00B64A6D"/>
    <w:rsid w:val="00B64B01"/>
    <w:rsid w:val="00B64B46"/>
    <w:rsid w:val="00B64BE8"/>
    <w:rsid w:val="00B64CBD"/>
    <w:rsid w:val="00B64CE5"/>
    <w:rsid w:val="00B64DDF"/>
    <w:rsid w:val="00B64E63"/>
    <w:rsid w:val="00B64F6F"/>
    <w:rsid w:val="00B65034"/>
    <w:rsid w:val="00B65158"/>
    <w:rsid w:val="00B65212"/>
    <w:rsid w:val="00B65334"/>
    <w:rsid w:val="00B65404"/>
    <w:rsid w:val="00B65499"/>
    <w:rsid w:val="00B6565F"/>
    <w:rsid w:val="00B656C7"/>
    <w:rsid w:val="00B65A0D"/>
    <w:rsid w:val="00B65A10"/>
    <w:rsid w:val="00B65B24"/>
    <w:rsid w:val="00B65C1D"/>
    <w:rsid w:val="00B65D07"/>
    <w:rsid w:val="00B65E87"/>
    <w:rsid w:val="00B65EEB"/>
    <w:rsid w:val="00B65F1E"/>
    <w:rsid w:val="00B66081"/>
    <w:rsid w:val="00B66199"/>
    <w:rsid w:val="00B6632E"/>
    <w:rsid w:val="00B66377"/>
    <w:rsid w:val="00B664D9"/>
    <w:rsid w:val="00B66559"/>
    <w:rsid w:val="00B6657B"/>
    <w:rsid w:val="00B6681D"/>
    <w:rsid w:val="00B668CC"/>
    <w:rsid w:val="00B668F8"/>
    <w:rsid w:val="00B6698E"/>
    <w:rsid w:val="00B669A0"/>
    <w:rsid w:val="00B66A7E"/>
    <w:rsid w:val="00B66D84"/>
    <w:rsid w:val="00B66DE0"/>
    <w:rsid w:val="00B66DF1"/>
    <w:rsid w:val="00B66E76"/>
    <w:rsid w:val="00B66EEC"/>
    <w:rsid w:val="00B66FED"/>
    <w:rsid w:val="00B670AA"/>
    <w:rsid w:val="00B6712E"/>
    <w:rsid w:val="00B67161"/>
    <w:rsid w:val="00B671A4"/>
    <w:rsid w:val="00B672BC"/>
    <w:rsid w:val="00B672C2"/>
    <w:rsid w:val="00B672F4"/>
    <w:rsid w:val="00B672F5"/>
    <w:rsid w:val="00B67370"/>
    <w:rsid w:val="00B67474"/>
    <w:rsid w:val="00B67481"/>
    <w:rsid w:val="00B674C1"/>
    <w:rsid w:val="00B675F2"/>
    <w:rsid w:val="00B676E8"/>
    <w:rsid w:val="00B67752"/>
    <w:rsid w:val="00B677A4"/>
    <w:rsid w:val="00B6781D"/>
    <w:rsid w:val="00B6786F"/>
    <w:rsid w:val="00B678BC"/>
    <w:rsid w:val="00B678ED"/>
    <w:rsid w:val="00B6793A"/>
    <w:rsid w:val="00B67954"/>
    <w:rsid w:val="00B67AA2"/>
    <w:rsid w:val="00B67BD7"/>
    <w:rsid w:val="00B67C17"/>
    <w:rsid w:val="00B67CEB"/>
    <w:rsid w:val="00B67D31"/>
    <w:rsid w:val="00B67D5E"/>
    <w:rsid w:val="00B67DF6"/>
    <w:rsid w:val="00B67F21"/>
    <w:rsid w:val="00B67F64"/>
    <w:rsid w:val="00B67F6D"/>
    <w:rsid w:val="00B67F71"/>
    <w:rsid w:val="00B7023F"/>
    <w:rsid w:val="00B702B7"/>
    <w:rsid w:val="00B70315"/>
    <w:rsid w:val="00B70388"/>
    <w:rsid w:val="00B70396"/>
    <w:rsid w:val="00B70418"/>
    <w:rsid w:val="00B7044B"/>
    <w:rsid w:val="00B704BB"/>
    <w:rsid w:val="00B704F5"/>
    <w:rsid w:val="00B70522"/>
    <w:rsid w:val="00B705A1"/>
    <w:rsid w:val="00B705BC"/>
    <w:rsid w:val="00B706C9"/>
    <w:rsid w:val="00B7076F"/>
    <w:rsid w:val="00B707F5"/>
    <w:rsid w:val="00B70824"/>
    <w:rsid w:val="00B709A1"/>
    <w:rsid w:val="00B70C48"/>
    <w:rsid w:val="00B70CAA"/>
    <w:rsid w:val="00B70D1A"/>
    <w:rsid w:val="00B70D49"/>
    <w:rsid w:val="00B70D64"/>
    <w:rsid w:val="00B70D77"/>
    <w:rsid w:val="00B70DAE"/>
    <w:rsid w:val="00B70DC3"/>
    <w:rsid w:val="00B70EF5"/>
    <w:rsid w:val="00B71158"/>
    <w:rsid w:val="00B711A4"/>
    <w:rsid w:val="00B71309"/>
    <w:rsid w:val="00B71397"/>
    <w:rsid w:val="00B71428"/>
    <w:rsid w:val="00B714DA"/>
    <w:rsid w:val="00B714FA"/>
    <w:rsid w:val="00B71522"/>
    <w:rsid w:val="00B71559"/>
    <w:rsid w:val="00B715BD"/>
    <w:rsid w:val="00B71640"/>
    <w:rsid w:val="00B716DA"/>
    <w:rsid w:val="00B71861"/>
    <w:rsid w:val="00B71885"/>
    <w:rsid w:val="00B71978"/>
    <w:rsid w:val="00B7197F"/>
    <w:rsid w:val="00B71A53"/>
    <w:rsid w:val="00B71A5B"/>
    <w:rsid w:val="00B71B92"/>
    <w:rsid w:val="00B71DF1"/>
    <w:rsid w:val="00B71E2B"/>
    <w:rsid w:val="00B71E63"/>
    <w:rsid w:val="00B71EE7"/>
    <w:rsid w:val="00B71F07"/>
    <w:rsid w:val="00B71FBD"/>
    <w:rsid w:val="00B7203B"/>
    <w:rsid w:val="00B720B9"/>
    <w:rsid w:val="00B7213F"/>
    <w:rsid w:val="00B721C3"/>
    <w:rsid w:val="00B721F7"/>
    <w:rsid w:val="00B7228B"/>
    <w:rsid w:val="00B7232B"/>
    <w:rsid w:val="00B7239E"/>
    <w:rsid w:val="00B72584"/>
    <w:rsid w:val="00B72647"/>
    <w:rsid w:val="00B7284F"/>
    <w:rsid w:val="00B72923"/>
    <w:rsid w:val="00B729C3"/>
    <w:rsid w:val="00B729CC"/>
    <w:rsid w:val="00B72C10"/>
    <w:rsid w:val="00B72CDF"/>
    <w:rsid w:val="00B72ED6"/>
    <w:rsid w:val="00B7316E"/>
    <w:rsid w:val="00B7348B"/>
    <w:rsid w:val="00B734B0"/>
    <w:rsid w:val="00B736EB"/>
    <w:rsid w:val="00B73700"/>
    <w:rsid w:val="00B73778"/>
    <w:rsid w:val="00B737B6"/>
    <w:rsid w:val="00B73813"/>
    <w:rsid w:val="00B73824"/>
    <w:rsid w:val="00B73B7C"/>
    <w:rsid w:val="00B73BF3"/>
    <w:rsid w:val="00B73D0C"/>
    <w:rsid w:val="00B73D2C"/>
    <w:rsid w:val="00B73D7E"/>
    <w:rsid w:val="00B73D89"/>
    <w:rsid w:val="00B73F6A"/>
    <w:rsid w:val="00B73F95"/>
    <w:rsid w:val="00B740BC"/>
    <w:rsid w:val="00B7419B"/>
    <w:rsid w:val="00B7424D"/>
    <w:rsid w:val="00B742C9"/>
    <w:rsid w:val="00B743A9"/>
    <w:rsid w:val="00B74416"/>
    <w:rsid w:val="00B74421"/>
    <w:rsid w:val="00B7452C"/>
    <w:rsid w:val="00B74550"/>
    <w:rsid w:val="00B74596"/>
    <w:rsid w:val="00B745C7"/>
    <w:rsid w:val="00B74651"/>
    <w:rsid w:val="00B746A6"/>
    <w:rsid w:val="00B746CF"/>
    <w:rsid w:val="00B7475B"/>
    <w:rsid w:val="00B7476B"/>
    <w:rsid w:val="00B74857"/>
    <w:rsid w:val="00B74870"/>
    <w:rsid w:val="00B748BE"/>
    <w:rsid w:val="00B74AAE"/>
    <w:rsid w:val="00B74B4F"/>
    <w:rsid w:val="00B74CEF"/>
    <w:rsid w:val="00B74ED3"/>
    <w:rsid w:val="00B750FC"/>
    <w:rsid w:val="00B752C3"/>
    <w:rsid w:val="00B752D9"/>
    <w:rsid w:val="00B753D4"/>
    <w:rsid w:val="00B75587"/>
    <w:rsid w:val="00B7558C"/>
    <w:rsid w:val="00B7559B"/>
    <w:rsid w:val="00B75624"/>
    <w:rsid w:val="00B758C1"/>
    <w:rsid w:val="00B758E7"/>
    <w:rsid w:val="00B7597E"/>
    <w:rsid w:val="00B759FE"/>
    <w:rsid w:val="00B75A1F"/>
    <w:rsid w:val="00B75A8A"/>
    <w:rsid w:val="00B75C0A"/>
    <w:rsid w:val="00B75E81"/>
    <w:rsid w:val="00B75FB3"/>
    <w:rsid w:val="00B76102"/>
    <w:rsid w:val="00B7615A"/>
    <w:rsid w:val="00B761E0"/>
    <w:rsid w:val="00B76225"/>
    <w:rsid w:val="00B76310"/>
    <w:rsid w:val="00B763F7"/>
    <w:rsid w:val="00B7664E"/>
    <w:rsid w:val="00B766EB"/>
    <w:rsid w:val="00B7678A"/>
    <w:rsid w:val="00B767A5"/>
    <w:rsid w:val="00B7686E"/>
    <w:rsid w:val="00B7688E"/>
    <w:rsid w:val="00B76933"/>
    <w:rsid w:val="00B76B2C"/>
    <w:rsid w:val="00B76C14"/>
    <w:rsid w:val="00B76C7A"/>
    <w:rsid w:val="00B76D0D"/>
    <w:rsid w:val="00B76D32"/>
    <w:rsid w:val="00B76DBE"/>
    <w:rsid w:val="00B76E24"/>
    <w:rsid w:val="00B77001"/>
    <w:rsid w:val="00B77085"/>
    <w:rsid w:val="00B77118"/>
    <w:rsid w:val="00B7725E"/>
    <w:rsid w:val="00B77281"/>
    <w:rsid w:val="00B7730E"/>
    <w:rsid w:val="00B77352"/>
    <w:rsid w:val="00B774BD"/>
    <w:rsid w:val="00B77743"/>
    <w:rsid w:val="00B7780F"/>
    <w:rsid w:val="00B77909"/>
    <w:rsid w:val="00B77919"/>
    <w:rsid w:val="00B779DC"/>
    <w:rsid w:val="00B77A0A"/>
    <w:rsid w:val="00B77A68"/>
    <w:rsid w:val="00B77C50"/>
    <w:rsid w:val="00B77D50"/>
    <w:rsid w:val="00B77E25"/>
    <w:rsid w:val="00B77E93"/>
    <w:rsid w:val="00B77F75"/>
    <w:rsid w:val="00B77F79"/>
    <w:rsid w:val="00B80010"/>
    <w:rsid w:val="00B801D1"/>
    <w:rsid w:val="00B8041B"/>
    <w:rsid w:val="00B80485"/>
    <w:rsid w:val="00B806BB"/>
    <w:rsid w:val="00B80793"/>
    <w:rsid w:val="00B807D3"/>
    <w:rsid w:val="00B808E1"/>
    <w:rsid w:val="00B80973"/>
    <w:rsid w:val="00B80A70"/>
    <w:rsid w:val="00B80AFA"/>
    <w:rsid w:val="00B80C5D"/>
    <w:rsid w:val="00B80C5F"/>
    <w:rsid w:val="00B80D9D"/>
    <w:rsid w:val="00B80E1A"/>
    <w:rsid w:val="00B80E3D"/>
    <w:rsid w:val="00B80E51"/>
    <w:rsid w:val="00B80F44"/>
    <w:rsid w:val="00B80FA0"/>
    <w:rsid w:val="00B81040"/>
    <w:rsid w:val="00B812AB"/>
    <w:rsid w:val="00B81369"/>
    <w:rsid w:val="00B8138A"/>
    <w:rsid w:val="00B813EF"/>
    <w:rsid w:val="00B8140D"/>
    <w:rsid w:val="00B815F5"/>
    <w:rsid w:val="00B81639"/>
    <w:rsid w:val="00B816CE"/>
    <w:rsid w:val="00B81701"/>
    <w:rsid w:val="00B8177B"/>
    <w:rsid w:val="00B817A4"/>
    <w:rsid w:val="00B817D9"/>
    <w:rsid w:val="00B818FE"/>
    <w:rsid w:val="00B8191D"/>
    <w:rsid w:val="00B81943"/>
    <w:rsid w:val="00B8198E"/>
    <w:rsid w:val="00B81C37"/>
    <w:rsid w:val="00B81C64"/>
    <w:rsid w:val="00B81CC2"/>
    <w:rsid w:val="00B81F8D"/>
    <w:rsid w:val="00B81FB6"/>
    <w:rsid w:val="00B81FFC"/>
    <w:rsid w:val="00B820B0"/>
    <w:rsid w:val="00B82299"/>
    <w:rsid w:val="00B82351"/>
    <w:rsid w:val="00B82513"/>
    <w:rsid w:val="00B82697"/>
    <w:rsid w:val="00B827BA"/>
    <w:rsid w:val="00B82A92"/>
    <w:rsid w:val="00B82B17"/>
    <w:rsid w:val="00B82B37"/>
    <w:rsid w:val="00B82B70"/>
    <w:rsid w:val="00B82C1D"/>
    <w:rsid w:val="00B82C63"/>
    <w:rsid w:val="00B82FF8"/>
    <w:rsid w:val="00B82FFA"/>
    <w:rsid w:val="00B83035"/>
    <w:rsid w:val="00B8311D"/>
    <w:rsid w:val="00B831C7"/>
    <w:rsid w:val="00B8324C"/>
    <w:rsid w:val="00B832A7"/>
    <w:rsid w:val="00B8339E"/>
    <w:rsid w:val="00B833A2"/>
    <w:rsid w:val="00B833D8"/>
    <w:rsid w:val="00B833DF"/>
    <w:rsid w:val="00B83514"/>
    <w:rsid w:val="00B83541"/>
    <w:rsid w:val="00B83634"/>
    <w:rsid w:val="00B83637"/>
    <w:rsid w:val="00B836EB"/>
    <w:rsid w:val="00B8370A"/>
    <w:rsid w:val="00B83742"/>
    <w:rsid w:val="00B83876"/>
    <w:rsid w:val="00B8387C"/>
    <w:rsid w:val="00B83882"/>
    <w:rsid w:val="00B839F5"/>
    <w:rsid w:val="00B83A55"/>
    <w:rsid w:val="00B83B08"/>
    <w:rsid w:val="00B83B3C"/>
    <w:rsid w:val="00B83BA5"/>
    <w:rsid w:val="00B83CFA"/>
    <w:rsid w:val="00B83D0D"/>
    <w:rsid w:val="00B83D46"/>
    <w:rsid w:val="00B83D5B"/>
    <w:rsid w:val="00B83DE5"/>
    <w:rsid w:val="00B83DF2"/>
    <w:rsid w:val="00B83E18"/>
    <w:rsid w:val="00B83EED"/>
    <w:rsid w:val="00B84095"/>
    <w:rsid w:val="00B840F3"/>
    <w:rsid w:val="00B841C9"/>
    <w:rsid w:val="00B8440E"/>
    <w:rsid w:val="00B84432"/>
    <w:rsid w:val="00B8450A"/>
    <w:rsid w:val="00B8452C"/>
    <w:rsid w:val="00B84579"/>
    <w:rsid w:val="00B8487C"/>
    <w:rsid w:val="00B84934"/>
    <w:rsid w:val="00B84AA2"/>
    <w:rsid w:val="00B84B25"/>
    <w:rsid w:val="00B84BC3"/>
    <w:rsid w:val="00B84BF3"/>
    <w:rsid w:val="00B84CAD"/>
    <w:rsid w:val="00B84E59"/>
    <w:rsid w:val="00B8502B"/>
    <w:rsid w:val="00B8511C"/>
    <w:rsid w:val="00B85293"/>
    <w:rsid w:val="00B85299"/>
    <w:rsid w:val="00B852DB"/>
    <w:rsid w:val="00B853DD"/>
    <w:rsid w:val="00B8542D"/>
    <w:rsid w:val="00B8553C"/>
    <w:rsid w:val="00B855B5"/>
    <w:rsid w:val="00B855DC"/>
    <w:rsid w:val="00B855F1"/>
    <w:rsid w:val="00B856A1"/>
    <w:rsid w:val="00B857EE"/>
    <w:rsid w:val="00B8582A"/>
    <w:rsid w:val="00B858EB"/>
    <w:rsid w:val="00B85967"/>
    <w:rsid w:val="00B85A7F"/>
    <w:rsid w:val="00B85AC9"/>
    <w:rsid w:val="00B85C06"/>
    <w:rsid w:val="00B85C74"/>
    <w:rsid w:val="00B85D6E"/>
    <w:rsid w:val="00B85D72"/>
    <w:rsid w:val="00B85D81"/>
    <w:rsid w:val="00B85D9D"/>
    <w:rsid w:val="00B85D9E"/>
    <w:rsid w:val="00B85FAB"/>
    <w:rsid w:val="00B85FB5"/>
    <w:rsid w:val="00B85FE7"/>
    <w:rsid w:val="00B86409"/>
    <w:rsid w:val="00B86412"/>
    <w:rsid w:val="00B8650E"/>
    <w:rsid w:val="00B8656F"/>
    <w:rsid w:val="00B865EA"/>
    <w:rsid w:val="00B8673F"/>
    <w:rsid w:val="00B86769"/>
    <w:rsid w:val="00B868F3"/>
    <w:rsid w:val="00B86974"/>
    <w:rsid w:val="00B86A0C"/>
    <w:rsid w:val="00B86A5F"/>
    <w:rsid w:val="00B86A6C"/>
    <w:rsid w:val="00B86AB0"/>
    <w:rsid w:val="00B86CBE"/>
    <w:rsid w:val="00B86EB6"/>
    <w:rsid w:val="00B86FDA"/>
    <w:rsid w:val="00B87277"/>
    <w:rsid w:val="00B8732C"/>
    <w:rsid w:val="00B87332"/>
    <w:rsid w:val="00B87391"/>
    <w:rsid w:val="00B875BB"/>
    <w:rsid w:val="00B876B5"/>
    <w:rsid w:val="00B8784E"/>
    <w:rsid w:val="00B8786E"/>
    <w:rsid w:val="00B8796C"/>
    <w:rsid w:val="00B8799B"/>
    <w:rsid w:val="00B87A40"/>
    <w:rsid w:val="00B87A6B"/>
    <w:rsid w:val="00B87AB5"/>
    <w:rsid w:val="00B87DE3"/>
    <w:rsid w:val="00B87E5A"/>
    <w:rsid w:val="00B87E61"/>
    <w:rsid w:val="00B87E9E"/>
    <w:rsid w:val="00B87E9F"/>
    <w:rsid w:val="00B902D6"/>
    <w:rsid w:val="00B902F7"/>
    <w:rsid w:val="00B90309"/>
    <w:rsid w:val="00B9030E"/>
    <w:rsid w:val="00B903AF"/>
    <w:rsid w:val="00B9042E"/>
    <w:rsid w:val="00B904C6"/>
    <w:rsid w:val="00B9057D"/>
    <w:rsid w:val="00B905FB"/>
    <w:rsid w:val="00B906A6"/>
    <w:rsid w:val="00B90734"/>
    <w:rsid w:val="00B908DF"/>
    <w:rsid w:val="00B90A70"/>
    <w:rsid w:val="00B90A88"/>
    <w:rsid w:val="00B90CF5"/>
    <w:rsid w:val="00B90D66"/>
    <w:rsid w:val="00B90E40"/>
    <w:rsid w:val="00B91005"/>
    <w:rsid w:val="00B91067"/>
    <w:rsid w:val="00B91137"/>
    <w:rsid w:val="00B91159"/>
    <w:rsid w:val="00B9131B"/>
    <w:rsid w:val="00B91342"/>
    <w:rsid w:val="00B914B8"/>
    <w:rsid w:val="00B914CC"/>
    <w:rsid w:val="00B915DE"/>
    <w:rsid w:val="00B91726"/>
    <w:rsid w:val="00B91845"/>
    <w:rsid w:val="00B91904"/>
    <w:rsid w:val="00B91A63"/>
    <w:rsid w:val="00B91B5D"/>
    <w:rsid w:val="00B91B90"/>
    <w:rsid w:val="00B91DF1"/>
    <w:rsid w:val="00B91E74"/>
    <w:rsid w:val="00B91EDF"/>
    <w:rsid w:val="00B91F50"/>
    <w:rsid w:val="00B91FB9"/>
    <w:rsid w:val="00B91FE8"/>
    <w:rsid w:val="00B92067"/>
    <w:rsid w:val="00B920AF"/>
    <w:rsid w:val="00B92118"/>
    <w:rsid w:val="00B92149"/>
    <w:rsid w:val="00B92184"/>
    <w:rsid w:val="00B92500"/>
    <w:rsid w:val="00B92549"/>
    <w:rsid w:val="00B92598"/>
    <w:rsid w:val="00B925D5"/>
    <w:rsid w:val="00B928FA"/>
    <w:rsid w:val="00B92908"/>
    <w:rsid w:val="00B92941"/>
    <w:rsid w:val="00B92997"/>
    <w:rsid w:val="00B92A64"/>
    <w:rsid w:val="00B92AD3"/>
    <w:rsid w:val="00B92B1F"/>
    <w:rsid w:val="00B92CA6"/>
    <w:rsid w:val="00B92D43"/>
    <w:rsid w:val="00B92D4A"/>
    <w:rsid w:val="00B92D5E"/>
    <w:rsid w:val="00B92D8A"/>
    <w:rsid w:val="00B92DE2"/>
    <w:rsid w:val="00B92DED"/>
    <w:rsid w:val="00B92EDB"/>
    <w:rsid w:val="00B92EDE"/>
    <w:rsid w:val="00B92F1A"/>
    <w:rsid w:val="00B92F40"/>
    <w:rsid w:val="00B93179"/>
    <w:rsid w:val="00B931C8"/>
    <w:rsid w:val="00B9322C"/>
    <w:rsid w:val="00B93232"/>
    <w:rsid w:val="00B932EF"/>
    <w:rsid w:val="00B9334C"/>
    <w:rsid w:val="00B93353"/>
    <w:rsid w:val="00B9343B"/>
    <w:rsid w:val="00B935D1"/>
    <w:rsid w:val="00B936E6"/>
    <w:rsid w:val="00B936EB"/>
    <w:rsid w:val="00B93899"/>
    <w:rsid w:val="00B939CB"/>
    <w:rsid w:val="00B93B99"/>
    <w:rsid w:val="00B93BBF"/>
    <w:rsid w:val="00B93BDB"/>
    <w:rsid w:val="00B93C09"/>
    <w:rsid w:val="00B93CC3"/>
    <w:rsid w:val="00B93D7A"/>
    <w:rsid w:val="00B93E55"/>
    <w:rsid w:val="00B93E62"/>
    <w:rsid w:val="00B93F15"/>
    <w:rsid w:val="00B94004"/>
    <w:rsid w:val="00B94059"/>
    <w:rsid w:val="00B94085"/>
    <w:rsid w:val="00B941B4"/>
    <w:rsid w:val="00B941B8"/>
    <w:rsid w:val="00B941D6"/>
    <w:rsid w:val="00B9425B"/>
    <w:rsid w:val="00B9425C"/>
    <w:rsid w:val="00B9425E"/>
    <w:rsid w:val="00B9435D"/>
    <w:rsid w:val="00B9439A"/>
    <w:rsid w:val="00B94627"/>
    <w:rsid w:val="00B9465D"/>
    <w:rsid w:val="00B94844"/>
    <w:rsid w:val="00B94855"/>
    <w:rsid w:val="00B94890"/>
    <w:rsid w:val="00B948A2"/>
    <w:rsid w:val="00B94B3F"/>
    <w:rsid w:val="00B94B6D"/>
    <w:rsid w:val="00B94D38"/>
    <w:rsid w:val="00B94D54"/>
    <w:rsid w:val="00B94ED0"/>
    <w:rsid w:val="00B94EE0"/>
    <w:rsid w:val="00B9501C"/>
    <w:rsid w:val="00B9505F"/>
    <w:rsid w:val="00B9517F"/>
    <w:rsid w:val="00B951B4"/>
    <w:rsid w:val="00B95286"/>
    <w:rsid w:val="00B95328"/>
    <w:rsid w:val="00B95358"/>
    <w:rsid w:val="00B9536B"/>
    <w:rsid w:val="00B954C3"/>
    <w:rsid w:val="00B9562F"/>
    <w:rsid w:val="00B9570C"/>
    <w:rsid w:val="00B957F1"/>
    <w:rsid w:val="00B9588E"/>
    <w:rsid w:val="00B959AB"/>
    <w:rsid w:val="00B95A11"/>
    <w:rsid w:val="00B95A87"/>
    <w:rsid w:val="00B95AFE"/>
    <w:rsid w:val="00B95CEB"/>
    <w:rsid w:val="00B95EAD"/>
    <w:rsid w:val="00B95EBC"/>
    <w:rsid w:val="00B95EF3"/>
    <w:rsid w:val="00B95F97"/>
    <w:rsid w:val="00B96067"/>
    <w:rsid w:val="00B9624D"/>
    <w:rsid w:val="00B96266"/>
    <w:rsid w:val="00B9633F"/>
    <w:rsid w:val="00B96509"/>
    <w:rsid w:val="00B96565"/>
    <w:rsid w:val="00B96576"/>
    <w:rsid w:val="00B965CB"/>
    <w:rsid w:val="00B966C8"/>
    <w:rsid w:val="00B96884"/>
    <w:rsid w:val="00B96983"/>
    <w:rsid w:val="00B96B96"/>
    <w:rsid w:val="00B96C72"/>
    <w:rsid w:val="00B96C74"/>
    <w:rsid w:val="00B96C99"/>
    <w:rsid w:val="00B96C9F"/>
    <w:rsid w:val="00B96D2C"/>
    <w:rsid w:val="00B96D97"/>
    <w:rsid w:val="00B96DA1"/>
    <w:rsid w:val="00B96FBD"/>
    <w:rsid w:val="00B96FC7"/>
    <w:rsid w:val="00B97035"/>
    <w:rsid w:val="00B970D9"/>
    <w:rsid w:val="00B97192"/>
    <w:rsid w:val="00B97328"/>
    <w:rsid w:val="00B97373"/>
    <w:rsid w:val="00B973A9"/>
    <w:rsid w:val="00B97463"/>
    <w:rsid w:val="00B975C6"/>
    <w:rsid w:val="00B975ED"/>
    <w:rsid w:val="00B976D1"/>
    <w:rsid w:val="00B978C0"/>
    <w:rsid w:val="00B978D9"/>
    <w:rsid w:val="00B97949"/>
    <w:rsid w:val="00B97B62"/>
    <w:rsid w:val="00B97C0F"/>
    <w:rsid w:val="00B97C6A"/>
    <w:rsid w:val="00B97CC5"/>
    <w:rsid w:val="00B97D7E"/>
    <w:rsid w:val="00B97ED8"/>
    <w:rsid w:val="00BA009E"/>
    <w:rsid w:val="00BA011D"/>
    <w:rsid w:val="00BA01C0"/>
    <w:rsid w:val="00BA02E3"/>
    <w:rsid w:val="00BA03F8"/>
    <w:rsid w:val="00BA0434"/>
    <w:rsid w:val="00BA0571"/>
    <w:rsid w:val="00BA07AA"/>
    <w:rsid w:val="00BA09D6"/>
    <w:rsid w:val="00BA0A35"/>
    <w:rsid w:val="00BA0A80"/>
    <w:rsid w:val="00BA0AAD"/>
    <w:rsid w:val="00BA0B20"/>
    <w:rsid w:val="00BA0C9F"/>
    <w:rsid w:val="00BA0CA0"/>
    <w:rsid w:val="00BA0DBB"/>
    <w:rsid w:val="00BA0E4E"/>
    <w:rsid w:val="00BA0F8E"/>
    <w:rsid w:val="00BA0F9A"/>
    <w:rsid w:val="00BA0FE7"/>
    <w:rsid w:val="00BA0FFB"/>
    <w:rsid w:val="00BA1000"/>
    <w:rsid w:val="00BA1013"/>
    <w:rsid w:val="00BA108C"/>
    <w:rsid w:val="00BA11A2"/>
    <w:rsid w:val="00BA126E"/>
    <w:rsid w:val="00BA12F4"/>
    <w:rsid w:val="00BA138E"/>
    <w:rsid w:val="00BA1442"/>
    <w:rsid w:val="00BA14C5"/>
    <w:rsid w:val="00BA153D"/>
    <w:rsid w:val="00BA15EB"/>
    <w:rsid w:val="00BA165E"/>
    <w:rsid w:val="00BA1710"/>
    <w:rsid w:val="00BA1772"/>
    <w:rsid w:val="00BA17DC"/>
    <w:rsid w:val="00BA19CD"/>
    <w:rsid w:val="00BA1A08"/>
    <w:rsid w:val="00BA1A6D"/>
    <w:rsid w:val="00BA1B01"/>
    <w:rsid w:val="00BA1B18"/>
    <w:rsid w:val="00BA1D96"/>
    <w:rsid w:val="00BA1E29"/>
    <w:rsid w:val="00BA201E"/>
    <w:rsid w:val="00BA20C0"/>
    <w:rsid w:val="00BA20FC"/>
    <w:rsid w:val="00BA210E"/>
    <w:rsid w:val="00BA2139"/>
    <w:rsid w:val="00BA2188"/>
    <w:rsid w:val="00BA2199"/>
    <w:rsid w:val="00BA22EA"/>
    <w:rsid w:val="00BA2309"/>
    <w:rsid w:val="00BA238A"/>
    <w:rsid w:val="00BA24FD"/>
    <w:rsid w:val="00BA2599"/>
    <w:rsid w:val="00BA2613"/>
    <w:rsid w:val="00BA2639"/>
    <w:rsid w:val="00BA27FF"/>
    <w:rsid w:val="00BA283C"/>
    <w:rsid w:val="00BA2889"/>
    <w:rsid w:val="00BA28A1"/>
    <w:rsid w:val="00BA2AE4"/>
    <w:rsid w:val="00BA2C55"/>
    <w:rsid w:val="00BA2C60"/>
    <w:rsid w:val="00BA2D81"/>
    <w:rsid w:val="00BA2E19"/>
    <w:rsid w:val="00BA2E78"/>
    <w:rsid w:val="00BA2F7A"/>
    <w:rsid w:val="00BA2FFE"/>
    <w:rsid w:val="00BA3051"/>
    <w:rsid w:val="00BA308C"/>
    <w:rsid w:val="00BA30B3"/>
    <w:rsid w:val="00BA3185"/>
    <w:rsid w:val="00BA31CD"/>
    <w:rsid w:val="00BA3258"/>
    <w:rsid w:val="00BA32A4"/>
    <w:rsid w:val="00BA336A"/>
    <w:rsid w:val="00BA33C3"/>
    <w:rsid w:val="00BA33D2"/>
    <w:rsid w:val="00BA34AE"/>
    <w:rsid w:val="00BA34ED"/>
    <w:rsid w:val="00BA354D"/>
    <w:rsid w:val="00BA363D"/>
    <w:rsid w:val="00BA3649"/>
    <w:rsid w:val="00BA36BC"/>
    <w:rsid w:val="00BA3843"/>
    <w:rsid w:val="00BA396A"/>
    <w:rsid w:val="00BA3A3B"/>
    <w:rsid w:val="00BA3AAA"/>
    <w:rsid w:val="00BA3B45"/>
    <w:rsid w:val="00BA3BFC"/>
    <w:rsid w:val="00BA3C41"/>
    <w:rsid w:val="00BA3C47"/>
    <w:rsid w:val="00BA3C76"/>
    <w:rsid w:val="00BA3CC4"/>
    <w:rsid w:val="00BA3D25"/>
    <w:rsid w:val="00BA3F5D"/>
    <w:rsid w:val="00BA3F90"/>
    <w:rsid w:val="00BA3F98"/>
    <w:rsid w:val="00BA3FAC"/>
    <w:rsid w:val="00BA3FE0"/>
    <w:rsid w:val="00BA4031"/>
    <w:rsid w:val="00BA41DB"/>
    <w:rsid w:val="00BA422D"/>
    <w:rsid w:val="00BA4270"/>
    <w:rsid w:val="00BA429C"/>
    <w:rsid w:val="00BA4438"/>
    <w:rsid w:val="00BA453F"/>
    <w:rsid w:val="00BA45A7"/>
    <w:rsid w:val="00BA4797"/>
    <w:rsid w:val="00BA479D"/>
    <w:rsid w:val="00BA481E"/>
    <w:rsid w:val="00BA486B"/>
    <w:rsid w:val="00BA4895"/>
    <w:rsid w:val="00BA4960"/>
    <w:rsid w:val="00BA4AA9"/>
    <w:rsid w:val="00BA4AD0"/>
    <w:rsid w:val="00BA4C0F"/>
    <w:rsid w:val="00BA4C78"/>
    <w:rsid w:val="00BA4D93"/>
    <w:rsid w:val="00BA4D9E"/>
    <w:rsid w:val="00BA4F68"/>
    <w:rsid w:val="00BA4FD6"/>
    <w:rsid w:val="00BA5057"/>
    <w:rsid w:val="00BA5157"/>
    <w:rsid w:val="00BA53E0"/>
    <w:rsid w:val="00BA5540"/>
    <w:rsid w:val="00BA55AF"/>
    <w:rsid w:val="00BA56A0"/>
    <w:rsid w:val="00BA57D3"/>
    <w:rsid w:val="00BA57F3"/>
    <w:rsid w:val="00BA5A3B"/>
    <w:rsid w:val="00BA5B96"/>
    <w:rsid w:val="00BA5B9E"/>
    <w:rsid w:val="00BA5C65"/>
    <w:rsid w:val="00BA5C78"/>
    <w:rsid w:val="00BA5D08"/>
    <w:rsid w:val="00BA5D4E"/>
    <w:rsid w:val="00BA5E33"/>
    <w:rsid w:val="00BA5E5B"/>
    <w:rsid w:val="00BA5EFA"/>
    <w:rsid w:val="00BA5F2B"/>
    <w:rsid w:val="00BA5F5D"/>
    <w:rsid w:val="00BA5F99"/>
    <w:rsid w:val="00BA60A1"/>
    <w:rsid w:val="00BA6246"/>
    <w:rsid w:val="00BA6270"/>
    <w:rsid w:val="00BA62A1"/>
    <w:rsid w:val="00BA6484"/>
    <w:rsid w:val="00BA6496"/>
    <w:rsid w:val="00BA65AE"/>
    <w:rsid w:val="00BA6757"/>
    <w:rsid w:val="00BA6844"/>
    <w:rsid w:val="00BA6A1F"/>
    <w:rsid w:val="00BA6A28"/>
    <w:rsid w:val="00BA6AB6"/>
    <w:rsid w:val="00BA6B00"/>
    <w:rsid w:val="00BA6B07"/>
    <w:rsid w:val="00BA6B26"/>
    <w:rsid w:val="00BA6BB0"/>
    <w:rsid w:val="00BA6F02"/>
    <w:rsid w:val="00BA6F1D"/>
    <w:rsid w:val="00BA6F6B"/>
    <w:rsid w:val="00BA707F"/>
    <w:rsid w:val="00BA7091"/>
    <w:rsid w:val="00BA71DB"/>
    <w:rsid w:val="00BA71F6"/>
    <w:rsid w:val="00BA724A"/>
    <w:rsid w:val="00BA74B7"/>
    <w:rsid w:val="00BA75DD"/>
    <w:rsid w:val="00BA75E8"/>
    <w:rsid w:val="00BA75FE"/>
    <w:rsid w:val="00BA7692"/>
    <w:rsid w:val="00BA76C3"/>
    <w:rsid w:val="00BA788E"/>
    <w:rsid w:val="00BA7918"/>
    <w:rsid w:val="00BA7B3D"/>
    <w:rsid w:val="00BA7ED7"/>
    <w:rsid w:val="00BB003B"/>
    <w:rsid w:val="00BB01B5"/>
    <w:rsid w:val="00BB022D"/>
    <w:rsid w:val="00BB0269"/>
    <w:rsid w:val="00BB050D"/>
    <w:rsid w:val="00BB0569"/>
    <w:rsid w:val="00BB0580"/>
    <w:rsid w:val="00BB06C0"/>
    <w:rsid w:val="00BB06DC"/>
    <w:rsid w:val="00BB06F8"/>
    <w:rsid w:val="00BB076E"/>
    <w:rsid w:val="00BB0848"/>
    <w:rsid w:val="00BB0A00"/>
    <w:rsid w:val="00BB0A84"/>
    <w:rsid w:val="00BB0A92"/>
    <w:rsid w:val="00BB0B8D"/>
    <w:rsid w:val="00BB0BD0"/>
    <w:rsid w:val="00BB0C14"/>
    <w:rsid w:val="00BB0C3E"/>
    <w:rsid w:val="00BB0C5F"/>
    <w:rsid w:val="00BB0CB4"/>
    <w:rsid w:val="00BB0E5E"/>
    <w:rsid w:val="00BB0F0C"/>
    <w:rsid w:val="00BB0F7E"/>
    <w:rsid w:val="00BB0FAE"/>
    <w:rsid w:val="00BB12A6"/>
    <w:rsid w:val="00BB12D3"/>
    <w:rsid w:val="00BB12E3"/>
    <w:rsid w:val="00BB1323"/>
    <w:rsid w:val="00BB137E"/>
    <w:rsid w:val="00BB13FA"/>
    <w:rsid w:val="00BB142C"/>
    <w:rsid w:val="00BB1431"/>
    <w:rsid w:val="00BB157C"/>
    <w:rsid w:val="00BB15C0"/>
    <w:rsid w:val="00BB18A3"/>
    <w:rsid w:val="00BB18B5"/>
    <w:rsid w:val="00BB18EB"/>
    <w:rsid w:val="00BB19E3"/>
    <w:rsid w:val="00BB1A11"/>
    <w:rsid w:val="00BB1DB3"/>
    <w:rsid w:val="00BB1E29"/>
    <w:rsid w:val="00BB1F63"/>
    <w:rsid w:val="00BB236A"/>
    <w:rsid w:val="00BB241F"/>
    <w:rsid w:val="00BB2443"/>
    <w:rsid w:val="00BB2541"/>
    <w:rsid w:val="00BB25F2"/>
    <w:rsid w:val="00BB2641"/>
    <w:rsid w:val="00BB2736"/>
    <w:rsid w:val="00BB28CC"/>
    <w:rsid w:val="00BB28FF"/>
    <w:rsid w:val="00BB2913"/>
    <w:rsid w:val="00BB2950"/>
    <w:rsid w:val="00BB2991"/>
    <w:rsid w:val="00BB2A10"/>
    <w:rsid w:val="00BB2B54"/>
    <w:rsid w:val="00BB2B80"/>
    <w:rsid w:val="00BB2BCC"/>
    <w:rsid w:val="00BB2C44"/>
    <w:rsid w:val="00BB2E3C"/>
    <w:rsid w:val="00BB2E6E"/>
    <w:rsid w:val="00BB2EBB"/>
    <w:rsid w:val="00BB2EE0"/>
    <w:rsid w:val="00BB2F63"/>
    <w:rsid w:val="00BB2F7B"/>
    <w:rsid w:val="00BB2F8E"/>
    <w:rsid w:val="00BB301E"/>
    <w:rsid w:val="00BB30A6"/>
    <w:rsid w:val="00BB318A"/>
    <w:rsid w:val="00BB321C"/>
    <w:rsid w:val="00BB321F"/>
    <w:rsid w:val="00BB3396"/>
    <w:rsid w:val="00BB33B5"/>
    <w:rsid w:val="00BB33D3"/>
    <w:rsid w:val="00BB34D7"/>
    <w:rsid w:val="00BB351B"/>
    <w:rsid w:val="00BB35CA"/>
    <w:rsid w:val="00BB35EC"/>
    <w:rsid w:val="00BB3772"/>
    <w:rsid w:val="00BB37A1"/>
    <w:rsid w:val="00BB3976"/>
    <w:rsid w:val="00BB3A74"/>
    <w:rsid w:val="00BB3BE6"/>
    <w:rsid w:val="00BB3C50"/>
    <w:rsid w:val="00BB3C7D"/>
    <w:rsid w:val="00BB3D06"/>
    <w:rsid w:val="00BB3D10"/>
    <w:rsid w:val="00BB3EA5"/>
    <w:rsid w:val="00BB3ED6"/>
    <w:rsid w:val="00BB3FD7"/>
    <w:rsid w:val="00BB40F6"/>
    <w:rsid w:val="00BB427F"/>
    <w:rsid w:val="00BB4284"/>
    <w:rsid w:val="00BB4286"/>
    <w:rsid w:val="00BB44CF"/>
    <w:rsid w:val="00BB458B"/>
    <w:rsid w:val="00BB45AA"/>
    <w:rsid w:val="00BB46BE"/>
    <w:rsid w:val="00BB46CB"/>
    <w:rsid w:val="00BB4790"/>
    <w:rsid w:val="00BB4813"/>
    <w:rsid w:val="00BB485A"/>
    <w:rsid w:val="00BB493C"/>
    <w:rsid w:val="00BB4C4A"/>
    <w:rsid w:val="00BB4C8B"/>
    <w:rsid w:val="00BB4EA5"/>
    <w:rsid w:val="00BB4F38"/>
    <w:rsid w:val="00BB5021"/>
    <w:rsid w:val="00BB5087"/>
    <w:rsid w:val="00BB5099"/>
    <w:rsid w:val="00BB51AE"/>
    <w:rsid w:val="00BB5230"/>
    <w:rsid w:val="00BB52C9"/>
    <w:rsid w:val="00BB53B1"/>
    <w:rsid w:val="00BB53E2"/>
    <w:rsid w:val="00BB53EE"/>
    <w:rsid w:val="00BB5427"/>
    <w:rsid w:val="00BB5443"/>
    <w:rsid w:val="00BB55BD"/>
    <w:rsid w:val="00BB56FE"/>
    <w:rsid w:val="00BB57D8"/>
    <w:rsid w:val="00BB586B"/>
    <w:rsid w:val="00BB5876"/>
    <w:rsid w:val="00BB58A0"/>
    <w:rsid w:val="00BB592C"/>
    <w:rsid w:val="00BB5AE2"/>
    <w:rsid w:val="00BB5B6F"/>
    <w:rsid w:val="00BB5B75"/>
    <w:rsid w:val="00BB5C20"/>
    <w:rsid w:val="00BB5C29"/>
    <w:rsid w:val="00BB5D45"/>
    <w:rsid w:val="00BB5E8A"/>
    <w:rsid w:val="00BB5F0C"/>
    <w:rsid w:val="00BB5F1D"/>
    <w:rsid w:val="00BB5F6C"/>
    <w:rsid w:val="00BB611F"/>
    <w:rsid w:val="00BB61C3"/>
    <w:rsid w:val="00BB61C8"/>
    <w:rsid w:val="00BB63A5"/>
    <w:rsid w:val="00BB6431"/>
    <w:rsid w:val="00BB643E"/>
    <w:rsid w:val="00BB646E"/>
    <w:rsid w:val="00BB671F"/>
    <w:rsid w:val="00BB67B1"/>
    <w:rsid w:val="00BB692A"/>
    <w:rsid w:val="00BB6B76"/>
    <w:rsid w:val="00BB6B7F"/>
    <w:rsid w:val="00BB6C72"/>
    <w:rsid w:val="00BB6D41"/>
    <w:rsid w:val="00BB6F0E"/>
    <w:rsid w:val="00BB6F6E"/>
    <w:rsid w:val="00BB70F2"/>
    <w:rsid w:val="00BB7165"/>
    <w:rsid w:val="00BB71A2"/>
    <w:rsid w:val="00BB72B9"/>
    <w:rsid w:val="00BB732C"/>
    <w:rsid w:val="00BB747A"/>
    <w:rsid w:val="00BB7521"/>
    <w:rsid w:val="00BB75DA"/>
    <w:rsid w:val="00BB75E3"/>
    <w:rsid w:val="00BB7733"/>
    <w:rsid w:val="00BB7861"/>
    <w:rsid w:val="00BB7A05"/>
    <w:rsid w:val="00BB7A26"/>
    <w:rsid w:val="00BB7BFA"/>
    <w:rsid w:val="00BB7D26"/>
    <w:rsid w:val="00BB7D47"/>
    <w:rsid w:val="00BB7D4D"/>
    <w:rsid w:val="00BB7DA6"/>
    <w:rsid w:val="00BB7E23"/>
    <w:rsid w:val="00BB7E33"/>
    <w:rsid w:val="00BB7E8C"/>
    <w:rsid w:val="00BB7F7C"/>
    <w:rsid w:val="00BB7FF1"/>
    <w:rsid w:val="00BC0165"/>
    <w:rsid w:val="00BC01B8"/>
    <w:rsid w:val="00BC020D"/>
    <w:rsid w:val="00BC0261"/>
    <w:rsid w:val="00BC02C7"/>
    <w:rsid w:val="00BC02D8"/>
    <w:rsid w:val="00BC02F5"/>
    <w:rsid w:val="00BC0518"/>
    <w:rsid w:val="00BC066A"/>
    <w:rsid w:val="00BC06E2"/>
    <w:rsid w:val="00BC074F"/>
    <w:rsid w:val="00BC08AC"/>
    <w:rsid w:val="00BC08FA"/>
    <w:rsid w:val="00BC09E5"/>
    <w:rsid w:val="00BC0C70"/>
    <w:rsid w:val="00BC0D51"/>
    <w:rsid w:val="00BC0DB6"/>
    <w:rsid w:val="00BC0EAA"/>
    <w:rsid w:val="00BC1194"/>
    <w:rsid w:val="00BC133B"/>
    <w:rsid w:val="00BC13F1"/>
    <w:rsid w:val="00BC1485"/>
    <w:rsid w:val="00BC155F"/>
    <w:rsid w:val="00BC179A"/>
    <w:rsid w:val="00BC18EA"/>
    <w:rsid w:val="00BC192E"/>
    <w:rsid w:val="00BC19EA"/>
    <w:rsid w:val="00BC1A62"/>
    <w:rsid w:val="00BC1A92"/>
    <w:rsid w:val="00BC1B04"/>
    <w:rsid w:val="00BC1B43"/>
    <w:rsid w:val="00BC1CBB"/>
    <w:rsid w:val="00BC1D0C"/>
    <w:rsid w:val="00BC1DB9"/>
    <w:rsid w:val="00BC20D9"/>
    <w:rsid w:val="00BC226D"/>
    <w:rsid w:val="00BC235B"/>
    <w:rsid w:val="00BC25CA"/>
    <w:rsid w:val="00BC2602"/>
    <w:rsid w:val="00BC2666"/>
    <w:rsid w:val="00BC2667"/>
    <w:rsid w:val="00BC26D1"/>
    <w:rsid w:val="00BC285B"/>
    <w:rsid w:val="00BC28B8"/>
    <w:rsid w:val="00BC2930"/>
    <w:rsid w:val="00BC299F"/>
    <w:rsid w:val="00BC2B6B"/>
    <w:rsid w:val="00BC2BBB"/>
    <w:rsid w:val="00BC2D2B"/>
    <w:rsid w:val="00BC2D36"/>
    <w:rsid w:val="00BC2D61"/>
    <w:rsid w:val="00BC2E34"/>
    <w:rsid w:val="00BC2E58"/>
    <w:rsid w:val="00BC2EB6"/>
    <w:rsid w:val="00BC2F00"/>
    <w:rsid w:val="00BC2F23"/>
    <w:rsid w:val="00BC324F"/>
    <w:rsid w:val="00BC329E"/>
    <w:rsid w:val="00BC336B"/>
    <w:rsid w:val="00BC33BC"/>
    <w:rsid w:val="00BC3453"/>
    <w:rsid w:val="00BC365C"/>
    <w:rsid w:val="00BC3689"/>
    <w:rsid w:val="00BC3722"/>
    <w:rsid w:val="00BC3775"/>
    <w:rsid w:val="00BC3879"/>
    <w:rsid w:val="00BC3889"/>
    <w:rsid w:val="00BC38EC"/>
    <w:rsid w:val="00BC392E"/>
    <w:rsid w:val="00BC39C6"/>
    <w:rsid w:val="00BC39CD"/>
    <w:rsid w:val="00BC3A32"/>
    <w:rsid w:val="00BC3A8B"/>
    <w:rsid w:val="00BC3AA1"/>
    <w:rsid w:val="00BC3C1D"/>
    <w:rsid w:val="00BC3FC7"/>
    <w:rsid w:val="00BC3FCC"/>
    <w:rsid w:val="00BC4291"/>
    <w:rsid w:val="00BC44A2"/>
    <w:rsid w:val="00BC45EF"/>
    <w:rsid w:val="00BC468E"/>
    <w:rsid w:val="00BC49BB"/>
    <w:rsid w:val="00BC4A62"/>
    <w:rsid w:val="00BC4A8A"/>
    <w:rsid w:val="00BC4AB1"/>
    <w:rsid w:val="00BC4BCA"/>
    <w:rsid w:val="00BC4C2A"/>
    <w:rsid w:val="00BC4C75"/>
    <w:rsid w:val="00BC4D6C"/>
    <w:rsid w:val="00BC4DC3"/>
    <w:rsid w:val="00BC4FB1"/>
    <w:rsid w:val="00BC4FBE"/>
    <w:rsid w:val="00BC5153"/>
    <w:rsid w:val="00BC52C3"/>
    <w:rsid w:val="00BC5300"/>
    <w:rsid w:val="00BC5364"/>
    <w:rsid w:val="00BC54AC"/>
    <w:rsid w:val="00BC5714"/>
    <w:rsid w:val="00BC5790"/>
    <w:rsid w:val="00BC5828"/>
    <w:rsid w:val="00BC5841"/>
    <w:rsid w:val="00BC589D"/>
    <w:rsid w:val="00BC5A04"/>
    <w:rsid w:val="00BC5C5C"/>
    <w:rsid w:val="00BC5D26"/>
    <w:rsid w:val="00BC5E8E"/>
    <w:rsid w:val="00BC5EB1"/>
    <w:rsid w:val="00BC5EC0"/>
    <w:rsid w:val="00BC5EDE"/>
    <w:rsid w:val="00BC5EF1"/>
    <w:rsid w:val="00BC5F0F"/>
    <w:rsid w:val="00BC60E0"/>
    <w:rsid w:val="00BC6160"/>
    <w:rsid w:val="00BC6167"/>
    <w:rsid w:val="00BC6192"/>
    <w:rsid w:val="00BC62A5"/>
    <w:rsid w:val="00BC6312"/>
    <w:rsid w:val="00BC6336"/>
    <w:rsid w:val="00BC63EB"/>
    <w:rsid w:val="00BC6557"/>
    <w:rsid w:val="00BC656F"/>
    <w:rsid w:val="00BC6629"/>
    <w:rsid w:val="00BC6637"/>
    <w:rsid w:val="00BC665E"/>
    <w:rsid w:val="00BC66B3"/>
    <w:rsid w:val="00BC66E0"/>
    <w:rsid w:val="00BC675C"/>
    <w:rsid w:val="00BC6982"/>
    <w:rsid w:val="00BC6B5D"/>
    <w:rsid w:val="00BC6B65"/>
    <w:rsid w:val="00BC6C2D"/>
    <w:rsid w:val="00BC6C46"/>
    <w:rsid w:val="00BC6CC0"/>
    <w:rsid w:val="00BC6E15"/>
    <w:rsid w:val="00BC6E97"/>
    <w:rsid w:val="00BC6EA8"/>
    <w:rsid w:val="00BC707F"/>
    <w:rsid w:val="00BC71A9"/>
    <w:rsid w:val="00BC71F0"/>
    <w:rsid w:val="00BC722D"/>
    <w:rsid w:val="00BC739E"/>
    <w:rsid w:val="00BC746A"/>
    <w:rsid w:val="00BC748C"/>
    <w:rsid w:val="00BC754E"/>
    <w:rsid w:val="00BC75BC"/>
    <w:rsid w:val="00BC762B"/>
    <w:rsid w:val="00BC77A5"/>
    <w:rsid w:val="00BC782A"/>
    <w:rsid w:val="00BC7859"/>
    <w:rsid w:val="00BC78FF"/>
    <w:rsid w:val="00BC7997"/>
    <w:rsid w:val="00BC7A93"/>
    <w:rsid w:val="00BC7AD0"/>
    <w:rsid w:val="00BC7B2C"/>
    <w:rsid w:val="00BC7B36"/>
    <w:rsid w:val="00BC7BD6"/>
    <w:rsid w:val="00BC7BDF"/>
    <w:rsid w:val="00BC7C1B"/>
    <w:rsid w:val="00BC7C1E"/>
    <w:rsid w:val="00BC7ED2"/>
    <w:rsid w:val="00BC7F3D"/>
    <w:rsid w:val="00BD00E2"/>
    <w:rsid w:val="00BD011F"/>
    <w:rsid w:val="00BD0174"/>
    <w:rsid w:val="00BD02CC"/>
    <w:rsid w:val="00BD038F"/>
    <w:rsid w:val="00BD0458"/>
    <w:rsid w:val="00BD0666"/>
    <w:rsid w:val="00BD06A8"/>
    <w:rsid w:val="00BD0737"/>
    <w:rsid w:val="00BD074F"/>
    <w:rsid w:val="00BD086F"/>
    <w:rsid w:val="00BD098F"/>
    <w:rsid w:val="00BD09A5"/>
    <w:rsid w:val="00BD09C2"/>
    <w:rsid w:val="00BD0AED"/>
    <w:rsid w:val="00BD0D29"/>
    <w:rsid w:val="00BD0E2B"/>
    <w:rsid w:val="00BD0E8C"/>
    <w:rsid w:val="00BD0E94"/>
    <w:rsid w:val="00BD0F27"/>
    <w:rsid w:val="00BD0FA9"/>
    <w:rsid w:val="00BD11C0"/>
    <w:rsid w:val="00BD1251"/>
    <w:rsid w:val="00BD1491"/>
    <w:rsid w:val="00BD16A0"/>
    <w:rsid w:val="00BD16BD"/>
    <w:rsid w:val="00BD17B0"/>
    <w:rsid w:val="00BD1916"/>
    <w:rsid w:val="00BD192E"/>
    <w:rsid w:val="00BD1973"/>
    <w:rsid w:val="00BD1A7B"/>
    <w:rsid w:val="00BD1A7D"/>
    <w:rsid w:val="00BD1A86"/>
    <w:rsid w:val="00BD1AE0"/>
    <w:rsid w:val="00BD1B59"/>
    <w:rsid w:val="00BD1BC8"/>
    <w:rsid w:val="00BD1BD1"/>
    <w:rsid w:val="00BD1BD5"/>
    <w:rsid w:val="00BD1C2F"/>
    <w:rsid w:val="00BD1C49"/>
    <w:rsid w:val="00BD1C82"/>
    <w:rsid w:val="00BD1E4E"/>
    <w:rsid w:val="00BD1F7C"/>
    <w:rsid w:val="00BD20FE"/>
    <w:rsid w:val="00BD2107"/>
    <w:rsid w:val="00BD23BF"/>
    <w:rsid w:val="00BD241E"/>
    <w:rsid w:val="00BD2464"/>
    <w:rsid w:val="00BD24AC"/>
    <w:rsid w:val="00BD25B6"/>
    <w:rsid w:val="00BD2777"/>
    <w:rsid w:val="00BD27AD"/>
    <w:rsid w:val="00BD2815"/>
    <w:rsid w:val="00BD2849"/>
    <w:rsid w:val="00BD28B2"/>
    <w:rsid w:val="00BD2C46"/>
    <w:rsid w:val="00BD2C50"/>
    <w:rsid w:val="00BD2CCD"/>
    <w:rsid w:val="00BD2CFD"/>
    <w:rsid w:val="00BD2D6A"/>
    <w:rsid w:val="00BD31CF"/>
    <w:rsid w:val="00BD32BA"/>
    <w:rsid w:val="00BD33D7"/>
    <w:rsid w:val="00BD33F6"/>
    <w:rsid w:val="00BD34BF"/>
    <w:rsid w:val="00BD34CE"/>
    <w:rsid w:val="00BD34DD"/>
    <w:rsid w:val="00BD3543"/>
    <w:rsid w:val="00BD35F4"/>
    <w:rsid w:val="00BD3656"/>
    <w:rsid w:val="00BD36AA"/>
    <w:rsid w:val="00BD36E4"/>
    <w:rsid w:val="00BD36F1"/>
    <w:rsid w:val="00BD3729"/>
    <w:rsid w:val="00BD3881"/>
    <w:rsid w:val="00BD3B88"/>
    <w:rsid w:val="00BD3C33"/>
    <w:rsid w:val="00BD3D72"/>
    <w:rsid w:val="00BD3D7C"/>
    <w:rsid w:val="00BD3E67"/>
    <w:rsid w:val="00BD3E7C"/>
    <w:rsid w:val="00BD3FC1"/>
    <w:rsid w:val="00BD40CC"/>
    <w:rsid w:val="00BD4122"/>
    <w:rsid w:val="00BD417B"/>
    <w:rsid w:val="00BD43B0"/>
    <w:rsid w:val="00BD4402"/>
    <w:rsid w:val="00BD4444"/>
    <w:rsid w:val="00BD4491"/>
    <w:rsid w:val="00BD4537"/>
    <w:rsid w:val="00BD45C3"/>
    <w:rsid w:val="00BD469B"/>
    <w:rsid w:val="00BD4808"/>
    <w:rsid w:val="00BD4872"/>
    <w:rsid w:val="00BD48E0"/>
    <w:rsid w:val="00BD49A6"/>
    <w:rsid w:val="00BD49AA"/>
    <w:rsid w:val="00BD4CA5"/>
    <w:rsid w:val="00BD4E0A"/>
    <w:rsid w:val="00BD4EB1"/>
    <w:rsid w:val="00BD4FD3"/>
    <w:rsid w:val="00BD50BC"/>
    <w:rsid w:val="00BD5144"/>
    <w:rsid w:val="00BD5198"/>
    <w:rsid w:val="00BD51DE"/>
    <w:rsid w:val="00BD5262"/>
    <w:rsid w:val="00BD536F"/>
    <w:rsid w:val="00BD5498"/>
    <w:rsid w:val="00BD54C9"/>
    <w:rsid w:val="00BD54D4"/>
    <w:rsid w:val="00BD54F6"/>
    <w:rsid w:val="00BD558E"/>
    <w:rsid w:val="00BD578E"/>
    <w:rsid w:val="00BD57D4"/>
    <w:rsid w:val="00BD581A"/>
    <w:rsid w:val="00BD5873"/>
    <w:rsid w:val="00BD58D8"/>
    <w:rsid w:val="00BD5913"/>
    <w:rsid w:val="00BD59C7"/>
    <w:rsid w:val="00BD5A12"/>
    <w:rsid w:val="00BD5A24"/>
    <w:rsid w:val="00BD5C88"/>
    <w:rsid w:val="00BD5CEC"/>
    <w:rsid w:val="00BD5D4F"/>
    <w:rsid w:val="00BD5D79"/>
    <w:rsid w:val="00BD5FC5"/>
    <w:rsid w:val="00BD5FCF"/>
    <w:rsid w:val="00BD6123"/>
    <w:rsid w:val="00BD6145"/>
    <w:rsid w:val="00BD61ED"/>
    <w:rsid w:val="00BD6237"/>
    <w:rsid w:val="00BD627D"/>
    <w:rsid w:val="00BD6371"/>
    <w:rsid w:val="00BD63B9"/>
    <w:rsid w:val="00BD63F0"/>
    <w:rsid w:val="00BD63FA"/>
    <w:rsid w:val="00BD6500"/>
    <w:rsid w:val="00BD6720"/>
    <w:rsid w:val="00BD6726"/>
    <w:rsid w:val="00BD67A1"/>
    <w:rsid w:val="00BD68EA"/>
    <w:rsid w:val="00BD6915"/>
    <w:rsid w:val="00BD69B0"/>
    <w:rsid w:val="00BD69C4"/>
    <w:rsid w:val="00BD69ED"/>
    <w:rsid w:val="00BD69FC"/>
    <w:rsid w:val="00BD6B6B"/>
    <w:rsid w:val="00BD6C6A"/>
    <w:rsid w:val="00BD6D1A"/>
    <w:rsid w:val="00BD6D9F"/>
    <w:rsid w:val="00BD6DC1"/>
    <w:rsid w:val="00BD6E60"/>
    <w:rsid w:val="00BD6ED3"/>
    <w:rsid w:val="00BD6EFD"/>
    <w:rsid w:val="00BD70F8"/>
    <w:rsid w:val="00BD7141"/>
    <w:rsid w:val="00BD7229"/>
    <w:rsid w:val="00BD743A"/>
    <w:rsid w:val="00BD763E"/>
    <w:rsid w:val="00BD767E"/>
    <w:rsid w:val="00BD76E8"/>
    <w:rsid w:val="00BD770D"/>
    <w:rsid w:val="00BD780E"/>
    <w:rsid w:val="00BD785C"/>
    <w:rsid w:val="00BD7865"/>
    <w:rsid w:val="00BD7866"/>
    <w:rsid w:val="00BD7996"/>
    <w:rsid w:val="00BD79C3"/>
    <w:rsid w:val="00BD79CA"/>
    <w:rsid w:val="00BD79D6"/>
    <w:rsid w:val="00BD7BE4"/>
    <w:rsid w:val="00BD7BF9"/>
    <w:rsid w:val="00BD7C29"/>
    <w:rsid w:val="00BD7C2E"/>
    <w:rsid w:val="00BD7CBE"/>
    <w:rsid w:val="00BD7DC2"/>
    <w:rsid w:val="00BD7EDF"/>
    <w:rsid w:val="00BE0034"/>
    <w:rsid w:val="00BE004D"/>
    <w:rsid w:val="00BE0086"/>
    <w:rsid w:val="00BE0124"/>
    <w:rsid w:val="00BE013A"/>
    <w:rsid w:val="00BE0235"/>
    <w:rsid w:val="00BE0277"/>
    <w:rsid w:val="00BE02A6"/>
    <w:rsid w:val="00BE02CA"/>
    <w:rsid w:val="00BE0400"/>
    <w:rsid w:val="00BE0473"/>
    <w:rsid w:val="00BE0552"/>
    <w:rsid w:val="00BE05A7"/>
    <w:rsid w:val="00BE05F8"/>
    <w:rsid w:val="00BE0673"/>
    <w:rsid w:val="00BE0686"/>
    <w:rsid w:val="00BE0798"/>
    <w:rsid w:val="00BE085B"/>
    <w:rsid w:val="00BE0992"/>
    <w:rsid w:val="00BE0BE4"/>
    <w:rsid w:val="00BE0BF3"/>
    <w:rsid w:val="00BE0C1A"/>
    <w:rsid w:val="00BE0C88"/>
    <w:rsid w:val="00BE0CC9"/>
    <w:rsid w:val="00BE0DB6"/>
    <w:rsid w:val="00BE0E83"/>
    <w:rsid w:val="00BE10BB"/>
    <w:rsid w:val="00BE114A"/>
    <w:rsid w:val="00BE114D"/>
    <w:rsid w:val="00BE11B4"/>
    <w:rsid w:val="00BE11C2"/>
    <w:rsid w:val="00BE135E"/>
    <w:rsid w:val="00BE13EF"/>
    <w:rsid w:val="00BE1455"/>
    <w:rsid w:val="00BE152C"/>
    <w:rsid w:val="00BE1690"/>
    <w:rsid w:val="00BE17BD"/>
    <w:rsid w:val="00BE18DF"/>
    <w:rsid w:val="00BE1A9F"/>
    <w:rsid w:val="00BE1B93"/>
    <w:rsid w:val="00BE1BBD"/>
    <w:rsid w:val="00BE1C26"/>
    <w:rsid w:val="00BE1D6D"/>
    <w:rsid w:val="00BE1E75"/>
    <w:rsid w:val="00BE1F0D"/>
    <w:rsid w:val="00BE1F3C"/>
    <w:rsid w:val="00BE2095"/>
    <w:rsid w:val="00BE20F4"/>
    <w:rsid w:val="00BE211E"/>
    <w:rsid w:val="00BE2221"/>
    <w:rsid w:val="00BE2296"/>
    <w:rsid w:val="00BE23BD"/>
    <w:rsid w:val="00BE243E"/>
    <w:rsid w:val="00BE259F"/>
    <w:rsid w:val="00BE25A5"/>
    <w:rsid w:val="00BE25E8"/>
    <w:rsid w:val="00BE2610"/>
    <w:rsid w:val="00BE264D"/>
    <w:rsid w:val="00BE26A4"/>
    <w:rsid w:val="00BE26D1"/>
    <w:rsid w:val="00BE28C6"/>
    <w:rsid w:val="00BE2A4C"/>
    <w:rsid w:val="00BE2AD2"/>
    <w:rsid w:val="00BE2B0E"/>
    <w:rsid w:val="00BE2B93"/>
    <w:rsid w:val="00BE2C4B"/>
    <w:rsid w:val="00BE2D6B"/>
    <w:rsid w:val="00BE2DD5"/>
    <w:rsid w:val="00BE2F11"/>
    <w:rsid w:val="00BE300F"/>
    <w:rsid w:val="00BE3095"/>
    <w:rsid w:val="00BE319B"/>
    <w:rsid w:val="00BE31BC"/>
    <w:rsid w:val="00BE31D6"/>
    <w:rsid w:val="00BE3285"/>
    <w:rsid w:val="00BE3322"/>
    <w:rsid w:val="00BE3475"/>
    <w:rsid w:val="00BE34DB"/>
    <w:rsid w:val="00BE35A0"/>
    <w:rsid w:val="00BE3678"/>
    <w:rsid w:val="00BE36C5"/>
    <w:rsid w:val="00BE3706"/>
    <w:rsid w:val="00BE37BE"/>
    <w:rsid w:val="00BE3892"/>
    <w:rsid w:val="00BE391F"/>
    <w:rsid w:val="00BE3AFF"/>
    <w:rsid w:val="00BE3C94"/>
    <w:rsid w:val="00BE3D6E"/>
    <w:rsid w:val="00BE3F54"/>
    <w:rsid w:val="00BE3F99"/>
    <w:rsid w:val="00BE3FDA"/>
    <w:rsid w:val="00BE406B"/>
    <w:rsid w:val="00BE409C"/>
    <w:rsid w:val="00BE40BC"/>
    <w:rsid w:val="00BE420E"/>
    <w:rsid w:val="00BE4223"/>
    <w:rsid w:val="00BE425E"/>
    <w:rsid w:val="00BE4365"/>
    <w:rsid w:val="00BE4377"/>
    <w:rsid w:val="00BE4414"/>
    <w:rsid w:val="00BE4516"/>
    <w:rsid w:val="00BE45DD"/>
    <w:rsid w:val="00BE45DE"/>
    <w:rsid w:val="00BE4789"/>
    <w:rsid w:val="00BE486E"/>
    <w:rsid w:val="00BE4AB3"/>
    <w:rsid w:val="00BE4AD5"/>
    <w:rsid w:val="00BE4ADA"/>
    <w:rsid w:val="00BE4AE1"/>
    <w:rsid w:val="00BE4C1C"/>
    <w:rsid w:val="00BE4D6D"/>
    <w:rsid w:val="00BE4DB1"/>
    <w:rsid w:val="00BE4E3F"/>
    <w:rsid w:val="00BE4EC8"/>
    <w:rsid w:val="00BE506A"/>
    <w:rsid w:val="00BE508F"/>
    <w:rsid w:val="00BE50CC"/>
    <w:rsid w:val="00BE5123"/>
    <w:rsid w:val="00BE52AF"/>
    <w:rsid w:val="00BE5409"/>
    <w:rsid w:val="00BE5411"/>
    <w:rsid w:val="00BE5575"/>
    <w:rsid w:val="00BE571D"/>
    <w:rsid w:val="00BE588E"/>
    <w:rsid w:val="00BE58EB"/>
    <w:rsid w:val="00BE5902"/>
    <w:rsid w:val="00BE5909"/>
    <w:rsid w:val="00BE59B7"/>
    <w:rsid w:val="00BE59DB"/>
    <w:rsid w:val="00BE5AD2"/>
    <w:rsid w:val="00BE5B39"/>
    <w:rsid w:val="00BE5DDE"/>
    <w:rsid w:val="00BE5ED1"/>
    <w:rsid w:val="00BE62DD"/>
    <w:rsid w:val="00BE6372"/>
    <w:rsid w:val="00BE6433"/>
    <w:rsid w:val="00BE6620"/>
    <w:rsid w:val="00BE6622"/>
    <w:rsid w:val="00BE6693"/>
    <w:rsid w:val="00BE6808"/>
    <w:rsid w:val="00BE68EE"/>
    <w:rsid w:val="00BE692A"/>
    <w:rsid w:val="00BE69F6"/>
    <w:rsid w:val="00BE6A99"/>
    <w:rsid w:val="00BE6B10"/>
    <w:rsid w:val="00BE6C78"/>
    <w:rsid w:val="00BE6C7C"/>
    <w:rsid w:val="00BE6D1C"/>
    <w:rsid w:val="00BE6D30"/>
    <w:rsid w:val="00BE6D7A"/>
    <w:rsid w:val="00BE6D7D"/>
    <w:rsid w:val="00BE6D82"/>
    <w:rsid w:val="00BE6E2D"/>
    <w:rsid w:val="00BE6E47"/>
    <w:rsid w:val="00BE6E96"/>
    <w:rsid w:val="00BE6F0D"/>
    <w:rsid w:val="00BE700D"/>
    <w:rsid w:val="00BE708E"/>
    <w:rsid w:val="00BE70C0"/>
    <w:rsid w:val="00BE7179"/>
    <w:rsid w:val="00BE732C"/>
    <w:rsid w:val="00BE7337"/>
    <w:rsid w:val="00BE734B"/>
    <w:rsid w:val="00BE735F"/>
    <w:rsid w:val="00BE7380"/>
    <w:rsid w:val="00BE747D"/>
    <w:rsid w:val="00BE750D"/>
    <w:rsid w:val="00BE75CB"/>
    <w:rsid w:val="00BE7691"/>
    <w:rsid w:val="00BE7718"/>
    <w:rsid w:val="00BE7774"/>
    <w:rsid w:val="00BE77CF"/>
    <w:rsid w:val="00BE7830"/>
    <w:rsid w:val="00BE788C"/>
    <w:rsid w:val="00BE78EE"/>
    <w:rsid w:val="00BE78F7"/>
    <w:rsid w:val="00BE7A31"/>
    <w:rsid w:val="00BE7B29"/>
    <w:rsid w:val="00BE7C43"/>
    <w:rsid w:val="00BE7E2D"/>
    <w:rsid w:val="00BE7EA3"/>
    <w:rsid w:val="00BF0097"/>
    <w:rsid w:val="00BF00A5"/>
    <w:rsid w:val="00BF01AE"/>
    <w:rsid w:val="00BF0308"/>
    <w:rsid w:val="00BF031B"/>
    <w:rsid w:val="00BF0476"/>
    <w:rsid w:val="00BF04DD"/>
    <w:rsid w:val="00BF050B"/>
    <w:rsid w:val="00BF0515"/>
    <w:rsid w:val="00BF055D"/>
    <w:rsid w:val="00BF076E"/>
    <w:rsid w:val="00BF081C"/>
    <w:rsid w:val="00BF0BB0"/>
    <w:rsid w:val="00BF0F4D"/>
    <w:rsid w:val="00BF0FCC"/>
    <w:rsid w:val="00BF0FFD"/>
    <w:rsid w:val="00BF109E"/>
    <w:rsid w:val="00BF10E4"/>
    <w:rsid w:val="00BF1175"/>
    <w:rsid w:val="00BF11BE"/>
    <w:rsid w:val="00BF1340"/>
    <w:rsid w:val="00BF134F"/>
    <w:rsid w:val="00BF1442"/>
    <w:rsid w:val="00BF1460"/>
    <w:rsid w:val="00BF1551"/>
    <w:rsid w:val="00BF1802"/>
    <w:rsid w:val="00BF1B7D"/>
    <w:rsid w:val="00BF1BB4"/>
    <w:rsid w:val="00BF1C89"/>
    <w:rsid w:val="00BF1F5A"/>
    <w:rsid w:val="00BF1F7F"/>
    <w:rsid w:val="00BF2065"/>
    <w:rsid w:val="00BF2095"/>
    <w:rsid w:val="00BF20F5"/>
    <w:rsid w:val="00BF2305"/>
    <w:rsid w:val="00BF2435"/>
    <w:rsid w:val="00BF247E"/>
    <w:rsid w:val="00BF24AC"/>
    <w:rsid w:val="00BF26BA"/>
    <w:rsid w:val="00BF26BF"/>
    <w:rsid w:val="00BF26E4"/>
    <w:rsid w:val="00BF284E"/>
    <w:rsid w:val="00BF28A6"/>
    <w:rsid w:val="00BF28C6"/>
    <w:rsid w:val="00BF2996"/>
    <w:rsid w:val="00BF29AD"/>
    <w:rsid w:val="00BF29B7"/>
    <w:rsid w:val="00BF2A91"/>
    <w:rsid w:val="00BF2A98"/>
    <w:rsid w:val="00BF2B56"/>
    <w:rsid w:val="00BF2BA0"/>
    <w:rsid w:val="00BF2E39"/>
    <w:rsid w:val="00BF2F00"/>
    <w:rsid w:val="00BF3165"/>
    <w:rsid w:val="00BF335A"/>
    <w:rsid w:val="00BF3429"/>
    <w:rsid w:val="00BF3493"/>
    <w:rsid w:val="00BF35CA"/>
    <w:rsid w:val="00BF35E4"/>
    <w:rsid w:val="00BF3663"/>
    <w:rsid w:val="00BF36A7"/>
    <w:rsid w:val="00BF36EC"/>
    <w:rsid w:val="00BF37A5"/>
    <w:rsid w:val="00BF3864"/>
    <w:rsid w:val="00BF3901"/>
    <w:rsid w:val="00BF3A60"/>
    <w:rsid w:val="00BF3AF7"/>
    <w:rsid w:val="00BF3B9F"/>
    <w:rsid w:val="00BF3BAF"/>
    <w:rsid w:val="00BF3BC9"/>
    <w:rsid w:val="00BF3C1D"/>
    <w:rsid w:val="00BF3C66"/>
    <w:rsid w:val="00BF3CA1"/>
    <w:rsid w:val="00BF3F53"/>
    <w:rsid w:val="00BF401A"/>
    <w:rsid w:val="00BF4044"/>
    <w:rsid w:val="00BF4063"/>
    <w:rsid w:val="00BF4076"/>
    <w:rsid w:val="00BF40A7"/>
    <w:rsid w:val="00BF40D0"/>
    <w:rsid w:val="00BF40F0"/>
    <w:rsid w:val="00BF44F7"/>
    <w:rsid w:val="00BF451B"/>
    <w:rsid w:val="00BF4770"/>
    <w:rsid w:val="00BF47CF"/>
    <w:rsid w:val="00BF4952"/>
    <w:rsid w:val="00BF49DB"/>
    <w:rsid w:val="00BF49F6"/>
    <w:rsid w:val="00BF4A6A"/>
    <w:rsid w:val="00BF4A7D"/>
    <w:rsid w:val="00BF4B15"/>
    <w:rsid w:val="00BF4CC2"/>
    <w:rsid w:val="00BF4CC7"/>
    <w:rsid w:val="00BF4DA6"/>
    <w:rsid w:val="00BF4DB2"/>
    <w:rsid w:val="00BF4DCC"/>
    <w:rsid w:val="00BF4E36"/>
    <w:rsid w:val="00BF50D8"/>
    <w:rsid w:val="00BF51F9"/>
    <w:rsid w:val="00BF52D5"/>
    <w:rsid w:val="00BF5360"/>
    <w:rsid w:val="00BF53F1"/>
    <w:rsid w:val="00BF55A2"/>
    <w:rsid w:val="00BF57A1"/>
    <w:rsid w:val="00BF5910"/>
    <w:rsid w:val="00BF5985"/>
    <w:rsid w:val="00BF59EA"/>
    <w:rsid w:val="00BF5B9F"/>
    <w:rsid w:val="00BF5BCE"/>
    <w:rsid w:val="00BF5BF3"/>
    <w:rsid w:val="00BF5DC7"/>
    <w:rsid w:val="00BF5F4E"/>
    <w:rsid w:val="00BF606B"/>
    <w:rsid w:val="00BF6140"/>
    <w:rsid w:val="00BF65D6"/>
    <w:rsid w:val="00BF65F2"/>
    <w:rsid w:val="00BF6744"/>
    <w:rsid w:val="00BF676F"/>
    <w:rsid w:val="00BF6A0E"/>
    <w:rsid w:val="00BF6AF4"/>
    <w:rsid w:val="00BF6B00"/>
    <w:rsid w:val="00BF6B27"/>
    <w:rsid w:val="00BF6B3C"/>
    <w:rsid w:val="00BF6C35"/>
    <w:rsid w:val="00BF6D12"/>
    <w:rsid w:val="00BF6D4F"/>
    <w:rsid w:val="00BF6DCE"/>
    <w:rsid w:val="00BF6E67"/>
    <w:rsid w:val="00BF6ECD"/>
    <w:rsid w:val="00BF6F2C"/>
    <w:rsid w:val="00BF721C"/>
    <w:rsid w:val="00BF7340"/>
    <w:rsid w:val="00BF741A"/>
    <w:rsid w:val="00BF7428"/>
    <w:rsid w:val="00BF7516"/>
    <w:rsid w:val="00BF7522"/>
    <w:rsid w:val="00BF7719"/>
    <w:rsid w:val="00BF779A"/>
    <w:rsid w:val="00BF77FF"/>
    <w:rsid w:val="00BF7839"/>
    <w:rsid w:val="00BF785A"/>
    <w:rsid w:val="00BF787F"/>
    <w:rsid w:val="00BF7979"/>
    <w:rsid w:val="00BF7AEB"/>
    <w:rsid w:val="00BF7BF5"/>
    <w:rsid w:val="00BF7C46"/>
    <w:rsid w:val="00BF7C72"/>
    <w:rsid w:val="00BF7C8E"/>
    <w:rsid w:val="00BF7F64"/>
    <w:rsid w:val="00BF7FF4"/>
    <w:rsid w:val="00C000E0"/>
    <w:rsid w:val="00C00112"/>
    <w:rsid w:val="00C00161"/>
    <w:rsid w:val="00C001C0"/>
    <w:rsid w:val="00C00235"/>
    <w:rsid w:val="00C00254"/>
    <w:rsid w:val="00C0049B"/>
    <w:rsid w:val="00C00525"/>
    <w:rsid w:val="00C00803"/>
    <w:rsid w:val="00C00937"/>
    <w:rsid w:val="00C009BF"/>
    <w:rsid w:val="00C009FF"/>
    <w:rsid w:val="00C00B23"/>
    <w:rsid w:val="00C00D2E"/>
    <w:rsid w:val="00C00D87"/>
    <w:rsid w:val="00C00E32"/>
    <w:rsid w:val="00C00E35"/>
    <w:rsid w:val="00C00E5E"/>
    <w:rsid w:val="00C00F33"/>
    <w:rsid w:val="00C01107"/>
    <w:rsid w:val="00C01240"/>
    <w:rsid w:val="00C012B4"/>
    <w:rsid w:val="00C012BB"/>
    <w:rsid w:val="00C012E4"/>
    <w:rsid w:val="00C01326"/>
    <w:rsid w:val="00C01435"/>
    <w:rsid w:val="00C01463"/>
    <w:rsid w:val="00C01494"/>
    <w:rsid w:val="00C01551"/>
    <w:rsid w:val="00C016DC"/>
    <w:rsid w:val="00C0171A"/>
    <w:rsid w:val="00C01762"/>
    <w:rsid w:val="00C017B9"/>
    <w:rsid w:val="00C01824"/>
    <w:rsid w:val="00C0187E"/>
    <w:rsid w:val="00C018D6"/>
    <w:rsid w:val="00C01901"/>
    <w:rsid w:val="00C01935"/>
    <w:rsid w:val="00C01961"/>
    <w:rsid w:val="00C01A08"/>
    <w:rsid w:val="00C01A5E"/>
    <w:rsid w:val="00C01B62"/>
    <w:rsid w:val="00C01BE9"/>
    <w:rsid w:val="00C01C22"/>
    <w:rsid w:val="00C01CD1"/>
    <w:rsid w:val="00C01F81"/>
    <w:rsid w:val="00C0203B"/>
    <w:rsid w:val="00C02156"/>
    <w:rsid w:val="00C0234A"/>
    <w:rsid w:val="00C023FC"/>
    <w:rsid w:val="00C024F6"/>
    <w:rsid w:val="00C026BA"/>
    <w:rsid w:val="00C027B3"/>
    <w:rsid w:val="00C02803"/>
    <w:rsid w:val="00C02B43"/>
    <w:rsid w:val="00C02B53"/>
    <w:rsid w:val="00C02BD4"/>
    <w:rsid w:val="00C02BDD"/>
    <w:rsid w:val="00C02C1D"/>
    <w:rsid w:val="00C02C69"/>
    <w:rsid w:val="00C02C81"/>
    <w:rsid w:val="00C02CCB"/>
    <w:rsid w:val="00C02DE4"/>
    <w:rsid w:val="00C02E60"/>
    <w:rsid w:val="00C02E8C"/>
    <w:rsid w:val="00C02EE4"/>
    <w:rsid w:val="00C0334D"/>
    <w:rsid w:val="00C0356F"/>
    <w:rsid w:val="00C035B6"/>
    <w:rsid w:val="00C03604"/>
    <w:rsid w:val="00C03672"/>
    <w:rsid w:val="00C036F1"/>
    <w:rsid w:val="00C036FC"/>
    <w:rsid w:val="00C0380D"/>
    <w:rsid w:val="00C0387A"/>
    <w:rsid w:val="00C03907"/>
    <w:rsid w:val="00C03931"/>
    <w:rsid w:val="00C03964"/>
    <w:rsid w:val="00C03A7C"/>
    <w:rsid w:val="00C03AE0"/>
    <w:rsid w:val="00C03DBF"/>
    <w:rsid w:val="00C03E49"/>
    <w:rsid w:val="00C03F6D"/>
    <w:rsid w:val="00C03F87"/>
    <w:rsid w:val="00C03FB3"/>
    <w:rsid w:val="00C04073"/>
    <w:rsid w:val="00C04358"/>
    <w:rsid w:val="00C0444F"/>
    <w:rsid w:val="00C044CE"/>
    <w:rsid w:val="00C04555"/>
    <w:rsid w:val="00C0455A"/>
    <w:rsid w:val="00C0463E"/>
    <w:rsid w:val="00C04749"/>
    <w:rsid w:val="00C04780"/>
    <w:rsid w:val="00C047E1"/>
    <w:rsid w:val="00C047E2"/>
    <w:rsid w:val="00C047E4"/>
    <w:rsid w:val="00C04A17"/>
    <w:rsid w:val="00C04AA5"/>
    <w:rsid w:val="00C04C3F"/>
    <w:rsid w:val="00C04CED"/>
    <w:rsid w:val="00C04D1C"/>
    <w:rsid w:val="00C04D32"/>
    <w:rsid w:val="00C04E14"/>
    <w:rsid w:val="00C04F8E"/>
    <w:rsid w:val="00C05011"/>
    <w:rsid w:val="00C05229"/>
    <w:rsid w:val="00C053B6"/>
    <w:rsid w:val="00C05425"/>
    <w:rsid w:val="00C054B5"/>
    <w:rsid w:val="00C05539"/>
    <w:rsid w:val="00C05A5E"/>
    <w:rsid w:val="00C05AE9"/>
    <w:rsid w:val="00C05CBA"/>
    <w:rsid w:val="00C05D44"/>
    <w:rsid w:val="00C05F0F"/>
    <w:rsid w:val="00C05FA2"/>
    <w:rsid w:val="00C06264"/>
    <w:rsid w:val="00C06317"/>
    <w:rsid w:val="00C06381"/>
    <w:rsid w:val="00C0639B"/>
    <w:rsid w:val="00C06511"/>
    <w:rsid w:val="00C066A1"/>
    <w:rsid w:val="00C066B2"/>
    <w:rsid w:val="00C0682D"/>
    <w:rsid w:val="00C068F8"/>
    <w:rsid w:val="00C0691A"/>
    <w:rsid w:val="00C06936"/>
    <w:rsid w:val="00C06962"/>
    <w:rsid w:val="00C06AC6"/>
    <w:rsid w:val="00C06AE4"/>
    <w:rsid w:val="00C06BB2"/>
    <w:rsid w:val="00C06C1D"/>
    <w:rsid w:val="00C06C28"/>
    <w:rsid w:val="00C06C94"/>
    <w:rsid w:val="00C06CD0"/>
    <w:rsid w:val="00C06CF8"/>
    <w:rsid w:val="00C06D4B"/>
    <w:rsid w:val="00C06D97"/>
    <w:rsid w:val="00C06E9E"/>
    <w:rsid w:val="00C06E9F"/>
    <w:rsid w:val="00C06ED2"/>
    <w:rsid w:val="00C07026"/>
    <w:rsid w:val="00C0702D"/>
    <w:rsid w:val="00C07042"/>
    <w:rsid w:val="00C071AF"/>
    <w:rsid w:val="00C0735A"/>
    <w:rsid w:val="00C073B3"/>
    <w:rsid w:val="00C07426"/>
    <w:rsid w:val="00C0750E"/>
    <w:rsid w:val="00C075D0"/>
    <w:rsid w:val="00C07621"/>
    <w:rsid w:val="00C07655"/>
    <w:rsid w:val="00C07677"/>
    <w:rsid w:val="00C07681"/>
    <w:rsid w:val="00C078F0"/>
    <w:rsid w:val="00C0797D"/>
    <w:rsid w:val="00C079D8"/>
    <w:rsid w:val="00C07A25"/>
    <w:rsid w:val="00C07B21"/>
    <w:rsid w:val="00C07B89"/>
    <w:rsid w:val="00C07B96"/>
    <w:rsid w:val="00C07D4C"/>
    <w:rsid w:val="00C07D7D"/>
    <w:rsid w:val="00C07E8F"/>
    <w:rsid w:val="00C07EEF"/>
    <w:rsid w:val="00C10026"/>
    <w:rsid w:val="00C10055"/>
    <w:rsid w:val="00C100A9"/>
    <w:rsid w:val="00C100C5"/>
    <w:rsid w:val="00C10146"/>
    <w:rsid w:val="00C1017A"/>
    <w:rsid w:val="00C101C2"/>
    <w:rsid w:val="00C1023D"/>
    <w:rsid w:val="00C102FC"/>
    <w:rsid w:val="00C10356"/>
    <w:rsid w:val="00C103D9"/>
    <w:rsid w:val="00C104AC"/>
    <w:rsid w:val="00C104FF"/>
    <w:rsid w:val="00C1065C"/>
    <w:rsid w:val="00C106F0"/>
    <w:rsid w:val="00C1071C"/>
    <w:rsid w:val="00C1072A"/>
    <w:rsid w:val="00C10AB1"/>
    <w:rsid w:val="00C10AC8"/>
    <w:rsid w:val="00C10CB8"/>
    <w:rsid w:val="00C10D9E"/>
    <w:rsid w:val="00C10DA8"/>
    <w:rsid w:val="00C10DB9"/>
    <w:rsid w:val="00C11001"/>
    <w:rsid w:val="00C110BD"/>
    <w:rsid w:val="00C113DA"/>
    <w:rsid w:val="00C11436"/>
    <w:rsid w:val="00C114D3"/>
    <w:rsid w:val="00C1151A"/>
    <w:rsid w:val="00C11573"/>
    <w:rsid w:val="00C115FA"/>
    <w:rsid w:val="00C11678"/>
    <w:rsid w:val="00C1188F"/>
    <w:rsid w:val="00C118AC"/>
    <w:rsid w:val="00C11B08"/>
    <w:rsid w:val="00C11B5B"/>
    <w:rsid w:val="00C11B99"/>
    <w:rsid w:val="00C11BB1"/>
    <w:rsid w:val="00C11BC5"/>
    <w:rsid w:val="00C11BCA"/>
    <w:rsid w:val="00C11C16"/>
    <w:rsid w:val="00C11CBB"/>
    <w:rsid w:val="00C11D05"/>
    <w:rsid w:val="00C11DD6"/>
    <w:rsid w:val="00C11E4E"/>
    <w:rsid w:val="00C11E76"/>
    <w:rsid w:val="00C11E94"/>
    <w:rsid w:val="00C11E98"/>
    <w:rsid w:val="00C11EDC"/>
    <w:rsid w:val="00C11EDF"/>
    <w:rsid w:val="00C11EF7"/>
    <w:rsid w:val="00C11F1B"/>
    <w:rsid w:val="00C11FF6"/>
    <w:rsid w:val="00C1202F"/>
    <w:rsid w:val="00C12125"/>
    <w:rsid w:val="00C12494"/>
    <w:rsid w:val="00C124DC"/>
    <w:rsid w:val="00C1263E"/>
    <w:rsid w:val="00C12671"/>
    <w:rsid w:val="00C12697"/>
    <w:rsid w:val="00C1271B"/>
    <w:rsid w:val="00C12755"/>
    <w:rsid w:val="00C12829"/>
    <w:rsid w:val="00C129B2"/>
    <w:rsid w:val="00C12A55"/>
    <w:rsid w:val="00C12C17"/>
    <w:rsid w:val="00C12C83"/>
    <w:rsid w:val="00C12CB3"/>
    <w:rsid w:val="00C12CC3"/>
    <w:rsid w:val="00C12F29"/>
    <w:rsid w:val="00C12F67"/>
    <w:rsid w:val="00C13000"/>
    <w:rsid w:val="00C1302B"/>
    <w:rsid w:val="00C130D0"/>
    <w:rsid w:val="00C13244"/>
    <w:rsid w:val="00C1326E"/>
    <w:rsid w:val="00C13286"/>
    <w:rsid w:val="00C132E2"/>
    <w:rsid w:val="00C132EF"/>
    <w:rsid w:val="00C1339A"/>
    <w:rsid w:val="00C133A1"/>
    <w:rsid w:val="00C134B9"/>
    <w:rsid w:val="00C13525"/>
    <w:rsid w:val="00C135A3"/>
    <w:rsid w:val="00C1366C"/>
    <w:rsid w:val="00C13671"/>
    <w:rsid w:val="00C13838"/>
    <w:rsid w:val="00C13926"/>
    <w:rsid w:val="00C139BC"/>
    <w:rsid w:val="00C13A83"/>
    <w:rsid w:val="00C13AB6"/>
    <w:rsid w:val="00C13AC4"/>
    <w:rsid w:val="00C13C8B"/>
    <w:rsid w:val="00C13E88"/>
    <w:rsid w:val="00C13FA4"/>
    <w:rsid w:val="00C140DB"/>
    <w:rsid w:val="00C1423E"/>
    <w:rsid w:val="00C14321"/>
    <w:rsid w:val="00C14439"/>
    <w:rsid w:val="00C144BF"/>
    <w:rsid w:val="00C145AB"/>
    <w:rsid w:val="00C145F0"/>
    <w:rsid w:val="00C1469D"/>
    <w:rsid w:val="00C1476D"/>
    <w:rsid w:val="00C148F1"/>
    <w:rsid w:val="00C14A0D"/>
    <w:rsid w:val="00C14AC7"/>
    <w:rsid w:val="00C14D28"/>
    <w:rsid w:val="00C14E1B"/>
    <w:rsid w:val="00C14EFE"/>
    <w:rsid w:val="00C14F6F"/>
    <w:rsid w:val="00C15006"/>
    <w:rsid w:val="00C150C3"/>
    <w:rsid w:val="00C1521B"/>
    <w:rsid w:val="00C15221"/>
    <w:rsid w:val="00C152B4"/>
    <w:rsid w:val="00C153EB"/>
    <w:rsid w:val="00C154A6"/>
    <w:rsid w:val="00C15540"/>
    <w:rsid w:val="00C155BB"/>
    <w:rsid w:val="00C155CE"/>
    <w:rsid w:val="00C15601"/>
    <w:rsid w:val="00C15667"/>
    <w:rsid w:val="00C15789"/>
    <w:rsid w:val="00C15818"/>
    <w:rsid w:val="00C1589E"/>
    <w:rsid w:val="00C15929"/>
    <w:rsid w:val="00C15991"/>
    <w:rsid w:val="00C15AB2"/>
    <w:rsid w:val="00C15AF5"/>
    <w:rsid w:val="00C15C30"/>
    <w:rsid w:val="00C15C39"/>
    <w:rsid w:val="00C15C4E"/>
    <w:rsid w:val="00C15DE1"/>
    <w:rsid w:val="00C15E12"/>
    <w:rsid w:val="00C15E8A"/>
    <w:rsid w:val="00C15E9A"/>
    <w:rsid w:val="00C15EF1"/>
    <w:rsid w:val="00C15FC3"/>
    <w:rsid w:val="00C16053"/>
    <w:rsid w:val="00C16112"/>
    <w:rsid w:val="00C16127"/>
    <w:rsid w:val="00C1622B"/>
    <w:rsid w:val="00C162D6"/>
    <w:rsid w:val="00C16319"/>
    <w:rsid w:val="00C1648C"/>
    <w:rsid w:val="00C16490"/>
    <w:rsid w:val="00C1657B"/>
    <w:rsid w:val="00C165FE"/>
    <w:rsid w:val="00C1664C"/>
    <w:rsid w:val="00C166F5"/>
    <w:rsid w:val="00C16740"/>
    <w:rsid w:val="00C16748"/>
    <w:rsid w:val="00C167E7"/>
    <w:rsid w:val="00C1683F"/>
    <w:rsid w:val="00C168D0"/>
    <w:rsid w:val="00C16B52"/>
    <w:rsid w:val="00C16B82"/>
    <w:rsid w:val="00C16B95"/>
    <w:rsid w:val="00C16BF7"/>
    <w:rsid w:val="00C16D34"/>
    <w:rsid w:val="00C16D5B"/>
    <w:rsid w:val="00C16E9E"/>
    <w:rsid w:val="00C16EF2"/>
    <w:rsid w:val="00C16F86"/>
    <w:rsid w:val="00C16FC8"/>
    <w:rsid w:val="00C170C8"/>
    <w:rsid w:val="00C17130"/>
    <w:rsid w:val="00C171C1"/>
    <w:rsid w:val="00C171E6"/>
    <w:rsid w:val="00C17274"/>
    <w:rsid w:val="00C17291"/>
    <w:rsid w:val="00C17296"/>
    <w:rsid w:val="00C17411"/>
    <w:rsid w:val="00C17549"/>
    <w:rsid w:val="00C17597"/>
    <w:rsid w:val="00C17609"/>
    <w:rsid w:val="00C176A3"/>
    <w:rsid w:val="00C176C3"/>
    <w:rsid w:val="00C177ED"/>
    <w:rsid w:val="00C178A3"/>
    <w:rsid w:val="00C178C4"/>
    <w:rsid w:val="00C1792D"/>
    <w:rsid w:val="00C17992"/>
    <w:rsid w:val="00C17B05"/>
    <w:rsid w:val="00C17B46"/>
    <w:rsid w:val="00C17B55"/>
    <w:rsid w:val="00C17CE1"/>
    <w:rsid w:val="00C17EE7"/>
    <w:rsid w:val="00C20075"/>
    <w:rsid w:val="00C2012B"/>
    <w:rsid w:val="00C20177"/>
    <w:rsid w:val="00C20244"/>
    <w:rsid w:val="00C202D5"/>
    <w:rsid w:val="00C203A8"/>
    <w:rsid w:val="00C203DD"/>
    <w:rsid w:val="00C20446"/>
    <w:rsid w:val="00C205BF"/>
    <w:rsid w:val="00C2063F"/>
    <w:rsid w:val="00C206B5"/>
    <w:rsid w:val="00C20832"/>
    <w:rsid w:val="00C2086C"/>
    <w:rsid w:val="00C208B7"/>
    <w:rsid w:val="00C20AB7"/>
    <w:rsid w:val="00C20B20"/>
    <w:rsid w:val="00C20BBD"/>
    <w:rsid w:val="00C20C2E"/>
    <w:rsid w:val="00C20CE2"/>
    <w:rsid w:val="00C20D08"/>
    <w:rsid w:val="00C20DCF"/>
    <w:rsid w:val="00C20E54"/>
    <w:rsid w:val="00C20E6A"/>
    <w:rsid w:val="00C2104B"/>
    <w:rsid w:val="00C211F3"/>
    <w:rsid w:val="00C21337"/>
    <w:rsid w:val="00C2133C"/>
    <w:rsid w:val="00C21379"/>
    <w:rsid w:val="00C214FD"/>
    <w:rsid w:val="00C2160A"/>
    <w:rsid w:val="00C21623"/>
    <w:rsid w:val="00C2186E"/>
    <w:rsid w:val="00C21960"/>
    <w:rsid w:val="00C219B2"/>
    <w:rsid w:val="00C219E4"/>
    <w:rsid w:val="00C21A33"/>
    <w:rsid w:val="00C21A5C"/>
    <w:rsid w:val="00C21A8B"/>
    <w:rsid w:val="00C21BA1"/>
    <w:rsid w:val="00C21C0A"/>
    <w:rsid w:val="00C21C9D"/>
    <w:rsid w:val="00C21CB7"/>
    <w:rsid w:val="00C21D9D"/>
    <w:rsid w:val="00C21FD1"/>
    <w:rsid w:val="00C220B0"/>
    <w:rsid w:val="00C22132"/>
    <w:rsid w:val="00C22153"/>
    <w:rsid w:val="00C2217D"/>
    <w:rsid w:val="00C2218B"/>
    <w:rsid w:val="00C22203"/>
    <w:rsid w:val="00C22218"/>
    <w:rsid w:val="00C22284"/>
    <w:rsid w:val="00C2229A"/>
    <w:rsid w:val="00C2242D"/>
    <w:rsid w:val="00C22540"/>
    <w:rsid w:val="00C225E2"/>
    <w:rsid w:val="00C22720"/>
    <w:rsid w:val="00C2274A"/>
    <w:rsid w:val="00C22759"/>
    <w:rsid w:val="00C22826"/>
    <w:rsid w:val="00C22862"/>
    <w:rsid w:val="00C2292B"/>
    <w:rsid w:val="00C22955"/>
    <w:rsid w:val="00C22A0B"/>
    <w:rsid w:val="00C22AF8"/>
    <w:rsid w:val="00C22B53"/>
    <w:rsid w:val="00C22C4E"/>
    <w:rsid w:val="00C22CC6"/>
    <w:rsid w:val="00C22CD7"/>
    <w:rsid w:val="00C22D26"/>
    <w:rsid w:val="00C22DB5"/>
    <w:rsid w:val="00C22DC8"/>
    <w:rsid w:val="00C22E12"/>
    <w:rsid w:val="00C22EB2"/>
    <w:rsid w:val="00C22F16"/>
    <w:rsid w:val="00C22F86"/>
    <w:rsid w:val="00C22FAC"/>
    <w:rsid w:val="00C23219"/>
    <w:rsid w:val="00C23282"/>
    <w:rsid w:val="00C232D1"/>
    <w:rsid w:val="00C233FA"/>
    <w:rsid w:val="00C23558"/>
    <w:rsid w:val="00C23641"/>
    <w:rsid w:val="00C23746"/>
    <w:rsid w:val="00C237AA"/>
    <w:rsid w:val="00C23975"/>
    <w:rsid w:val="00C239AC"/>
    <w:rsid w:val="00C23AC3"/>
    <w:rsid w:val="00C23B79"/>
    <w:rsid w:val="00C23DE3"/>
    <w:rsid w:val="00C23E10"/>
    <w:rsid w:val="00C23EEB"/>
    <w:rsid w:val="00C24040"/>
    <w:rsid w:val="00C240D7"/>
    <w:rsid w:val="00C240E3"/>
    <w:rsid w:val="00C24165"/>
    <w:rsid w:val="00C2425B"/>
    <w:rsid w:val="00C2430B"/>
    <w:rsid w:val="00C2430F"/>
    <w:rsid w:val="00C24387"/>
    <w:rsid w:val="00C24433"/>
    <w:rsid w:val="00C2450E"/>
    <w:rsid w:val="00C24534"/>
    <w:rsid w:val="00C24563"/>
    <w:rsid w:val="00C2459F"/>
    <w:rsid w:val="00C246A4"/>
    <w:rsid w:val="00C246B9"/>
    <w:rsid w:val="00C246EC"/>
    <w:rsid w:val="00C247D4"/>
    <w:rsid w:val="00C24825"/>
    <w:rsid w:val="00C24830"/>
    <w:rsid w:val="00C24842"/>
    <w:rsid w:val="00C24856"/>
    <w:rsid w:val="00C248F4"/>
    <w:rsid w:val="00C24902"/>
    <w:rsid w:val="00C24ADE"/>
    <w:rsid w:val="00C24B12"/>
    <w:rsid w:val="00C24BD8"/>
    <w:rsid w:val="00C24D6D"/>
    <w:rsid w:val="00C24F3D"/>
    <w:rsid w:val="00C253C9"/>
    <w:rsid w:val="00C25461"/>
    <w:rsid w:val="00C2553C"/>
    <w:rsid w:val="00C2563C"/>
    <w:rsid w:val="00C25640"/>
    <w:rsid w:val="00C256BB"/>
    <w:rsid w:val="00C2571D"/>
    <w:rsid w:val="00C25742"/>
    <w:rsid w:val="00C25A8F"/>
    <w:rsid w:val="00C25A96"/>
    <w:rsid w:val="00C25B65"/>
    <w:rsid w:val="00C25C4D"/>
    <w:rsid w:val="00C25CD1"/>
    <w:rsid w:val="00C25E53"/>
    <w:rsid w:val="00C25E9D"/>
    <w:rsid w:val="00C25ED1"/>
    <w:rsid w:val="00C25ED6"/>
    <w:rsid w:val="00C25F5B"/>
    <w:rsid w:val="00C260DD"/>
    <w:rsid w:val="00C2615A"/>
    <w:rsid w:val="00C263D4"/>
    <w:rsid w:val="00C263F5"/>
    <w:rsid w:val="00C26498"/>
    <w:rsid w:val="00C264B3"/>
    <w:rsid w:val="00C265E2"/>
    <w:rsid w:val="00C26709"/>
    <w:rsid w:val="00C2672E"/>
    <w:rsid w:val="00C26749"/>
    <w:rsid w:val="00C26765"/>
    <w:rsid w:val="00C2676C"/>
    <w:rsid w:val="00C26853"/>
    <w:rsid w:val="00C268F6"/>
    <w:rsid w:val="00C2692C"/>
    <w:rsid w:val="00C269E6"/>
    <w:rsid w:val="00C26A78"/>
    <w:rsid w:val="00C26A96"/>
    <w:rsid w:val="00C26ACF"/>
    <w:rsid w:val="00C26BA1"/>
    <w:rsid w:val="00C26CF6"/>
    <w:rsid w:val="00C26D39"/>
    <w:rsid w:val="00C26D6D"/>
    <w:rsid w:val="00C26E9B"/>
    <w:rsid w:val="00C26EE4"/>
    <w:rsid w:val="00C26FD9"/>
    <w:rsid w:val="00C27014"/>
    <w:rsid w:val="00C27128"/>
    <w:rsid w:val="00C27189"/>
    <w:rsid w:val="00C271B4"/>
    <w:rsid w:val="00C2735E"/>
    <w:rsid w:val="00C2740F"/>
    <w:rsid w:val="00C27438"/>
    <w:rsid w:val="00C27493"/>
    <w:rsid w:val="00C275B2"/>
    <w:rsid w:val="00C2763E"/>
    <w:rsid w:val="00C2774D"/>
    <w:rsid w:val="00C2777D"/>
    <w:rsid w:val="00C27939"/>
    <w:rsid w:val="00C27A4C"/>
    <w:rsid w:val="00C27B21"/>
    <w:rsid w:val="00C27D15"/>
    <w:rsid w:val="00C27F9D"/>
    <w:rsid w:val="00C3002D"/>
    <w:rsid w:val="00C300DB"/>
    <w:rsid w:val="00C300E5"/>
    <w:rsid w:val="00C3011E"/>
    <w:rsid w:val="00C30131"/>
    <w:rsid w:val="00C30200"/>
    <w:rsid w:val="00C3021A"/>
    <w:rsid w:val="00C3037D"/>
    <w:rsid w:val="00C3078A"/>
    <w:rsid w:val="00C3079F"/>
    <w:rsid w:val="00C308C5"/>
    <w:rsid w:val="00C3093A"/>
    <w:rsid w:val="00C3094D"/>
    <w:rsid w:val="00C3099C"/>
    <w:rsid w:val="00C30BC1"/>
    <w:rsid w:val="00C30C5B"/>
    <w:rsid w:val="00C30DA1"/>
    <w:rsid w:val="00C30EBD"/>
    <w:rsid w:val="00C30EC0"/>
    <w:rsid w:val="00C30F2B"/>
    <w:rsid w:val="00C30F47"/>
    <w:rsid w:val="00C311E2"/>
    <w:rsid w:val="00C31318"/>
    <w:rsid w:val="00C31342"/>
    <w:rsid w:val="00C313C0"/>
    <w:rsid w:val="00C314BE"/>
    <w:rsid w:val="00C3151C"/>
    <w:rsid w:val="00C315CD"/>
    <w:rsid w:val="00C31685"/>
    <w:rsid w:val="00C317D3"/>
    <w:rsid w:val="00C31927"/>
    <w:rsid w:val="00C319C2"/>
    <w:rsid w:val="00C319D9"/>
    <w:rsid w:val="00C31C17"/>
    <w:rsid w:val="00C31C5A"/>
    <w:rsid w:val="00C31CAB"/>
    <w:rsid w:val="00C31D4F"/>
    <w:rsid w:val="00C31EA6"/>
    <w:rsid w:val="00C31EF4"/>
    <w:rsid w:val="00C31F74"/>
    <w:rsid w:val="00C31FB7"/>
    <w:rsid w:val="00C31FFA"/>
    <w:rsid w:val="00C3204B"/>
    <w:rsid w:val="00C32131"/>
    <w:rsid w:val="00C32138"/>
    <w:rsid w:val="00C321A1"/>
    <w:rsid w:val="00C321C5"/>
    <w:rsid w:val="00C321D6"/>
    <w:rsid w:val="00C32382"/>
    <w:rsid w:val="00C32550"/>
    <w:rsid w:val="00C32661"/>
    <w:rsid w:val="00C32724"/>
    <w:rsid w:val="00C328B9"/>
    <w:rsid w:val="00C3291A"/>
    <w:rsid w:val="00C32A67"/>
    <w:rsid w:val="00C32B18"/>
    <w:rsid w:val="00C32B4F"/>
    <w:rsid w:val="00C32C90"/>
    <w:rsid w:val="00C32E1E"/>
    <w:rsid w:val="00C32FA0"/>
    <w:rsid w:val="00C32FCD"/>
    <w:rsid w:val="00C32FFF"/>
    <w:rsid w:val="00C330A5"/>
    <w:rsid w:val="00C330B5"/>
    <w:rsid w:val="00C33139"/>
    <w:rsid w:val="00C3319B"/>
    <w:rsid w:val="00C3326D"/>
    <w:rsid w:val="00C33281"/>
    <w:rsid w:val="00C33306"/>
    <w:rsid w:val="00C33340"/>
    <w:rsid w:val="00C333C3"/>
    <w:rsid w:val="00C33405"/>
    <w:rsid w:val="00C33438"/>
    <w:rsid w:val="00C3349F"/>
    <w:rsid w:val="00C3351D"/>
    <w:rsid w:val="00C3352B"/>
    <w:rsid w:val="00C3355C"/>
    <w:rsid w:val="00C335A2"/>
    <w:rsid w:val="00C337EB"/>
    <w:rsid w:val="00C3382B"/>
    <w:rsid w:val="00C3391C"/>
    <w:rsid w:val="00C33997"/>
    <w:rsid w:val="00C33B06"/>
    <w:rsid w:val="00C33CA8"/>
    <w:rsid w:val="00C33E83"/>
    <w:rsid w:val="00C33EF3"/>
    <w:rsid w:val="00C3411F"/>
    <w:rsid w:val="00C34156"/>
    <w:rsid w:val="00C34197"/>
    <w:rsid w:val="00C34237"/>
    <w:rsid w:val="00C342EF"/>
    <w:rsid w:val="00C3437D"/>
    <w:rsid w:val="00C343FD"/>
    <w:rsid w:val="00C34414"/>
    <w:rsid w:val="00C344B1"/>
    <w:rsid w:val="00C344F7"/>
    <w:rsid w:val="00C345E7"/>
    <w:rsid w:val="00C34897"/>
    <w:rsid w:val="00C348AD"/>
    <w:rsid w:val="00C348EA"/>
    <w:rsid w:val="00C34991"/>
    <w:rsid w:val="00C34BAB"/>
    <w:rsid w:val="00C34C4C"/>
    <w:rsid w:val="00C34D00"/>
    <w:rsid w:val="00C34D88"/>
    <w:rsid w:val="00C34E4E"/>
    <w:rsid w:val="00C34E57"/>
    <w:rsid w:val="00C34F23"/>
    <w:rsid w:val="00C3501C"/>
    <w:rsid w:val="00C3501D"/>
    <w:rsid w:val="00C35058"/>
    <w:rsid w:val="00C35150"/>
    <w:rsid w:val="00C3520D"/>
    <w:rsid w:val="00C3529E"/>
    <w:rsid w:val="00C35310"/>
    <w:rsid w:val="00C35397"/>
    <w:rsid w:val="00C354CE"/>
    <w:rsid w:val="00C354DC"/>
    <w:rsid w:val="00C354FB"/>
    <w:rsid w:val="00C35547"/>
    <w:rsid w:val="00C35611"/>
    <w:rsid w:val="00C35777"/>
    <w:rsid w:val="00C35897"/>
    <w:rsid w:val="00C358A5"/>
    <w:rsid w:val="00C358D6"/>
    <w:rsid w:val="00C358DD"/>
    <w:rsid w:val="00C359C3"/>
    <w:rsid w:val="00C35A45"/>
    <w:rsid w:val="00C35AB5"/>
    <w:rsid w:val="00C35AFA"/>
    <w:rsid w:val="00C35D85"/>
    <w:rsid w:val="00C35E83"/>
    <w:rsid w:val="00C35EAA"/>
    <w:rsid w:val="00C35EB1"/>
    <w:rsid w:val="00C35EC4"/>
    <w:rsid w:val="00C35F04"/>
    <w:rsid w:val="00C35F25"/>
    <w:rsid w:val="00C35FEC"/>
    <w:rsid w:val="00C3610F"/>
    <w:rsid w:val="00C3612C"/>
    <w:rsid w:val="00C36139"/>
    <w:rsid w:val="00C3637D"/>
    <w:rsid w:val="00C36451"/>
    <w:rsid w:val="00C364BC"/>
    <w:rsid w:val="00C3655F"/>
    <w:rsid w:val="00C365AC"/>
    <w:rsid w:val="00C365B6"/>
    <w:rsid w:val="00C3660B"/>
    <w:rsid w:val="00C36625"/>
    <w:rsid w:val="00C366E8"/>
    <w:rsid w:val="00C366F8"/>
    <w:rsid w:val="00C36ABB"/>
    <w:rsid w:val="00C36B9B"/>
    <w:rsid w:val="00C36C71"/>
    <w:rsid w:val="00C36D17"/>
    <w:rsid w:val="00C36D81"/>
    <w:rsid w:val="00C36DFB"/>
    <w:rsid w:val="00C36FA6"/>
    <w:rsid w:val="00C3703B"/>
    <w:rsid w:val="00C37090"/>
    <w:rsid w:val="00C370EF"/>
    <w:rsid w:val="00C3712D"/>
    <w:rsid w:val="00C37157"/>
    <w:rsid w:val="00C37334"/>
    <w:rsid w:val="00C37399"/>
    <w:rsid w:val="00C3740E"/>
    <w:rsid w:val="00C3741A"/>
    <w:rsid w:val="00C374C7"/>
    <w:rsid w:val="00C374FC"/>
    <w:rsid w:val="00C37531"/>
    <w:rsid w:val="00C37578"/>
    <w:rsid w:val="00C37870"/>
    <w:rsid w:val="00C378FD"/>
    <w:rsid w:val="00C37905"/>
    <w:rsid w:val="00C379C5"/>
    <w:rsid w:val="00C37A3D"/>
    <w:rsid w:val="00C37AF1"/>
    <w:rsid w:val="00C37B06"/>
    <w:rsid w:val="00C37BB3"/>
    <w:rsid w:val="00C37C12"/>
    <w:rsid w:val="00C37CBD"/>
    <w:rsid w:val="00C37DB8"/>
    <w:rsid w:val="00C37DCF"/>
    <w:rsid w:val="00C37E04"/>
    <w:rsid w:val="00C37E6F"/>
    <w:rsid w:val="00C37E7D"/>
    <w:rsid w:val="00C37FFA"/>
    <w:rsid w:val="00C4016D"/>
    <w:rsid w:val="00C40253"/>
    <w:rsid w:val="00C402FB"/>
    <w:rsid w:val="00C40352"/>
    <w:rsid w:val="00C40376"/>
    <w:rsid w:val="00C404E3"/>
    <w:rsid w:val="00C40509"/>
    <w:rsid w:val="00C4061E"/>
    <w:rsid w:val="00C4069A"/>
    <w:rsid w:val="00C40707"/>
    <w:rsid w:val="00C40984"/>
    <w:rsid w:val="00C409B2"/>
    <w:rsid w:val="00C40A20"/>
    <w:rsid w:val="00C40A30"/>
    <w:rsid w:val="00C40AE6"/>
    <w:rsid w:val="00C40B09"/>
    <w:rsid w:val="00C40B0C"/>
    <w:rsid w:val="00C40C2E"/>
    <w:rsid w:val="00C40CE8"/>
    <w:rsid w:val="00C40D34"/>
    <w:rsid w:val="00C40DBA"/>
    <w:rsid w:val="00C40E88"/>
    <w:rsid w:val="00C40FBD"/>
    <w:rsid w:val="00C41000"/>
    <w:rsid w:val="00C41027"/>
    <w:rsid w:val="00C4102F"/>
    <w:rsid w:val="00C41175"/>
    <w:rsid w:val="00C41316"/>
    <w:rsid w:val="00C41543"/>
    <w:rsid w:val="00C41664"/>
    <w:rsid w:val="00C416B4"/>
    <w:rsid w:val="00C416E6"/>
    <w:rsid w:val="00C41704"/>
    <w:rsid w:val="00C4170C"/>
    <w:rsid w:val="00C4178F"/>
    <w:rsid w:val="00C417A1"/>
    <w:rsid w:val="00C417DA"/>
    <w:rsid w:val="00C417E6"/>
    <w:rsid w:val="00C41833"/>
    <w:rsid w:val="00C41859"/>
    <w:rsid w:val="00C41898"/>
    <w:rsid w:val="00C418BB"/>
    <w:rsid w:val="00C418DB"/>
    <w:rsid w:val="00C41933"/>
    <w:rsid w:val="00C41998"/>
    <w:rsid w:val="00C41A42"/>
    <w:rsid w:val="00C41A90"/>
    <w:rsid w:val="00C41BD7"/>
    <w:rsid w:val="00C41C1C"/>
    <w:rsid w:val="00C41CD4"/>
    <w:rsid w:val="00C41EFA"/>
    <w:rsid w:val="00C41F49"/>
    <w:rsid w:val="00C42072"/>
    <w:rsid w:val="00C42194"/>
    <w:rsid w:val="00C42294"/>
    <w:rsid w:val="00C422BC"/>
    <w:rsid w:val="00C4231F"/>
    <w:rsid w:val="00C42332"/>
    <w:rsid w:val="00C424FA"/>
    <w:rsid w:val="00C42636"/>
    <w:rsid w:val="00C426B0"/>
    <w:rsid w:val="00C42970"/>
    <w:rsid w:val="00C429F6"/>
    <w:rsid w:val="00C42BB1"/>
    <w:rsid w:val="00C42C95"/>
    <w:rsid w:val="00C42CA0"/>
    <w:rsid w:val="00C42E30"/>
    <w:rsid w:val="00C42EA6"/>
    <w:rsid w:val="00C42F58"/>
    <w:rsid w:val="00C431AB"/>
    <w:rsid w:val="00C43213"/>
    <w:rsid w:val="00C43214"/>
    <w:rsid w:val="00C43224"/>
    <w:rsid w:val="00C43259"/>
    <w:rsid w:val="00C4326E"/>
    <w:rsid w:val="00C433B4"/>
    <w:rsid w:val="00C433F0"/>
    <w:rsid w:val="00C434DD"/>
    <w:rsid w:val="00C4377D"/>
    <w:rsid w:val="00C438A3"/>
    <w:rsid w:val="00C4390E"/>
    <w:rsid w:val="00C43AD3"/>
    <w:rsid w:val="00C43B37"/>
    <w:rsid w:val="00C43B56"/>
    <w:rsid w:val="00C43C76"/>
    <w:rsid w:val="00C43D2F"/>
    <w:rsid w:val="00C43D9B"/>
    <w:rsid w:val="00C43D9E"/>
    <w:rsid w:val="00C43FED"/>
    <w:rsid w:val="00C44078"/>
    <w:rsid w:val="00C440ED"/>
    <w:rsid w:val="00C44220"/>
    <w:rsid w:val="00C44298"/>
    <w:rsid w:val="00C442B7"/>
    <w:rsid w:val="00C44325"/>
    <w:rsid w:val="00C4436E"/>
    <w:rsid w:val="00C44391"/>
    <w:rsid w:val="00C443A7"/>
    <w:rsid w:val="00C44445"/>
    <w:rsid w:val="00C4444E"/>
    <w:rsid w:val="00C4465D"/>
    <w:rsid w:val="00C4468A"/>
    <w:rsid w:val="00C4476C"/>
    <w:rsid w:val="00C44791"/>
    <w:rsid w:val="00C447E2"/>
    <w:rsid w:val="00C44845"/>
    <w:rsid w:val="00C4484A"/>
    <w:rsid w:val="00C4490F"/>
    <w:rsid w:val="00C449D7"/>
    <w:rsid w:val="00C44A3D"/>
    <w:rsid w:val="00C44B08"/>
    <w:rsid w:val="00C44B4E"/>
    <w:rsid w:val="00C44B93"/>
    <w:rsid w:val="00C44D30"/>
    <w:rsid w:val="00C44D9D"/>
    <w:rsid w:val="00C44E13"/>
    <w:rsid w:val="00C44E8A"/>
    <w:rsid w:val="00C44EAB"/>
    <w:rsid w:val="00C44F42"/>
    <w:rsid w:val="00C45035"/>
    <w:rsid w:val="00C45141"/>
    <w:rsid w:val="00C4521C"/>
    <w:rsid w:val="00C45243"/>
    <w:rsid w:val="00C4545A"/>
    <w:rsid w:val="00C4557C"/>
    <w:rsid w:val="00C455AA"/>
    <w:rsid w:val="00C455D7"/>
    <w:rsid w:val="00C4573E"/>
    <w:rsid w:val="00C45948"/>
    <w:rsid w:val="00C459D3"/>
    <w:rsid w:val="00C45A29"/>
    <w:rsid w:val="00C45A5A"/>
    <w:rsid w:val="00C45AC2"/>
    <w:rsid w:val="00C45BA9"/>
    <w:rsid w:val="00C45BB6"/>
    <w:rsid w:val="00C45C2E"/>
    <w:rsid w:val="00C45D29"/>
    <w:rsid w:val="00C45D53"/>
    <w:rsid w:val="00C45E7D"/>
    <w:rsid w:val="00C45F3F"/>
    <w:rsid w:val="00C45F61"/>
    <w:rsid w:val="00C46019"/>
    <w:rsid w:val="00C46039"/>
    <w:rsid w:val="00C4613A"/>
    <w:rsid w:val="00C46252"/>
    <w:rsid w:val="00C4634E"/>
    <w:rsid w:val="00C4638D"/>
    <w:rsid w:val="00C463AD"/>
    <w:rsid w:val="00C46444"/>
    <w:rsid w:val="00C4648B"/>
    <w:rsid w:val="00C4656F"/>
    <w:rsid w:val="00C465C5"/>
    <w:rsid w:val="00C465D8"/>
    <w:rsid w:val="00C46839"/>
    <w:rsid w:val="00C468C9"/>
    <w:rsid w:val="00C468FC"/>
    <w:rsid w:val="00C4698C"/>
    <w:rsid w:val="00C469C1"/>
    <w:rsid w:val="00C46A45"/>
    <w:rsid w:val="00C46B4F"/>
    <w:rsid w:val="00C46B8E"/>
    <w:rsid w:val="00C46BE9"/>
    <w:rsid w:val="00C46BEE"/>
    <w:rsid w:val="00C46D00"/>
    <w:rsid w:val="00C46D5B"/>
    <w:rsid w:val="00C46FDE"/>
    <w:rsid w:val="00C47135"/>
    <w:rsid w:val="00C4714F"/>
    <w:rsid w:val="00C47155"/>
    <w:rsid w:val="00C47396"/>
    <w:rsid w:val="00C47415"/>
    <w:rsid w:val="00C47481"/>
    <w:rsid w:val="00C474D5"/>
    <w:rsid w:val="00C47554"/>
    <w:rsid w:val="00C47581"/>
    <w:rsid w:val="00C476C6"/>
    <w:rsid w:val="00C476F7"/>
    <w:rsid w:val="00C47782"/>
    <w:rsid w:val="00C478F1"/>
    <w:rsid w:val="00C479C8"/>
    <w:rsid w:val="00C47BFE"/>
    <w:rsid w:val="00C47D60"/>
    <w:rsid w:val="00C47DB5"/>
    <w:rsid w:val="00C47EA7"/>
    <w:rsid w:val="00C47F56"/>
    <w:rsid w:val="00C47FC1"/>
    <w:rsid w:val="00C47FCB"/>
    <w:rsid w:val="00C5001E"/>
    <w:rsid w:val="00C50174"/>
    <w:rsid w:val="00C50179"/>
    <w:rsid w:val="00C50200"/>
    <w:rsid w:val="00C502AA"/>
    <w:rsid w:val="00C502ED"/>
    <w:rsid w:val="00C5032C"/>
    <w:rsid w:val="00C5039D"/>
    <w:rsid w:val="00C50434"/>
    <w:rsid w:val="00C504F6"/>
    <w:rsid w:val="00C505D1"/>
    <w:rsid w:val="00C50698"/>
    <w:rsid w:val="00C5069F"/>
    <w:rsid w:val="00C50815"/>
    <w:rsid w:val="00C5085E"/>
    <w:rsid w:val="00C50877"/>
    <w:rsid w:val="00C508C0"/>
    <w:rsid w:val="00C508D7"/>
    <w:rsid w:val="00C509A8"/>
    <w:rsid w:val="00C50AC3"/>
    <w:rsid w:val="00C50DDB"/>
    <w:rsid w:val="00C50E12"/>
    <w:rsid w:val="00C510D6"/>
    <w:rsid w:val="00C510DB"/>
    <w:rsid w:val="00C510F4"/>
    <w:rsid w:val="00C511AF"/>
    <w:rsid w:val="00C512E6"/>
    <w:rsid w:val="00C51309"/>
    <w:rsid w:val="00C51332"/>
    <w:rsid w:val="00C51392"/>
    <w:rsid w:val="00C51622"/>
    <w:rsid w:val="00C51709"/>
    <w:rsid w:val="00C5170C"/>
    <w:rsid w:val="00C5179E"/>
    <w:rsid w:val="00C5192A"/>
    <w:rsid w:val="00C51C6C"/>
    <w:rsid w:val="00C51D32"/>
    <w:rsid w:val="00C51D9C"/>
    <w:rsid w:val="00C51DDB"/>
    <w:rsid w:val="00C51E1B"/>
    <w:rsid w:val="00C51E86"/>
    <w:rsid w:val="00C51EBF"/>
    <w:rsid w:val="00C51EFA"/>
    <w:rsid w:val="00C52057"/>
    <w:rsid w:val="00C520C5"/>
    <w:rsid w:val="00C520F6"/>
    <w:rsid w:val="00C5214D"/>
    <w:rsid w:val="00C52427"/>
    <w:rsid w:val="00C5252B"/>
    <w:rsid w:val="00C52539"/>
    <w:rsid w:val="00C5260C"/>
    <w:rsid w:val="00C52689"/>
    <w:rsid w:val="00C52695"/>
    <w:rsid w:val="00C5281F"/>
    <w:rsid w:val="00C528C7"/>
    <w:rsid w:val="00C52940"/>
    <w:rsid w:val="00C52A7E"/>
    <w:rsid w:val="00C52B3C"/>
    <w:rsid w:val="00C52BF4"/>
    <w:rsid w:val="00C52C92"/>
    <w:rsid w:val="00C52DB6"/>
    <w:rsid w:val="00C52E33"/>
    <w:rsid w:val="00C52FF3"/>
    <w:rsid w:val="00C53008"/>
    <w:rsid w:val="00C5301B"/>
    <w:rsid w:val="00C5309A"/>
    <w:rsid w:val="00C531B8"/>
    <w:rsid w:val="00C53283"/>
    <w:rsid w:val="00C53300"/>
    <w:rsid w:val="00C53302"/>
    <w:rsid w:val="00C533BF"/>
    <w:rsid w:val="00C533FD"/>
    <w:rsid w:val="00C5342D"/>
    <w:rsid w:val="00C53438"/>
    <w:rsid w:val="00C53462"/>
    <w:rsid w:val="00C53599"/>
    <w:rsid w:val="00C535EA"/>
    <w:rsid w:val="00C536CC"/>
    <w:rsid w:val="00C536F0"/>
    <w:rsid w:val="00C53768"/>
    <w:rsid w:val="00C53777"/>
    <w:rsid w:val="00C53788"/>
    <w:rsid w:val="00C5386A"/>
    <w:rsid w:val="00C5392F"/>
    <w:rsid w:val="00C539E7"/>
    <w:rsid w:val="00C53A65"/>
    <w:rsid w:val="00C53FFA"/>
    <w:rsid w:val="00C542B5"/>
    <w:rsid w:val="00C544CD"/>
    <w:rsid w:val="00C5459D"/>
    <w:rsid w:val="00C545B8"/>
    <w:rsid w:val="00C54679"/>
    <w:rsid w:val="00C54689"/>
    <w:rsid w:val="00C546E6"/>
    <w:rsid w:val="00C547A9"/>
    <w:rsid w:val="00C54A68"/>
    <w:rsid w:val="00C54B41"/>
    <w:rsid w:val="00C54D93"/>
    <w:rsid w:val="00C54E25"/>
    <w:rsid w:val="00C54F5A"/>
    <w:rsid w:val="00C55008"/>
    <w:rsid w:val="00C55021"/>
    <w:rsid w:val="00C550D1"/>
    <w:rsid w:val="00C550F1"/>
    <w:rsid w:val="00C55151"/>
    <w:rsid w:val="00C55177"/>
    <w:rsid w:val="00C551BA"/>
    <w:rsid w:val="00C55214"/>
    <w:rsid w:val="00C55224"/>
    <w:rsid w:val="00C552D1"/>
    <w:rsid w:val="00C55332"/>
    <w:rsid w:val="00C553C0"/>
    <w:rsid w:val="00C5543A"/>
    <w:rsid w:val="00C55502"/>
    <w:rsid w:val="00C55519"/>
    <w:rsid w:val="00C555C7"/>
    <w:rsid w:val="00C55601"/>
    <w:rsid w:val="00C55677"/>
    <w:rsid w:val="00C55709"/>
    <w:rsid w:val="00C5579D"/>
    <w:rsid w:val="00C558C8"/>
    <w:rsid w:val="00C558DA"/>
    <w:rsid w:val="00C55931"/>
    <w:rsid w:val="00C559A7"/>
    <w:rsid w:val="00C559FB"/>
    <w:rsid w:val="00C55B08"/>
    <w:rsid w:val="00C55B09"/>
    <w:rsid w:val="00C55BAB"/>
    <w:rsid w:val="00C55BAE"/>
    <w:rsid w:val="00C55D7B"/>
    <w:rsid w:val="00C55E90"/>
    <w:rsid w:val="00C55F1A"/>
    <w:rsid w:val="00C55F3D"/>
    <w:rsid w:val="00C55F61"/>
    <w:rsid w:val="00C55FA4"/>
    <w:rsid w:val="00C55FF2"/>
    <w:rsid w:val="00C55FF3"/>
    <w:rsid w:val="00C5605C"/>
    <w:rsid w:val="00C560F3"/>
    <w:rsid w:val="00C5618B"/>
    <w:rsid w:val="00C56260"/>
    <w:rsid w:val="00C565D3"/>
    <w:rsid w:val="00C565E2"/>
    <w:rsid w:val="00C565E5"/>
    <w:rsid w:val="00C56605"/>
    <w:rsid w:val="00C56617"/>
    <w:rsid w:val="00C56628"/>
    <w:rsid w:val="00C566D2"/>
    <w:rsid w:val="00C56705"/>
    <w:rsid w:val="00C567D2"/>
    <w:rsid w:val="00C56829"/>
    <w:rsid w:val="00C568EA"/>
    <w:rsid w:val="00C5694B"/>
    <w:rsid w:val="00C56A7A"/>
    <w:rsid w:val="00C56A93"/>
    <w:rsid w:val="00C56B15"/>
    <w:rsid w:val="00C56B55"/>
    <w:rsid w:val="00C56D17"/>
    <w:rsid w:val="00C56D1C"/>
    <w:rsid w:val="00C56DBC"/>
    <w:rsid w:val="00C56E30"/>
    <w:rsid w:val="00C56E4D"/>
    <w:rsid w:val="00C57020"/>
    <w:rsid w:val="00C572E7"/>
    <w:rsid w:val="00C573B3"/>
    <w:rsid w:val="00C57405"/>
    <w:rsid w:val="00C57412"/>
    <w:rsid w:val="00C57497"/>
    <w:rsid w:val="00C57544"/>
    <w:rsid w:val="00C5761D"/>
    <w:rsid w:val="00C5795C"/>
    <w:rsid w:val="00C57AFB"/>
    <w:rsid w:val="00C57B05"/>
    <w:rsid w:val="00C57BB0"/>
    <w:rsid w:val="00C57C99"/>
    <w:rsid w:val="00C57DAD"/>
    <w:rsid w:val="00C57EB1"/>
    <w:rsid w:val="00C57EFF"/>
    <w:rsid w:val="00C57FAE"/>
    <w:rsid w:val="00C600A4"/>
    <w:rsid w:val="00C600D4"/>
    <w:rsid w:val="00C60168"/>
    <w:rsid w:val="00C601C2"/>
    <w:rsid w:val="00C60419"/>
    <w:rsid w:val="00C6041B"/>
    <w:rsid w:val="00C6058A"/>
    <w:rsid w:val="00C60617"/>
    <w:rsid w:val="00C60664"/>
    <w:rsid w:val="00C60688"/>
    <w:rsid w:val="00C606AC"/>
    <w:rsid w:val="00C607A9"/>
    <w:rsid w:val="00C607BD"/>
    <w:rsid w:val="00C608D2"/>
    <w:rsid w:val="00C60909"/>
    <w:rsid w:val="00C6096E"/>
    <w:rsid w:val="00C60985"/>
    <w:rsid w:val="00C60B2D"/>
    <w:rsid w:val="00C60B62"/>
    <w:rsid w:val="00C60D14"/>
    <w:rsid w:val="00C60EA0"/>
    <w:rsid w:val="00C60EB6"/>
    <w:rsid w:val="00C60F92"/>
    <w:rsid w:val="00C60FB5"/>
    <w:rsid w:val="00C60FC4"/>
    <w:rsid w:val="00C60FD3"/>
    <w:rsid w:val="00C60FF4"/>
    <w:rsid w:val="00C611C7"/>
    <w:rsid w:val="00C612A5"/>
    <w:rsid w:val="00C612C9"/>
    <w:rsid w:val="00C612E8"/>
    <w:rsid w:val="00C613AE"/>
    <w:rsid w:val="00C614A2"/>
    <w:rsid w:val="00C6150B"/>
    <w:rsid w:val="00C616D6"/>
    <w:rsid w:val="00C6175E"/>
    <w:rsid w:val="00C617E9"/>
    <w:rsid w:val="00C61848"/>
    <w:rsid w:val="00C61866"/>
    <w:rsid w:val="00C6186F"/>
    <w:rsid w:val="00C6188C"/>
    <w:rsid w:val="00C61B85"/>
    <w:rsid w:val="00C61BC0"/>
    <w:rsid w:val="00C61C79"/>
    <w:rsid w:val="00C61C9F"/>
    <w:rsid w:val="00C61E07"/>
    <w:rsid w:val="00C61FEA"/>
    <w:rsid w:val="00C62011"/>
    <w:rsid w:val="00C620E9"/>
    <w:rsid w:val="00C62239"/>
    <w:rsid w:val="00C62299"/>
    <w:rsid w:val="00C6234C"/>
    <w:rsid w:val="00C62417"/>
    <w:rsid w:val="00C624BF"/>
    <w:rsid w:val="00C62511"/>
    <w:rsid w:val="00C62546"/>
    <w:rsid w:val="00C62576"/>
    <w:rsid w:val="00C626A2"/>
    <w:rsid w:val="00C626DA"/>
    <w:rsid w:val="00C62719"/>
    <w:rsid w:val="00C6271E"/>
    <w:rsid w:val="00C62738"/>
    <w:rsid w:val="00C627A1"/>
    <w:rsid w:val="00C62835"/>
    <w:rsid w:val="00C628C0"/>
    <w:rsid w:val="00C62A57"/>
    <w:rsid w:val="00C62A8C"/>
    <w:rsid w:val="00C62C0F"/>
    <w:rsid w:val="00C62D4F"/>
    <w:rsid w:val="00C62DDD"/>
    <w:rsid w:val="00C62DF9"/>
    <w:rsid w:val="00C62E68"/>
    <w:rsid w:val="00C62E6D"/>
    <w:rsid w:val="00C62EF5"/>
    <w:rsid w:val="00C62F5A"/>
    <w:rsid w:val="00C62FC5"/>
    <w:rsid w:val="00C63010"/>
    <w:rsid w:val="00C6301C"/>
    <w:rsid w:val="00C63060"/>
    <w:rsid w:val="00C630E7"/>
    <w:rsid w:val="00C63338"/>
    <w:rsid w:val="00C63511"/>
    <w:rsid w:val="00C6360E"/>
    <w:rsid w:val="00C63644"/>
    <w:rsid w:val="00C63792"/>
    <w:rsid w:val="00C637EA"/>
    <w:rsid w:val="00C6381C"/>
    <w:rsid w:val="00C6390E"/>
    <w:rsid w:val="00C63943"/>
    <w:rsid w:val="00C639FA"/>
    <w:rsid w:val="00C63A50"/>
    <w:rsid w:val="00C63A9D"/>
    <w:rsid w:val="00C63E8F"/>
    <w:rsid w:val="00C63F8C"/>
    <w:rsid w:val="00C63F90"/>
    <w:rsid w:val="00C6408A"/>
    <w:rsid w:val="00C6408F"/>
    <w:rsid w:val="00C640E9"/>
    <w:rsid w:val="00C6431D"/>
    <w:rsid w:val="00C64380"/>
    <w:rsid w:val="00C6441E"/>
    <w:rsid w:val="00C644A1"/>
    <w:rsid w:val="00C644BD"/>
    <w:rsid w:val="00C644DE"/>
    <w:rsid w:val="00C645D4"/>
    <w:rsid w:val="00C645EF"/>
    <w:rsid w:val="00C645FE"/>
    <w:rsid w:val="00C64677"/>
    <w:rsid w:val="00C646D1"/>
    <w:rsid w:val="00C6471F"/>
    <w:rsid w:val="00C64722"/>
    <w:rsid w:val="00C64726"/>
    <w:rsid w:val="00C64749"/>
    <w:rsid w:val="00C6474E"/>
    <w:rsid w:val="00C648F6"/>
    <w:rsid w:val="00C64ACA"/>
    <w:rsid w:val="00C64B0E"/>
    <w:rsid w:val="00C64B52"/>
    <w:rsid w:val="00C64B66"/>
    <w:rsid w:val="00C64C22"/>
    <w:rsid w:val="00C64C74"/>
    <w:rsid w:val="00C64CA9"/>
    <w:rsid w:val="00C64D44"/>
    <w:rsid w:val="00C64DCA"/>
    <w:rsid w:val="00C65028"/>
    <w:rsid w:val="00C650C1"/>
    <w:rsid w:val="00C651FD"/>
    <w:rsid w:val="00C65276"/>
    <w:rsid w:val="00C65399"/>
    <w:rsid w:val="00C653A3"/>
    <w:rsid w:val="00C653A4"/>
    <w:rsid w:val="00C6544C"/>
    <w:rsid w:val="00C65496"/>
    <w:rsid w:val="00C65502"/>
    <w:rsid w:val="00C65535"/>
    <w:rsid w:val="00C655D8"/>
    <w:rsid w:val="00C65683"/>
    <w:rsid w:val="00C65737"/>
    <w:rsid w:val="00C657EF"/>
    <w:rsid w:val="00C65984"/>
    <w:rsid w:val="00C65A08"/>
    <w:rsid w:val="00C65B11"/>
    <w:rsid w:val="00C65B28"/>
    <w:rsid w:val="00C65BF0"/>
    <w:rsid w:val="00C65D39"/>
    <w:rsid w:val="00C65D70"/>
    <w:rsid w:val="00C65DB2"/>
    <w:rsid w:val="00C65E30"/>
    <w:rsid w:val="00C65E46"/>
    <w:rsid w:val="00C65E50"/>
    <w:rsid w:val="00C65E53"/>
    <w:rsid w:val="00C65EA1"/>
    <w:rsid w:val="00C66049"/>
    <w:rsid w:val="00C6607A"/>
    <w:rsid w:val="00C660F0"/>
    <w:rsid w:val="00C66234"/>
    <w:rsid w:val="00C6627E"/>
    <w:rsid w:val="00C66403"/>
    <w:rsid w:val="00C664F4"/>
    <w:rsid w:val="00C66542"/>
    <w:rsid w:val="00C6659E"/>
    <w:rsid w:val="00C665AD"/>
    <w:rsid w:val="00C66699"/>
    <w:rsid w:val="00C666CA"/>
    <w:rsid w:val="00C6674E"/>
    <w:rsid w:val="00C667D4"/>
    <w:rsid w:val="00C667DC"/>
    <w:rsid w:val="00C667F1"/>
    <w:rsid w:val="00C66859"/>
    <w:rsid w:val="00C669E1"/>
    <w:rsid w:val="00C66AD1"/>
    <w:rsid w:val="00C66B43"/>
    <w:rsid w:val="00C66B61"/>
    <w:rsid w:val="00C66C83"/>
    <w:rsid w:val="00C66DEB"/>
    <w:rsid w:val="00C66E5C"/>
    <w:rsid w:val="00C66F14"/>
    <w:rsid w:val="00C66F36"/>
    <w:rsid w:val="00C672DA"/>
    <w:rsid w:val="00C67324"/>
    <w:rsid w:val="00C67366"/>
    <w:rsid w:val="00C67389"/>
    <w:rsid w:val="00C673A8"/>
    <w:rsid w:val="00C67401"/>
    <w:rsid w:val="00C674BD"/>
    <w:rsid w:val="00C675DD"/>
    <w:rsid w:val="00C67677"/>
    <w:rsid w:val="00C67703"/>
    <w:rsid w:val="00C67716"/>
    <w:rsid w:val="00C678E6"/>
    <w:rsid w:val="00C67900"/>
    <w:rsid w:val="00C67A6E"/>
    <w:rsid w:val="00C67BFB"/>
    <w:rsid w:val="00C67E17"/>
    <w:rsid w:val="00C67EE8"/>
    <w:rsid w:val="00C70000"/>
    <w:rsid w:val="00C70167"/>
    <w:rsid w:val="00C70179"/>
    <w:rsid w:val="00C701A5"/>
    <w:rsid w:val="00C701E0"/>
    <w:rsid w:val="00C70359"/>
    <w:rsid w:val="00C7041B"/>
    <w:rsid w:val="00C704C0"/>
    <w:rsid w:val="00C7054B"/>
    <w:rsid w:val="00C70569"/>
    <w:rsid w:val="00C705AD"/>
    <w:rsid w:val="00C70614"/>
    <w:rsid w:val="00C7074F"/>
    <w:rsid w:val="00C707A1"/>
    <w:rsid w:val="00C708C0"/>
    <w:rsid w:val="00C70AA2"/>
    <w:rsid w:val="00C70AA8"/>
    <w:rsid w:val="00C70B09"/>
    <w:rsid w:val="00C70B25"/>
    <w:rsid w:val="00C70B71"/>
    <w:rsid w:val="00C70C1F"/>
    <w:rsid w:val="00C70CCE"/>
    <w:rsid w:val="00C70D31"/>
    <w:rsid w:val="00C70EFA"/>
    <w:rsid w:val="00C70FFC"/>
    <w:rsid w:val="00C7106A"/>
    <w:rsid w:val="00C711DB"/>
    <w:rsid w:val="00C71334"/>
    <w:rsid w:val="00C713C0"/>
    <w:rsid w:val="00C71443"/>
    <w:rsid w:val="00C714AE"/>
    <w:rsid w:val="00C715A5"/>
    <w:rsid w:val="00C7167D"/>
    <w:rsid w:val="00C717F2"/>
    <w:rsid w:val="00C71843"/>
    <w:rsid w:val="00C71AB7"/>
    <w:rsid w:val="00C71B4A"/>
    <w:rsid w:val="00C71B81"/>
    <w:rsid w:val="00C71BC0"/>
    <w:rsid w:val="00C71C9A"/>
    <w:rsid w:val="00C71CDC"/>
    <w:rsid w:val="00C71CF3"/>
    <w:rsid w:val="00C71F87"/>
    <w:rsid w:val="00C71FC0"/>
    <w:rsid w:val="00C7203D"/>
    <w:rsid w:val="00C72169"/>
    <w:rsid w:val="00C723A2"/>
    <w:rsid w:val="00C7244F"/>
    <w:rsid w:val="00C7249F"/>
    <w:rsid w:val="00C726A9"/>
    <w:rsid w:val="00C726E9"/>
    <w:rsid w:val="00C7273B"/>
    <w:rsid w:val="00C72843"/>
    <w:rsid w:val="00C728E6"/>
    <w:rsid w:val="00C728FC"/>
    <w:rsid w:val="00C72A52"/>
    <w:rsid w:val="00C72ADF"/>
    <w:rsid w:val="00C72AE8"/>
    <w:rsid w:val="00C72B00"/>
    <w:rsid w:val="00C72B40"/>
    <w:rsid w:val="00C72BBF"/>
    <w:rsid w:val="00C72BDE"/>
    <w:rsid w:val="00C72C39"/>
    <w:rsid w:val="00C72C42"/>
    <w:rsid w:val="00C72E7C"/>
    <w:rsid w:val="00C72E92"/>
    <w:rsid w:val="00C72E96"/>
    <w:rsid w:val="00C72EDF"/>
    <w:rsid w:val="00C72F9E"/>
    <w:rsid w:val="00C72FB8"/>
    <w:rsid w:val="00C72FEE"/>
    <w:rsid w:val="00C730BA"/>
    <w:rsid w:val="00C7322B"/>
    <w:rsid w:val="00C7323E"/>
    <w:rsid w:val="00C7334A"/>
    <w:rsid w:val="00C73427"/>
    <w:rsid w:val="00C7344C"/>
    <w:rsid w:val="00C73565"/>
    <w:rsid w:val="00C73587"/>
    <w:rsid w:val="00C73626"/>
    <w:rsid w:val="00C73683"/>
    <w:rsid w:val="00C7383B"/>
    <w:rsid w:val="00C7393F"/>
    <w:rsid w:val="00C73DA0"/>
    <w:rsid w:val="00C73E34"/>
    <w:rsid w:val="00C73E7F"/>
    <w:rsid w:val="00C73E9B"/>
    <w:rsid w:val="00C740DF"/>
    <w:rsid w:val="00C74105"/>
    <w:rsid w:val="00C744C1"/>
    <w:rsid w:val="00C74600"/>
    <w:rsid w:val="00C74623"/>
    <w:rsid w:val="00C74657"/>
    <w:rsid w:val="00C7469D"/>
    <w:rsid w:val="00C746C5"/>
    <w:rsid w:val="00C746F1"/>
    <w:rsid w:val="00C7491F"/>
    <w:rsid w:val="00C7498F"/>
    <w:rsid w:val="00C74A4E"/>
    <w:rsid w:val="00C74A86"/>
    <w:rsid w:val="00C74C20"/>
    <w:rsid w:val="00C74C69"/>
    <w:rsid w:val="00C74C96"/>
    <w:rsid w:val="00C74D11"/>
    <w:rsid w:val="00C74E14"/>
    <w:rsid w:val="00C75021"/>
    <w:rsid w:val="00C75111"/>
    <w:rsid w:val="00C7517E"/>
    <w:rsid w:val="00C7523B"/>
    <w:rsid w:val="00C75340"/>
    <w:rsid w:val="00C75353"/>
    <w:rsid w:val="00C75368"/>
    <w:rsid w:val="00C753D9"/>
    <w:rsid w:val="00C75507"/>
    <w:rsid w:val="00C755AD"/>
    <w:rsid w:val="00C756FE"/>
    <w:rsid w:val="00C75876"/>
    <w:rsid w:val="00C7588E"/>
    <w:rsid w:val="00C75912"/>
    <w:rsid w:val="00C7599C"/>
    <w:rsid w:val="00C759A1"/>
    <w:rsid w:val="00C759D0"/>
    <w:rsid w:val="00C75A34"/>
    <w:rsid w:val="00C75AA1"/>
    <w:rsid w:val="00C75B13"/>
    <w:rsid w:val="00C75B1D"/>
    <w:rsid w:val="00C75B6D"/>
    <w:rsid w:val="00C75B9E"/>
    <w:rsid w:val="00C75CD1"/>
    <w:rsid w:val="00C75EAF"/>
    <w:rsid w:val="00C75EF6"/>
    <w:rsid w:val="00C760FF"/>
    <w:rsid w:val="00C762C8"/>
    <w:rsid w:val="00C76343"/>
    <w:rsid w:val="00C7644F"/>
    <w:rsid w:val="00C76469"/>
    <w:rsid w:val="00C7646F"/>
    <w:rsid w:val="00C76496"/>
    <w:rsid w:val="00C764EB"/>
    <w:rsid w:val="00C765E6"/>
    <w:rsid w:val="00C766AC"/>
    <w:rsid w:val="00C76756"/>
    <w:rsid w:val="00C7684C"/>
    <w:rsid w:val="00C7686D"/>
    <w:rsid w:val="00C76947"/>
    <w:rsid w:val="00C769A4"/>
    <w:rsid w:val="00C769EF"/>
    <w:rsid w:val="00C76B52"/>
    <w:rsid w:val="00C76B81"/>
    <w:rsid w:val="00C76C2F"/>
    <w:rsid w:val="00C76CF9"/>
    <w:rsid w:val="00C76DF5"/>
    <w:rsid w:val="00C76E03"/>
    <w:rsid w:val="00C76E16"/>
    <w:rsid w:val="00C76E6A"/>
    <w:rsid w:val="00C76E79"/>
    <w:rsid w:val="00C76F19"/>
    <w:rsid w:val="00C77080"/>
    <w:rsid w:val="00C770F2"/>
    <w:rsid w:val="00C77147"/>
    <w:rsid w:val="00C7715D"/>
    <w:rsid w:val="00C771C3"/>
    <w:rsid w:val="00C7727C"/>
    <w:rsid w:val="00C77365"/>
    <w:rsid w:val="00C773FA"/>
    <w:rsid w:val="00C77412"/>
    <w:rsid w:val="00C77676"/>
    <w:rsid w:val="00C77686"/>
    <w:rsid w:val="00C777CF"/>
    <w:rsid w:val="00C7783B"/>
    <w:rsid w:val="00C77957"/>
    <w:rsid w:val="00C77970"/>
    <w:rsid w:val="00C77BA2"/>
    <w:rsid w:val="00C77BE2"/>
    <w:rsid w:val="00C77D4B"/>
    <w:rsid w:val="00C77DD0"/>
    <w:rsid w:val="00C77E35"/>
    <w:rsid w:val="00C8001D"/>
    <w:rsid w:val="00C80088"/>
    <w:rsid w:val="00C80171"/>
    <w:rsid w:val="00C802FA"/>
    <w:rsid w:val="00C80335"/>
    <w:rsid w:val="00C803B8"/>
    <w:rsid w:val="00C80439"/>
    <w:rsid w:val="00C8061D"/>
    <w:rsid w:val="00C8080D"/>
    <w:rsid w:val="00C80856"/>
    <w:rsid w:val="00C80947"/>
    <w:rsid w:val="00C80959"/>
    <w:rsid w:val="00C8095E"/>
    <w:rsid w:val="00C80992"/>
    <w:rsid w:val="00C809FC"/>
    <w:rsid w:val="00C80A2F"/>
    <w:rsid w:val="00C80A63"/>
    <w:rsid w:val="00C80B3E"/>
    <w:rsid w:val="00C80B93"/>
    <w:rsid w:val="00C80C76"/>
    <w:rsid w:val="00C80C97"/>
    <w:rsid w:val="00C80CE3"/>
    <w:rsid w:val="00C80D3B"/>
    <w:rsid w:val="00C80DE3"/>
    <w:rsid w:val="00C80E36"/>
    <w:rsid w:val="00C80E48"/>
    <w:rsid w:val="00C80EEF"/>
    <w:rsid w:val="00C80F66"/>
    <w:rsid w:val="00C80FD6"/>
    <w:rsid w:val="00C80FF8"/>
    <w:rsid w:val="00C8107B"/>
    <w:rsid w:val="00C8139F"/>
    <w:rsid w:val="00C81456"/>
    <w:rsid w:val="00C8151C"/>
    <w:rsid w:val="00C816AD"/>
    <w:rsid w:val="00C8171F"/>
    <w:rsid w:val="00C8181B"/>
    <w:rsid w:val="00C8182E"/>
    <w:rsid w:val="00C8185C"/>
    <w:rsid w:val="00C818AA"/>
    <w:rsid w:val="00C81AA5"/>
    <w:rsid w:val="00C81AF4"/>
    <w:rsid w:val="00C81AFD"/>
    <w:rsid w:val="00C81BB0"/>
    <w:rsid w:val="00C81CC5"/>
    <w:rsid w:val="00C81D49"/>
    <w:rsid w:val="00C81E62"/>
    <w:rsid w:val="00C82057"/>
    <w:rsid w:val="00C820AC"/>
    <w:rsid w:val="00C821B1"/>
    <w:rsid w:val="00C8224A"/>
    <w:rsid w:val="00C82266"/>
    <w:rsid w:val="00C822BD"/>
    <w:rsid w:val="00C82359"/>
    <w:rsid w:val="00C823D2"/>
    <w:rsid w:val="00C82470"/>
    <w:rsid w:val="00C824D9"/>
    <w:rsid w:val="00C82571"/>
    <w:rsid w:val="00C82589"/>
    <w:rsid w:val="00C825BC"/>
    <w:rsid w:val="00C8269B"/>
    <w:rsid w:val="00C82930"/>
    <w:rsid w:val="00C8294F"/>
    <w:rsid w:val="00C829DD"/>
    <w:rsid w:val="00C82A02"/>
    <w:rsid w:val="00C82A1F"/>
    <w:rsid w:val="00C82A6B"/>
    <w:rsid w:val="00C82ADD"/>
    <w:rsid w:val="00C82B95"/>
    <w:rsid w:val="00C82D53"/>
    <w:rsid w:val="00C82D6F"/>
    <w:rsid w:val="00C82E05"/>
    <w:rsid w:val="00C82F1F"/>
    <w:rsid w:val="00C8317E"/>
    <w:rsid w:val="00C832BB"/>
    <w:rsid w:val="00C832CA"/>
    <w:rsid w:val="00C832CB"/>
    <w:rsid w:val="00C83379"/>
    <w:rsid w:val="00C83472"/>
    <w:rsid w:val="00C83500"/>
    <w:rsid w:val="00C83519"/>
    <w:rsid w:val="00C8376F"/>
    <w:rsid w:val="00C837F5"/>
    <w:rsid w:val="00C83957"/>
    <w:rsid w:val="00C8397C"/>
    <w:rsid w:val="00C83AFA"/>
    <w:rsid w:val="00C83B46"/>
    <w:rsid w:val="00C83EA6"/>
    <w:rsid w:val="00C83F1E"/>
    <w:rsid w:val="00C83FB5"/>
    <w:rsid w:val="00C8403C"/>
    <w:rsid w:val="00C840B8"/>
    <w:rsid w:val="00C840C2"/>
    <w:rsid w:val="00C843D4"/>
    <w:rsid w:val="00C84446"/>
    <w:rsid w:val="00C84474"/>
    <w:rsid w:val="00C844D6"/>
    <w:rsid w:val="00C846E2"/>
    <w:rsid w:val="00C846E5"/>
    <w:rsid w:val="00C849DC"/>
    <w:rsid w:val="00C84A55"/>
    <w:rsid w:val="00C84A65"/>
    <w:rsid w:val="00C84B3A"/>
    <w:rsid w:val="00C84B9F"/>
    <w:rsid w:val="00C84BC7"/>
    <w:rsid w:val="00C84CC2"/>
    <w:rsid w:val="00C84D03"/>
    <w:rsid w:val="00C84D54"/>
    <w:rsid w:val="00C84DF5"/>
    <w:rsid w:val="00C84DFE"/>
    <w:rsid w:val="00C84FCB"/>
    <w:rsid w:val="00C84FF1"/>
    <w:rsid w:val="00C85059"/>
    <w:rsid w:val="00C85100"/>
    <w:rsid w:val="00C8514B"/>
    <w:rsid w:val="00C851F3"/>
    <w:rsid w:val="00C8544F"/>
    <w:rsid w:val="00C8552B"/>
    <w:rsid w:val="00C855E0"/>
    <w:rsid w:val="00C85734"/>
    <w:rsid w:val="00C85875"/>
    <w:rsid w:val="00C85901"/>
    <w:rsid w:val="00C85A86"/>
    <w:rsid w:val="00C85B8F"/>
    <w:rsid w:val="00C85CCE"/>
    <w:rsid w:val="00C85D29"/>
    <w:rsid w:val="00C85DEB"/>
    <w:rsid w:val="00C85F99"/>
    <w:rsid w:val="00C85FB8"/>
    <w:rsid w:val="00C85FC8"/>
    <w:rsid w:val="00C85FCF"/>
    <w:rsid w:val="00C85FEB"/>
    <w:rsid w:val="00C86089"/>
    <w:rsid w:val="00C861D7"/>
    <w:rsid w:val="00C86206"/>
    <w:rsid w:val="00C86388"/>
    <w:rsid w:val="00C86394"/>
    <w:rsid w:val="00C863B7"/>
    <w:rsid w:val="00C86550"/>
    <w:rsid w:val="00C8658F"/>
    <w:rsid w:val="00C865AD"/>
    <w:rsid w:val="00C865BB"/>
    <w:rsid w:val="00C866D9"/>
    <w:rsid w:val="00C86747"/>
    <w:rsid w:val="00C867D6"/>
    <w:rsid w:val="00C86893"/>
    <w:rsid w:val="00C86AED"/>
    <w:rsid w:val="00C86B05"/>
    <w:rsid w:val="00C86B3C"/>
    <w:rsid w:val="00C86B4F"/>
    <w:rsid w:val="00C86B84"/>
    <w:rsid w:val="00C86C02"/>
    <w:rsid w:val="00C86D24"/>
    <w:rsid w:val="00C86D4B"/>
    <w:rsid w:val="00C86DF1"/>
    <w:rsid w:val="00C86E96"/>
    <w:rsid w:val="00C86EE1"/>
    <w:rsid w:val="00C8731F"/>
    <w:rsid w:val="00C87421"/>
    <w:rsid w:val="00C87575"/>
    <w:rsid w:val="00C877F4"/>
    <w:rsid w:val="00C878CB"/>
    <w:rsid w:val="00C879E9"/>
    <w:rsid w:val="00C87A48"/>
    <w:rsid w:val="00C87B09"/>
    <w:rsid w:val="00C87B0A"/>
    <w:rsid w:val="00C87B28"/>
    <w:rsid w:val="00C87C8A"/>
    <w:rsid w:val="00C87D03"/>
    <w:rsid w:val="00C87D37"/>
    <w:rsid w:val="00C87EAC"/>
    <w:rsid w:val="00C87EE8"/>
    <w:rsid w:val="00C87F8B"/>
    <w:rsid w:val="00C87FDC"/>
    <w:rsid w:val="00C900A8"/>
    <w:rsid w:val="00C900BF"/>
    <w:rsid w:val="00C90121"/>
    <w:rsid w:val="00C901AD"/>
    <w:rsid w:val="00C901AE"/>
    <w:rsid w:val="00C901EB"/>
    <w:rsid w:val="00C9021A"/>
    <w:rsid w:val="00C902C2"/>
    <w:rsid w:val="00C90456"/>
    <w:rsid w:val="00C90459"/>
    <w:rsid w:val="00C904B9"/>
    <w:rsid w:val="00C90540"/>
    <w:rsid w:val="00C90570"/>
    <w:rsid w:val="00C90596"/>
    <w:rsid w:val="00C90652"/>
    <w:rsid w:val="00C90842"/>
    <w:rsid w:val="00C9091C"/>
    <w:rsid w:val="00C9093E"/>
    <w:rsid w:val="00C909BA"/>
    <w:rsid w:val="00C909D8"/>
    <w:rsid w:val="00C90AE8"/>
    <w:rsid w:val="00C90B28"/>
    <w:rsid w:val="00C90C85"/>
    <w:rsid w:val="00C90CF1"/>
    <w:rsid w:val="00C90D1E"/>
    <w:rsid w:val="00C90DC1"/>
    <w:rsid w:val="00C90E16"/>
    <w:rsid w:val="00C90F0D"/>
    <w:rsid w:val="00C90F30"/>
    <w:rsid w:val="00C90FE7"/>
    <w:rsid w:val="00C913CA"/>
    <w:rsid w:val="00C91409"/>
    <w:rsid w:val="00C91494"/>
    <w:rsid w:val="00C914F1"/>
    <w:rsid w:val="00C91550"/>
    <w:rsid w:val="00C91552"/>
    <w:rsid w:val="00C91569"/>
    <w:rsid w:val="00C9157D"/>
    <w:rsid w:val="00C916A9"/>
    <w:rsid w:val="00C917CB"/>
    <w:rsid w:val="00C91849"/>
    <w:rsid w:val="00C918A4"/>
    <w:rsid w:val="00C91959"/>
    <w:rsid w:val="00C91990"/>
    <w:rsid w:val="00C919D0"/>
    <w:rsid w:val="00C919EB"/>
    <w:rsid w:val="00C91A67"/>
    <w:rsid w:val="00C91BA2"/>
    <w:rsid w:val="00C91C1C"/>
    <w:rsid w:val="00C91C26"/>
    <w:rsid w:val="00C91CFE"/>
    <w:rsid w:val="00C91D39"/>
    <w:rsid w:val="00C91DF9"/>
    <w:rsid w:val="00C91E8C"/>
    <w:rsid w:val="00C91EC5"/>
    <w:rsid w:val="00C91F5E"/>
    <w:rsid w:val="00C91F68"/>
    <w:rsid w:val="00C91F88"/>
    <w:rsid w:val="00C91FD4"/>
    <w:rsid w:val="00C920BD"/>
    <w:rsid w:val="00C9231A"/>
    <w:rsid w:val="00C92449"/>
    <w:rsid w:val="00C924B7"/>
    <w:rsid w:val="00C925F1"/>
    <w:rsid w:val="00C92604"/>
    <w:rsid w:val="00C92626"/>
    <w:rsid w:val="00C9269C"/>
    <w:rsid w:val="00C927AD"/>
    <w:rsid w:val="00C9284F"/>
    <w:rsid w:val="00C92868"/>
    <w:rsid w:val="00C928D3"/>
    <w:rsid w:val="00C92926"/>
    <w:rsid w:val="00C9299C"/>
    <w:rsid w:val="00C92A99"/>
    <w:rsid w:val="00C92B41"/>
    <w:rsid w:val="00C92C32"/>
    <w:rsid w:val="00C92CD0"/>
    <w:rsid w:val="00C92CF8"/>
    <w:rsid w:val="00C92DCC"/>
    <w:rsid w:val="00C92E6B"/>
    <w:rsid w:val="00C92E8C"/>
    <w:rsid w:val="00C92F7D"/>
    <w:rsid w:val="00C93007"/>
    <w:rsid w:val="00C93011"/>
    <w:rsid w:val="00C93040"/>
    <w:rsid w:val="00C931BF"/>
    <w:rsid w:val="00C9329D"/>
    <w:rsid w:val="00C9357A"/>
    <w:rsid w:val="00C93609"/>
    <w:rsid w:val="00C9364C"/>
    <w:rsid w:val="00C93701"/>
    <w:rsid w:val="00C93825"/>
    <w:rsid w:val="00C93954"/>
    <w:rsid w:val="00C93B00"/>
    <w:rsid w:val="00C93CD0"/>
    <w:rsid w:val="00C93D55"/>
    <w:rsid w:val="00C93E72"/>
    <w:rsid w:val="00C93FAB"/>
    <w:rsid w:val="00C94240"/>
    <w:rsid w:val="00C942D6"/>
    <w:rsid w:val="00C942DD"/>
    <w:rsid w:val="00C94366"/>
    <w:rsid w:val="00C943D6"/>
    <w:rsid w:val="00C9452E"/>
    <w:rsid w:val="00C94624"/>
    <w:rsid w:val="00C946B8"/>
    <w:rsid w:val="00C947C7"/>
    <w:rsid w:val="00C949F9"/>
    <w:rsid w:val="00C94A21"/>
    <w:rsid w:val="00C94B93"/>
    <w:rsid w:val="00C94BB7"/>
    <w:rsid w:val="00C94D6A"/>
    <w:rsid w:val="00C94FC8"/>
    <w:rsid w:val="00C9500E"/>
    <w:rsid w:val="00C95254"/>
    <w:rsid w:val="00C953CA"/>
    <w:rsid w:val="00C954B7"/>
    <w:rsid w:val="00C957E8"/>
    <w:rsid w:val="00C9584D"/>
    <w:rsid w:val="00C95854"/>
    <w:rsid w:val="00C9589D"/>
    <w:rsid w:val="00C95920"/>
    <w:rsid w:val="00C95972"/>
    <w:rsid w:val="00C95A19"/>
    <w:rsid w:val="00C95A70"/>
    <w:rsid w:val="00C95E2F"/>
    <w:rsid w:val="00C95ED9"/>
    <w:rsid w:val="00C95FBA"/>
    <w:rsid w:val="00C96065"/>
    <w:rsid w:val="00C960E5"/>
    <w:rsid w:val="00C961E5"/>
    <w:rsid w:val="00C96295"/>
    <w:rsid w:val="00C962F4"/>
    <w:rsid w:val="00C963B5"/>
    <w:rsid w:val="00C964BD"/>
    <w:rsid w:val="00C964C6"/>
    <w:rsid w:val="00C964DE"/>
    <w:rsid w:val="00C964FB"/>
    <w:rsid w:val="00C967A6"/>
    <w:rsid w:val="00C96904"/>
    <w:rsid w:val="00C96AD8"/>
    <w:rsid w:val="00C96B30"/>
    <w:rsid w:val="00C96C97"/>
    <w:rsid w:val="00C96D88"/>
    <w:rsid w:val="00C96DDE"/>
    <w:rsid w:val="00C96F55"/>
    <w:rsid w:val="00C97084"/>
    <w:rsid w:val="00C9710F"/>
    <w:rsid w:val="00C97182"/>
    <w:rsid w:val="00C9726E"/>
    <w:rsid w:val="00C972D2"/>
    <w:rsid w:val="00C97398"/>
    <w:rsid w:val="00C9749F"/>
    <w:rsid w:val="00C97537"/>
    <w:rsid w:val="00C9759A"/>
    <w:rsid w:val="00C9760C"/>
    <w:rsid w:val="00C97672"/>
    <w:rsid w:val="00C976B8"/>
    <w:rsid w:val="00C976BA"/>
    <w:rsid w:val="00C97801"/>
    <w:rsid w:val="00C97807"/>
    <w:rsid w:val="00C97BB1"/>
    <w:rsid w:val="00C97CD7"/>
    <w:rsid w:val="00C97DB5"/>
    <w:rsid w:val="00C97E86"/>
    <w:rsid w:val="00CA0180"/>
    <w:rsid w:val="00CA01F9"/>
    <w:rsid w:val="00CA0393"/>
    <w:rsid w:val="00CA043B"/>
    <w:rsid w:val="00CA0499"/>
    <w:rsid w:val="00CA0608"/>
    <w:rsid w:val="00CA064A"/>
    <w:rsid w:val="00CA0757"/>
    <w:rsid w:val="00CA0859"/>
    <w:rsid w:val="00CA086C"/>
    <w:rsid w:val="00CA0903"/>
    <w:rsid w:val="00CA0A78"/>
    <w:rsid w:val="00CA0A9B"/>
    <w:rsid w:val="00CA0ABF"/>
    <w:rsid w:val="00CA0BD9"/>
    <w:rsid w:val="00CA0BFD"/>
    <w:rsid w:val="00CA0D8A"/>
    <w:rsid w:val="00CA0DD7"/>
    <w:rsid w:val="00CA0DDD"/>
    <w:rsid w:val="00CA0E16"/>
    <w:rsid w:val="00CA0E29"/>
    <w:rsid w:val="00CA0ED2"/>
    <w:rsid w:val="00CA1071"/>
    <w:rsid w:val="00CA10CB"/>
    <w:rsid w:val="00CA1198"/>
    <w:rsid w:val="00CA1308"/>
    <w:rsid w:val="00CA1433"/>
    <w:rsid w:val="00CA14A6"/>
    <w:rsid w:val="00CA14AB"/>
    <w:rsid w:val="00CA159A"/>
    <w:rsid w:val="00CA15E2"/>
    <w:rsid w:val="00CA17A7"/>
    <w:rsid w:val="00CA17CA"/>
    <w:rsid w:val="00CA184A"/>
    <w:rsid w:val="00CA190B"/>
    <w:rsid w:val="00CA1956"/>
    <w:rsid w:val="00CA1BA5"/>
    <w:rsid w:val="00CA1BAF"/>
    <w:rsid w:val="00CA1C65"/>
    <w:rsid w:val="00CA1D4C"/>
    <w:rsid w:val="00CA1E8D"/>
    <w:rsid w:val="00CA1F5E"/>
    <w:rsid w:val="00CA1F8F"/>
    <w:rsid w:val="00CA1FAF"/>
    <w:rsid w:val="00CA2013"/>
    <w:rsid w:val="00CA2301"/>
    <w:rsid w:val="00CA2316"/>
    <w:rsid w:val="00CA2333"/>
    <w:rsid w:val="00CA23FF"/>
    <w:rsid w:val="00CA24F7"/>
    <w:rsid w:val="00CA262A"/>
    <w:rsid w:val="00CA2632"/>
    <w:rsid w:val="00CA264C"/>
    <w:rsid w:val="00CA28DE"/>
    <w:rsid w:val="00CA29B9"/>
    <w:rsid w:val="00CA2A07"/>
    <w:rsid w:val="00CA2A1D"/>
    <w:rsid w:val="00CA2A67"/>
    <w:rsid w:val="00CA2D97"/>
    <w:rsid w:val="00CA2FC6"/>
    <w:rsid w:val="00CA3096"/>
    <w:rsid w:val="00CA309B"/>
    <w:rsid w:val="00CA31A6"/>
    <w:rsid w:val="00CA3235"/>
    <w:rsid w:val="00CA32F8"/>
    <w:rsid w:val="00CA332E"/>
    <w:rsid w:val="00CA33E0"/>
    <w:rsid w:val="00CA33EA"/>
    <w:rsid w:val="00CA3467"/>
    <w:rsid w:val="00CA3472"/>
    <w:rsid w:val="00CA3523"/>
    <w:rsid w:val="00CA3597"/>
    <w:rsid w:val="00CA35CC"/>
    <w:rsid w:val="00CA35E0"/>
    <w:rsid w:val="00CA35E6"/>
    <w:rsid w:val="00CA3787"/>
    <w:rsid w:val="00CA3879"/>
    <w:rsid w:val="00CA39EE"/>
    <w:rsid w:val="00CA3B30"/>
    <w:rsid w:val="00CA3B52"/>
    <w:rsid w:val="00CA3B84"/>
    <w:rsid w:val="00CA3B9B"/>
    <w:rsid w:val="00CA3D6E"/>
    <w:rsid w:val="00CA3EB9"/>
    <w:rsid w:val="00CA4071"/>
    <w:rsid w:val="00CA4182"/>
    <w:rsid w:val="00CA419D"/>
    <w:rsid w:val="00CA41AA"/>
    <w:rsid w:val="00CA41E8"/>
    <w:rsid w:val="00CA4384"/>
    <w:rsid w:val="00CA43EA"/>
    <w:rsid w:val="00CA46EA"/>
    <w:rsid w:val="00CA4711"/>
    <w:rsid w:val="00CA4792"/>
    <w:rsid w:val="00CA487E"/>
    <w:rsid w:val="00CA495E"/>
    <w:rsid w:val="00CA49EC"/>
    <w:rsid w:val="00CA4AE3"/>
    <w:rsid w:val="00CA4AFD"/>
    <w:rsid w:val="00CA4B0B"/>
    <w:rsid w:val="00CA4BF7"/>
    <w:rsid w:val="00CA4CC9"/>
    <w:rsid w:val="00CA4DA6"/>
    <w:rsid w:val="00CA4EB6"/>
    <w:rsid w:val="00CA4EC8"/>
    <w:rsid w:val="00CA4FE2"/>
    <w:rsid w:val="00CA504A"/>
    <w:rsid w:val="00CA5061"/>
    <w:rsid w:val="00CA5213"/>
    <w:rsid w:val="00CA5255"/>
    <w:rsid w:val="00CA527A"/>
    <w:rsid w:val="00CA52A8"/>
    <w:rsid w:val="00CA53C4"/>
    <w:rsid w:val="00CA547F"/>
    <w:rsid w:val="00CA553B"/>
    <w:rsid w:val="00CA55D2"/>
    <w:rsid w:val="00CA55F7"/>
    <w:rsid w:val="00CA5616"/>
    <w:rsid w:val="00CA56DA"/>
    <w:rsid w:val="00CA56ED"/>
    <w:rsid w:val="00CA570B"/>
    <w:rsid w:val="00CA588D"/>
    <w:rsid w:val="00CA5B40"/>
    <w:rsid w:val="00CA5B83"/>
    <w:rsid w:val="00CA5BD4"/>
    <w:rsid w:val="00CA5C1F"/>
    <w:rsid w:val="00CA5D76"/>
    <w:rsid w:val="00CA5DB0"/>
    <w:rsid w:val="00CA5DEE"/>
    <w:rsid w:val="00CA5EB3"/>
    <w:rsid w:val="00CA5ECD"/>
    <w:rsid w:val="00CA5FF4"/>
    <w:rsid w:val="00CA60DF"/>
    <w:rsid w:val="00CA61B5"/>
    <w:rsid w:val="00CA6207"/>
    <w:rsid w:val="00CA62C8"/>
    <w:rsid w:val="00CA6335"/>
    <w:rsid w:val="00CA6364"/>
    <w:rsid w:val="00CA63FC"/>
    <w:rsid w:val="00CA6664"/>
    <w:rsid w:val="00CA6687"/>
    <w:rsid w:val="00CA6862"/>
    <w:rsid w:val="00CA6892"/>
    <w:rsid w:val="00CA689E"/>
    <w:rsid w:val="00CA68D8"/>
    <w:rsid w:val="00CA69B0"/>
    <w:rsid w:val="00CA6AD8"/>
    <w:rsid w:val="00CA6B80"/>
    <w:rsid w:val="00CA6B9E"/>
    <w:rsid w:val="00CA6C07"/>
    <w:rsid w:val="00CA6C82"/>
    <w:rsid w:val="00CA6D1F"/>
    <w:rsid w:val="00CA6D7F"/>
    <w:rsid w:val="00CA6D81"/>
    <w:rsid w:val="00CA6F15"/>
    <w:rsid w:val="00CA6FF4"/>
    <w:rsid w:val="00CA7041"/>
    <w:rsid w:val="00CA70FF"/>
    <w:rsid w:val="00CA712F"/>
    <w:rsid w:val="00CA717B"/>
    <w:rsid w:val="00CA7207"/>
    <w:rsid w:val="00CA72B2"/>
    <w:rsid w:val="00CA7301"/>
    <w:rsid w:val="00CA73A8"/>
    <w:rsid w:val="00CA7462"/>
    <w:rsid w:val="00CA751B"/>
    <w:rsid w:val="00CA753F"/>
    <w:rsid w:val="00CA7569"/>
    <w:rsid w:val="00CA7582"/>
    <w:rsid w:val="00CA75E4"/>
    <w:rsid w:val="00CA7709"/>
    <w:rsid w:val="00CA79D5"/>
    <w:rsid w:val="00CA79E7"/>
    <w:rsid w:val="00CA7A14"/>
    <w:rsid w:val="00CA7A67"/>
    <w:rsid w:val="00CA7B23"/>
    <w:rsid w:val="00CA7B2F"/>
    <w:rsid w:val="00CA7BA3"/>
    <w:rsid w:val="00CA7BC7"/>
    <w:rsid w:val="00CA7BD7"/>
    <w:rsid w:val="00CA7C0E"/>
    <w:rsid w:val="00CA7C23"/>
    <w:rsid w:val="00CA7C39"/>
    <w:rsid w:val="00CA7C7F"/>
    <w:rsid w:val="00CA7D29"/>
    <w:rsid w:val="00CA7D33"/>
    <w:rsid w:val="00CA7D6B"/>
    <w:rsid w:val="00CA7F39"/>
    <w:rsid w:val="00CA7F98"/>
    <w:rsid w:val="00CB0007"/>
    <w:rsid w:val="00CB00C8"/>
    <w:rsid w:val="00CB0114"/>
    <w:rsid w:val="00CB014A"/>
    <w:rsid w:val="00CB019F"/>
    <w:rsid w:val="00CB03FB"/>
    <w:rsid w:val="00CB04C1"/>
    <w:rsid w:val="00CB0509"/>
    <w:rsid w:val="00CB05DE"/>
    <w:rsid w:val="00CB05E0"/>
    <w:rsid w:val="00CB05E9"/>
    <w:rsid w:val="00CB060D"/>
    <w:rsid w:val="00CB06EC"/>
    <w:rsid w:val="00CB090B"/>
    <w:rsid w:val="00CB0B50"/>
    <w:rsid w:val="00CB0E2B"/>
    <w:rsid w:val="00CB0EA1"/>
    <w:rsid w:val="00CB0EB4"/>
    <w:rsid w:val="00CB0F85"/>
    <w:rsid w:val="00CB1125"/>
    <w:rsid w:val="00CB115F"/>
    <w:rsid w:val="00CB119F"/>
    <w:rsid w:val="00CB1297"/>
    <w:rsid w:val="00CB12F5"/>
    <w:rsid w:val="00CB13E8"/>
    <w:rsid w:val="00CB1415"/>
    <w:rsid w:val="00CB151A"/>
    <w:rsid w:val="00CB162E"/>
    <w:rsid w:val="00CB168D"/>
    <w:rsid w:val="00CB1695"/>
    <w:rsid w:val="00CB1805"/>
    <w:rsid w:val="00CB18F8"/>
    <w:rsid w:val="00CB1931"/>
    <w:rsid w:val="00CB1A5A"/>
    <w:rsid w:val="00CB1D6E"/>
    <w:rsid w:val="00CB1DC9"/>
    <w:rsid w:val="00CB1DDC"/>
    <w:rsid w:val="00CB1ECA"/>
    <w:rsid w:val="00CB1EE6"/>
    <w:rsid w:val="00CB1F47"/>
    <w:rsid w:val="00CB1F70"/>
    <w:rsid w:val="00CB2147"/>
    <w:rsid w:val="00CB2178"/>
    <w:rsid w:val="00CB222E"/>
    <w:rsid w:val="00CB2325"/>
    <w:rsid w:val="00CB2408"/>
    <w:rsid w:val="00CB248E"/>
    <w:rsid w:val="00CB24C0"/>
    <w:rsid w:val="00CB25ED"/>
    <w:rsid w:val="00CB2748"/>
    <w:rsid w:val="00CB28AD"/>
    <w:rsid w:val="00CB2A0F"/>
    <w:rsid w:val="00CB2B7F"/>
    <w:rsid w:val="00CB2B92"/>
    <w:rsid w:val="00CB2BD3"/>
    <w:rsid w:val="00CB2CE8"/>
    <w:rsid w:val="00CB2DCC"/>
    <w:rsid w:val="00CB2F0E"/>
    <w:rsid w:val="00CB2F6E"/>
    <w:rsid w:val="00CB2F86"/>
    <w:rsid w:val="00CB2FCD"/>
    <w:rsid w:val="00CB2FF3"/>
    <w:rsid w:val="00CB306A"/>
    <w:rsid w:val="00CB3269"/>
    <w:rsid w:val="00CB3286"/>
    <w:rsid w:val="00CB32A6"/>
    <w:rsid w:val="00CB3394"/>
    <w:rsid w:val="00CB34EF"/>
    <w:rsid w:val="00CB3520"/>
    <w:rsid w:val="00CB3585"/>
    <w:rsid w:val="00CB3680"/>
    <w:rsid w:val="00CB36EF"/>
    <w:rsid w:val="00CB371F"/>
    <w:rsid w:val="00CB3736"/>
    <w:rsid w:val="00CB375A"/>
    <w:rsid w:val="00CB3805"/>
    <w:rsid w:val="00CB390C"/>
    <w:rsid w:val="00CB396C"/>
    <w:rsid w:val="00CB399B"/>
    <w:rsid w:val="00CB3B4E"/>
    <w:rsid w:val="00CB3B62"/>
    <w:rsid w:val="00CB3B66"/>
    <w:rsid w:val="00CB3BF8"/>
    <w:rsid w:val="00CB3C09"/>
    <w:rsid w:val="00CB3C18"/>
    <w:rsid w:val="00CB3EFF"/>
    <w:rsid w:val="00CB3FF6"/>
    <w:rsid w:val="00CB407D"/>
    <w:rsid w:val="00CB40A3"/>
    <w:rsid w:val="00CB40E2"/>
    <w:rsid w:val="00CB40EF"/>
    <w:rsid w:val="00CB417E"/>
    <w:rsid w:val="00CB4290"/>
    <w:rsid w:val="00CB4440"/>
    <w:rsid w:val="00CB4465"/>
    <w:rsid w:val="00CB44A7"/>
    <w:rsid w:val="00CB44B1"/>
    <w:rsid w:val="00CB4545"/>
    <w:rsid w:val="00CB4550"/>
    <w:rsid w:val="00CB4851"/>
    <w:rsid w:val="00CB496C"/>
    <w:rsid w:val="00CB49BA"/>
    <w:rsid w:val="00CB4A15"/>
    <w:rsid w:val="00CB4ACE"/>
    <w:rsid w:val="00CB4B35"/>
    <w:rsid w:val="00CB4BA4"/>
    <w:rsid w:val="00CB4BFA"/>
    <w:rsid w:val="00CB4EC7"/>
    <w:rsid w:val="00CB4F98"/>
    <w:rsid w:val="00CB51FA"/>
    <w:rsid w:val="00CB5314"/>
    <w:rsid w:val="00CB53F9"/>
    <w:rsid w:val="00CB5483"/>
    <w:rsid w:val="00CB54F4"/>
    <w:rsid w:val="00CB55B1"/>
    <w:rsid w:val="00CB5626"/>
    <w:rsid w:val="00CB56F7"/>
    <w:rsid w:val="00CB5762"/>
    <w:rsid w:val="00CB579A"/>
    <w:rsid w:val="00CB584A"/>
    <w:rsid w:val="00CB58E0"/>
    <w:rsid w:val="00CB599F"/>
    <w:rsid w:val="00CB5AB4"/>
    <w:rsid w:val="00CB5C1C"/>
    <w:rsid w:val="00CB5C26"/>
    <w:rsid w:val="00CB5C2D"/>
    <w:rsid w:val="00CB5CAE"/>
    <w:rsid w:val="00CB5EC6"/>
    <w:rsid w:val="00CB5F89"/>
    <w:rsid w:val="00CB60FE"/>
    <w:rsid w:val="00CB6114"/>
    <w:rsid w:val="00CB6164"/>
    <w:rsid w:val="00CB6187"/>
    <w:rsid w:val="00CB61D4"/>
    <w:rsid w:val="00CB644C"/>
    <w:rsid w:val="00CB64F0"/>
    <w:rsid w:val="00CB652F"/>
    <w:rsid w:val="00CB6551"/>
    <w:rsid w:val="00CB65FA"/>
    <w:rsid w:val="00CB663D"/>
    <w:rsid w:val="00CB67F9"/>
    <w:rsid w:val="00CB686D"/>
    <w:rsid w:val="00CB68A8"/>
    <w:rsid w:val="00CB68CD"/>
    <w:rsid w:val="00CB68ED"/>
    <w:rsid w:val="00CB6A78"/>
    <w:rsid w:val="00CB6C2B"/>
    <w:rsid w:val="00CB6D2D"/>
    <w:rsid w:val="00CB6E49"/>
    <w:rsid w:val="00CB6E9B"/>
    <w:rsid w:val="00CB6FD7"/>
    <w:rsid w:val="00CB7023"/>
    <w:rsid w:val="00CB703D"/>
    <w:rsid w:val="00CB714E"/>
    <w:rsid w:val="00CB7226"/>
    <w:rsid w:val="00CB72E2"/>
    <w:rsid w:val="00CB7349"/>
    <w:rsid w:val="00CB73E5"/>
    <w:rsid w:val="00CB7446"/>
    <w:rsid w:val="00CB7487"/>
    <w:rsid w:val="00CB74A6"/>
    <w:rsid w:val="00CB74F3"/>
    <w:rsid w:val="00CB769F"/>
    <w:rsid w:val="00CB772E"/>
    <w:rsid w:val="00CB777E"/>
    <w:rsid w:val="00CB77C2"/>
    <w:rsid w:val="00CB785C"/>
    <w:rsid w:val="00CB7A75"/>
    <w:rsid w:val="00CB7CA3"/>
    <w:rsid w:val="00CB7DA7"/>
    <w:rsid w:val="00CB7FB7"/>
    <w:rsid w:val="00CB7FC6"/>
    <w:rsid w:val="00CC011B"/>
    <w:rsid w:val="00CC015B"/>
    <w:rsid w:val="00CC017E"/>
    <w:rsid w:val="00CC01D2"/>
    <w:rsid w:val="00CC028A"/>
    <w:rsid w:val="00CC02B9"/>
    <w:rsid w:val="00CC0340"/>
    <w:rsid w:val="00CC03A0"/>
    <w:rsid w:val="00CC03A7"/>
    <w:rsid w:val="00CC0428"/>
    <w:rsid w:val="00CC06E4"/>
    <w:rsid w:val="00CC0702"/>
    <w:rsid w:val="00CC0707"/>
    <w:rsid w:val="00CC0752"/>
    <w:rsid w:val="00CC078D"/>
    <w:rsid w:val="00CC08BE"/>
    <w:rsid w:val="00CC08E6"/>
    <w:rsid w:val="00CC0AC9"/>
    <w:rsid w:val="00CC0B0E"/>
    <w:rsid w:val="00CC0B78"/>
    <w:rsid w:val="00CC0BD1"/>
    <w:rsid w:val="00CC0CB1"/>
    <w:rsid w:val="00CC0DFB"/>
    <w:rsid w:val="00CC0E03"/>
    <w:rsid w:val="00CC0EE8"/>
    <w:rsid w:val="00CC14F4"/>
    <w:rsid w:val="00CC178D"/>
    <w:rsid w:val="00CC188D"/>
    <w:rsid w:val="00CC1997"/>
    <w:rsid w:val="00CC1998"/>
    <w:rsid w:val="00CC1A3E"/>
    <w:rsid w:val="00CC1B2A"/>
    <w:rsid w:val="00CC1B63"/>
    <w:rsid w:val="00CC1B8F"/>
    <w:rsid w:val="00CC1B95"/>
    <w:rsid w:val="00CC1BD1"/>
    <w:rsid w:val="00CC1C9B"/>
    <w:rsid w:val="00CC1E8D"/>
    <w:rsid w:val="00CC1F10"/>
    <w:rsid w:val="00CC1F6B"/>
    <w:rsid w:val="00CC1FC4"/>
    <w:rsid w:val="00CC208E"/>
    <w:rsid w:val="00CC2105"/>
    <w:rsid w:val="00CC2300"/>
    <w:rsid w:val="00CC253C"/>
    <w:rsid w:val="00CC2582"/>
    <w:rsid w:val="00CC2611"/>
    <w:rsid w:val="00CC261A"/>
    <w:rsid w:val="00CC26E3"/>
    <w:rsid w:val="00CC271E"/>
    <w:rsid w:val="00CC273F"/>
    <w:rsid w:val="00CC27BC"/>
    <w:rsid w:val="00CC27D9"/>
    <w:rsid w:val="00CC2928"/>
    <w:rsid w:val="00CC2930"/>
    <w:rsid w:val="00CC2BCC"/>
    <w:rsid w:val="00CC2EBD"/>
    <w:rsid w:val="00CC2F09"/>
    <w:rsid w:val="00CC307E"/>
    <w:rsid w:val="00CC30C1"/>
    <w:rsid w:val="00CC30C4"/>
    <w:rsid w:val="00CC30CC"/>
    <w:rsid w:val="00CC30FA"/>
    <w:rsid w:val="00CC31AD"/>
    <w:rsid w:val="00CC3202"/>
    <w:rsid w:val="00CC3334"/>
    <w:rsid w:val="00CC33C1"/>
    <w:rsid w:val="00CC33D7"/>
    <w:rsid w:val="00CC33FA"/>
    <w:rsid w:val="00CC347F"/>
    <w:rsid w:val="00CC34F7"/>
    <w:rsid w:val="00CC351E"/>
    <w:rsid w:val="00CC3751"/>
    <w:rsid w:val="00CC382F"/>
    <w:rsid w:val="00CC3871"/>
    <w:rsid w:val="00CC38A9"/>
    <w:rsid w:val="00CC38F9"/>
    <w:rsid w:val="00CC39AD"/>
    <w:rsid w:val="00CC3B8A"/>
    <w:rsid w:val="00CC3B9C"/>
    <w:rsid w:val="00CC3D8B"/>
    <w:rsid w:val="00CC3EF0"/>
    <w:rsid w:val="00CC3F67"/>
    <w:rsid w:val="00CC3F69"/>
    <w:rsid w:val="00CC404B"/>
    <w:rsid w:val="00CC4059"/>
    <w:rsid w:val="00CC4192"/>
    <w:rsid w:val="00CC4199"/>
    <w:rsid w:val="00CC41B1"/>
    <w:rsid w:val="00CC42D5"/>
    <w:rsid w:val="00CC42E7"/>
    <w:rsid w:val="00CC438F"/>
    <w:rsid w:val="00CC4552"/>
    <w:rsid w:val="00CC45DB"/>
    <w:rsid w:val="00CC45EF"/>
    <w:rsid w:val="00CC46CD"/>
    <w:rsid w:val="00CC48AB"/>
    <w:rsid w:val="00CC4962"/>
    <w:rsid w:val="00CC4A80"/>
    <w:rsid w:val="00CC4A8F"/>
    <w:rsid w:val="00CC4B11"/>
    <w:rsid w:val="00CC4BEF"/>
    <w:rsid w:val="00CC4C66"/>
    <w:rsid w:val="00CC4CEF"/>
    <w:rsid w:val="00CC4CF9"/>
    <w:rsid w:val="00CC4E60"/>
    <w:rsid w:val="00CC4F32"/>
    <w:rsid w:val="00CC4F35"/>
    <w:rsid w:val="00CC4F82"/>
    <w:rsid w:val="00CC4FFB"/>
    <w:rsid w:val="00CC5071"/>
    <w:rsid w:val="00CC5099"/>
    <w:rsid w:val="00CC50A3"/>
    <w:rsid w:val="00CC5163"/>
    <w:rsid w:val="00CC51DA"/>
    <w:rsid w:val="00CC5304"/>
    <w:rsid w:val="00CC539A"/>
    <w:rsid w:val="00CC53D4"/>
    <w:rsid w:val="00CC5565"/>
    <w:rsid w:val="00CC55FF"/>
    <w:rsid w:val="00CC56C5"/>
    <w:rsid w:val="00CC5766"/>
    <w:rsid w:val="00CC57AA"/>
    <w:rsid w:val="00CC57BA"/>
    <w:rsid w:val="00CC59EF"/>
    <w:rsid w:val="00CC5A89"/>
    <w:rsid w:val="00CC5B2A"/>
    <w:rsid w:val="00CC5BE3"/>
    <w:rsid w:val="00CC5C8D"/>
    <w:rsid w:val="00CC5CAB"/>
    <w:rsid w:val="00CC5D31"/>
    <w:rsid w:val="00CC5FC7"/>
    <w:rsid w:val="00CC5FDA"/>
    <w:rsid w:val="00CC5FFA"/>
    <w:rsid w:val="00CC6139"/>
    <w:rsid w:val="00CC6259"/>
    <w:rsid w:val="00CC62D8"/>
    <w:rsid w:val="00CC6387"/>
    <w:rsid w:val="00CC6487"/>
    <w:rsid w:val="00CC64FF"/>
    <w:rsid w:val="00CC65AA"/>
    <w:rsid w:val="00CC6601"/>
    <w:rsid w:val="00CC6640"/>
    <w:rsid w:val="00CC667D"/>
    <w:rsid w:val="00CC677D"/>
    <w:rsid w:val="00CC6794"/>
    <w:rsid w:val="00CC6809"/>
    <w:rsid w:val="00CC6A43"/>
    <w:rsid w:val="00CC6A59"/>
    <w:rsid w:val="00CC6A8A"/>
    <w:rsid w:val="00CC6B29"/>
    <w:rsid w:val="00CC6B6F"/>
    <w:rsid w:val="00CC6BCF"/>
    <w:rsid w:val="00CC6D1F"/>
    <w:rsid w:val="00CC6E3B"/>
    <w:rsid w:val="00CC6E66"/>
    <w:rsid w:val="00CC6F9E"/>
    <w:rsid w:val="00CC6FB7"/>
    <w:rsid w:val="00CC700C"/>
    <w:rsid w:val="00CC71E5"/>
    <w:rsid w:val="00CC72D5"/>
    <w:rsid w:val="00CC72FB"/>
    <w:rsid w:val="00CC7312"/>
    <w:rsid w:val="00CC74F6"/>
    <w:rsid w:val="00CC7567"/>
    <w:rsid w:val="00CC75E5"/>
    <w:rsid w:val="00CC7686"/>
    <w:rsid w:val="00CC7689"/>
    <w:rsid w:val="00CC772E"/>
    <w:rsid w:val="00CC775B"/>
    <w:rsid w:val="00CC77F6"/>
    <w:rsid w:val="00CC78A9"/>
    <w:rsid w:val="00CC7910"/>
    <w:rsid w:val="00CC79A0"/>
    <w:rsid w:val="00CC79AD"/>
    <w:rsid w:val="00CC7A18"/>
    <w:rsid w:val="00CC7A33"/>
    <w:rsid w:val="00CC7AFD"/>
    <w:rsid w:val="00CC7BA7"/>
    <w:rsid w:val="00CC7C29"/>
    <w:rsid w:val="00CC7CDD"/>
    <w:rsid w:val="00CC7D05"/>
    <w:rsid w:val="00CC7D20"/>
    <w:rsid w:val="00CC7D41"/>
    <w:rsid w:val="00CC7D5E"/>
    <w:rsid w:val="00CC7DCD"/>
    <w:rsid w:val="00CC7E5D"/>
    <w:rsid w:val="00CC7EA8"/>
    <w:rsid w:val="00CC7EC6"/>
    <w:rsid w:val="00CC7F95"/>
    <w:rsid w:val="00CD032B"/>
    <w:rsid w:val="00CD0393"/>
    <w:rsid w:val="00CD04E8"/>
    <w:rsid w:val="00CD05D2"/>
    <w:rsid w:val="00CD0935"/>
    <w:rsid w:val="00CD0963"/>
    <w:rsid w:val="00CD0989"/>
    <w:rsid w:val="00CD0A51"/>
    <w:rsid w:val="00CD0A57"/>
    <w:rsid w:val="00CD0B8C"/>
    <w:rsid w:val="00CD0D65"/>
    <w:rsid w:val="00CD0DD9"/>
    <w:rsid w:val="00CD0F18"/>
    <w:rsid w:val="00CD0FF5"/>
    <w:rsid w:val="00CD0FF7"/>
    <w:rsid w:val="00CD1041"/>
    <w:rsid w:val="00CD106B"/>
    <w:rsid w:val="00CD1124"/>
    <w:rsid w:val="00CD1157"/>
    <w:rsid w:val="00CD1269"/>
    <w:rsid w:val="00CD132C"/>
    <w:rsid w:val="00CD142E"/>
    <w:rsid w:val="00CD1479"/>
    <w:rsid w:val="00CD14B4"/>
    <w:rsid w:val="00CD14CD"/>
    <w:rsid w:val="00CD1629"/>
    <w:rsid w:val="00CD197F"/>
    <w:rsid w:val="00CD1AE3"/>
    <w:rsid w:val="00CD1B0F"/>
    <w:rsid w:val="00CD1B3F"/>
    <w:rsid w:val="00CD1BAB"/>
    <w:rsid w:val="00CD1BC1"/>
    <w:rsid w:val="00CD1D14"/>
    <w:rsid w:val="00CD1DC8"/>
    <w:rsid w:val="00CD1E85"/>
    <w:rsid w:val="00CD1F00"/>
    <w:rsid w:val="00CD1F77"/>
    <w:rsid w:val="00CD1FF3"/>
    <w:rsid w:val="00CD20E9"/>
    <w:rsid w:val="00CD2289"/>
    <w:rsid w:val="00CD22D3"/>
    <w:rsid w:val="00CD2330"/>
    <w:rsid w:val="00CD2340"/>
    <w:rsid w:val="00CD2348"/>
    <w:rsid w:val="00CD26F0"/>
    <w:rsid w:val="00CD26F3"/>
    <w:rsid w:val="00CD2712"/>
    <w:rsid w:val="00CD2764"/>
    <w:rsid w:val="00CD27AD"/>
    <w:rsid w:val="00CD286E"/>
    <w:rsid w:val="00CD2895"/>
    <w:rsid w:val="00CD2915"/>
    <w:rsid w:val="00CD29C2"/>
    <w:rsid w:val="00CD29D0"/>
    <w:rsid w:val="00CD2C3D"/>
    <w:rsid w:val="00CD2C84"/>
    <w:rsid w:val="00CD2DFE"/>
    <w:rsid w:val="00CD2F7D"/>
    <w:rsid w:val="00CD2F8C"/>
    <w:rsid w:val="00CD307C"/>
    <w:rsid w:val="00CD3099"/>
    <w:rsid w:val="00CD30AA"/>
    <w:rsid w:val="00CD3133"/>
    <w:rsid w:val="00CD31E4"/>
    <w:rsid w:val="00CD3274"/>
    <w:rsid w:val="00CD32E6"/>
    <w:rsid w:val="00CD34FA"/>
    <w:rsid w:val="00CD3658"/>
    <w:rsid w:val="00CD369E"/>
    <w:rsid w:val="00CD36F1"/>
    <w:rsid w:val="00CD37A1"/>
    <w:rsid w:val="00CD3BF0"/>
    <w:rsid w:val="00CD3C21"/>
    <w:rsid w:val="00CD3C93"/>
    <w:rsid w:val="00CD3D6F"/>
    <w:rsid w:val="00CD3D83"/>
    <w:rsid w:val="00CD3E14"/>
    <w:rsid w:val="00CD3F01"/>
    <w:rsid w:val="00CD3F1C"/>
    <w:rsid w:val="00CD3FAA"/>
    <w:rsid w:val="00CD3FCF"/>
    <w:rsid w:val="00CD4026"/>
    <w:rsid w:val="00CD41B6"/>
    <w:rsid w:val="00CD4615"/>
    <w:rsid w:val="00CD4672"/>
    <w:rsid w:val="00CD479A"/>
    <w:rsid w:val="00CD4923"/>
    <w:rsid w:val="00CD49D8"/>
    <w:rsid w:val="00CD4A00"/>
    <w:rsid w:val="00CD4AAD"/>
    <w:rsid w:val="00CD4B60"/>
    <w:rsid w:val="00CD4D2E"/>
    <w:rsid w:val="00CD4D6F"/>
    <w:rsid w:val="00CD4FF2"/>
    <w:rsid w:val="00CD5085"/>
    <w:rsid w:val="00CD517F"/>
    <w:rsid w:val="00CD531E"/>
    <w:rsid w:val="00CD5393"/>
    <w:rsid w:val="00CD547C"/>
    <w:rsid w:val="00CD5524"/>
    <w:rsid w:val="00CD555E"/>
    <w:rsid w:val="00CD55A7"/>
    <w:rsid w:val="00CD569C"/>
    <w:rsid w:val="00CD5732"/>
    <w:rsid w:val="00CD57FC"/>
    <w:rsid w:val="00CD5812"/>
    <w:rsid w:val="00CD587B"/>
    <w:rsid w:val="00CD5937"/>
    <w:rsid w:val="00CD596A"/>
    <w:rsid w:val="00CD5A18"/>
    <w:rsid w:val="00CD5A2D"/>
    <w:rsid w:val="00CD5ACF"/>
    <w:rsid w:val="00CD5AFB"/>
    <w:rsid w:val="00CD5BC3"/>
    <w:rsid w:val="00CD5BD6"/>
    <w:rsid w:val="00CD5C4A"/>
    <w:rsid w:val="00CD5C90"/>
    <w:rsid w:val="00CD5CCD"/>
    <w:rsid w:val="00CD5E50"/>
    <w:rsid w:val="00CD5E52"/>
    <w:rsid w:val="00CD5E5E"/>
    <w:rsid w:val="00CD5F1B"/>
    <w:rsid w:val="00CD5F36"/>
    <w:rsid w:val="00CD5F42"/>
    <w:rsid w:val="00CD5F90"/>
    <w:rsid w:val="00CD5FDA"/>
    <w:rsid w:val="00CD60BF"/>
    <w:rsid w:val="00CD6239"/>
    <w:rsid w:val="00CD6240"/>
    <w:rsid w:val="00CD630D"/>
    <w:rsid w:val="00CD631B"/>
    <w:rsid w:val="00CD6386"/>
    <w:rsid w:val="00CD6417"/>
    <w:rsid w:val="00CD643B"/>
    <w:rsid w:val="00CD6650"/>
    <w:rsid w:val="00CD66AB"/>
    <w:rsid w:val="00CD6702"/>
    <w:rsid w:val="00CD6732"/>
    <w:rsid w:val="00CD68BC"/>
    <w:rsid w:val="00CD6993"/>
    <w:rsid w:val="00CD69B7"/>
    <w:rsid w:val="00CD6AAB"/>
    <w:rsid w:val="00CD6B87"/>
    <w:rsid w:val="00CD6C7E"/>
    <w:rsid w:val="00CD6D25"/>
    <w:rsid w:val="00CD6EA0"/>
    <w:rsid w:val="00CD6EA6"/>
    <w:rsid w:val="00CD6EA8"/>
    <w:rsid w:val="00CD6FCE"/>
    <w:rsid w:val="00CD6FE1"/>
    <w:rsid w:val="00CD7270"/>
    <w:rsid w:val="00CD7383"/>
    <w:rsid w:val="00CD73DB"/>
    <w:rsid w:val="00CD74C9"/>
    <w:rsid w:val="00CD76A5"/>
    <w:rsid w:val="00CD76D4"/>
    <w:rsid w:val="00CD76DF"/>
    <w:rsid w:val="00CD779B"/>
    <w:rsid w:val="00CD794D"/>
    <w:rsid w:val="00CD7955"/>
    <w:rsid w:val="00CD799C"/>
    <w:rsid w:val="00CD79EB"/>
    <w:rsid w:val="00CD7A93"/>
    <w:rsid w:val="00CD7ABB"/>
    <w:rsid w:val="00CD7C9A"/>
    <w:rsid w:val="00CD7CAD"/>
    <w:rsid w:val="00CD7CF9"/>
    <w:rsid w:val="00CD7D83"/>
    <w:rsid w:val="00CD7EF0"/>
    <w:rsid w:val="00CE006F"/>
    <w:rsid w:val="00CE0081"/>
    <w:rsid w:val="00CE00D1"/>
    <w:rsid w:val="00CE02EF"/>
    <w:rsid w:val="00CE040D"/>
    <w:rsid w:val="00CE04C4"/>
    <w:rsid w:val="00CE0669"/>
    <w:rsid w:val="00CE09CE"/>
    <w:rsid w:val="00CE0A51"/>
    <w:rsid w:val="00CE0B82"/>
    <w:rsid w:val="00CE0D3A"/>
    <w:rsid w:val="00CE0D83"/>
    <w:rsid w:val="00CE0D86"/>
    <w:rsid w:val="00CE0E38"/>
    <w:rsid w:val="00CE0E83"/>
    <w:rsid w:val="00CE0E8F"/>
    <w:rsid w:val="00CE0F68"/>
    <w:rsid w:val="00CE1017"/>
    <w:rsid w:val="00CE108E"/>
    <w:rsid w:val="00CE10BB"/>
    <w:rsid w:val="00CE1100"/>
    <w:rsid w:val="00CE111C"/>
    <w:rsid w:val="00CE1131"/>
    <w:rsid w:val="00CE1143"/>
    <w:rsid w:val="00CE12C7"/>
    <w:rsid w:val="00CE130B"/>
    <w:rsid w:val="00CE1319"/>
    <w:rsid w:val="00CE1351"/>
    <w:rsid w:val="00CE136F"/>
    <w:rsid w:val="00CE13A6"/>
    <w:rsid w:val="00CE141D"/>
    <w:rsid w:val="00CE147A"/>
    <w:rsid w:val="00CE14A1"/>
    <w:rsid w:val="00CE1528"/>
    <w:rsid w:val="00CE1531"/>
    <w:rsid w:val="00CE1540"/>
    <w:rsid w:val="00CE1589"/>
    <w:rsid w:val="00CE15D8"/>
    <w:rsid w:val="00CE1657"/>
    <w:rsid w:val="00CE16A8"/>
    <w:rsid w:val="00CE16AB"/>
    <w:rsid w:val="00CE1899"/>
    <w:rsid w:val="00CE1A11"/>
    <w:rsid w:val="00CE1AE0"/>
    <w:rsid w:val="00CE1B4C"/>
    <w:rsid w:val="00CE1C3F"/>
    <w:rsid w:val="00CE1C7F"/>
    <w:rsid w:val="00CE1DB8"/>
    <w:rsid w:val="00CE1E2D"/>
    <w:rsid w:val="00CE1F03"/>
    <w:rsid w:val="00CE1F23"/>
    <w:rsid w:val="00CE1F9E"/>
    <w:rsid w:val="00CE2037"/>
    <w:rsid w:val="00CE2038"/>
    <w:rsid w:val="00CE2048"/>
    <w:rsid w:val="00CE205F"/>
    <w:rsid w:val="00CE2094"/>
    <w:rsid w:val="00CE2160"/>
    <w:rsid w:val="00CE218F"/>
    <w:rsid w:val="00CE21CE"/>
    <w:rsid w:val="00CE2249"/>
    <w:rsid w:val="00CE2303"/>
    <w:rsid w:val="00CE2319"/>
    <w:rsid w:val="00CE23A7"/>
    <w:rsid w:val="00CE240A"/>
    <w:rsid w:val="00CE240B"/>
    <w:rsid w:val="00CE2481"/>
    <w:rsid w:val="00CE24EC"/>
    <w:rsid w:val="00CE262C"/>
    <w:rsid w:val="00CE2645"/>
    <w:rsid w:val="00CE26EE"/>
    <w:rsid w:val="00CE2765"/>
    <w:rsid w:val="00CE28E1"/>
    <w:rsid w:val="00CE2991"/>
    <w:rsid w:val="00CE2A3D"/>
    <w:rsid w:val="00CE2A41"/>
    <w:rsid w:val="00CE2A88"/>
    <w:rsid w:val="00CE2AC4"/>
    <w:rsid w:val="00CE2C4E"/>
    <w:rsid w:val="00CE2C53"/>
    <w:rsid w:val="00CE2C78"/>
    <w:rsid w:val="00CE2D7E"/>
    <w:rsid w:val="00CE2DBB"/>
    <w:rsid w:val="00CE2F8F"/>
    <w:rsid w:val="00CE2F94"/>
    <w:rsid w:val="00CE2FBA"/>
    <w:rsid w:val="00CE2FC3"/>
    <w:rsid w:val="00CE3080"/>
    <w:rsid w:val="00CE3088"/>
    <w:rsid w:val="00CE3118"/>
    <w:rsid w:val="00CE323D"/>
    <w:rsid w:val="00CE328D"/>
    <w:rsid w:val="00CE3365"/>
    <w:rsid w:val="00CE3436"/>
    <w:rsid w:val="00CE344E"/>
    <w:rsid w:val="00CE34A2"/>
    <w:rsid w:val="00CE350B"/>
    <w:rsid w:val="00CE3579"/>
    <w:rsid w:val="00CE3603"/>
    <w:rsid w:val="00CE36B3"/>
    <w:rsid w:val="00CE3708"/>
    <w:rsid w:val="00CE372D"/>
    <w:rsid w:val="00CE3738"/>
    <w:rsid w:val="00CE38F4"/>
    <w:rsid w:val="00CE395E"/>
    <w:rsid w:val="00CE3977"/>
    <w:rsid w:val="00CE3A1F"/>
    <w:rsid w:val="00CE3AE4"/>
    <w:rsid w:val="00CE3B58"/>
    <w:rsid w:val="00CE3C0D"/>
    <w:rsid w:val="00CE3CB6"/>
    <w:rsid w:val="00CE3DB5"/>
    <w:rsid w:val="00CE3E75"/>
    <w:rsid w:val="00CE3EBD"/>
    <w:rsid w:val="00CE4125"/>
    <w:rsid w:val="00CE41E6"/>
    <w:rsid w:val="00CE41F5"/>
    <w:rsid w:val="00CE4201"/>
    <w:rsid w:val="00CE43A0"/>
    <w:rsid w:val="00CE43A1"/>
    <w:rsid w:val="00CE43F6"/>
    <w:rsid w:val="00CE44E4"/>
    <w:rsid w:val="00CE4629"/>
    <w:rsid w:val="00CE46D9"/>
    <w:rsid w:val="00CE4749"/>
    <w:rsid w:val="00CE4996"/>
    <w:rsid w:val="00CE4A7F"/>
    <w:rsid w:val="00CE4AA1"/>
    <w:rsid w:val="00CE4B8F"/>
    <w:rsid w:val="00CE4BD9"/>
    <w:rsid w:val="00CE4C02"/>
    <w:rsid w:val="00CE4CC5"/>
    <w:rsid w:val="00CE4D12"/>
    <w:rsid w:val="00CE4D69"/>
    <w:rsid w:val="00CE4E0F"/>
    <w:rsid w:val="00CE5067"/>
    <w:rsid w:val="00CE50A7"/>
    <w:rsid w:val="00CE50FB"/>
    <w:rsid w:val="00CE5160"/>
    <w:rsid w:val="00CE5257"/>
    <w:rsid w:val="00CE525C"/>
    <w:rsid w:val="00CE5316"/>
    <w:rsid w:val="00CE54E0"/>
    <w:rsid w:val="00CE5529"/>
    <w:rsid w:val="00CE56BF"/>
    <w:rsid w:val="00CE5832"/>
    <w:rsid w:val="00CE5AD6"/>
    <w:rsid w:val="00CE5B06"/>
    <w:rsid w:val="00CE5B4B"/>
    <w:rsid w:val="00CE5BBD"/>
    <w:rsid w:val="00CE5C55"/>
    <w:rsid w:val="00CE5D3B"/>
    <w:rsid w:val="00CE5DC4"/>
    <w:rsid w:val="00CE5DFD"/>
    <w:rsid w:val="00CE5E4C"/>
    <w:rsid w:val="00CE5F65"/>
    <w:rsid w:val="00CE6087"/>
    <w:rsid w:val="00CE61BF"/>
    <w:rsid w:val="00CE64B6"/>
    <w:rsid w:val="00CE64F1"/>
    <w:rsid w:val="00CE655E"/>
    <w:rsid w:val="00CE65FA"/>
    <w:rsid w:val="00CE662F"/>
    <w:rsid w:val="00CE6688"/>
    <w:rsid w:val="00CE6729"/>
    <w:rsid w:val="00CE67DF"/>
    <w:rsid w:val="00CE6B35"/>
    <w:rsid w:val="00CE6BA9"/>
    <w:rsid w:val="00CE6BC9"/>
    <w:rsid w:val="00CE6C45"/>
    <w:rsid w:val="00CE6C85"/>
    <w:rsid w:val="00CE6DE0"/>
    <w:rsid w:val="00CE6E02"/>
    <w:rsid w:val="00CE6E5A"/>
    <w:rsid w:val="00CE6F69"/>
    <w:rsid w:val="00CE7100"/>
    <w:rsid w:val="00CE7240"/>
    <w:rsid w:val="00CE729F"/>
    <w:rsid w:val="00CE7315"/>
    <w:rsid w:val="00CE7601"/>
    <w:rsid w:val="00CE76A7"/>
    <w:rsid w:val="00CE76CA"/>
    <w:rsid w:val="00CE7743"/>
    <w:rsid w:val="00CE7781"/>
    <w:rsid w:val="00CE778A"/>
    <w:rsid w:val="00CE787F"/>
    <w:rsid w:val="00CE78B7"/>
    <w:rsid w:val="00CE78C4"/>
    <w:rsid w:val="00CE7992"/>
    <w:rsid w:val="00CE79F2"/>
    <w:rsid w:val="00CE7A89"/>
    <w:rsid w:val="00CE7BB6"/>
    <w:rsid w:val="00CE7C97"/>
    <w:rsid w:val="00CE7E1D"/>
    <w:rsid w:val="00CE7E2B"/>
    <w:rsid w:val="00CE7ECA"/>
    <w:rsid w:val="00CE7EE1"/>
    <w:rsid w:val="00CE7F3B"/>
    <w:rsid w:val="00CF0076"/>
    <w:rsid w:val="00CF01F8"/>
    <w:rsid w:val="00CF0254"/>
    <w:rsid w:val="00CF0262"/>
    <w:rsid w:val="00CF0316"/>
    <w:rsid w:val="00CF0511"/>
    <w:rsid w:val="00CF0825"/>
    <w:rsid w:val="00CF08BE"/>
    <w:rsid w:val="00CF0930"/>
    <w:rsid w:val="00CF0943"/>
    <w:rsid w:val="00CF0ADC"/>
    <w:rsid w:val="00CF0CC6"/>
    <w:rsid w:val="00CF0CDA"/>
    <w:rsid w:val="00CF0D44"/>
    <w:rsid w:val="00CF0D5B"/>
    <w:rsid w:val="00CF0D9C"/>
    <w:rsid w:val="00CF0DC4"/>
    <w:rsid w:val="00CF0E2C"/>
    <w:rsid w:val="00CF0E6F"/>
    <w:rsid w:val="00CF0EF2"/>
    <w:rsid w:val="00CF0F55"/>
    <w:rsid w:val="00CF0FAB"/>
    <w:rsid w:val="00CF1119"/>
    <w:rsid w:val="00CF1157"/>
    <w:rsid w:val="00CF14A5"/>
    <w:rsid w:val="00CF1511"/>
    <w:rsid w:val="00CF1747"/>
    <w:rsid w:val="00CF17C6"/>
    <w:rsid w:val="00CF1805"/>
    <w:rsid w:val="00CF194C"/>
    <w:rsid w:val="00CF19E6"/>
    <w:rsid w:val="00CF1ABF"/>
    <w:rsid w:val="00CF1AF1"/>
    <w:rsid w:val="00CF1BA4"/>
    <w:rsid w:val="00CF1BD5"/>
    <w:rsid w:val="00CF1C44"/>
    <w:rsid w:val="00CF1C81"/>
    <w:rsid w:val="00CF1D7C"/>
    <w:rsid w:val="00CF1EF6"/>
    <w:rsid w:val="00CF1F10"/>
    <w:rsid w:val="00CF1F13"/>
    <w:rsid w:val="00CF1F80"/>
    <w:rsid w:val="00CF212C"/>
    <w:rsid w:val="00CF213E"/>
    <w:rsid w:val="00CF2180"/>
    <w:rsid w:val="00CF219A"/>
    <w:rsid w:val="00CF21C3"/>
    <w:rsid w:val="00CF2264"/>
    <w:rsid w:val="00CF232D"/>
    <w:rsid w:val="00CF239C"/>
    <w:rsid w:val="00CF23C8"/>
    <w:rsid w:val="00CF2439"/>
    <w:rsid w:val="00CF244B"/>
    <w:rsid w:val="00CF2754"/>
    <w:rsid w:val="00CF2994"/>
    <w:rsid w:val="00CF29F8"/>
    <w:rsid w:val="00CF2A38"/>
    <w:rsid w:val="00CF2AF3"/>
    <w:rsid w:val="00CF2B16"/>
    <w:rsid w:val="00CF2B27"/>
    <w:rsid w:val="00CF2B83"/>
    <w:rsid w:val="00CF2D5B"/>
    <w:rsid w:val="00CF2E52"/>
    <w:rsid w:val="00CF2F82"/>
    <w:rsid w:val="00CF2FD9"/>
    <w:rsid w:val="00CF32E4"/>
    <w:rsid w:val="00CF33A5"/>
    <w:rsid w:val="00CF3443"/>
    <w:rsid w:val="00CF3467"/>
    <w:rsid w:val="00CF3499"/>
    <w:rsid w:val="00CF353D"/>
    <w:rsid w:val="00CF359A"/>
    <w:rsid w:val="00CF3809"/>
    <w:rsid w:val="00CF3941"/>
    <w:rsid w:val="00CF3944"/>
    <w:rsid w:val="00CF39C2"/>
    <w:rsid w:val="00CF3B8A"/>
    <w:rsid w:val="00CF3C1D"/>
    <w:rsid w:val="00CF3C2E"/>
    <w:rsid w:val="00CF3DB9"/>
    <w:rsid w:val="00CF3EBE"/>
    <w:rsid w:val="00CF3FF3"/>
    <w:rsid w:val="00CF40E6"/>
    <w:rsid w:val="00CF416D"/>
    <w:rsid w:val="00CF41C8"/>
    <w:rsid w:val="00CF427F"/>
    <w:rsid w:val="00CF4384"/>
    <w:rsid w:val="00CF43DC"/>
    <w:rsid w:val="00CF4465"/>
    <w:rsid w:val="00CF44EC"/>
    <w:rsid w:val="00CF46F4"/>
    <w:rsid w:val="00CF4739"/>
    <w:rsid w:val="00CF493D"/>
    <w:rsid w:val="00CF4971"/>
    <w:rsid w:val="00CF49E1"/>
    <w:rsid w:val="00CF4A8B"/>
    <w:rsid w:val="00CF4BAA"/>
    <w:rsid w:val="00CF4BFD"/>
    <w:rsid w:val="00CF4D56"/>
    <w:rsid w:val="00CF4D76"/>
    <w:rsid w:val="00CF4E28"/>
    <w:rsid w:val="00CF4FF5"/>
    <w:rsid w:val="00CF4FF8"/>
    <w:rsid w:val="00CF5019"/>
    <w:rsid w:val="00CF50DB"/>
    <w:rsid w:val="00CF5195"/>
    <w:rsid w:val="00CF542F"/>
    <w:rsid w:val="00CF553E"/>
    <w:rsid w:val="00CF55E8"/>
    <w:rsid w:val="00CF56D6"/>
    <w:rsid w:val="00CF57B5"/>
    <w:rsid w:val="00CF57E2"/>
    <w:rsid w:val="00CF5B1A"/>
    <w:rsid w:val="00CF5BEF"/>
    <w:rsid w:val="00CF5C8F"/>
    <w:rsid w:val="00CF5CC6"/>
    <w:rsid w:val="00CF5CCA"/>
    <w:rsid w:val="00CF5D09"/>
    <w:rsid w:val="00CF5D34"/>
    <w:rsid w:val="00CF5E0D"/>
    <w:rsid w:val="00CF5E79"/>
    <w:rsid w:val="00CF5F20"/>
    <w:rsid w:val="00CF5F8E"/>
    <w:rsid w:val="00CF61D5"/>
    <w:rsid w:val="00CF6236"/>
    <w:rsid w:val="00CF6296"/>
    <w:rsid w:val="00CF636D"/>
    <w:rsid w:val="00CF6413"/>
    <w:rsid w:val="00CF6457"/>
    <w:rsid w:val="00CF64B4"/>
    <w:rsid w:val="00CF6550"/>
    <w:rsid w:val="00CF65CD"/>
    <w:rsid w:val="00CF65DC"/>
    <w:rsid w:val="00CF66A5"/>
    <w:rsid w:val="00CF67FF"/>
    <w:rsid w:val="00CF68CF"/>
    <w:rsid w:val="00CF68E8"/>
    <w:rsid w:val="00CF690A"/>
    <w:rsid w:val="00CF6914"/>
    <w:rsid w:val="00CF694C"/>
    <w:rsid w:val="00CF69C6"/>
    <w:rsid w:val="00CF6A97"/>
    <w:rsid w:val="00CF6BAC"/>
    <w:rsid w:val="00CF6C79"/>
    <w:rsid w:val="00CF6CC5"/>
    <w:rsid w:val="00CF6DDC"/>
    <w:rsid w:val="00CF6E72"/>
    <w:rsid w:val="00CF6F4B"/>
    <w:rsid w:val="00CF6FA3"/>
    <w:rsid w:val="00CF706F"/>
    <w:rsid w:val="00CF70AE"/>
    <w:rsid w:val="00CF7113"/>
    <w:rsid w:val="00CF7146"/>
    <w:rsid w:val="00CF725E"/>
    <w:rsid w:val="00CF730C"/>
    <w:rsid w:val="00CF7611"/>
    <w:rsid w:val="00CF7648"/>
    <w:rsid w:val="00CF76E5"/>
    <w:rsid w:val="00CF7789"/>
    <w:rsid w:val="00CF78C2"/>
    <w:rsid w:val="00CF7A63"/>
    <w:rsid w:val="00CF7B73"/>
    <w:rsid w:val="00CF7C34"/>
    <w:rsid w:val="00CF7CC1"/>
    <w:rsid w:val="00CF7DB3"/>
    <w:rsid w:val="00D0007A"/>
    <w:rsid w:val="00D00132"/>
    <w:rsid w:val="00D00159"/>
    <w:rsid w:val="00D0023F"/>
    <w:rsid w:val="00D00295"/>
    <w:rsid w:val="00D002B9"/>
    <w:rsid w:val="00D00414"/>
    <w:rsid w:val="00D00528"/>
    <w:rsid w:val="00D00738"/>
    <w:rsid w:val="00D008AF"/>
    <w:rsid w:val="00D008C7"/>
    <w:rsid w:val="00D00929"/>
    <w:rsid w:val="00D00A29"/>
    <w:rsid w:val="00D00B7C"/>
    <w:rsid w:val="00D00B91"/>
    <w:rsid w:val="00D00BB3"/>
    <w:rsid w:val="00D00BF3"/>
    <w:rsid w:val="00D00E72"/>
    <w:rsid w:val="00D00E9E"/>
    <w:rsid w:val="00D01104"/>
    <w:rsid w:val="00D01208"/>
    <w:rsid w:val="00D01259"/>
    <w:rsid w:val="00D012E3"/>
    <w:rsid w:val="00D0130A"/>
    <w:rsid w:val="00D0138D"/>
    <w:rsid w:val="00D01490"/>
    <w:rsid w:val="00D014CB"/>
    <w:rsid w:val="00D014ED"/>
    <w:rsid w:val="00D01781"/>
    <w:rsid w:val="00D018AC"/>
    <w:rsid w:val="00D0194C"/>
    <w:rsid w:val="00D0195D"/>
    <w:rsid w:val="00D01E1D"/>
    <w:rsid w:val="00D02082"/>
    <w:rsid w:val="00D02136"/>
    <w:rsid w:val="00D02157"/>
    <w:rsid w:val="00D0228D"/>
    <w:rsid w:val="00D0236F"/>
    <w:rsid w:val="00D02435"/>
    <w:rsid w:val="00D025F3"/>
    <w:rsid w:val="00D02653"/>
    <w:rsid w:val="00D026DA"/>
    <w:rsid w:val="00D0272F"/>
    <w:rsid w:val="00D0273D"/>
    <w:rsid w:val="00D0274B"/>
    <w:rsid w:val="00D027BE"/>
    <w:rsid w:val="00D028B4"/>
    <w:rsid w:val="00D028E9"/>
    <w:rsid w:val="00D0290E"/>
    <w:rsid w:val="00D02984"/>
    <w:rsid w:val="00D02987"/>
    <w:rsid w:val="00D029C6"/>
    <w:rsid w:val="00D02A5B"/>
    <w:rsid w:val="00D02AF9"/>
    <w:rsid w:val="00D02BA8"/>
    <w:rsid w:val="00D02BAA"/>
    <w:rsid w:val="00D02BBC"/>
    <w:rsid w:val="00D02D63"/>
    <w:rsid w:val="00D02DD2"/>
    <w:rsid w:val="00D02E9E"/>
    <w:rsid w:val="00D02F33"/>
    <w:rsid w:val="00D02F9A"/>
    <w:rsid w:val="00D02FEF"/>
    <w:rsid w:val="00D03058"/>
    <w:rsid w:val="00D03181"/>
    <w:rsid w:val="00D03184"/>
    <w:rsid w:val="00D031BE"/>
    <w:rsid w:val="00D032CE"/>
    <w:rsid w:val="00D033A9"/>
    <w:rsid w:val="00D03525"/>
    <w:rsid w:val="00D03552"/>
    <w:rsid w:val="00D035B2"/>
    <w:rsid w:val="00D035F6"/>
    <w:rsid w:val="00D03910"/>
    <w:rsid w:val="00D03999"/>
    <w:rsid w:val="00D03A54"/>
    <w:rsid w:val="00D03B07"/>
    <w:rsid w:val="00D03CE3"/>
    <w:rsid w:val="00D03D69"/>
    <w:rsid w:val="00D03E95"/>
    <w:rsid w:val="00D03F4C"/>
    <w:rsid w:val="00D03FB2"/>
    <w:rsid w:val="00D03FD0"/>
    <w:rsid w:val="00D03FFD"/>
    <w:rsid w:val="00D04000"/>
    <w:rsid w:val="00D040FC"/>
    <w:rsid w:val="00D04169"/>
    <w:rsid w:val="00D04193"/>
    <w:rsid w:val="00D04293"/>
    <w:rsid w:val="00D043B4"/>
    <w:rsid w:val="00D043D1"/>
    <w:rsid w:val="00D0443B"/>
    <w:rsid w:val="00D04484"/>
    <w:rsid w:val="00D044A1"/>
    <w:rsid w:val="00D04993"/>
    <w:rsid w:val="00D04A34"/>
    <w:rsid w:val="00D04AA7"/>
    <w:rsid w:val="00D04AE8"/>
    <w:rsid w:val="00D04BB6"/>
    <w:rsid w:val="00D04BF6"/>
    <w:rsid w:val="00D04C8A"/>
    <w:rsid w:val="00D04C9C"/>
    <w:rsid w:val="00D04E54"/>
    <w:rsid w:val="00D04E5F"/>
    <w:rsid w:val="00D04EC1"/>
    <w:rsid w:val="00D05096"/>
    <w:rsid w:val="00D050CD"/>
    <w:rsid w:val="00D05195"/>
    <w:rsid w:val="00D054B1"/>
    <w:rsid w:val="00D05577"/>
    <w:rsid w:val="00D0568C"/>
    <w:rsid w:val="00D0577A"/>
    <w:rsid w:val="00D05825"/>
    <w:rsid w:val="00D0583A"/>
    <w:rsid w:val="00D058AC"/>
    <w:rsid w:val="00D05989"/>
    <w:rsid w:val="00D05B18"/>
    <w:rsid w:val="00D05BD2"/>
    <w:rsid w:val="00D05C93"/>
    <w:rsid w:val="00D05D10"/>
    <w:rsid w:val="00D05E5E"/>
    <w:rsid w:val="00D05ECF"/>
    <w:rsid w:val="00D05ED7"/>
    <w:rsid w:val="00D05F33"/>
    <w:rsid w:val="00D05FF2"/>
    <w:rsid w:val="00D06113"/>
    <w:rsid w:val="00D06204"/>
    <w:rsid w:val="00D0632C"/>
    <w:rsid w:val="00D06402"/>
    <w:rsid w:val="00D06421"/>
    <w:rsid w:val="00D06437"/>
    <w:rsid w:val="00D064A1"/>
    <w:rsid w:val="00D06545"/>
    <w:rsid w:val="00D0662A"/>
    <w:rsid w:val="00D06682"/>
    <w:rsid w:val="00D0669A"/>
    <w:rsid w:val="00D0671C"/>
    <w:rsid w:val="00D0671E"/>
    <w:rsid w:val="00D06767"/>
    <w:rsid w:val="00D067FD"/>
    <w:rsid w:val="00D0683F"/>
    <w:rsid w:val="00D0689A"/>
    <w:rsid w:val="00D06B27"/>
    <w:rsid w:val="00D06C5F"/>
    <w:rsid w:val="00D06CAF"/>
    <w:rsid w:val="00D06CFD"/>
    <w:rsid w:val="00D06DEE"/>
    <w:rsid w:val="00D06E77"/>
    <w:rsid w:val="00D06F76"/>
    <w:rsid w:val="00D06FA8"/>
    <w:rsid w:val="00D07070"/>
    <w:rsid w:val="00D07232"/>
    <w:rsid w:val="00D07272"/>
    <w:rsid w:val="00D07478"/>
    <w:rsid w:val="00D074BF"/>
    <w:rsid w:val="00D075B4"/>
    <w:rsid w:val="00D076B6"/>
    <w:rsid w:val="00D07719"/>
    <w:rsid w:val="00D0785D"/>
    <w:rsid w:val="00D0785E"/>
    <w:rsid w:val="00D07927"/>
    <w:rsid w:val="00D0799B"/>
    <w:rsid w:val="00D07BEA"/>
    <w:rsid w:val="00D07C5B"/>
    <w:rsid w:val="00D07D3B"/>
    <w:rsid w:val="00D07E37"/>
    <w:rsid w:val="00D07E3F"/>
    <w:rsid w:val="00D07E9F"/>
    <w:rsid w:val="00D10031"/>
    <w:rsid w:val="00D100A7"/>
    <w:rsid w:val="00D10110"/>
    <w:rsid w:val="00D10183"/>
    <w:rsid w:val="00D101EE"/>
    <w:rsid w:val="00D1021E"/>
    <w:rsid w:val="00D1027F"/>
    <w:rsid w:val="00D102D6"/>
    <w:rsid w:val="00D103BF"/>
    <w:rsid w:val="00D1045A"/>
    <w:rsid w:val="00D10562"/>
    <w:rsid w:val="00D1062E"/>
    <w:rsid w:val="00D10867"/>
    <w:rsid w:val="00D10BB9"/>
    <w:rsid w:val="00D10C14"/>
    <w:rsid w:val="00D10C3E"/>
    <w:rsid w:val="00D10C83"/>
    <w:rsid w:val="00D10D0E"/>
    <w:rsid w:val="00D10FC8"/>
    <w:rsid w:val="00D11002"/>
    <w:rsid w:val="00D11114"/>
    <w:rsid w:val="00D11116"/>
    <w:rsid w:val="00D1114A"/>
    <w:rsid w:val="00D1123D"/>
    <w:rsid w:val="00D112A8"/>
    <w:rsid w:val="00D1145E"/>
    <w:rsid w:val="00D114AA"/>
    <w:rsid w:val="00D11681"/>
    <w:rsid w:val="00D11731"/>
    <w:rsid w:val="00D11742"/>
    <w:rsid w:val="00D11949"/>
    <w:rsid w:val="00D11A64"/>
    <w:rsid w:val="00D11B13"/>
    <w:rsid w:val="00D11BCF"/>
    <w:rsid w:val="00D11C8E"/>
    <w:rsid w:val="00D11CCD"/>
    <w:rsid w:val="00D11E0E"/>
    <w:rsid w:val="00D11E35"/>
    <w:rsid w:val="00D11E55"/>
    <w:rsid w:val="00D11E8F"/>
    <w:rsid w:val="00D11F72"/>
    <w:rsid w:val="00D1225E"/>
    <w:rsid w:val="00D1229E"/>
    <w:rsid w:val="00D122B1"/>
    <w:rsid w:val="00D12347"/>
    <w:rsid w:val="00D124E4"/>
    <w:rsid w:val="00D12584"/>
    <w:rsid w:val="00D125B6"/>
    <w:rsid w:val="00D1261F"/>
    <w:rsid w:val="00D1263C"/>
    <w:rsid w:val="00D1278A"/>
    <w:rsid w:val="00D128A6"/>
    <w:rsid w:val="00D12967"/>
    <w:rsid w:val="00D129D3"/>
    <w:rsid w:val="00D12A8E"/>
    <w:rsid w:val="00D12B36"/>
    <w:rsid w:val="00D12BEC"/>
    <w:rsid w:val="00D12E50"/>
    <w:rsid w:val="00D12E82"/>
    <w:rsid w:val="00D12EEA"/>
    <w:rsid w:val="00D13172"/>
    <w:rsid w:val="00D13225"/>
    <w:rsid w:val="00D132B5"/>
    <w:rsid w:val="00D132B8"/>
    <w:rsid w:val="00D133F4"/>
    <w:rsid w:val="00D13458"/>
    <w:rsid w:val="00D136AA"/>
    <w:rsid w:val="00D1375B"/>
    <w:rsid w:val="00D137AC"/>
    <w:rsid w:val="00D1382C"/>
    <w:rsid w:val="00D13B6F"/>
    <w:rsid w:val="00D13D71"/>
    <w:rsid w:val="00D13DF1"/>
    <w:rsid w:val="00D13F5B"/>
    <w:rsid w:val="00D13F5E"/>
    <w:rsid w:val="00D13F6C"/>
    <w:rsid w:val="00D13F71"/>
    <w:rsid w:val="00D14118"/>
    <w:rsid w:val="00D14141"/>
    <w:rsid w:val="00D141F4"/>
    <w:rsid w:val="00D14284"/>
    <w:rsid w:val="00D144A8"/>
    <w:rsid w:val="00D147C6"/>
    <w:rsid w:val="00D148E0"/>
    <w:rsid w:val="00D14928"/>
    <w:rsid w:val="00D14950"/>
    <w:rsid w:val="00D14A0B"/>
    <w:rsid w:val="00D14A48"/>
    <w:rsid w:val="00D14A85"/>
    <w:rsid w:val="00D14A97"/>
    <w:rsid w:val="00D14A9B"/>
    <w:rsid w:val="00D14B67"/>
    <w:rsid w:val="00D14BB4"/>
    <w:rsid w:val="00D14BC4"/>
    <w:rsid w:val="00D14CFB"/>
    <w:rsid w:val="00D14D8A"/>
    <w:rsid w:val="00D14DB9"/>
    <w:rsid w:val="00D14DF0"/>
    <w:rsid w:val="00D14F45"/>
    <w:rsid w:val="00D14FE0"/>
    <w:rsid w:val="00D1519C"/>
    <w:rsid w:val="00D151C1"/>
    <w:rsid w:val="00D15207"/>
    <w:rsid w:val="00D152F7"/>
    <w:rsid w:val="00D15328"/>
    <w:rsid w:val="00D15331"/>
    <w:rsid w:val="00D153B3"/>
    <w:rsid w:val="00D15408"/>
    <w:rsid w:val="00D1544C"/>
    <w:rsid w:val="00D154B7"/>
    <w:rsid w:val="00D1557B"/>
    <w:rsid w:val="00D155FF"/>
    <w:rsid w:val="00D1560E"/>
    <w:rsid w:val="00D1562F"/>
    <w:rsid w:val="00D15660"/>
    <w:rsid w:val="00D1573D"/>
    <w:rsid w:val="00D157B1"/>
    <w:rsid w:val="00D1580A"/>
    <w:rsid w:val="00D158DA"/>
    <w:rsid w:val="00D159D0"/>
    <w:rsid w:val="00D15A42"/>
    <w:rsid w:val="00D15B16"/>
    <w:rsid w:val="00D15BA9"/>
    <w:rsid w:val="00D15CC3"/>
    <w:rsid w:val="00D15D28"/>
    <w:rsid w:val="00D15E00"/>
    <w:rsid w:val="00D15E19"/>
    <w:rsid w:val="00D15E6C"/>
    <w:rsid w:val="00D15FA9"/>
    <w:rsid w:val="00D16054"/>
    <w:rsid w:val="00D1610B"/>
    <w:rsid w:val="00D1625B"/>
    <w:rsid w:val="00D163C2"/>
    <w:rsid w:val="00D16412"/>
    <w:rsid w:val="00D16431"/>
    <w:rsid w:val="00D16481"/>
    <w:rsid w:val="00D164D4"/>
    <w:rsid w:val="00D16633"/>
    <w:rsid w:val="00D166F8"/>
    <w:rsid w:val="00D167DB"/>
    <w:rsid w:val="00D16812"/>
    <w:rsid w:val="00D16869"/>
    <w:rsid w:val="00D16900"/>
    <w:rsid w:val="00D16962"/>
    <w:rsid w:val="00D16973"/>
    <w:rsid w:val="00D169D5"/>
    <w:rsid w:val="00D169F4"/>
    <w:rsid w:val="00D16A64"/>
    <w:rsid w:val="00D16AAD"/>
    <w:rsid w:val="00D16ACE"/>
    <w:rsid w:val="00D16CFA"/>
    <w:rsid w:val="00D16F1D"/>
    <w:rsid w:val="00D17091"/>
    <w:rsid w:val="00D1711E"/>
    <w:rsid w:val="00D171AD"/>
    <w:rsid w:val="00D17283"/>
    <w:rsid w:val="00D17314"/>
    <w:rsid w:val="00D17343"/>
    <w:rsid w:val="00D17372"/>
    <w:rsid w:val="00D1741C"/>
    <w:rsid w:val="00D17437"/>
    <w:rsid w:val="00D17603"/>
    <w:rsid w:val="00D17604"/>
    <w:rsid w:val="00D176BB"/>
    <w:rsid w:val="00D17A6E"/>
    <w:rsid w:val="00D17B26"/>
    <w:rsid w:val="00D17BC1"/>
    <w:rsid w:val="00D17C5C"/>
    <w:rsid w:val="00D17CB5"/>
    <w:rsid w:val="00D17CC2"/>
    <w:rsid w:val="00D17D60"/>
    <w:rsid w:val="00D17D78"/>
    <w:rsid w:val="00D17DD7"/>
    <w:rsid w:val="00D17E6F"/>
    <w:rsid w:val="00D17EE9"/>
    <w:rsid w:val="00D17FDE"/>
    <w:rsid w:val="00D20132"/>
    <w:rsid w:val="00D20148"/>
    <w:rsid w:val="00D202E2"/>
    <w:rsid w:val="00D20449"/>
    <w:rsid w:val="00D20763"/>
    <w:rsid w:val="00D207A7"/>
    <w:rsid w:val="00D208F4"/>
    <w:rsid w:val="00D20984"/>
    <w:rsid w:val="00D2098A"/>
    <w:rsid w:val="00D20A4B"/>
    <w:rsid w:val="00D20AFD"/>
    <w:rsid w:val="00D20CF3"/>
    <w:rsid w:val="00D20D4B"/>
    <w:rsid w:val="00D20D7B"/>
    <w:rsid w:val="00D20E2A"/>
    <w:rsid w:val="00D20E5B"/>
    <w:rsid w:val="00D20EA7"/>
    <w:rsid w:val="00D21099"/>
    <w:rsid w:val="00D2115E"/>
    <w:rsid w:val="00D211F9"/>
    <w:rsid w:val="00D21270"/>
    <w:rsid w:val="00D213DE"/>
    <w:rsid w:val="00D2140F"/>
    <w:rsid w:val="00D21600"/>
    <w:rsid w:val="00D217AD"/>
    <w:rsid w:val="00D21801"/>
    <w:rsid w:val="00D21831"/>
    <w:rsid w:val="00D2198C"/>
    <w:rsid w:val="00D219E9"/>
    <w:rsid w:val="00D21A30"/>
    <w:rsid w:val="00D21B69"/>
    <w:rsid w:val="00D21BE9"/>
    <w:rsid w:val="00D21C70"/>
    <w:rsid w:val="00D21CB5"/>
    <w:rsid w:val="00D21D02"/>
    <w:rsid w:val="00D21E74"/>
    <w:rsid w:val="00D21E9A"/>
    <w:rsid w:val="00D21EE0"/>
    <w:rsid w:val="00D21F4D"/>
    <w:rsid w:val="00D21FC4"/>
    <w:rsid w:val="00D21FE6"/>
    <w:rsid w:val="00D22045"/>
    <w:rsid w:val="00D22067"/>
    <w:rsid w:val="00D22367"/>
    <w:rsid w:val="00D22432"/>
    <w:rsid w:val="00D22471"/>
    <w:rsid w:val="00D2251A"/>
    <w:rsid w:val="00D22526"/>
    <w:rsid w:val="00D225B1"/>
    <w:rsid w:val="00D225B4"/>
    <w:rsid w:val="00D2261A"/>
    <w:rsid w:val="00D22635"/>
    <w:rsid w:val="00D2264B"/>
    <w:rsid w:val="00D226DC"/>
    <w:rsid w:val="00D226ED"/>
    <w:rsid w:val="00D22849"/>
    <w:rsid w:val="00D22881"/>
    <w:rsid w:val="00D2288D"/>
    <w:rsid w:val="00D2288F"/>
    <w:rsid w:val="00D22A30"/>
    <w:rsid w:val="00D22C8A"/>
    <w:rsid w:val="00D22D25"/>
    <w:rsid w:val="00D22DAC"/>
    <w:rsid w:val="00D22ECF"/>
    <w:rsid w:val="00D22FE8"/>
    <w:rsid w:val="00D22FEF"/>
    <w:rsid w:val="00D23076"/>
    <w:rsid w:val="00D230DA"/>
    <w:rsid w:val="00D23228"/>
    <w:rsid w:val="00D2322F"/>
    <w:rsid w:val="00D23357"/>
    <w:rsid w:val="00D233F1"/>
    <w:rsid w:val="00D23404"/>
    <w:rsid w:val="00D23495"/>
    <w:rsid w:val="00D2349D"/>
    <w:rsid w:val="00D234DC"/>
    <w:rsid w:val="00D234E1"/>
    <w:rsid w:val="00D236F0"/>
    <w:rsid w:val="00D23766"/>
    <w:rsid w:val="00D23774"/>
    <w:rsid w:val="00D237DD"/>
    <w:rsid w:val="00D237E8"/>
    <w:rsid w:val="00D23811"/>
    <w:rsid w:val="00D23812"/>
    <w:rsid w:val="00D23981"/>
    <w:rsid w:val="00D23AC2"/>
    <w:rsid w:val="00D23C15"/>
    <w:rsid w:val="00D23C59"/>
    <w:rsid w:val="00D23C71"/>
    <w:rsid w:val="00D23CDE"/>
    <w:rsid w:val="00D23D24"/>
    <w:rsid w:val="00D23E03"/>
    <w:rsid w:val="00D23E47"/>
    <w:rsid w:val="00D23E92"/>
    <w:rsid w:val="00D23F4B"/>
    <w:rsid w:val="00D24077"/>
    <w:rsid w:val="00D24099"/>
    <w:rsid w:val="00D2441D"/>
    <w:rsid w:val="00D24524"/>
    <w:rsid w:val="00D24559"/>
    <w:rsid w:val="00D2461C"/>
    <w:rsid w:val="00D246B1"/>
    <w:rsid w:val="00D247DE"/>
    <w:rsid w:val="00D2485B"/>
    <w:rsid w:val="00D2498C"/>
    <w:rsid w:val="00D24AAF"/>
    <w:rsid w:val="00D24B07"/>
    <w:rsid w:val="00D24C5E"/>
    <w:rsid w:val="00D24CBE"/>
    <w:rsid w:val="00D24CC6"/>
    <w:rsid w:val="00D24D77"/>
    <w:rsid w:val="00D24E72"/>
    <w:rsid w:val="00D24F04"/>
    <w:rsid w:val="00D24FFF"/>
    <w:rsid w:val="00D25013"/>
    <w:rsid w:val="00D25111"/>
    <w:rsid w:val="00D2513F"/>
    <w:rsid w:val="00D251A3"/>
    <w:rsid w:val="00D2527A"/>
    <w:rsid w:val="00D2553A"/>
    <w:rsid w:val="00D25577"/>
    <w:rsid w:val="00D255DC"/>
    <w:rsid w:val="00D25723"/>
    <w:rsid w:val="00D257A1"/>
    <w:rsid w:val="00D25827"/>
    <w:rsid w:val="00D258DE"/>
    <w:rsid w:val="00D25917"/>
    <w:rsid w:val="00D25A5B"/>
    <w:rsid w:val="00D25AC7"/>
    <w:rsid w:val="00D25ADA"/>
    <w:rsid w:val="00D25CBA"/>
    <w:rsid w:val="00D25CEE"/>
    <w:rsid w:val="00D25D7A"/>
    <w:rsid w:val="00D25DBD"/>
    <w:rsid w:val="00D25E03"/>
    <w:rsid w:val="00D25E43"/>
    <w:rsid w:val="00D25EB7"/>
    <w:rsid w:val="00D26167"/>
    <w:rsid w:val="00D26188"/>
    <w:rsid w:val="00D261EE"/>
    <w:rsid w:val="00D26353"/>
    <w:rsid w:val="00D26393"/>
    <w:rsid w:val="00D263B6"/>
    <w:rsid w:val="00D2643E"/>
    <w:rsid w:val="00D264B3"/>
    <w:rsid w:val="00D26595"/>
    <w:rsid w:val="00D26627"/>
    <w:rsid w:val="00D26754"/>
    <w:rsid w:val="00D2680D"/>
    <w:rsid w:val="00D2683D"/>
    <w:rsid w:val="00D26849"/>
    <w:rsid w:val="00D2688C"/>
    <w:rsid w:val="00D2691E"/>
    <w:rsid w:val="00D26A14"/>
    <w:rsid w:val="00D26A32"/>
    <w:rsid w:val="00D26A7C"/>
    <w:rsid w:val="00D26A87"/>
    <w:rsid w:val="00D26CAD"/>
    <w:rsid w:val="00D26CD7"/>
    <w:rsid w:val="00D26CEF"/>
    <w:rsid w:val="00D26D67"/>
    <w:rsid w:val="00D26E61"/>
    <w:rsid w:val="00D26E80"/>
    <w:rsid w:val="00D26FC3"/>
    <w:rsid w:val="00D2701B"/>
    <w:rsid w:val="00D27071"/>
    <w:rsid w:val="00D27119"/>
    <w:rsid w:val="00D2713D"/>
    <w:rsid w:val="00D271F1"/>
    <w:rsid w:val="00D2730B"/>
    <w:rsid w:val="00D27486"/>
    <w:rsid w:val="00D27623"/>
    <w:rsid w:val="00D27679"/>
    <w:rsid w:val="00D27683"/>
    <w:rsid w:val="00D27751"/>
    <w:rsid w:val="00D27814"/>
    <w:rsid w:val="00D27897"/>
    <w:rsid w:val="00D278FB"/>
    <w:rsid w:val="00D27A03"/>
    <w:rsid w:val="00D27A1E"/>
    <w:rsid w:val="00D27A55"/>
    <w:rsid w:val="00D27A62"/>
    <w:rsid w:val="00D27B69"/>
    <w:rsid w:val="00D27E01"/>
    <w:rsid w:val="00D27FD4"/>
    <w:rsid w:val="00D27FE6"/>
    <w:rsid w:val="00D30090"/>
    <w:rsid w:val="00D300C5"/>
    <w:rsid w:val="00D300FF"/>
    <w:rsid w:val="00D30169"/>
    <w:rsid w:val="00D30218"/>
    <w:rsid w:val="00D3021F"/>
    <w:rsid w:val="00D302D8"/>
    <w:rsid w:val="00D3031E"/>
    <w:rsid w:val="00D3034B"/>
    <w:rsid w:val="00D3041C"/>
    <w:rsid w:val="00D304E1"/>
    <w:rsid w:val="00D30556"/>
    <w:rsid w:val="00D3057A"/>
    <w:rsid w:val="00D30594"/>
    <w:rsid w:val="00D306BF"/>
    <w:rsid w:val="00D306EF"/>
    <w:rsid w:val="00D306FF"/>
    <w:rsid w:val="00D307F6"/>
    <w:rsid w:val="00D30810"/>
    <w:rsid w:val="00D3083B"/>
    <w:rsid w:val="00D3097D"/>
    <w:rsid w:val="00D309BB"/>
    <w:rsid w:val="00D30AAE"/>
    <w:rsid w:val="00D30B1C"/>
    <w:rsid w:val="00D30BE9"/>
    <w:rsid w:val="00D30C24"/>
    <w:rsid w:val="00D30C50"/>
    <w:rsid w:val="00D30EAB"/>
    <w:rsid w:val="00D30F7C"/>
    <w:rsid w:val="00D31025"/>
    <w:rsid w:val="00D31031"/>
    <w:rsid w:val="00D31276"/>
    <w:rsid w:val="00D312AE"/>
    <w:rsid w:val="00D312E7"/>
    <w:rsid w:val="00D31313"/>
    <w:rsid w:val="00D3145A"/>
    <w:rsid w:val="00D314BF"/>
    <w:rsid w:val="00D31589"/>
    <w:rsid w:val="00D316A0"/>
    <w:rsid w:val="00D316AB"/>
    <w:rsid w:val="00D316E1"/>
    <w:rsid w:val="00D3180E"/>
    <w:rsid w:val="00D3187F"/>
    <w:rsid w:val="00D318AC"/>
    <w:rsid w:val="00D31966"/>
    <w:rsid w:val="00D31A08"/>
    <w:rsid w:val="00D31B1F"/>
    <w:rsid w:val="00D31B7D"/>
    <w:rsid w:val="00D31E6F"/>
    <w:rsid w:val="00D31EB0"/>
    <w:rsid w:val="00D31ED4"/>
    <w:rsid w:val="00D31F6D"/>
    <w:rsid w:val="00D3208D"/>
    <w:rsid w:val="00D32358"/>
    <w:rsid w:val="00D32373"/>
    <w:rsid w:val="00D323FD"/>
    <w:rsid w:val="00D32431"/>
    <w:rsid w:val="00D32653"/>
    <w:rsid w:val="00D326BC"/>
    <w:rsid w:val="00D32745"/>
    <w:rsid w:val="00D328FA"/>
    <w:rsid w:val="00D32ABA"/>
    <w:rsid w:val="00D32BA2"/>
    <w:rsid w:val="00D3304A"/>
    <w:rsid w:val="00D330EF"/>
    <w:rsid w:val="00D330F3"/>
    <w:rsid w:val="00D331BA"/>
    <w:rsid w:val="00D3323C"/>
    <w:rsid w:val="00D332DA"/>
    <w:rsid w:val="00D334C5"/>
    <w:rsid w:val="00D3355C"/>
    <w:rsid w:val="00D335E8"/>
    <w:rsid w:val="00D33663"/>
    <w:rsid w:val="00D3366E"/>
    <w:rsid w:val="00D33BA0"/>
    <w:rsid w:val="00D33C83"/>
    <w:rsid w:val="00D33CF2"/>
    <w:rsid w:val="00D33D63"/>
    <w:rsid w:val="00D33D86"/>
    <w:rsid w:val="00D33DBB"/>
    <w:rsid w:val="00D33E25"/>
    <w:rsid w:val="00D33EFC"/>
    <w:rsid w:val="00D33F3C"/>
    <w:rsid w:val="00D3407C"/>
    <w:rsid w:val="00D34165"/>
    <w:rsid w:val="00D34217"/>
    <w:rsid w:val="00D34254"/>
    <w:rsid w:val="00D34297"/>
    <w:rsid w:val="00D3429C"/>
    <w:rsid w:val="00D34309"/>
    <w:rsid w:val="00D343B5"/>
    <w:rsid w:val="00D34468"/>
    <w:rsid w:val="00D344A3"/>
    <w:rsid w:val="00D345EA"/>
    <w:rsid w:val="00D3461B"/>
    <w:rsid w:val="00D34727"/>
    <w:rsid w:val="00D34895"/>
    <w:rsid w:val="00D3490A"/>
    <w:rsid w:val="00D3495C"/>
    <w:rsid w:val="00D3496C"/>
    <w:rsid w:val="00D349BA"/>
    <w:rsid w:val="00D349CA"/>
    <w:rsid w:val="00D349D3"/>
    <w:rsid w:val="00D34B38"/>
    <w:rsid w:val="00D34B3F"/>
    <w:rsid w:val="00D34B5F"/>
    <w:rsid w:val="00D34B74"/>
    <w:rsid w:val="00D34BB4"/>
    <w:rsid w:val="00D34D5A"/>
    <w:rsid w:val="00D34DBA"/>
    <w:rsid w:val="00D34EC1"/>
    <w:rsid w:val="00D34F39"/>
    <w:rsid w:val="00D34FB7"/>
    <w:rsid w:val="00D350D9"/>
    <w:rsid w:val="00D35129"/>
    <w:rsid w:val="00D35140"/>
    <w:rsid w:val="00D351C2"/>
    <w:rsid w:val="00D351C4"/>
    <w:rsid w:val="00D353D7"/>
    <w:rsid w:val="00D35400"/>
    <w:rsid w:val="00D35415"/>
    <w:rsid w:val="00D35475"/>
    <w:rsid w:val="00D354A3"/>
    <w:rsid w:val="00D354D6"/>
    <w:rsid w:val="00D3553A"/>
    <w:rsid w:val="00D3554D"/>
    <w:rsid w:val="00D355C3"/>
    <w:rsid w:val="00D35666"/>
    <w:rsid w:val="00D356D1"/>
    <w:rsid w:val="00D3578D"/>
    <w:rsid w:val="00D357F6"/>
    <w:rsid w:val="00D3590D"/>
    <w:rsid w:val="00D3595D"/>
    <w:rsid w:val="00D359C4"/>
    <w:rsid w:val="00D359F1"/>
    <w:rsid w:val="00D35A60"/>
    <w:rsid w:val="00D35B29"/>
    <w:rsid w:val="00D35B83"/>
    <w:rsid w:val="00D35BE9"/>
    <w:rsid w:val="00D35C9F"/>
    <w:rsid w:val="00D35CBF"/>
    <w:rsid w:val="00D35CFC"/>
    <w:rsid w:val="00D35D5A"/>
    <w:rsid w:val="00D35D6D"/>
    <w:rsid w:val="00D35E01"/>
    <w:rsid w:val="00D35E60"/>
    <w:rsid w:val="00D35F3F"/>
    <w:rsid w:val="00D3601A"/>
    <w:rsid w:val="00D36072"/>
    <w:rsid w:val="00D360B2"/>
    <w:rsid w:val="00D360C7"/>
    <w:rsid w:val="00D3627B"/>
    <w:rsid w:val="00D36320"/>
    <w:rsid w:val="00D363DF"/>
    <w:rsid w:val="00D364FF"/>
    <w:rsid w:val="00D36560"/>
    <w:rsid w:val="00D3668E"/>
    <w:rsid w:val="00D3670C"/>
    <w:rsid w:val="00D36738"/>
    <w:rsid w:val="00D3683B"/>
    <w:rsid w:val="00D368BF"/>
    <w:rsid w:val="00D3697A"/>
    <w:rsid w:val="00D36B29"/>
    <w:rsid w:val="00D36B7B"/>
    <w:rsid w:val="00D36C8D"/>
    <w:rsid w:val="00D36CA6"/>
    <w:rsid w:val="00D36CD6"/>
    <w:rsid w:val="00D36DC0"/>
    <w:rsid w:val="00D36E9F"/>
    <w:rsid w:val="00D36F0E"/>
    <w:rsid w:val="00D36FA5"/>
    <w:rsid w:val="00D37086"/>
    <w:rsid w:val="00D370BD"/>
    <w:rsid w:val="00D370DB"/>
    <w:rsid w:val="00D37184"/>
    <w:rsid w:val="00D371D7"/>
    <w:rsid w:val="00D37202"/>
    <w:rsid w:val="00D375F4"/>
    <w:rsid w:val="00D378DB"/>
    <w:rsid w:val="00D3794C"/>
    <w:rsid w:val="00D379F4"/>
    <w:rsid w:val="00D37A0E"/>
    <w:rsid w:val="00D37CDA"/>
    <w:rsid w:val="00D40073"/>
    <w:rsid w:val="00D40077"/>
    <w:rsid w:val="00D400BF"/>
    <w:rsid w:val="00D400C1"/>
    <w:rsid w:val="00D400E5"/>
    <w:rsid w:val="00D40282"/>
    <w:rsid w:val="00D408A8"/>
    <w:rsid w:val="00D408BA"/>
    <w:rsid w:val="00D4091C"/>
    <w:rsid w:val="00D4094F"/>
    <w:rsid w:val="00D40B9E"/>
    <w:rsid w:val="00D40D33"/>
    <w:rsid w:val="00D40D71"/>
    <w:rsid w:val="00D40DA5"/>
    <w:rsid w:val="00D40DEC"/>
    <w:rsid w:val="00D40EC3"/>
    <w:rsid w:val="00D40F71"/>
    <w:rsid w:val="00D40F85"/>
    <w:rsid w:val="00D40FA4"/>
    <w:rsid w:val="00D40FB7"/>
    <w:rsid w:val="00D40FEA"/>
    <w:rsid w:val="00D40FFB"/>
    <w:rsid w:val="00D41099"/>
    <w:rsid w:val="00D411DA"/>
    <w:rsid w:val="00D411EB"/>
    <w:rsid w:val="00D4126C"/>
    <w:rsid w:val="00D41331"/>
    <w:rsid w:val="00D413E6"/>
    <w:rsid w:val="00D414C3"/>
    <w:rsid w:val="00D414F6"/>
    <w:rsid w:val="00D41575"/>
    <w:rsid w:val="00D415FF"/>
    <w:rsid w:val="00D4163D"/>
    <w:rsid w:val="00D41703"/>
    <w:rsid w:val="00D41787"/>
    <w:rsid w:val="00D41AA5"/>
    <w:rsid w:val="00D41B01"/>
    <w:rsid w:val="00D41B9E"/>
    <w:rsid w:val="00D41C61"/>
    <w:rsid w:val="00D41E98"/>
    <w:rsid w:val="00D41EDC"/>
    <w:rsid w:val="00D41F61"/>
    <w:rsid w:val="00D41FC5"/>
    <w:rsid w:val="00D42037"/>
    <w:rsid w:val="00D4214C"/>
    <w:rsid w:val="00D4216D"/>
    <w:rsid w:val="00D42183"/>
    <w:rsid w:val="00D42337"/>
    <w:rsid w:val="00D42352"/>
    <w:rsid w:val="00D42600"/>
    <w:rsid w:val="00D42614"/>
    <w:rsid w:val="00D4270F"/>
    <w:rsid w:val="00D42759"/>
    <w:rsid w:val="00D4291B"/>
    <w:rsid w:val="00D4297F"/>
    <w:rsid w:val="00D429B0"/>
    <w:rsid w:val="00D42A06"/>
    <w:rsid w:val="00D42A88"/>
    <w:rsid w:val="00D42B61"/>
    <w:rsid w:val="00D42BFE"/>
    <w:rsid w:val="00D42C1D"/>
    <w:rsid w:val="00D42C44"/>
    <w:rsid w:val="00D42CA9"/>
    <w:rsid w:val="00D42CFC"/>
    <w:rsid w:val="00D42D6D"/>
    <w:rsid w:val="00D42DAE"/>
    <w:rsid w:val="00D42E8C"/>
    <w:rsid w:val="00D431F8"/>
    <w:rsid w:val="00D431FB"/>
    <w:rsid w:val="00D43209"/>
    <w:rsid w:val="00D43254"/>
    <w:rsid w:val="00D433BF"/>
    <w:rsid w:val="00D43691"/>
    <w:rsid w:val="00D43724"/>
    <w:rsid w:val="00D43739"/>
    <w:rsid w:val="00D43827"/>
    <w:rsid w:val="00D438E1"/>
    <w:rsid w:val="00D43993"/>
    <w:rsid w:val="00D43999"/>
    <w:rsid w:val="00D43C0D"/>
    <w:rsid w:val="00D43CD1"/>
    <w:rsid w:val="00D43CDB"/>
    <w:rsid w:val="00D43D5D"/>
    <w:rsid w:val="00D43DBF"/>
    <w:rsid w:val="00D43DE3"/>
    <w:rsid w:val="00D43DF3"/>
    <w:rsid w:val="00D43ED9"/>
    <w:rsid w:val="00D43F74"/>
    <w:rsid w:val="00D44142"/>
    <w:rsid w:val="00D4419D"/>
    <w:rsid w:val="00D4448B"/>
    <w:rsid w:val="00D4452F"/>
    <w:rsid w:val="00D4458A"/>
    <w:rsid w:val="00D44591"/>
    <w:rsid w:val="00D44648"/>
    <w:rsid w:val="00D447FE"/>
    <w:rsid w:val="00D44822"/>
    <w:rsid w:val="00D44828"/>
    <w:rsid w:val="00D44857"/>
    <w:rsid w:val="00D4487A"/>
    <w:rsid w:val="00D448A5"/>
    <w:rsid w:val="00D44A4E"/>
    <w:rsid w:val="00D44ABC"/>
    <w:rsid w:val="00D44B47"/>
    <w:rsid w:val="00D44C29"/>
    <w:rsid w:val="00D44C3E"/>
    <w:rsid w:val="00D44C70"/>
    <w:rsid w:val="00D44CB7"/>
    <w:rsid w:val="00D44CDA"/>
    <w:rsid w:val="00D44E5D"/>
    <w:rsid w:val="00D44F7E"/>
    <w:rsid w:val="00D450C5"/>
    <w:rsid w:val="00D45153"/>
    <w:rsid w:val="00D45191"/>
    <w:rsid w:val="00D45248"/>
    <w:rsid w:val="00D452CC"/>
    <w:rsid w:val="00D45377"/>
    <w:rsid w:val="00D45436"/>
    <w:rsid w:val="00D45724"/>
    <w:rsid w:val="00D457C0"/>
    <w:rsid w:val="00D45846"/>
    <w:rsid w:val="00D4586A"/>
    <w:rsid w:val="00D458E5"/>
    <w:rsid w:val="00D45918"/>
    <w:rsid w:val="00D459D0"/>
    <w:rsid w:val="00D45B13"/>
    <w:rsid w:val="00D45BF7"/>
    <w:rsid w:val="00D45E40"/>
    <w:rsid w:val="00D45E8E"/>
    <w:rsid w:val="00D45F31"/>
    <w:rsid w:val="00D45F5A"/>
    <w:rsid w:val="00D45FA4"/>
    <w:rsid w:val="00D46185"/>
    <w:rsid w:val="00D464D4"/>
    <w:rsid w:val="00D464E7"/>
    <w:rsid w:val="00D4656A"/>
    <w:rsid w:val="00D46571"/>
    <w:rsid w:val="00D4664E"/>
    <w:rsid w:val="00D46699"/>
    <w:rsid w:val="00D466DA"/>
    <w:rsid w:val="00D4670A"/>
    <w:rsid w:val="00D4674E"/>
    <w:rsid w:val="00D468B4"/>
    <w:rsid w:val="00D46A19"/>
    <w:rsid w:val="00D46AA0"/>
    <w:rsid w:val="00D46BF1"/>
    <w:rsid w:val="00D46BFC"/>
    <w:rsid w:val="00D46C2A"/>
    <w:rsid w:val="00D46D79"/>
    <w:rsid w:val="00D46E68"/>
    <w:rsid w:val="00D46F5A"/>
    <w:rsid w:val="00D47037"/>
    <w:rsid w:val="00D47048"/>
    <w:rsid w:val="00D470C1"/>
    <w:rsid w:val="00D4723D"/>
    <w:rsid w:val="00D472A9"/>
    <w:rsid w:val="00D472BA"/>
    <w:rsid w:val="00D472C2"/>
    <w:rsid w:val="00D47382"/>
    <w:rsid w:val="00D473C4"/>
    <w:rsid w:val="00D473F0"/>
    <w:rsid w:val="00D4745B"/>
    <w:rsid w:val="00D4753A"/>
    <w:rsid w:val="00D4756D"/>
    <w:rsid w:val="00D4758F"/>
    <w:rsid w:val="00D475F5"/>
    <w:rsid w:val="00D476E0"/>
    <w:rsid w:val="00D477E1"/>
    <w:rsid w:val="00D47990"/>
    <w:rsid w:val="00D47AF6"/>
    <w:rsid w:val="00D47C22"/>
    <w:rsid w:val="00D47D0E"/>
    <w:rsid w:val="00D47ED6"/>
    <w:rsid w:val="00D47F33"/>
    <w:rsid w:val="00D47F64"/>
    <w:rsid w:val="00D47FC4"/>
    <w:rsid w:val="00D47FD0"/>
    <w:rsid w:val="00D47FD3"/>
    <w:rsid w:val="00D47FEC"/>
    <w:rsid w:val="00D5009C"/>
    <w:rsid w:val="00D50134"/>
    <w:rsid w:val="00D5016B"/>
    <w:rsid w:val="00D501F5"/>
    <w:rsid w:val="00D5022D"/>
    <w:rsid w:val="00D502AF"/>
    <w:rsid w:val="00D50352"/>
    <w:rsid w:val="00D503B2"/>
    <w:rsid w:val="00D503CE"/>
    <w:rsid w:val="00D504D6"/>
    <w:rsid w:val="00D50524"/>
    <w:rsid w:val="00D5053D"/>
    <w:rsid w:val="00D505EB"/>
    <w:rsid w:val="00D5075E"/>
    <w:rsid w:val="00D50B74"/>
    <w:rsid w:val="00D50BE6"/>
    <w:rsid w:val="00D50C2A"/>
    <w:rsid w:val="00D50C8B"/>
    <w:rsid w:val="00D50D02"/>
    <w:rsid w:val="00D50D50"/>
    <w:rsid w:val="00D50DF0"/>
    <w:rsid w:val="00D50DFF"/>
    <w:rsid w:val="00D50E49"/>
    <w:rsid w:val="00D50EF0"/>
    <w:rsid w:val="00D50F1E"/>
    <w:rsid w:val="00D50F54"/>
    <w:rsid w:val="00D50F80"/>
    <w:rsid w:val="00D51019"/>
    <w:rsid w:val="00D51033"/>
    <w:rsid w:val="00D5105D"/>
    <w:rsid w:val="00D51061"/>
    <w:rsid w:val="00D510B1"/>
    <w:rsid w:val="00D510DA"/>
    <w:rsid w:val="00D51124"/>
    <w:rsid w:val="00D5115E"/>
    <w:rsid w:val="00D5124B"/>
    <w:rsid w:val="00D51280"/>
    <w:rsid w:val="00D512B8"/>
    <w:rsid w:val="00D51436"/>
    <w:rsid w:val="00D51520"/>
    <w:rsid w:val="00D516CE"/>
    <w:rsid w:val="00D517F8"/>
    <w:rsid w:val="00D51809"/>
    <w:rsid w:val="00D5197A"/>
    <w:rsid w:val="00D51C63"/>
    <w:rsid w:val="00D51C8B"/>
    <w:rsid w:val="00D51F48"/>
    <w:rsid w:val="00D52001"/>
    <w:rsid w:val="00D52007"/>
    <w:rsid w:val="00D52027"/>
    <w:rsid w:val="00D52031"/>
    <w:rsid w:val="00D520A3"/>
    <w:rsid w:val="00D520A4"/>
    <w:rsid w:val="00D521B2"/>
    <w:rsid w:val="00D521C4"/>
    <w:rsid w:val="00D52339"/>
    <w:rsid w:val="00D5244A"/>
    <w:rsid w:val="00D524D3"/>
    <w:rsid w:val="00D525B7"/>
    <w:rsid w:val="00D52653"/>
    <w:rsid w:val="00D528F6"/>
    <w:rsid w:val="00D52904"/>
    <w:rsid w:val="00D5292D"/>
    <w:rsid w:val="00D52947"/>
    <w:rsid w:val="00D5294B"/>
    <w:rsid w:val="00D52961"/>
    <w:rsid w:val="00D529C8"/>
    <w:rsid w:val="00D529E7"/>
    <w:rsid w:val="00D52A17"/>
    <w:rsid w:val="00D52B26"/>
    <w:rsid w:val="00D52B90"/>
    <w:rsid w:val="00D52BBF"/>
    <w:rsid w:val="00D52C3C"/>
    <w:rsid w:val="00D52DB7"/>
    <w:rsid w:val="00D52E2A"/>
    <w:rsid w:val="00D52E43"/>
    <w:rsid w:val="00D52E45"/>
    <w:rsid w:val="00D52F5A"/>
    <w:rsid w:val="00D5307B"/>
    <w:rsid w:val="00D5324D"/>
    <w:rsid w:val="00D5336E"/>
    <w:rsid w:val="00D53386"/>
    <w:rsid w:val="00D5339B"/>
    <w:rsid w:val="00D533AB"/>
    <w:rsid w:val="00D535B9"/>
    <w:rsid w:val="00D537F9"/>
    <w:rsid w:val="00D538AE"/>
    <w:rsid w:val="00D538C9"/>
    <w:rsid w:val="00D538CE"/>
    <w:rsid w:val="00D538F0"/>
    <w:rsid w:val="00D53BA0"/>
    <w:rsid w:val="00D53BC0"/>
    <w:rsid w:val="00D53CE4"/>
    <w:rsid w:val="00D53E03"/>
    <w:rsid w:val="00D53F69"/>
    <w:rsid w:val="00D53F6F"/>
    <w:rsid w:val="00D53F79"/>
    <w:rsid w:val="00D53FDF"/>
    <w:rsid w:val="00D540DD"/>
    <w:rsid w:val="00D5412D"/>
    <w:rsid w:val="00D5422E"/>
    <w:rsid w:val="00D542E3"/>
    <w:rsid w:val="00D542E4"/>
    <w:rsid w:val="00D5431B"/>
    <w:rsid w:val="00D5439D"/>
    <w:rsid w:val="00D544D5"/>
    <w:rsid w:val="00D547C0"/>
    <w:rsid w:val="00D547C1"/>
    <w:rsid w:val="00D5493D"/>
    <w:rsid w:val="00D54981"/>
    <w:rsid w:val="00D54B09"/>
    <w:rsid w:val="00D54B61"/>
    <w:rsid w:val="00D54E1C"/>
    <w:rsid w:val="00D54E46"/>
    <w:rsid w:val="00D54EBD"/>
    <w:rsid w:val="00D55068"/>
    <w:rsid w:val="00D55087"/>
    <w:rsid w:val="00D55234"/>
    <w:rsid w:val="00D552A9"/>
    <w:rsid w:val="00D552D9"/>
    <w:rsid w:val="00D552E9"/>
    <w:rsid w:val="00D55374"/>
    <w:rsid w:val="00D554C9"/>
    <w:rsid w:val="00D555C8"/>
    <w:rsid w:val="00D5566A"/>
    <w:rsid w:val="00D5573E"/>
    <w:rsid w:val="00D557E5"/>
    <w:rsid w:val="00D55904"/>
    <w:rsid w:val="00D55923"/>
    <w:rsid w:val="00D55CE6"/>
    <w:rsid w:val="00D55D81"/>
    <w:rsid w:val="00D55DF4"/>
    <w:rsid w:val="00D55F8A"/>
    <w:rsid w:val="00D56081"/>
    <w:rsid w:val="00D56089"/>
    <w:rsid w:val="00D560F7"/>
    <w:rsid w:val="00D56103"/>
    <w:rsid w:val="00D56210"/>
    <w:rsid w:val="00D56221"/>
    <w:rsid w:val="00D56339"/>
    <w:rsid w:val="00D56569"/>
    <w:rsid w:val="00D5662B"/>
    <w:rsid w:val="00D567C5"/>
    <w:rsid w:val="00D567EA"/>
    <w:rsid w:val="00D569ED"/>
    <w:rsid w:val="00D56A0F"/>
    <w:rsid w:val="00D56A7D"/>
    <w:rsid w:val="00D56A8E"/>
    <w:rsid w:val="00D56AD4"/>
    <w:rsid w:val="00D56C2B"/>
    <w:rsid w:val="00D56C83"/>
    <w:rsid w:val="00D56D68"/>
    <w:rsid w:val="00D56E58"/>
    <w:rsid w:val="00D56F7D"/>
    <w:rsid w:val="00D57172"/>
    <w:rsid w:val="00D572A8"/>
    <w:rsid w:val="00D572CB"/>
    <w:rsid w:val="00D5730F"/>
    <w:rsid w:val="00D573DD"/>
    <w:rsid w:val="00D57623"/>
    <w:rsid w:val="00D57632"/>
    <w:rsid w:val="00D576A1"/>
    <w:rsid w:val="00D576EE"/>
    <w:rsid w:val="00D5771E"/>
    <w:rsid w:val="00D5774B"/>
    <w:rsid w:val="00D57761"/>
    <w:rsid w:val="00D5786A"/>
    <w:rsid w:val="00D5789F"/>
    <w:rsid w:val="00D579BE"/>
    <w:rsid w:val="00D57A55"/>
    <w:rsid w:val="00D57CA9"/>
    <w:rsid w:val="00D57D42"/>
    <w:rsid w:val="00D57D4A"/>
    <w:rsid w:val="00D57D81"/>
    <w:rsid w:val="00D57DC3"/>
    <w:rsid w:val="00D57E6D"/>
    <w:rsid w:val="00D57EB3"/>
    <w:rsid w:val="00D57F54"/>
    <w:rsid w:val="00D57FCF"/>
    <w:rsid w:val="00D6016A"/>
    <w:rsid w:val="00D601DA"/>
    <w:rsid w:val="00D603BF"/>
    <w:rsid w:val="00D606C6"/>
    <w:rsid w:val="00D6072B"/>
    <w:rsid w:val="00D6087F"/>
    <w:rsid w:val="00D60A1B"/>
    <w:rsid w:val="00D60A35"/>
    <w:rsid w:val="00D60A3C"/>
    <w:rsid w:val="00D60AFA"/>
    <w:rsid w:val="00D60BFF"/>
    <w:rsid w:val="00D60CED"/>
    <w:rsid w:val="00D60DCD"/>
    <w:rsid w:val="00D60EB8"/>
    <w:rsid w:val="00D6127D"/>
    <w:rsid w:val="00D61330"/>
    <w:rsid w:val="00D61390"/>
    <w:rsid w:val="00D61492"/>
    <w:rsid w:val="00D614C7"/>
    <w:rsid w:val="00D614E3"/>
    <w:rsid w:val="00D615BF"/>
    <w:rsid w:val="00D6161B"/>
    <w:rsid w:val="00D6165D"/>
    <w:rsid w:val="00D6178D"/>
    <w:rsid w:val="00D61A0F"/>
    <w:rsid w:val="00D61A6E"/>
    <w:rsid w:val="00D61C22"/>
    <w:rsid w:val="00D61C42"/>
    <w:rsid w:val="00D61CB2"/>
    <w:rsid w:val="00D61CB4"/>
    <w:rsid w:val="00D61CC3"/>
    <w:rsid w:val="00D61E45"/>
    <w:rsid w:val="00D61F6C"/>
    <w:rsid w:val="00D620C2"/>
    <w:rsid w:val="00D62115"/>
    <w:rsid w:val="00D6220D"/>
    <w:rsid w:val="00D62290"/>
    <w:rsid w:val="00D6229C"/>
    <w:rsid w:val="00D622A0"/>
    <w:rsid w:val="00D622B6"/>
    <w:rsid w:val="00D622EC"/>
    <w:rsid w:val="00D623AD"/>
    <w:rsid w:val="00D623DA"/>
    <w:rsid w:val="00D62447"/>
    <w:rsid w:val="00D624AB"/>
    <w:rsid w:val="00D62529"/>
    <w:rsid w:val="00D62639"/>
    <w:rsid w:val="00D627FD"/>
    <w:rsid w:val="00D629DE"/>
    <w:rsid w:val="00D62A9D"/>
    <w:rsid w:val="00D62B20"/>
    <w:rsid w:val="00D62C1E"/>
    <w:rsid w:val="00D62C25"/>
    <w:rsid w:val="00D62CA1"/>
    <w:rsid w:val="00D62D5C"/>
    <w:rsid w:val="00D62DBF"/>
    <w:rsid w:val="00D62F2A"/>
    <w:rsid w:val="00D63145"/>
    <w:rsid w:val="00D63160"/>
    <w:rsid w:val="00D63319"/>
    <w:rsid w:val="00D63454"/>
    <w:rsid w:val="00D6347D"/>
    <w:rsid w:val="00D63504"/>
    <w:rsid w:val="00D6390D"/>
    <w:rsid w:val="00D6393C"/>
    <w:rsid w:val="00D63AD0"/>
    <w:rsid w:val="00D63B1F"/>
    <w:rsid w:val="00D63BEE"/>
    <w:rsid w:val="00D63C3B"/>
    <w:rsid w:val="00D63C66"/>
    <w:rsid w:val="00D63C75"/>
    <w:rsid w:val="00D63D0A"/>
    <w:rsid w:val="00D63D6B"/>
    <w:rsid w:val="00D63DB1"/>
    <w:rsid w:val="00D63EB5"/>
    <w:rsid w:val="00D6401C"/>
    <w:rsid w:val="00D642F2"/>
    <w:rsid w:val="00D642F3"/>
    <w:rsid w:val="00D646A9"/>
    <w:rsid w:val="00D64739"/>
    <w:rsid w:val="00D647C8"/>
    <w:rsid w:val="00D6491E"/>
    <w:rsid w:val="00D64960"/>
    <w:rsid w:val="00D6499D"/>
    <w:rsid w:val="00D649AA"/>
    <w:rsid w:val="00D64AA0"/>
    <w:rsid w:val="00D64AEF"/>
    <w:rsid w:val="00D64DB9"/>
    <w:rsid w:val="00D64E06"/>
    <w:rsid w:val="00D64E82"/>
    <w:rsid w:val="00D64ED7"/>
    <w:rsid w:val="00D64ED9"/>
    <w:rsid w:val="00D64FD4"/>
    <w:rsid w:val="00D65053"/>
    <w:rsid w:val="00D6509E"/>
    <w:rsid w:val="00D65152"/>
    <w:rsid w:val="00D651ED"/>
    <w:rsid w:val="00D65236"/>
    <w:rsid w:val="00D65318"/>
    <w:rsid w:val="00D65362"/>
    <w:rsid w:val="00D653F1"/>
    <w:rsid w:val="00D654B7"/>
    <w:rsid w:val="00D654ED"/>
    <w:rsid w:val="00D65568"/>
    <w:rsid w:val="00D656A0"/>
    <w:rsid w:val="00D656B1"/>
    <w:rsid w:val="00D656B8"/>
    <w:rsid w:val="00D656D5"/>
    <w:rsid w:val="00D65845"/>
    <w:rsid w:val="00D65862"/>
    <w:rsid w:val="00D658EF"/>
    <w:rsid w:val="00D65938"/>
    <w:rsid w:val="00D65990"/>
    <w:rsid w:val="00D65A20"/>
    <w:rsid w:val="00D65ADE"/>
    <w:rsid w:val="00D65BA4"/>
    <w:rsid w:val="00D65BE8"/>
    <w:rsid w:val="00D65C18"/>
    <w:rsid w:val="00D65C97"/>
    <w:rsid w:val="00D65CFC"/>
    <w:rsid w:val="00D65E40"/>
    <w:rsid w:val="00D65F3D"/>
    <w:rsid w:val="00D66176"/>
    <w:rsid w:val="00D663CB"/>
    <w:rsid w:val="00D664A6"/>
    <w:rsid w:val="00D66577"/>
    <w:rsid w:val="00D665A0"/>
    <w:rsid w:val="00D66613"/>
    <w:rsid w:val="00D666BA"/>
    <w:rsid w:val="00D666C9"/>
    <w:rsid w:val="00D666EA"/>
    <w:rsid w:val="00D66811"/>
    <w:rsid w:val="00D66830"/>
    <w:rsid w:val="00D6685A"/>
    <w:rsid w:val="00D668FB"/>
    <w:rsid w:val="00D66978"/>
    <w:rsid w:val="00D66B48"/>
    <w:rsid w:val="00D66C80"/>
    <w:rsid w:val="00D66DBA"/>
    <w:rsid w:val="00D66ED3"/>
    <w:rsid w:val="00D66F6C"/>
    <w:rsid w:val="00D66F9D"/>
    <w:rsid w:val="00D67084"/>
    <w:rsid w:val="00D670C2"/>
    <w:rsid w:val="00D67200"/>
    <w:rsid w:val="00D67236"/>
    <w:rsid w:val="00D6737B"/>
    <w:rsid w:val="00D6746C"/>
    <w:rsid w:val="00D67504"/>
    <w:rsid w:val="00D67563"/>
    <w:rsid w:val="00D676FB"/>
    <w:rsid w:val="00D67776"/>
    <w:rsid w:val="00D6778C"/>
    <w:rsid w:val="00D6782C"/>
    <w:rsid w:val="00D6794D"/>
    <w:rsid w:val="00D67990"/>
    <w:rsid w:val="00D679E5"/>
    <w:rsid w:val="00D67A59"/>
    <w:rsid w:val="00D67A5A"/>
    <w:rsid w:val="00D67A61"/>
    <w:rsid w:val="00D67A7D"/>
    <w:rsid w:val="00D67B10"/>
    <w:rsid w:val="00D67B55"/>
    <w:rsid w:val="00D67BA6"/>
    <w:rsid w:val="00D67BC5"/>
    <w:rsid w:val="00D67C2A"/>
    <w:rsid w:val="00D67CAF"/>
    <w:rsid w:val="00D67CD7"/>
    <w:rsid w:val="00D67D44"/>
    <w:rsid w:val="00D67D55"/>
    <w:rsid w:val="00D67D89"/>
    <w:rsid w:val="00D67D8F"/>
    <w:rsid w:val="00D67DBF"/>
    <w:rsid w:val="00D67F5D"/>
    <w:rsid w:val="00D7002D"/>
    <w:rsid w:val="00D7012A"/>
    <w:rsid w:val="00D701B2"/>
    <w:rsid w:val="00D701B6"/>
    <w:rsid w:val="00D701CA"/>
    <w:rsid w:val="00D70216"/>
    <w:rsid w:val="00D7052A"/>
    <w:rsid w:val="00D70747"/>
    <w:rsid w:val="00D7086F"/>
    <w:rsid w:val="00D70903"/>
    <w:rsid w:val="00D70909"/>
    <w:rsid w:val="00D70A04"/>
    <w:rsid w:val="00D70A58"/>
    <w:rsid w:val="00D70B78"/>
    <w:rsid w:val="00D70BAD"/>
    <w:rsid w:val="00D70C08"/>
    <w:rsid w:val="00D70CC6"/>
    <w:rsid w:val="00D70D4D"/>
    <w:rsid w:val="00D70D6C"/>
    <w:rsid w:val="00D70E8A"/>
    <w:rsid w:val="00D7100D"/>
    <w:rsid w:val="00D71052"/>
    <w:rsid w:val="00D7113C"/>
    <w:rsid w:val="00D712FA"/>
    <w:rsid w:val="00D71334"/>
    <w:rsid w:val="00D7146F"/>
    <w:rsid w:val="00D71506"/>
    <w:rsid w:val="00D71604"/>
    <w:rsid w:val="00D71666"/>
    <w:rsid w:val="00D717E1"/>
    <w:rsid w:val="00D71806"/>
    <w:rsid w:val="00D71962"/>
    <w:rsid w:val="00D719EB"/>
    <w:rsid w:val="00D719EE"/>
    <w:rsid w:val="00D71A69"/>
    <w:rsid w:val="00D71ABE"/>
    <w:rsid w:val="00D71AD6"/>
    <w:rsid w:val="00D71B2A"/>
    <w:rsid w:val="00D71B2C"/>
    <w:rsid w:val="00D71BE2"/>
    <w:rsid w:val="00D71CAB"/>
    <w:rsid w:val="00D71CB0"/>
    <w:rsid w:val="00D71E91"/>
    <w:rsid w:val="00D71E95"/>
    <w:rsid w:val="00D71EC8"/>
    <w:rsid w:val="00D71EF8"/>
    <w:rsid w:val="00D71FD8"/>
    <w:rsid w:val="00D7200D"/>
    <w:rsid w:val="00D72154"/>
    <w:rsid w:val="00D72326"/>
    <w:rsid w:val="00D7233F"/>
    <w:rsid w:val="00D723EB"/>
    <w:rsid w:val="00D723EE"/>
    <w:rsid w:val="00D7246D"/>
    <w:rsid w:val="00D72518"/>
    <w:rsid w:val="00D726B0"/>
    <w:rsid w:val="00D72703"/>
    <w:rsid w:val="00D7286A"/>
    <w:rsid w:val="00D728D0"/>
    <w:rsid w:val="00D72AE7"/>
    <w:rsid w:val="00D72AEB"/>
    <w:rsid w:val="00D72B76"/>
    <w:rsid w:val="00D72CB4"/>
    <w:rsid w:val="00D72D41"/>
    <w:rsid w:val="00D72D50"/>
    <w:rsid w:val="00D72DD5"/>
    <w:rsid w:val="00D72DDB"/>
    <w:rsid w:val="00D72E66"/>
    <w:rsid w:val="00D72E94"/>
    <w:rsid w:val="00D72F6D"/>
    <w:rsid w:val="00D72F92"/>
    <w:rsid w:val="00D73031"/>
    <w:rsid w:val="00D73106"/>
    <w:rsid w:val="00D73169"/>
    <w:rsid w:val="00D7316D"/>
    <w:rsid w:val="00D731FF"/>
    <w:rsid w:val="00D73217"/>
    <w:rsid w:val="00D732BD"/>
    <w:rsid w:val="00D732CF"/>
    <w:rsid w:val="00D7332D"/>
    <w:rsid w:val="00D733E7"/>
    <w:rsid w:val="00D733FD"/>
    <w:rsid w:val="00D7342A"/>
    <w:rsid w:val="00D7345C"/>
    <w:rsid w:val="00D734B4"/>
    <w:rsid w:val="00D7351C"/>
    <w:rsid w:val="00D73533"/>
    <w:rsid w:val="00D7356C"/>
    <w:rsid w:val="00D735AC"/>
    <w:rsid w:val="00D736C9"/>
    <w:rsid w:val="00D7373C"/>
    <w:rsid w:val="00D737F6"/>
    <w:rsid w:val="00D7380B"/>
    <w:rsid w:val="00D73822"/>
    <w:rsid w:val="00D73830"/>
    <w:rsid w:val="00D738A9"/>
    <w:rsid w:val="00D73C41"/>
    <w:rsid w:val="00D73C59"/>
    <w:rsid w:val="00D73DDC"/>
    <w:rsid w:val="00D73DE3"/>
    <w:rsid w:val="00D73EC9"/>
    <w:rsid w:val="00D73F02"/>
    <w:rsid w:val="00D73F20"/>
    <w:rsid w:val="00D74028"/>
    <w:rsid w:val="00D74121"/>
    <w:rsid w:val="00D741B3"/>
    <w:rsid w:val="00D741EF"/>
    <w:rsid w:val="00D7426A"/>
    <w:rsid w:val="00D74365"/>
    <w:rsid w:val="00D74417"/>
    <w:rsid w:val="00D74440"/>
    <w:rsid w:val="00D7458A"/>
    <w:rsid w:val="00D7461B"/>
    <w:rsid w:val="00D74622"/>
    <w:rsid w:val="00D747D8"/>
    <w:rsid w:val="00D747F6"/>
    <w:rsid w:val="00D74935"/>
    <w:rsid w:val="00D749EA"/>
    <w:rsid w:val="00D74B78"/>
    <w:rsid w:val="00D74C7E"/>
    <w:rsid w:val="00D74CA5"/>
    <w:rsid w:val="00D74D32"/>
    <w:rsid w:val="00D74E1E"/>
    <w:rsid w:val="00D750C6"/>
    <w:rsid w:val="00D751A3"/>
    <w:rsid w:val="00D75257"/>
    <w:rsid w:val="00D7533A"/>
    <w:rsid w:val="00D754EC"/>
    <w:rsid w:val="00D754ED"/>
    <w:rsid w:val="00D7552E"/>
    <w:rsid w:val="00D755CF"/>
    <w:rsid w:val="00D75644"/>
    <w:rsid w:val="00D7572D"/>
    <w:rsid w:val="00D757E8"/>
    <w:rsid w:val="00D759CB"/>
    <w:rsid w:val="00D75A9E"/>
    <w:rsid w:val="00D75ABD"/>
    <w:rsid w:val="00D75B75"/>
    <w:rsid w:val="00D75BD0"/>
    <w:rsid w:val="00D75BD1"/>
    <w:rsid w:val="00D75DB2"/>
    <w:rsid w:val="00D75E05"/>
    <w:rsid w:val="00D75F3A"/>
    <w:rsid w:val="00D75FC7"/>
    <w:rsid w:val="00D76042"/>
    <w:rsid w:val="00D76081"/>
    <w:rsid w:val="00D760E9"/>
    <w:rsid w:val="00D7618F"/>
    <w:rsid w:val="00D76266"/>
    <w:rsid w:val="00D765DD"/>
    <w:rsid w:val="00D76694"/>
    <w:rsid w:val="00D766E0"/>
    <w:rsid w:val="00D76707"/>
    <w:rsid w:val="00D767C8"/>
    <w:rsid w:val="00D768F7"/>
    <w:rsid w:val="00D76902"/>
    <w:rsid w:val="00D7695B"/>
    <w:rsid w:val="00D7698D"/>
    <w:rsid w:val="00D76A5A"/>
    <w:rsid w:val="00D76BD4"/>
    <w:rsid w:val="00D76C13"/>
    <w:rsid w:val="00D76C26"/>
    <w:rsid w:val="00D76C99"/>
    <w:rsid w:val="00D76C9C"/>
    <w:rsid w:val="00D76F46"/>
    <w:rsid w:val="00D77182"/>
    <w:rsid w:val="00D77193"/>
    <w:rsid w:val="00D77214"/>
    <w:rsid w:val="00D77263"/>
    <w:rsid w:val="00D772EF"/>
    <w:rsid w:val="00D77315"/>
    <w:rsid w:val="00D77378"/>
    <w:rsid w:val="00D77526"/>
    <w:rsid w:val="00D77573"/>
    <w:rsid w:val="00D7759B"/>
    <w:rsid w:val="00D77655"/>
    <w:rsid w:val="00D77973"/>
    <w:rsid w:val="00D77A17"/>
    <w:rsid w:val="00D77BEA"/>
    <w:rsid w:val="00D77BF3"/>
    <w:rsid w:val="00D77C31"/>
    <w:rsid w:val="00D77C78"/>
    <w:rsid w:val="00D77C80"/>
    <w:rsid w:val="00D77D04"/>
    <w:rsid w:val="00D77D98"/>
    <w:rsid w:val="00D77EBB"/>
    <w:rsid w:val="00D80141"/>
    <w:rsid w:val="00D8036B"/>
    <w:rsid w:val="00D804AA"/>
    <w:rsid w:val="00D804E7"/>
    <w:rsid w:val="00D8057D"/>
    <w:rsid w:val="00D80590"/>
    <w:rsid w:val="00D805FE"/>
    <w:rsid w:val="00D80667"/>
    <w:rsid w:val="00D8074B"/>
    <w:rsid w:val="00D807A3"/>
    <w:rsid w:val="00D80819"/>
    <w:rsid w:val="00D80BCB"/>
    <w:rsid w:val="00D80DD1"/>
    <w:rsid w:val="00D80EA4"/>
    <w:rsid w:val="00D80EB4"/>
    <w:rsid w:val="00D80F6F"/>
    <w:rsid w:val="00D8100F"/>
    <w:rsid w:val="00D81210"/>
    <w:rsid w:val="00D812B5"/>
    <w:rsid w:val="00D812C3"/>
    <w:rsid w:val="00D812D4"/>
    <w:rsid w:val="00D8131B"/>
    <w:rsid w:val="00D81380"/>
    <w:rsid w:val="00D81434"/>
    <w:rsid w:val="00D814F2"/>
    <w:rsid w:val="00D815A8"/>
    <w:rsid w:val="00D81683"/>
    <w:rsid w:val="00D816FE"/>
    <w:rsid w:val="00D817A9"/>
    <w:rsid w:val="00D8184B"/>
    <w:rsid w:val="00D818DF"/>
    <w:rsid w:val="00D81949"/>
    <w:rsid w:val="00D819E3"/>
    <w:rsid w:val="00D81A62"/>
    <w:rsid w:val="00D81B0B"/>
    <w:rsid w:val="00D81D5C"/>
    <w:rsid w:val="00D81D83"/>
    <w:rsid w:val="00D81EF1"/>
    <w:rsid w:val="00D81F59"/>
    <w:rsid w:val="00D81F9E"/>
    <w:rsid w:val="00D81FD1"/>
    <w:rsid w:val="00D82077"/>
    <w:rsid w:val="00D820CE"/>
    <w:rsid w:val="00D821E3"/>
    <w:rsid w:val="00D82319"/>
    <w:rsid w:val="00D82418"/>
    <w:rsid w:val="00D8246C"/>
    <w:rsid w:val="00D82513"/>
    <w:rsid w:val="00D825E4"/>
    <w:rsid w:val="00D8274B"/>
    <w:rsid w:val="00D82767"/>
    <w:rsid w:val="00D828AF"/>
    <w:rsid w:val="00D829B0"/>
    <w:rsid w:val="00D82A11"/>
    <w:rsid w:val="00D82AAA"/>
    <w:rsid w:val="00D82C56"/>
    <w:rsid w:val="00D82CD7"/>
    <w:rsid w:val="00D82E87"/>
    <w:rsid w:val="00D82EBD"/>
    <w:rsid w:val="00D82EDE"/>
    <w:rsid w:val="00D82FF7"/>
    <w:rsid w:val="00D830FA"/>
    <w:rsid w:val="00D831FE"/>
    <w:rsid w:val="00D83200"/>
    <w:rsid w:val="00D83248"/>
    <w:rsid w:val="00D832A3"/>
    <w:rsid w:val="00D833B3"/>
    <w:rsid w:val="00D8349C"/>
    <w:rsid w:val="00D834A3"/>
    <w:rsid w:val="00D834E5"/>
    <w:rsid w:val="00D83568"/>
    <w:rsid w:val="00D835E0"/>
    <w:rsid w:val="00D8362A"/>
    <w:rsid w:val="00D83781"/>
    <w:rsid w:val="00D83914"/>
    <w:rsid w:val="00D83947"/>
    <w:rsid w:val="00D8395F"/>
    <w:rsid w:val="00D839B3"/>
    <w:rsid w:val="00D83A1D"/>
    <w:rsid w:val="00D83A86"/>
    <w:rsid w:val="00D83B76"/>
    <w:rsid w:val="00D83B77"/>
    <w:rsid w:val="00D83B95"/>
    <w:rsid w:val="00D83C62"/>
    <w:rsid w:val="00D83E01"/>
    <w:rsid w:val="00D83E24"/>
    <w:rsid w:val="00D83F0A"/>
    <w:rsid w:val="00D83F68"/>
    <w:rsid w:val="00D84107"/>
    <w:rsid w:val="00D841B4"/>
    <w:rsid w:val="00D84282"/>
    <w:rsid w:val="00D842CD"/>
    <w:rsid w:val="00D8465A"/>
    <w:rsid w:val="00D8497B"/>
    <w:rsid w:val="00D84988"/>
    <w:rsid w:val="00D84A2E"/>
    <w:rsid w:val="00D84A4D"/>
    <w:rsid w:val="00D84A5A"/>
    <w:rsid w:val="00D84A91"/>
    <w:rsid w:val="00D84AE4"/>
    <w:rsid w:val="00D84B53"/>
    <w:rsid w:val="00D84BEE"/>
    <w:rsid w:val="00D84C60"/>
    <w:rsid w:val="00D84E4D"/>
    <w:rsid w:val="00D84F20"/>
    <w:rsid w:val="00D8501C"/>
    <w:rsid w:val="00D85099"/>
    <w:rsid w:val="00D8517B"/>
    <w:rsid w:val="00D8546D"/>
    <w:rsid w:val="00D854E2"/>
    <w:rsid w:val="00D85536"/>
    <w:rsid w:val="00D857E0"/>
    <w:rsid w:val="00D8582E"/>
    <w:rsid w:val="00D85842"/>
    <w:rsid w:val="00D858C4"/>
    <w:rsid w:val="00D858DC"/>
    <w:rsid w:val="00D859A4"/>
    <w:rsid w:val="00D859B4"/>
    <w:rsid w:val="00D85A2B"/>
    <w:rsid w:val="00D85ED4"/>
    <w:rsid w:val="00D85F03"/>
    <w:rsid w:val="00D85F24"/>
    <w:rsid w:val="00D86093"/>
    <w:rsid w:val="00D86295"/>
    <w:rsid w:val="00D862B0"/>
    <w:rsid w:val="00D862FE"/>
    <w:rsid w:val="00D86341"/>
    <w:rsid w:val="00D8638E"/>
    <w:rsid w:val="00D863C2"/>
    <w:rsid w:val="00D863C7"/>
    <w:rsid w:val="00D863C8"/>
    <w:rsid w:val="00D86463"/>
    <w:rsid w:val="00D864EB"/>
    <w:rsid w:val="00D86530"/>
    <w:rsid w:val="00D86639"/>
    <w:rsid w:val="00D8666A"/>
    <w:rsid w:val="00D8667B"/>
    <w:rsid w:val="00D866A6"/>
    <w:rsid w:val="00D866E4"/>
    <w:rsid w:val="00D8670B"/>
    <w:rsid w:val="00D8678C"/>
    <w:rsid w:val="00D868AE"/>
    <w:rsid w:val="00D868E0"/>
    <w:rsid w:val="00D8690B"/>
    <w:rsid w:val="00D86928"/>
    <w:rsid w:val="00D86A2C"/>
    <w:rsid w:val="00D86A3A"/>
    <w:rsid w:val="00D86B23"/>
    <w:rsid w:val="00D86B45"/>
    <w:rsid w:val="00D86B94"/>
    <w:rsid w:val="00D86D73"/>
    <w:rsid w:val="00D86E4B"/>
    <w:rsid w:val="00D86E66"/>
    <w:rsid w:val="00D86EE6"/>
    <w:rsid w:val="00D86F0D"/>
    <w:rsid w:val="00D86F41"/>
    <w:rsid w:val="00D86F8D"/>
    <w:rsid w:val="00D86FC9"/>
    <w:rsid w:val="00D86FCE"/>
    <w:rsid w:val="00D86FD8"/>
    <w:rsid w:val="00D87051"/>
    <w:rsid w:val="00D87068"/>
    <w:rsid w:val="00D8726D"/>
    <w:rsid w:val="00D872B0"/>
    <w:rsid w:val="00D8734C"/>
    <w:rsid w:val="00D874A2"/>
    <w:rsid w:val="00D876DE"/>
    <w:rsid w:val="00D876F5"/>
    <w:rsid w:val="00D87772"/>
    <w:rsid w:val="00D87796"/>
    <w:rsid w:val="00D87808"/>
    <w:rsid w:val="00D87880"/>
    <w:rsid w:val="00D878E3"/>
    <w:rsid w:val="00D87A5D"/>
    <w:rsid w:val="00D87C6B"/>
    <w:rsid w:val="00D87C9A"/>
    <w:rsid w:val="00D87CA5"/>
    <w:rsid w:val="00D87CA8"/>
    <w:rsid w:val="00D87DA4"/>
    <w:rsid w:val="00D87F05"/>
    <w:rsid w:val="00D87F41"/>
    <w:rsid w:val="00D87FB2"/>
    <w:rsid w:val="00D900CA"/>
    <w:rsid w:val="00D900DE"/>
    <w:rsid w:val="00D90186"/>
    <w:rsid w:val="00D901EF"/>
    <w:rsid w:val="00D9045D"/>
    <w:rsid w:val="00D904CA"/>
    <w:rsid w:val="00D90550"/>
    <w:rsid w:val="00D9056D"/>
    <w:rsid w:val="00D9061C"/>
    <w:rsid w:val="00D906D1"/>
    <w:rsid w:val="00D9083A"/>
    <w:rsid w:val="00D90865"/>
    <w:rsid w:val="00D90899"/>
    <w:rsid w:val="00D908CB"/>
    <w:rsid w:val="00D908E2"/>
    <w:rsid w:val="00D90A55"/>
    <w:rsid w:val="00D90A56"/>
    <w:rsid w:val="00D90B05"/>
    <w:rsid w:val="00D90B8C"/>
    <w:rsid w:val="00D90D21"/>
    <w:rsid w:val="00D90D61"/>
    <w:rsid w:val="00D90D8B"/>
    <w:rsid w:val="00D90DDF"/>
    <w:rsid w:val="00D90EB3"/>
    <w:rsid w:val="00D90F35"/>
    <w:rsid w:val="00D90F56"/>
    <w:rsid w:val="00D90F83"/>
    <w:rsid w:val="00D911D1"/>
    <w:rsid w:val="00D912A1"/>
    <w:rsid w:val="00D912C9"/>
    <w:rsid w:val="00D914EB"/>
    <w:rsid w:val="00D91544"/>
    <w:rsid w:val="00D91600"/>
    <w:rsid w:val="00D91618"/>
    <w:rsid w:val="00D9165A"/>
    <w:rsid w:val="00D91666"/>
    <w:rsid w:val="00D916F8"/>
    <w:rsid w:val="00D919A1"/>
    <w:rsid w:val="00D919AB"/>
    <w:rsid w:val="00D91A6A"/>
    <w:rsid w:val="00D91ABD"/>
    <w:rsid w:val="00D91ADB"/>
    <w:rsid w:val="00D91C03"/>
    <w:rsid w:val="00D91FEF"/>
    <w:rsid w:val="00D921CA"/>
    <w:rsid w:val="00D9228F"/>
    <w:rsid w:val="00D922D9"/>
    <w:rsid w:val="00D92321"/>
    <w:rsid w:val="00D92395"/>
    <w:rsid w:val="00D923FF"/>
    <w:rsid w:val="00D924C4"/>
    <w:rsid w:val="00D925C4"/>
    <w:rsid w:val="00D925FD"/>
    <w:rsid w:val="00D9288E"/>
    <w:rsid w:val="00D9289C"/>
    <w:rsid w:val="00D928CE"/>
    <w:rsid w:val="00D928E7"/>
    <w:rsid w:val="00D929F6"/>
    <w:rsid w:val="00D92A2A"/>
    <w:rsid w:val="00D92A83"/>
    <w:rsid w:val="00D92A86"/>
    <w:rsid w:val="00D92AAE"/>
    <w:rsid w:val="00D92B0B"/>
    <w:rsid w:val="00D92B54"/>
    <w:rsid w:val="00D92DA1"/>
    <w:rsid w:val="00D92E2E"/>
    <w:rsid w:val="00D92F25"/>
    <w:rsid w:val="00D930B2"/>
    <w:rsid w:val="00D930F8"/>
    <w:rsid w:val="00D931BC"/>
    <w:rsid w:val="00D93214"/>
    <w:rsid w:val="00D93316"/>
    <w:rsid w:val="00D9345B"/>
    <w:rsid w:val="00D93507"/>
    <w:rsid w:val="00D935A6"/>
    <w:rsid w:val="00D93732"/>
    <w:rsid w:val="00D93899"/>
    <w:rsid w:val="00D938CD"/>
    <w:rsid w:val="00D938D3"/>
    <w:rsid w:val="00D93A56"/>
    <w:rsid w:val="00D93ADC"/>
    <w:rsid w:val="00D93D3A"/>
    <w:rsid w:val="00D93E2A"/>
    <w:rsid w:val="00D93E71"/>
    <w:rsid w:val="00D93F0F"/>
    <w:rsid w:val="00D93F5B"/>
    <w:rsid w:val="00D93F85"/>
    <w:rsid w:val="00D93FD5"/>
    <w:rsid w:val="00D94019"/>
    <w:rsid w:val="00D94184"/>
    <w:rsid w:val="00D94335"/>
    <w:rsid w:val="00D94342"/>
    <w:rsid w:val="00D943BE"/>
    <w:rsid w:val="00D943D5"/>
    <w:rsid w:val="00D9455D"/>
    <w:rsid w:val="00D945CF"/>
    <w:rsid w:val="00D94602"/>
    <w:rsid w:val="00D9478F"/>
    <w:rsid w:val="00D947BB"/>
    <w:rsid w:val="00D948DF"/>
    <w:rsid w:val="00D94969"/>
    <w:rsid w:val="00D94A54"/>
    <w:rsid w:val="00D94A79"/>
    <w:rsid w:val="00D94AFF"/>
    <w:rsid w:val="00D94B03"/>
    <w:rsid w:val="00D94B2D"/>
    <w:rsid w:val="00D94C81"/>
    <w:rsid w:val="00D94CCA"/>
    <w:rsid w:val="00D94CEF"/>
    <w:rsid w:val="00D94DA4"/>
    <w:rsid w:val="00D94DC7"/>
    <w:rsid w:val="00D94DDB"/>
    <w:rsid w:val="00D94E05"/>
    <w:rsid w:val="00D94E32"/>
    <w:rsid w:val="00D94EAD"/>
    <w:rsid w:val="00D94EAF"/>
    <w:rsid w:val="00D94EDA"/>
    <w:rsid w:val="00D94F20"/>
    <w:rsid w:val="00D950B1"/>
    <w:rsid w:val="00D95230"/>
    <w:rsid w:val="00D95236"/>
    <w:rsid w:val="00D95255"/>
    <w:rsid w:val="00D95417"/>
    <w:rsid w:val="00D95451"/>
    <w:rsid w:val="00D9547C"/>
    <w:rsid w:val="00D9547D"/>
    <w:rsid w:val="00D95597"/>
    <w:rsid w:val="00D955DD"/>
    <w:rsid w:val="00D955FA"/>
    <w:rsid w:val="00D95662"/>
    <w:rsid w:val="00D95889"/>
    <w:rsid w:val="00D95AEB"/>
    <w:rsid w:val="00D95B50"/>
    <w:rsid w:val="00D95B59"/>
    <w:rsid w:val="00D95BAC"/>
    <w:rsid w:val="00D95C7D"/>
    <w:rsid w:val="00D95E24"/>
    <w:rsid w:val="00D95E61"/>
    <w:rsid w:val="00D95E65"/>
    <w:rsid w:val="00D95FEE"/>
    <w:rsid w:val="00D962DD"/>
    <w:rsid w:val="00D9631F"/>
    <w:rsid w:val="00D96410"/>
    <w:rsid w:val="00D964FD"/>
    <w:rsid w:val="00D96667"/>
    <w:rsid w:val="00D966C1"/>
    <w:rsid w:val="00D966D1"/>
    <w:rsid w:val="00D966DD"/>
    <w:rsid w:val="00D967A3"/>
    <w:rsid w:val="00D96849"/>
    <w:rsid w:val="00D96973"/>
    <w:rsid w:val="00D96B20"/>
    <w:rsid w:val="00D96B25"/>
    <w:rsid w:val="00D96BA4"/>
    <w:rsid w:val="00D96C93"/>
    <w:rsid w:val="00D96CB4"/>
    <w:rsid w:val="00D96F95"/>
    <w:rsid w:val="00D96FF0"/>
    <w:rsid w:val="00D97197"/>
    <w:rsid w:val="00D9733E"/>
    <w:rsid w:val="00D9740A"/>
    <w:rsid w:val="00D974B6"/>
    <w:rsid w:val="00D9759D"/>
    <w:rsid w:val="00D975EE"/>
    <w:rsid w:val="00D975EF"/>
    <w:rsid w:val="00D975F5"/>
    <w:rsid w:val="00D976A7"/>
    <w:rsid w:val="00D976E7"/>
    <w:rsid w:val="00D9776C"/>
    <w:rsid w:val="00D977F6"/>
    <w:rsid w:val="00D9780A"/>
    <w:rsid w:val="00D9788E"/>
    <w:rsid w:val="00D97A6B"/>
    <w:rsid w:val="00D97AA9"/>
    <w:rsid w:val="00D97BF5"/>
    <w:rsid w:val="00D97C72"/>
    <w:rsid w:val="00D97CB2"/>
    <w:rsid w:val="00D97D6E"/>
    <w:rsid w:val="00D97DC6"/>
    <w:rsid w:val="00DA0092"/>
    <w:rsid w:val="00DA014C"/>
    <w:rsid w:val="00DA017D"/>
    <w:rsid w:val="00DA018B"/>
    <w:rsid w:val="00DA01FC"/>
    <w:rsid w:val="00DA024C"/>
    <w:rsid w:val="00DA0297"/>
    <w:rsid w:val="00DA0367"/>
    <w:rsid w:val="00DA039C"/>
    <w:rsid w:val="00DA056B"/>
    <w:rsid w:val="00DA0797"/>
    <w:rsid w:val="00DA07DE"/>
    <w:rsid w:val="00DA0CFD"/>
    <w:rsid w:val="00DA0D97"/>
    <w:rsid w:val="00DA0DC6"/>
    <w:rsid w:val="00DA0ECE"/>
    <w:rsid w:val="00DA1179"/>
    <w:rsid w:val="00DA11C2"/>
    <w:rsid w:val="00DA1239"/>
    <w:rsid w:val="00DA1264"/>
    <w:rsid w:val="00DA1268"/>
    <w:rsid w:val="00DA127B"/>
    <w:rsid w:val="00DA12B2"/>
    <w:rsid w:val="00DA1453"/>
    <w:rsid w:val="00DA1460"/>
    <w:rsid w:val="00DA14B2"/>
    <w:rsid w:val="00DA156D"/>
    <w:rsid w:val="00DA1573"/>
    <w:rsid w:val="00DA1730"/>
    <w:rsid w:val="00DA178E"/>
    <w:rsid w:val="00DA17D9"/>
    <w:rsid w:val="00DA17F0"/>
    <w:rsid w:val="00DA1875"/>
    <w:rsid w:val="00DA189A"/>
    <w:rsid w:val="00DA1918"/>
    <w:rsid w:val="00DA192D"/>
    <w:rsid w:val="00DA1AF8"/>
    <w:rsid w:val="00DA1B61"/>
    <w:rsid w:val="00DA1CD4"/>
    <w:rsid w:val="00DA1D8B"/>
    <w:rsid w:val="00DA1DF0"/>
    <w:rsid w:val="00DA1F1C"/>
    <w:rsid w:val="00DA1F81"/>
    <w:rsid w:val="00DA206C"/>
    <w:rsid w:val="00DA20DB"/>
    <w:rsid w:val="00DA22F9"/>
    <w:rsid w:val="00DA2325"/>
    <w:rsid w:val="00DA247E"/>
    <w:rsid w:val="00DA2484"/>
    <w:rsid w:val="00DA24F6"/>
    <w:rsid w:val="00DA273D"/>
    <w:rsid w:val="00DA2782"/>
    <w:rsid w:val="00DA2798"/>
    <w:rsid w:val="00DA27D3"/>
    <w:rsid w:val="00DA2865"/>
    <w:rsid w:val="00DA287C"/>
    <w:rsid w:val="00DA2A59"/>
    <w:rsid w:val="00DA2AF8"/>
    <w:rsid w:val="00DA2B34"/>
    <w:rsid w:val="00DA2C1D"/>
    <w:rsid w:val="00DA2C34"/>
    <w:rsid w:val="00DA2C74"/>
    <w:rsid w:val="00DA2CB6"/>
    <w:rsid w:val="00DA2D22"/>
    <w:rsid w:val="00DA2E4A"/>
    <w:rsid w:val="00DA2E7A"/>
    <w:rsid w:val="00DA2E9A"/>
    <w:rsid w:val="00DA2F0B"/>
    <w:rsid w:val="00DA2F5C"/>
    <w:rsid w:val="00DA307A"/>
    <w:rsid w:val="00DA3081"/>
    <w:rsid w:val="00DA3215"/>
    <w:rsid w:val="00DA32C2"/>
    <w:rsid w:val="00DA3335"/>
    <w:rsid w:val="00DA34A3"/>
    <w:rsid w:val="00DA34E6"/>
    <w:rsid w:val="00DA359D"/>
    <w:rsid w:val="00DA35E1"/>
    <w:rsid w:val="00DA36D4"/>
    <w:rsid w:val="00DA3700"/>
    <w:rsid w:val="00DA3714"/>
    <w:rsid w:val="00DA3769"/>
    <w:rsid w:val="00DA37D8"/>
    <w:rsid w:val="00DA384A"/>
    <w:rsid w:val="00DA38A1"/>
    <w:rsid w:val="00DA38C1"/>
    <w:rsid w:val="00DA38D2"/>
    <w:rsid w:val="00DA39DE"/>
    <w:rsid w:val="00DA3C0D"/>
    <w:rsid w:val="00DA3D4C"/>
    <w:rsid w:val="00DA3EC5"/>
    <w:rsid w:val="00DA3F85"/>
    <w:rsid w:val="00DA3F9D"/>
    <w:rsid w:val="00DA410A"/>
    <w:rsid w:val="00DA4192"/>
    <w:rsid w:val="00DA43FA"/>
    <w:rsid w:val="00DA44D5"/>
    <w:rsid w:val="00DA466F"/>
    <w:rsid w:val="00DA4725"/>
    <w:rsid w:val="00DA4726"/>
    <w:rsid w:val="00DA47B4"/>
    <w:rsid w:val="00DA4869"/>
    <w:rsid w:val="00DA4A01"/>
    <w:rsid w:val="00DA4BB3"/>
    <w:rsid w:val="00DA4BE9"/>
    <w:rsid w:val="00DA4CBD"/>
    <w:rsid w:val="00DA4DDB"/>
    <w:rsid w:val="00DA4E0F"/>
    <w:rsid w:val="00DA4E7B"/>
    <w:rsid w:val="00DA4E98"/>
    <w:rsid w:val="00DA4F02"/>
    <w:rsid w:val="00DA4F52"/>
    <w:rsid w:val="00DA5000"/>
    <w:rsid w:val="00DA5048"/>
    <w:rsid w:val="00DA505D"/>
    <w:rsid w:val="00DA5091"/>
    <w:rsid w:val="00DA50F8"/>
    <w:rsid w:val="00DA5167"/>
    <w:rsid w:val="00DA5405"/>
    <w:rsid w:val="00DA544D"/>
    <w:rsid w:val="00DA5471"/>
    <w:rsid w:val="00DA54EE"/>
    <w:rsid w:val="00DA5612"/>
    <w:rsid w:val="00DA579D"/>
    <w:rsid w:val="00DA585E"/>
    <w:rsid w:val="00DA5883"/>
    <w:rsid w:val="00DA5935"/>
    <w:rsid w:val="00DA5937"/>
    <w:rsid w:val="00DA59AF"/>
    <w:rsid w:val="00DA59CC"/>
    <w:rsid w:val="00DA5A7D"/>
    <w:rsid w:val="00DA5B6B"/>
    <w:rsid w:val="00DA5B72"/>
    <w:rsid w:val="00DA5BB8"/>
    <w:rsid w:val="00DA5C62"/>
    <w:rsid w:val="00DA5E5A"/>
    <w:rsid w:val="00DA5EB3"/>
    <w:rsid w:val="00DA5F2D"/>
    <w:rsid w:val="00DA5F8E"/>
    <w:rsid w:val="00DA6050"/>
    <w:rsid w:val="00DA605A"/>
    <w:rsid w:val="00DA60F9"/>
    <w:rsid w:val="00DA60FF"/>
    <w:rsid w:val="00DA61F3"/>
    <w:rsid w:val="00DA6399"/>
    <w:rsid w:val="00DA6442"/>
    <w:rsid w:val="00DA645C"/>
    <w:rsid w:val="00DA64B6"/>
    <w:rsid w:val="00DA64B9"/>
    <w:rsid w:val="00DA661A"/>
    <w:rsid w:val="00DA6714"/>
    <w:rsid w:val="00DA6944"/>
    <w:rsid w:val="00DA6A70"/>
    <w:rsid w:val="00DA6B2B"/>
    <w:rsid w:val="00DA6B35"/>
    <w:rsid w:val="00DA6BA0"/>
    <w:rsid w:val="00DA6BBC"/>
    <w:rsid w:val="00DA6BF0"/>
    <w:rsid w:val="00DA6C1C"/>
    <w:rsid w:val="00DA6C29"/>
    <w:rsid w:val="00DA6CFD"/>
    <w:rsid w:val="00DA6D31"/>
    <w:rsid w:val="00DA6DE0"/>
    <w:rsid w:val="00DA6E25"/>
    <w:rsid w:val="00DA6E7D"/>
    <w:rsid w:val="00DA6F05"/>
    <w:rsid w:val="00DA6F2C"/>
    <w:rsid w:val="00DA7152"/>
    <w:rsid w:val="00DA7174"/>
    <w:rsid w:val="00DA736A"/>
    <w:rsid w:val="00DA738A"/>
    <w:rsid w:val="00DA74F4"/>
    <w:rsid w:val="00DA7567"/>
    <w:rsid w:val="00DA76CC"/>
    <w:rsid w:val="00DA771C"/>
    <w:rsid w:val="00DA7789"/>
    <w:rsid w:val="00DA784E"/>
    <w:rsid w:val="00DA7858"/>
    <w:rsid w:val="00DA787F"/>
    <w:rsid w:val="00DA78A8"/>
    <w:rsid w:val="00DA78BC"/>
    <w:rsid w:val="00DA7973"/>
    <w:rsid w:val="00DA7A89"/>
    <w:rsid w:val="00DA7E3F"/>
    <w:rsid w:val="00DB00C5"/>
    <w:rsid w:val="00DB0185"/>
    <w:rsid w:val="00DB01C4"/>
    <w:rsid w:val="00DB0259"/>
    <w:rsid w:val="00DB03DD"/>
    <w:rsid w:val="00DB0606"/>
    <w:rsid w:val="00DB0624"/>
    <w:rsid w:val="00DB070F"/>
    <w:rsid w:val="00DB07D3"/>
    <w:rsid w:val="00DB08F8"/>
    <w:rsid w:val="00DB0912"/>
    <w:rsid w:val="00DB0A23"/>
    <w:rsid w:val="00DB0C28"/>
    <w:rsid w:val="00DB0E38"/>
    <w:rsid w:val="00DB0EA4"/>
    <w:rsid w:val="00DB0F31"/>
    <w:rsid w:val="00DB109C"/>
    <w:rsid w:val="00DB11C7"/>
    <w:rsid w:val="00DB12AB"/>
    <w:rsid w:val="00DB12F9"/>
    <w:rsid w:val="00DB138A"/>
    <w:rsid w:val="00DB13E9"/>
    <w:rsid w:val="00DB1400"/>
    <w:rsid w:val="00DB147C"/>
    <w:rsid w:val="00DB1489"/>
    <w:rsid w:val="00DB156C"/>
    <w:rsid w:val="00DB15A5"/>
    <w:rsid w:val="00DB1637"/>
    <w:rsid w:val="00DB166B"/>
    <w:rsid w:val="00DB1791"/>
    <w:rsid w:val="00DB179C"/>
    <w:rsid w:val="00DB1966"/>
    <w:rsid w:val="00DB19B5"/>
    <w:rsid w:val="00DB1A4E"/>
    <w:rsid w:val="00DB1AC9"/>
    <w:rsid w:val="00DB1C8F"/>
    <w:rsid w:val="00DB1D8A"/>
    <w:rsid w:val="00DB2009"/>
    <w:rsid w:val="00DB2030"/>
    <w:rsid w:val="00DB2180"/>
    <w:rsid w:val="00DB2267"/>
    <w:rsid w:val="00DB231F"/>
    <w:rsid w:val="00DB2473"/>
    <w:rsid w:val="00DB24E5"/>
    <w:rsid w:val="00DB2524"/>
    <w:rsid w:val="00DB257D"/>
    <w:rsid w:val="00DB2614"/>
    <w:rsid w:val="00DB26EA"/>
    <w:rsid w:val="00DB2714"/>
    <w:rsid w:val="00DB2717"/>
    <w:rsid w:val="00DB27E7"/>
    <w:rsid w:val="00DB288E"/>
    <w:rsid w:val="00DB28D7"/>
    <w:rsid w:val="00DB295A"/>
    <w:rsid w:val="00DB2A05"/>
    <w:rsid w:val="00DB2BC3"/>
    <w:rsid w:val="00DB2BD8"/>
    <w:rsid w:val="00DB2C45"/>
    <w:rsid w:val="00DB2C61"/>
    <w:rsid w:val="00DB2E27"/>
    <w:rsid w:val="00DB3052"/>
    <w:rsid w:val="00DB309F"/>
    <w:rsid w:val="00DB3184"/>
    <w:rsid w:val="00DB318C"/>
    <w:rsid w:val="00DB31B8"/>
    <w:rsid w:val="00DB33A2"/>
    <w:rsid w:val="00DB33DC"/>
    <w:rsid w:val="00DB34C4"/>
    <w:rsid w:val="00DB359B"/>
    <w:rsid w:val="00DB364F"/>
    <w:rsid w:val="00DB3676"/>
    <w:rsid w:val="00DB36E1"/>
    <w:rsid w:val="00DB36FC"/>
    <w:rsid w:val="00DB373A"/>
    <w:rsid w:val="00DB37C5"/>
    <w:rsid w:val="00DB38F0"/>
    <w:rsid w:val="00DB391E"/>
    <w:rsid w:val="00DB39F9"/>
    <w:rsid w:val="00DB3A80"/>
    <w:rsid w:val="00DB3B42"/>
    <w:rsid w:val="00DB3B7C"/>
    <w:rsid w:val="00DB3C7B"/>
    <w:rsid w:val="00DB3CB7"/>
    <w:rsid w:val="00DB3E6B"/>
    <w:rsid w:val="00DB3F0B"/>
    <w:rsid w:val="00DB3F55"/>
    <w:rsid w:val="00DB40B6"/>
    <w:rsid w:val="00DB40BB"/>
    <w:rsid w:val="00DB40CB"/>
    <w:rsid w:val="00DB40F7"/>
    <w:rsid w:val="00DB42F9"/>
    <w:rsid w:val="00DB4348"/>
    <w:rsid w:val="00DB43D6"/>
    <w:rsid w:val="00DB442A"/>
    <w:rsid w:val="00DB45F0"/>
    <w:rsid w:val="00DB461D"/>
    <w:rsid w:val="00DB4679"/>
    <w:rsid w:val="00DB469C"/>
    <w:rsid w:val="00DB4723"/>
    <w:rsid w:val="00DB47D7"/>
    <w:rsid w:val="00DB4A4A"/>
    <w:rsid w:val="00DB4A59"/>
    <w:rsid w:val="00DB4A5D"/>
    <w:rsid w:val="00DB4AAB"/>
    <w:rsid w:val="00DB4AAE"/>
    <w:rsid w:val="00DB4BE0"/>
    <w:rsid w:val="00DB4BE6"/>
    <w:rsid w:val="00DB4DBC"/>
    <w:rsid w:val="00DB4DFD"/>
    <w:rsid w:val="00DB4E6E"/>
    <w:rsid w:val="00DB502A"/>
    <w:rsid w:val="00DB516D"/>
    <w:rsid w:val="00DB523F"/>
    <w:rsid w:val="00DB5262"/>
    <w:rsid w:val="00DB537B"/>
    <w:rsid w:val="00DB53F7"/>
    <w:rsid w:val="00DB541B"/>
    <w:rsid w:val="00DB54E5"/>
    <w:rsid w:val="00DB5515"/>
    <w:rsid w:val="00DB5517"/>
    <w:rsid w:val="00DB556F"/>
    <w:rsid w:val="00DB55F8"/>
    <w:rsid w:val="00DB56EB"/>
    <w:rsid w:val="00DB582F"/>
    <w:rsid w:val="00DB58BC"/>
    <w:rsid w:val="00DB5933"/>
    <w:rsid w:val="00DB5A51"/>
    <w:rsid w:val="00DB5ABC"/>
    <w:rsid w:val="00DB5B57"/>
    <w:rsid w:val="00DB5BBA"/>
    <w:rsid w:val="00DB5E81"/>
    <w:rsid w:val="00DB6184"/>
    <w:rsid w:val="00DB61DB"/>
    <w:rsid w:val="00DB622B"/>
    <w:rsid w:val="00DB6320"/>
    <w:rsid w:val="00DB6637"/>
    <w:rsid w:val="00DB664F"/>
    <w:rsid w:val="00DB66E8"/>
    <w:rsid w:val="00DB688F"/>
    <w:rsid w:val="00DB698A"/>
    <w:rsid w:val="00DB6A28"/>
    <w:rsid w:val="00DB6B62"/>
    <w:rsid w:val="00DB6DAB"/>
    <w:rsid w:val="00DB6E05"/>
    <w:rsid w:val="00DB6E3F"/>
    <w:rsid w:val="00DB6F0D"/>
    <w:rsid w:val="00DB7121"/>
    <w:rsid w:val="00DB719F"/>
    <w:rsid w:val="00DB71B3"/>
    <w:rsid w:val="00DB71CA"/>
    <w:rsid w:val="00DB71EA"/>
    <w:rsid w:val="00DB7340"/>
    <w:rsid w:val="00DB738D"/>
    <w:rsid w:val="00DB7535"/>
    <w:rsid w:val="00DB7568"/>
    <w:rsid w:val="00DB7659"/>
    <w:rsid w:val="00DB77CB"/>
    <w:rsid w:val="00DB78AC"/>
    <w:rsid w:val="00DB79A3"/>
    <w:rsid w:val="00DB79BB"/>
    <w:rsid w:val="00DB7A93"/>
    <w:rsid w:val="00DB7A9F"/>
    <w:rsid w:val="00DB7AA6"/>
    <w:rsid w:val="00DB7B22"/>
    <w:rsid w:val="00DB7B62"/>
    <w:rsid w:val="00DB7E4A"/>
    <w:rsid w:val="00DB7E8A"/>
    <w:rsid w:val="00DB7F6D"/>
    <w:rsid w:val="00DB7FDD"/>
    <w:rsid w:val="00DB7FF8"/>
    <w:rsid w:val="00DC003D"/>
    <w:rsid w:val="00DC0332"/>
    <w:rsid w:val="00DC0358"/>
    <w:rsid w:val="00DC0421"/>
    <w:rsid w:val="00DC069F"/>
    <w:rsid w:val="00DC092E"/>
    <w:rsid w:val="00DC095F"/>
    <w:rsid w:val="00DC0B67"/>
    <w:rsid w:val="00DC0BBB"/>
    <w:rsid w:val="00DC0BE4"/>
    <w:rsid w:val="00DC0C01"/>
    <w:rsid w:val="00DC0C20"/>
    <w:rsid w:val="00DC0C64"/>
    <w:rsid w:val="00DC0CBB"/>
    <w:rsid w:val="00DC0D54"/>
    <w:rsid w:val="00DC0E2D"/>
    <w:rsid w:val="00DC0E9D"/>
    <w:rsid w:val="00DC0EA5"/>
    <w:rsid w:val="00DC0EB2"/>
    <w:rsid w:val="00DC102C"/>
    <w:rsid w:val="00DC11B8"/>
    <w:rsid w:val="00DC124C"/>
    <w:rsid w:val="00DC1310"/>
    <w:rsid w:val="00DC1477"/>
    <w:rsid w:val="00DC1714"/>
    <w:rsid w:val="00DC1723"/>
    <w:rsid w:val="00DC1795"/>
    <w:rsid w:val="00DC17CD"/>
    <w:rsid w:val="00DC17D0"/>
    <w:rsid w:val="00DC17F1"/>
    <w:rsid w:val="00DC17F6"/>
    <w:rsid w:val="00DC180F"/>
    <w:rsid w:val="00DC18F0"/>
    <w:rsid w:val="00DC197C"/>
    <w:rsid w:val="00DC1981"/>
    <w:rsid w:val="00DC1B38"/>
    <w:rsid w:val="00DC1CDA"/>
    <w:rsid w:val="00DC1CDE"/>
    <w:rsid w:val="00DC1CFA"/>
    <w:rsid w:val="00DC1EAE"/>
    <w:rsid w:val="00DC1F1A"/>
    <w:rsid w:val="00DC1F55"/>
    <w:rsid w:val="00DC2093"/>
    <w:rsid w:val="00DC2100"/>
    <w:rsid w:val="00DC210C"/>
    <w:rsid w:val="00DC2249"/>
    <w:rsid w:val="00DC227C"/>
    <w:rsid w:val="00DC2307"/>
    <w:rsid w:val="00DC24E3"/>
    <w:rsid w:val="00DC2548"/>
    <w:rsid w:val="00DC25DE"/>
    <w:rsid w:val="00DC26E9"/>
    <w:rsid w:val="00DC27C0"/>
    <w:rsid w:val="00DC28AA"/>
    <w:rsid w:val="00DC2A24"/>
    <w:rsid w:val="00DC2B6A"/>
    <w:rsid w:val="00DC2BBA"/>
    <w:rsid w:val="00DC2C01"/>
    <w:rsid w:val="00DC2C70"/>
    <w:rsid w:val="00DC2D0C"/>
    <w:rsid w:val="00DC2E09"/>
    <w:rsid w:val="00DC2E1F"/>
    <w:rsid w:val="00DC2E2C"/>
    <w:rsid w:val="00DC2E87"/>
    <w:rsid w:val="00DC2E92"/>
    <w:rsid w:val="00DC2EF7"/>
    <w:rsid w:val="00DC2F16"/>
    <w:rsid w:val="00DC2F3A"/>
    <w:rsid w:val="00DC3094"/>
    <w:rsid w:val="00DC317F"/>
    <w:rsid w:val="00DC32B9"/>
    <w:rsid w:val="00DC332D"/>
    <w:rsid w:val="00DC3330"/>
    <w:rsid w:val="00DC3377"/>
    <w:rsid w:val="00DC3379"/>
    <w:rsid w:val="00DC35D4"/>
    <w:rsid w:val="00DC35E6"/>
    <w:rsid w:val="00DC36AD"/>
    <w:rsid w:val="00DC36BE"/>
    <w:rsid w:val="00DC36E4"/>
    <w:rsid w:val="00DC38E0"/>
    <w:rsid w:val="00DC398D"/>
    <w:rsid w:val="00DC3991"/>
    <w:rsid w:val="00DC3A36"/>
    <w:rsid w:val="00DC3AD7"/>
    <w:rsid w:val="00DC3B05"/>
    <w:rsid w:val="00DC3BA1"/>
    <w:rsid w:val="00DC3BF9"/>
    <w:rsid w:val="00DC3EE2"/>
    <w:rsid w:val="00DC3F07"/>
    <w:rsid w:val="00DC3FD3"/>
    <w:rsid w:val="00DC3FDF"/>
    <w:rsid w:val="00DC3FE2"/>
    <w:rsid w:val="00DC3FF5"/>
    <w:rsid w:val="00DC404A"/>
    <w:rsid w:val="00DC4092"/>
    <w:rsid w:val="00DC41F2"/>
    <w:rsid w:val="00DC4403"/>
    <w:rsid w:val="00DC4497"/>
    <w:rsid w:val="00DC452D"/>
    <w:rsid w:val="00DC4538"/>
    <w:rsid w:val="00DC4575"/>
    <w:rsid w:val="00DC46CE"/>
    <w:rsid w:val="00DC46D3"/>
    <w:rsid w:val="00DC479C"/>
    <w:rsid w:val="00DC48FC"/>
    <w:rsid w:val="00DC494F"/>
    <w:rsid w:val="00DC4958"/>
    <w:rsid w:val="00DC49A9"/>
    <w:rsid w:val="00DC4BBF"/>
    <w:rsid w:val="00DC4D00"/>
    <w:rsid w:val="00DC4E11"/>
    <w:rsid w:val="00DC4E3F"/>
    <w:rsid w:val="00DC4F2E"/>
    <w:rsid w:val="00DC5062"/>
    <w:rsid w:val="00DC508B"/>
    <w:rsid w:val="00DC50F7"/>
    <w:rsid w:val="00DC5124"/>
    <w:rsid w:val="00DC5146"/>
    <w:rsid w:val="00DC516F"/>
    <w:rsid w:val="00DC518E"/>
    <w:rsid w:val="00DC5196"/>
    <w:rsid w:val="00DC533D"/>
    <w:rsid w:val="00DC5362"/>
    <w:rsid w:val="00DC53FA"/>
    <w:rsid w:val="00DC5454"/>
    <w:rsid w:val="00DC562A"/>
    <w:rsid w:val="00DC5634"/>
    <w:rsid w:val="00DC5913"/>
    <w:rsid w:val="00DC592C"/>
    <w:rsid w:val="00DC5A2A"/>
    <w:rsid w:val="00DC5B1D"/>
    <w:rsid w:val="00DC5BC3"/>
    <w:rsid w:val="00DC5BE4"/>
    <w:rsid w:val="00DC5BEA"/>
    <w:rsid w:val="00DC5C5F"/>
    <w:rsid w:val="00DC5CDC"/>
    <w:rsid w:val="00DC5D2F"/>
    <w:rsid w:val="00DC5E4F"/>
    <w:rsid w:val="00DC5E6D"/>
    <w:rsid w:val="00DC63B5"/>
    <w:rsid w:val="00DC645B"/>
    <w:rsid w:val="00DC64A3"/>
    <w:rsid w:val="00DC64FD"/>
    <w:rsid w:val="00DC694F"/>
    <w:rsid w:val="00DC69E7"/>
    <w:rsid w:val="00DC6D4C"/>
    <w:rsid w:val="00DC6D5B"/>
    <w:rsid w:val="00DC6DFB"/>
    <w:rsid w:val="00DC6F3C"/>
    <w:rsid w:val="00DC6FB1"/>
    <w:rsid w:val="00DC709F"/>
    <w:rsid w:val="00DC70C0"/>
    <w:rsid w:val="00DC731E"/>
    <w:rsid w:val="00DC738B"/>
    <w:rsid w:val="00DC73DE"/>
    <w:rsid w:val="00DC740E"/>
    <w:rsid w:val="00DC7424"/>
    <w:rsid w:val="00DC7443"/>
    <w:rsid w:val="00DC75A3"/>
    <w:rsid w:val="00DC77E1"/>
    <w:rsid w:val="00DC7888"/>
    <w:rsid w:val="00DC78C3"/>
    <w:rsid w:val="00DC7A9A"/>
    <w:rsid w:val="00DC7AA2"/>
    <w:rsid w:val="00DC7AC0"/>
    <w:rsid w:val="00DC7BB8"/>
    <w:rsid w:val="00DC7C84"/>
    <w:rsid w:val="00DC7CC4"/>
    <w:rsid w:val="00DC7D3A"/>
    <w:rsid w:val="00DC7E77"/>
    <w:rsid w:val="00DC7EBD"/>
    <w:rsid w:val="00DC7EC8"/>
    <w:rsid w:val="00DC7F74"/>
    <w:rsid w:val="00DC7F84"/>
    <w:rsid w:val="00DC7FD3"/>
    <w:rsid w:val="00DD01B0"/>
    <w:rsid w:val="00DD0283"/>
    <w:rsid w:val="00DD03DB"/>
    <w:rsid w:val="00DD04AB"/>
    <w:rsid w:val="00DD06F6"/>
    <w:rsid w:val="00DD07A0"/>
    <w:rsid w:val="00DD0997"/>
    <w:rsid w:val="00DD0A02"/>
    <w:rsid w:val="00DD0A24"/>
    <w:rsid w:val="00DD0C9C"/>
    <w:rsid w:val="00DD0CAC"/>
    <w:rsid w:val="00DD0DB9"/>
    <w:rsid w:val="00DD0F6A"/>
    <w:rsid w:val="00DD0FD1"/>
    <w:rsid w:val="00DD1013"/>
    <w:rsid w:val="00DD11FD"/>
    <w:rsid w:val="00DD134F"/>
    <w:rsid w:val="00DD13D7"/>
    <w:rsid w:val="00DD14C3"/>
    <w:rsid w:val="00DD14D7"/>
    <w:rsid w:val="00DD1599"/>
    <w:rsid w:val="00DD1630"/>
    <w:rsid w:val="00DD1685"/>
    <w:rsid w:val="00DD16A3"/>
    <w:rsid w:val="00DD19F9"/>
    <w:rsid w:val="00DD1A36"/>
    <w:rsid w:val="00DD1A7C"/>
    <w:rsid w:val="00DD1AD6"/>
    <w:rsid w:val="00DD1B39"/>
    <w:rsid w:val="00DD1E24"/>
    <w:rsid w:val="00DD1E6C"/>
    <w:rsid w:val="00DD1F03"/>
    <w:rsid w:val="00DD1FB7"/>
    <w:rsid w:val="00DD233D"/>
    <w:rsid w:val="00DD2350"/>
    <w:rsid w:val="00DD2375"/>
    <w:rsid w:val="00DD2397"/>
    <w:rsid w:val="00DD2452"/>
    <w:rsid w:val="00DD2459"/>
    <w:rsid w:val="00DD247A"/>
    <w:rsid w:val="00DD25C0"/>
    <w:rsid w:val="00DD262E"/>
    <w:rsid w:val="00DD2692"/>
    <w:rsid w:val="00DD27D7"/>
    <w:rsid w:val="00DD2881"/>
    <w:rsid w:val="00DD2949"/>
    <w:rsid w:val="00DD2A7F"/>
    <w:rsid w:val="00DD2AFB"/>
    <w:rsid w:val="00DD2BC2"/>
    <w:rsid w:val="00DD2BD8"/>
    <w:rsid w:val="00DD2BE4"/>
    <w:rsid w:val="00DD2C09"/>
    <w:rsid w:val="00DD2C0F"/>
    <w:rsid w:val="00DD2D0A"/>
    <w:rsid w:val="00DD2E09"/>
    <w:rsid w:val="00DD2EC5"/>
    <w:rsid w:val="00DD2EE0"/>
    <w:rsid w:val="00DD3146"/>
    <w:rsid w:val="00DD32C5"/>
    <w:rsid w:val="00DD3309"/>
    <w:rsid w:val="00DD33AA"/>
    <w:rsid w:val="00DD33D3"/>
    <w:rsid w:val="00DD33DC"/>
    <w:rsid w:val="00DD3433"/>
    <w:rsid w:val="00DD344D"/>
    <w:rsid w:val="00DD34F3"/>
    <w:rsid w:val="00DD35F4"/>
    <w:rsid w:val="00DD364A"/>
    <w:rsid w:val="00DD3655"/>
    <w:rsid w:val="00DD3675"/>
    <w:rsid w:val="00DD37B5"/>
    <w:rsid w:val="00DD3921"/>
    <w:rsid w:val="00DD3938"/>
    <w:rsid w:val="00DD393F"/>
    <w:rsid w:val="00DD3A61"/>
    <w:rsid w:val="00DD3B83"/>
    <w:rsid w:val="00DD3BEA"/>
    <w:rsid w:val="00DD3C41"/>
    <w:rsid w:val="00DD3E0D"/>
    <w:rsid w:val="00DD3E23"/>
    <w:rsid w:val="00DD3E8B"/>
    <w:rsid w:val="00DD3E97"/>
    <w:rsid w:val="00DD3EB1"/>
    <w:rsid w:val="00DD3EDB"/>
    <w:rsid w:val="00DD406A"/>
    <w:rsid w:val="00DD4101"/>
    <w:rsid w:val="00DD4127"/>
    <w:rsid w:val="00DD417A"/>
    <w:rsid w:val="00DD42EA"/>
    <w:rsid w:val="00DD42F1"/>
    <w:rsid w:val="00DD446B"/>
    <w:rsid w:val="00DD4478"/>
    <w:rsid w:val="00DD4489"/>
    <w:rsid w:val="00DD449A"/>
    <w:rsid w:val="00DD44C2"/>
    <w:rsid w:val="00DD44C4"/>
    <w:rsid w:val="00DD44E8"/>
    <w:rsid w:val="00DD4538"/>
    <w:rsid w:val="00DD465B"/>
    <w:rsid w:val="00DD468C"/>
    <w:rsid w:val="00DD46AF"/>
    <w:rsid w:val="00DD4842"/>
    <w:rsid w:val="00DD4862"/>
    <w:rsid w:val="00DD4934"/>
    <w:rsid w:val="00DD4B53"/>
    <w:rsid w:val="00DD4E46"/>
    <w:rsid w:val="00DD4E91"/>
    <w:rsid w:val="00DD4F8E"/>
    <w:rsid w:val="00DD4FAB"/>
    <w:rsid w:val="00DD5042"/>
    <w:rsid w:val="00DD5212"/>
    <w:rsid w:val="00DD5267"/>
    <w:rsid w:val="00DD5309"/>
    <w:rsid w:val="00DD5333"/>
    <w:rsid w:val="00DD535E"/>
    <w:rsid w:val="00DD53E1"/>
    <w:rsid w:val="00DD5685"/>
    <w:rsid w:val="00DD569C"/>
    <w:rsid w:val="00DD5709"/>
    <w:rsid w:val="00DD571C"/>
    <w:rsid w:val="00DD580B"/>
    <w:rsid w:val="00DD5860"/>
    <w:rsid w:val="00DD59A9"/>
    <w:rsid w:val="00DD5A33"/>
    <w:rsid w:val="00DD5AA9"/>
    <w:rsid w:val="00DD5AAA"/>
    <w:rsid w:val="00DD5B30"/>
    <w:rsid w:val="00DD5BF1"/>
    <w:rsid w:val="00DD5EF8"/>
    <w:rsid w:val="00DD5F06"/>
    <w:rsid w:val="00DD603A"/>
    <w:rsid w:val="00DD6045"/>
    <w:rsid w:val="00DD6086"/>
    <w:rsid w:val="00DD608E"/>
    <w:rsid w:val="00DD6171"/>
    <w:rsid w:val="00DD62B9"/>
    <w:rsid w:val="00DD6398"/>
    <w:rsid w:val="00DD655A"/>
    <w:rsid w:val="00DD65DB"/>
    <w:rsid w:val="00DD6727"/>
    <w:rsid w:val="00DD695A"/>
    <w:rsid w:val="00DD6AD5"/>
    <w:rsid w:val="00DD6B3D"/>
    <w:rsid w:val="00DD6B40"/>
    <w:rsid w:val="00DD6C13"/>
    <w:rsid w:val="00DD6D7B"/>
    <w:rsid w:val="00DD6DCB"/>
    <w:rsid w:val="00DD6DE7"/>
    <w:rsid w:val="00DD6E63"/>
    <w:rsid w:val="00DD705C"/>
    <w:rsid w:val="00DD7082"/>
    <w:rsid w:val="00DD70BB"/>
    <w:rsid w:val="00DD715F"/>
    <w:rsid w:val="00DD7234"/>
    <w:rsid w:val="00DD72B8"/>
    <w:rsid w:val="00DD737C"/>
    <w:rsid w:val="00DD742C"/>
    <w:rsid w:val="00DD7446"/>
    <w:rsid w:val="00DD74B0"/>
    <w:rsid w:val="00DD7560"/>
    <w:rsid w:val="00DD75CD"/>
    <w:rsid w:val="00DD75FE"/>
    <w:rsid w:val="00DD764C"/>
    <w:rsid w:val="00DD779E"/>
    <w:rsid w:val="00DD77C7"/>
    <w:rsid w:val="00DD77F6"/>
    <w:rsid w:val="00DD7809"/>
    <w:rsid w:val="00DD787D"/>
    <w:rsid w:val="00DD78D4"/>
    <w:rsid w:val="00DD78E0"/>
    <w:rsid w:val="00DD79A4"/>
    <w:rsid w:val="00DD7A81"/>
    <w:rsid w:val="00DD7AD9"/>
    <w:rsid w:val="00DD7B24"/>
    <w:rsid w:val="00DD7C35"/>
    <w:rsid w:val="00DD7C8C"/>
    <w:rsid w:val="00DD7CA7"/>
    <w:rsid w:val="00DD7CF9"/>
    <w:rsid w:val="00DD7E43"/>
    <w:rsid w:val="00DD7E4D"/>
    <w:rsid w:val="00DD7EB2"/>
    <w:rsid w:val="00DD7F34"/>
    <w:rsid w:val="00DD7F3A"/>
    <w:rsid w:val="00DE0005"/>
    <w:rsid w:val="00DE002D"/>
    <w:rsid w:val="00DE00B3"/>
    <w:rsid w:val="00DE01BF"/>
    <w:rsid w:val="00DE0360"/>
    <w:rsid w:val="00DE03E4"/>
    <w:rsid w:val="00DE0479"/>
    <w:rsid w:val="00DE0581"/>
    <w:rsid w:val="00DE05D6"/>
    <w:rsid w:val="00DE075D"/>
    <w:rsid w:val="00DE0784"/>
    <w:rsid w:val="00DE07C5"/>
    <w:rsid w:val="00DE0864"/>
    <w:rsid w:val="00DE087C"/>
    <w:rsid w:val="00DE09AA"/>
    <w:rsid w:val="00DE0AD1"/>
    <w:rsid w:val="00DE0C9B"/>
    <w:rsid w:val="00DE0DE2"/>
    <w:rsid w:val="00DE0E57"/>
    <w:rsid w:val="00DE0E70"/>
    <w:rsid w:val="00DE0E81"/>
    <w:rsid w:val="00DE0F73"/>
    <w:rsid w:val="00DE0F78"/>
    <w:rsid w:val="00DE1075"/>
    <w:rsid w:val="00DE10B0"/>
    <w:rsid w:val="00DE1202"/>
    <w:rsid w:val="00DE136A"/>
    <w:rsid w:val="00DE1413"/>
    <w:rsid w:val="00DE154E"/>
    <w:rsid w:val="00DE164F"/>
    <w:rsid w:val="00DE1696"/>
    <w:rsid w:val="00DE17C9"/>
    <w:rsid w:val="00DE1A52"/>
    <w:rsid w:val="00DE1B5C"/>
    <w:rsid w:val="00DE1BAA"/>
    <w:rsid w:val="00DE1BBD"/>
    <w:rsid w:val="00DE1C49"/>
    <w:rsid w:val="00DE1DAB"/>
    <w:rsid w:val="00DE1F36"/>
    <w:rsid w:val="00DE1F4E"/>
    <w:rsid w:val="00DE1FB3"/>
    <w:rsid w:val="00DE205E"/>
    <w:rsid w:val="00DE2174"/>
    <w:rsid w:val="00DE2372"/>
    <w:rsid w:val="00DE2472"/>
    <w:rsid w:val="00DE25E9"/>
    <w:rsid w:val="00DE26FD"/>
    <w:rsid w:val="00DE27E0"/>
    <w:rsid w:val="00DE27EF"/>
    <w:rsid w:val="00DE2938"/>
    <w:rsid w:val="00DE299F"/>
    <w:rsid w:val="00DE29BC"/>
    <w:rsid w:val="00DE29EA"/>
    <w:rsid w:val="00DE2B8D"/>
    <w:rsid w:val="00DE3001"/>
    <w:rsid w:val="00DE303D"/>
    <w:rsid w:val="00DE30D5"/>
    <w:rsid w:val="00DE30E4"/>
    <w:rsid w:val="00DE30FA"/>
    <w:rsid w:val="00DE3106"/>
    <w:rsid w:val="00DE3169"/>
    <w:rsid w:val="00DE31DB"/>
    <w:rsid w:val="00DE32B8"/>
    <w:rsid w:val="00DE33CE"/>
    <w:rsid w:val="00DE3420"/>
    <w:rsid w:val="00DE344F"/>
    <w:rsid w:val="00DE3479"/>
    <w:rsid w:val="00DE34D7"/>
    <w:rsid w:val="00DE35E1"/>
    <w:rsid w:val="00DE35E9"/>
    <w:rsid w:val="00DE362C"/>
    <w:rsid w:val="00DE3702"/>
    <w:rsid w:val="00DE38AE"/>
    <w:rsid w:val="00DE393B"/>
    <w:rsid w:val="00DE3945"/>
    <w:rsid w:val="00DE3A89"/>
    <w:rsid w:val="00DE3ABB"/>
    <w:rsid w:val="00DE3B1F"/>
    <w:rsid w:val="00DE3B6E"/>
    <w:rsid w:val="00DE3BFE"/>
    <w:rsid w:val="00DE3CAB"/>
    <w:rsid w:val="00DE3E02"/>
    <w:rsid w:val="00DE3F07"/>
    <w:rsid w:val="00DE3FED"/>
    <w:rsid w:val="00DE4048"/>
    <w:rsid w:val="00DE4081"/>
    <w:rsid w:val="00DE41AB"/>
    <w:rsid w:val="00DE41FE"/>
    <w:rsid w:val="00DE424D"/>
    <w:rsid w:val="00DE42BB"/>
    <w:rsid w:val="00DE4307"/>
    <w:rsid w:val="00DE43ED"/>
    <w:rsid w:val="00DE45C7"/>
    <w:rsid w:val="00DE45D4"/>
    <w:rsid w:val="00DE4744"/>
    <w:rsid w:val="00DE4774"/>
    <w:rsid w:val="00DE4877"/>
    <w:rsid w:val="00DE4BE5"/>
    <w:rsid w:val="00DE4DD8"/>
    <w:rsid w:val="00DE4E08"/>
    <w:rsid w:val="00DE4E27"/>
    <w:rsid w:val="00DE4E67"/>
    <w:rsid w:val="00DE4EA1"/>
    <w:rsid w:val="00DE4F9D"/>
    <w:rsid w:val="00DE4FA8"/>
    <w:rsid w:val="00DE500F"/>
    <w:rsid w:val="00DE5124"/>
    <w:rsid w:val="00DE5145"/>
    <w:rsid w:val="00DE5154"/>
    <w:rsid w:val="00DE5172"/>
    <w:rsid w:val="00DE539A"/>
    <w:rsid w:val="00DE5434"/>
    <w:rsid w:val="00DE564C"/>
    <w:rsid w:val="00DE569F"/>
    <w:rsid w:val="00DE576E"/>
    <w:rsid w:val="00DE5849"/>
    <w:rsid w:val="00DE5972"/>
    <w:rsid w:val="00DE5AE8"/>
    <w:rsid w:val="00DE5B2C"/>
    <w:rsid w:val="00DE5BBB"/>
    <w:rsid w:val="00DE5BEC"/>
    <w:rsid w:val="00DE5CF1"/>
    <w:rsid w:val="00DE5D09"/>
    <w:rsid w:val="00DE5D34"/>
    <w:rsid w:val="00DE5F9A"/>
    <w:rsid w:val="00DE5FD1"/>
    <w:rsid w:val="00DE60FE"/>
    <w:rsid w:val="00DE6155"/>
    <w:rsid w:val="00DE6164"/>
    <w:rsid w:val="00DE61D1"/>
    <w:rsid w:val="00DE6214"/>
    <w:rsid w:val="00DE62FA"/>
    <w:rsid w:val="00DE631B"/>
    <w:rsid w:val="00DE636A"/>
    <w:rsid w:val="00DE63CE"/>
    <w:rsid w:val="00DE641B"/>
    <w:rsid w:val="00DE6442"/>
    <w:rsid w:val="00DE648B"/>
    <w:rsid w:val="00DE655E"/>
    <w:rsid w:val="00DE6617"/>
    <w:rsid w:val="00DE67E7"/>
    <w:rsid w:val="00DE6824"/>
    <w:rsid w:val="00DE689F"/>
    <w:rsid w:val="00DE6A0A"/>
    <w:rsid w:val="00DE6A94"/>
    <w:rsid w:val="00DE6B50"/>
    <w:rsid w:val="00DE6BBB"/>
    <w:rsid w:val="00DE6CCC"/>
    <w:rsid w:val="00DE6D7E"/>
    <w:rsid w:val="00DE6DAF"/>
    <w:rsid w:val="00DE6DC8"/>
    <w:rsid w:val="00DE6DDA"/>
    <w:rsid w:val="00DE6DDD"/>
    <w:rsid w:val="00DE6EAC"/>
    <w:rsid w:val="00DE6EDE"/>
    <w:rsid w:val="00DE7010"/>
    <w:rsid w:val="00DE7077"/>
    <w:rsid w:val="00DE707B"/>
    <w:rsid w:val="00DE70CF"/>
    <w:rsid w:val="00DE71DF"/>
    <w:rsid w:val="00DE72D1"/>
    <w:rsid w:val="00DE732A"/>
    <w:rsid w:val="00DE73C0"/>
    <w:rsid w:val="00DE7497"/>
    <w:rsid w:val="00DE74E1"/>
    <w:rsid w:val="00DE7664"/>
    <w:rsid w:val="00DE770F"/>
    <w:rsid w:val="00DE77CC"/>
    <w:rsid w:val="00DE7803"/>
    <w:rsid w:val="00DE785B"/>
    <w:rsid w:val="00DE794F"/>
    <w:rsid w:val="00DE7AAC"/>
    <w:rsid w:val="00DE7AC2"/>
    <w:rsid w:val="00DE7AC4"/>
    <w:rsid w:val="00DE7B35"/>
    <w:rsid w:val="00DE7D4E"/>
    <w:rsid w:val="00DE7D7F"/>
    <w:rsid w:val="00DE7DA4"/>
    <w:rsid w:val="00DE7E8C"/>
    <w:rsid w:val="00DE7FD9"/>
    <w:rsid w:val="00DF0246"/>
    <w:rsid w:val="00DF02CF"/>
    <w:rsid w:val="00DF049E"/>
    <w:rsid w:val="00DF04E2"/>
    <w:rsid w:val="00DF050F"/>
    <w:rsid w:val="00DF053E"/>
    <w:rsid w:val="00DF0580"/>
    <w:rsid w:val="00DF071E"/>
    <w:rsid w:val="00DF073D"/>
    <w:rsid w:val="00DF0746"/>
    <w:rsid w:val="00DF0927"/>
    <w:rsid w:val="00DF09B8"/>
    <w:rsid w:val="00DF0B29"/>
    <w:rsid w:val="00DF0B56"/>
    <w:rsid w:val="00DF0BA3"/>
    <w:rsid w:val="00DF0C2D"/>
    <w:rsid w:val="00DF0D13"/>
    <w:rsid w:val="00DF0E48"/>
    <w:rsid w:val="00DF0EAD"/>
    <w:rsid w:val="00DF101C"/>
    <w:rsid w:val="00DF1029"/>
    <w:rsid w:val="00DF129E"/>
    <w:rsid w:val="00DF1463"/>
    <w:rsid w:val="00DF1474"/>
    <w:rsid w:val="00DF14AC"/>
    <w:rsid w:val="00DF1555"/>
    <w:rsid w:val="00DF1808"/>
    <w:rsid w:val="00DF1901"/>
    <w:rsid w:val="00DF1910"/>
    <w:rsid w:val="00DF1947"/>
    <w:rsid w:val="00DF1A35"/>
    <w:rsid w:val="00DF1A3A"/>
    <w:rsid w:val="00DF1AAC"/>
    <w:rsid w:val="00DF1AFD"/>
    <w:rsid w:val="00DF1BA7"/>
    <w:rsid w:val="00DF1EA8"/>
    <w:rsid w:val="00DF1F85"/>
    <w:rsid w:val="00DF1FE0"/>
    <w:rsid w:val="00DF204F"/>
    <w:rsid w:val="00DF2090"/>
    <w:rsid w:val="00DF21DE"/>
    <w:rsid w:val="00DF21F0"/>
    <w:rsid w:val="00DF225F"/>
    <w:rsid w:val="00DF22CE"/>
    <w:rsid w:val="00DF2334"/>
    <w:rsid w:val="00DF2673"/>
    <w:rsid w:val="00DF26A4"/>
    <w:rsid w:val="00DF26AF"/>
    <w:rsid w:val="00DF26B4"/>
    <w:rsid w:val="00DF274E"/>
    <w:rsid w:val="00DF2898"/>
    <w:rsid w:val="00DF28C9"/>
    <w:rsid w:val="00DF2954"/>
    <w:rsid w:val="00DF2AD9"/>
    <w:rsid w:val="00DF2CC1"/>
    <w:rsid w:val="00DF2DA2"/>
    <w:rsid w:val="00DF2E35"/>
    <w:rsid w:val="00DF30FA"/>
    <w:rsid w:val="00DF3105"/>
    <w:rsid w:val="00DF31B9"/>
    <w:rsid w:val="00DF3274"/>
    <w:rsid w:val="00DF3292"/>
    <w:rsid w:val="00DF3382"/>
    <w:rsid w:val="00DF339F"/>
    <w:rsid w:val="00DF33EA"/>
    <w:rsid w:val="00DF348D"/>
    <w:rsid w:val="00DF353D"/>
    <w:rsid w:val="00DF353F"/>
    <w:rsid w:val="00DF3545"/>
    <w:rsid w:val="00DF3549"/>
    <w:rsid w:val="00DF362C"/>
    <w:rsid w:val="00DF3671"/>
    <w:rsid w:val="00DF3778"/>
    <w:rsid w:val="00DF3828"/>
    <w:rsid w:val="00DF3B84"/>
    <w:rsid w:val="00DF3C03"/>
    <w:rsid w:val="00DF3D0C"/>
    <w:rsid w:val="00DF3D3E"/>
    <w:rsid w:val="00DF3D51"/>
    <w:rsid w:val="00DF3D76"/>
    <w:rsid w:val="00DF3D91"/>
    <w:rsid w:val="00DF3EB5"/>
    <w:rsid w:val="00DF403E"/>
    <w:rsid w:val="00DF4166"/>
    <w:rsid w:val="00DF42A0"/>
    <w:rsid w:val="00DF440D"/>
    <w:rsid w:val="00DF4454"/>
    <w:rsid w:val="00DF445E"/>
    <w:rsid w:val="00DF4521"/>
    <w:rsid w:val="00DF4620"/>
    <w:rsid w:val="00DF4660"/>
    <w:rsid w:val="00DF4689"/>
    <w:rsid w:val="00DF47B6"/>
    <w:rsid w:val="00DF491E"/>
    <w:rsid w:val="00DF49FF"/>
    <w:rsid w:val="00DF4B2B"/>
    <w:rsid w:val="00DF4C85"/>
    <w:rsid w:val="00DF4CD6"/>
    <w:rsid w:val="00DF4DD1"/>
    <w:rsid w:val="00DF4E2C"/>
    <w:rsid w:val="00DF4E5C"/>
    <w:rsid w:val="00DF4F23"/>
    <w:rsid w:val="00DF4F63"/>
    <w:rsid w:val="00DF51CB"/>
    <w:rsid w:val="00DF5570"/>
    <w:rsid w:val="00DF55DA"/>
    <w:rsid w:val="00DF569E"/>
    <w:rsid w:val="00DF56C5"/>
    <w:rsid w:val="00DF5750"/>
    <w:rsid w:val="00DF5A16"/>
    <w:rsid w:val="00DF5A94"/>
    <w:rsid w:val="00DF5B87"/>
    <w:rsid w:val="00DF5C23"/>
    <w:rsid w:val="00DF5C4F"/>
    <w:rsid w:val="00DF5E0B"/>
    <w:rsid w:val="00DF5E20"/>
    <w:rsid w:val="00DF5F79"/>
    <w:rsid w:val="00DF5F86"/>
    <w:rsid w:val="00DF5F8C"/>
    <w:rsid w:val="00DF5FCA"/>
    <w:rsid w:val="00DF6002"/>
    <w:rsid w:val="00DF6018"/>
    <w:rsid w:val="00DF60E7"/>
    <w:rsid w:val="00DF622D"/>
    <w:rsid w:val="00DF6374"/>
    <w:rsid w:val="00DF6428"/>
    <w:rsid w:val="00DF647D"/>
    <w:rsid w:val="00DF649E"/>
    <w:rsid w:val="00DF6587"/>
    <w:rsid w:val="00DF6793"/>
    <w:rsid w:val="00DF67B0"/>
    <w:rsid w:val="00DF67F2"/>
    <w:rsid w:val="00DF6C16"/>
    <w:rsid w:val="00DF6C86"/>
    <w:rsid w:val="00DF6CB8"/>
    <w:rsid w:val="00DF6D3E"/>
    <w:rsid w:val="00DF6D5F"/>
    <w:rsid w:val="00DF6DC8"/>
    <w:rsid w:val="00DF6DD3"/>
    <w:rsid w:val="00DF6E2D"/>
    <w:rsid w:val="00DF6E8F"/>
    <w:rsid w:val="00DF700B"/>
    <w:rsid w:val="00DF703C"/>
    <w:rsid w:val="00DF7173"/>
    <w:rsid w:val="00DF719F"/>
    <w:rsid w:val="00DF7266"/>
    <w:rsid w:val="00DF7382"/>
    <w:rsid w:val="00DF748B"/>
    <w:rsid w:val="00DF74CE"/>
    <w:rsid w:val="00DF7568"/>
    <w:rsid w:val="00DF75F0"/>
    <w:rsid w:val="00DF7611"/>
    <w:rsid w:val="00DF776F"/>
    <w:rsid w:val="00DF77B0"/>
    <w:rsid w:val="00DF77BF"/>
    <w:rsid w:val="00DF787E"/>
    <w:rsid w:val="00DF78F1"/>
    <w:rsid w:val="00DF7906"/>
    <w:rsid w:val="00DF7A82"/>
    <w:rsid w:val="00DF7D7A"/>
    <w:rsid w:val="00DF7DEF"/>
    <w:rsid w:val="00DF7E02"/>
    <w:rsid w:val="00DF7F17"/>
    <w:rsid w:val="00DF7F43"/>
    <w:rsid w:val="00DF7F64"/>
    <w:rsid w:val="00E000A5"/>
    <w:rsid w:val="00E00114"/>
    <w:rsid w:val="00E00118"/>
    <w:rsid w:val="00E00183"/>
    <w:rsid w:val="00E001CB"/>
    <w:rsid w:val="00E00209"/>
    <w:rsid w:val="00E002B2"/>
    <w:rsid w:val="00E002BC"/>
    <w:rsid w:val="00E00375"/>
    <w:rsid w:val="00E003BF"/>
    <w:rsid w:val="00E00489"/>
    <w:rsid w:val="00E00606"/>
    <w:rsid w:val="00E007AD"/>
    <w:rsid w:val="00E007DC"/>
    <w:rsid w:val="00E0087A"/>
    <w:rsid w:val="00E00944"/>
    <w:rsid w:val="00E00A70"/>
    <w:rsid w:val="00E00B4E"/>
    <w:rsid w:val="00E00BAE"/>
    <w:rsid w:val="00E00D30"/>
    <w:rsid w:val="00E00D7A"/>
    <w:rsid w:val="00E00E06"/>
    <w:rsid w:val="00E00F67"/>
    <w:rsid w:val="00E01272"/>
    <w:rsid w:val="00E01429"/>
    <w:rsid w:val="00E0145E"/>
    <w:rsid w:val="00E01495"/>
    <w:rsid w:val="00E014AE"/>
    <w:rsid w:val="00E015D3"/>
    <w:rsid w:val="00E01622"/>
    <w:rsid w:val="00E01629"/>
    <w:rsid w:val="00E0163E"/>
    <w:rsid w:val="00E016FF"/>
    <w:rsid w:val="00E017FA"/>
    <w:rsid w:val="00E01844"/>
    <w:rsid w:val="00E01852"/>
    <w:rsid w:val="00E0196B"/>
    <w:rsid w:val="00E019BF"/>
    <w:rsid w:val="00E01AA8"/>
    <w:rsid w:val="00E01AB1"/>
    <w:rsid w:val="00E01ABB"/>
    <w:rsid w:val="00E01C2E"/>
    <w:rsid w:val="00E01C8E"/>
    <w:rsid w:val="00E01DF7"/>
    <w:rsid w:val="00E01E1F"/>
    <w:rsid w:val="00E01FA9"/>
    <w:rsid w:val="00E0204E"/>
    <w:rsid w:val="00E020F3"/>
    <w:rsid w:val="00E02133"/>
    <w:rsid w:val="00E02318"/>
    <w:rsid w:val="00E0244D"/>
    <w:rsid w:val="00E02550"/>
    <w:rsid w:val="00E02638"/>
    <w:rsid w:val="00E026AF"/>
    <w:rsid w:val="00E02764"/>
    <w:rsid w:val="00E0279A"/>
    <w:rsid w:val="00E0283E"/>
    <w:rsid w:val="00E02A7F"/>
    <w:rsid w:val="00E02AB1"/>
    <w:rsid w:val="00E02AD8"/>
    <w:rsid w:val="00E02AD9"/>
    <w:rsid w:val="00E02B61"/>
    <w:rsid w:val="00E02C1E"/>
    <w:rsid w:val="00E02C86"/>
    <w:rsid w:val="00E02EE6"/>
    <w:rsid w:val="00E0304E"/>
    <w:rsid w:val="00E030A2"/>
    <w:rsid w:val="00E030B7"/>
    <w:rsid w:val="00E030D0"/>
    <w:rsid w:val="00E030F2"/>
    <w:rsid w:val="00E0315B"/>
    <w:rsid w:val="00E03337"/>
    <w:rsid w:val="00E0333B"/>
    <w:rsid w:val="00E0338F"/>
    <w:rsid w:val="00E03401"/>
    <w:rsid w:val="00E0344F"/>
    <w:rsid w:val="00E034BF"/>
    <w:rsid w:val="00E034FD"/>
    <w:rsid w:val="00E0367D"/>
    <w:rsid w:val="00E037E9"/>
    <w:rsid w:val="00E03880"/>
    <w:rsid w:val="00E03892"/>
    <w:rsid w:val="00E03A04"/>
    <w:rsid w:val="00E03C02"/>
    <w:rsid w:val="00E03C2C"/>
    <w:rsid w:val="00E03D35"/>
    <w:rsid w:val="00E03DE5"/>
    <w:rsid w:val="00E03E16"/>
    <w:rsid w:val="00E03E54"/>
    <w:rsid w:val="00E03E7B"/>
    <w:rsid w:val="00E03FC0"/>
    <w:rsid w:val="00E040AB"/>
    <w:rsid w:val="00E040F4"/>
    <w:rsid w:val="00E04137"/>
    <w:rsid w:val="00E041A6"/>
    <w:rsid w:val="00E04398"/>
    <w:rsid w:val="00E044FD"/>
    <w:rsid w:val="00E045C4"/>
    <w:rsid w:val="00E045F6"/>
    <w:rsid w:val="00E04659"/>
    <w:rsid w:val="00E04669"/>
    <w:rsid w:val="00E04698"/>
    <w:rsid w:val="00E047DD"/>
    <w:rsid w:val="00E047DE"/>
    <w:rsid w:val="00E04918"/>
    <w:rsid w:val="00E0491B"/>
    <w:rsid w:val="00E04921"/>
    <w:rsid w:val="00E049BC"/>
    <w:rsid w:val="00E04A61"/>
    <w:rsid w:val="00E04AF8"/>
    <w:rsid w:val="00E04B2D"/>
    <w:rsid w:val="00E04B53"/>
    <w:rsid w:val="00E04B8E"/>
    <w:rsid w:val="00E04BD7"/>
    <w:rsid w:val="00E04BE5"/>
    <w:rsid w:val="00E04D0E"/>
    <w:rsid w:val="00E04D4B"/>
    <w:rsid w:val="00E04F6A"/>
    <w:rsid w:val="00E0513C"/>
    <w:rsid w:val="00E051AB"/>
    <w:rsid w:val="00E051D9"/>
    <w:rsid w:val="00E05249"/>
    <w:rsid w:val="00E052EF"/>
    <w:rsid w:val="00E052FB"/>
    <w:rsid w:val="00E05453"/>
    <w:rsid w:val="00E054B2"/>
    <w:rsid w:val="00E0564A"/>
    <w:rsid w:val="00E056B9"/>
    <w:rsid w:val="00E056BD"/>
    <w:rsid w:val="00E0571D"/>
    <w:rsid w:val="00E0576D"/>
    <w:rsid w:val="00E05795"/>
    <w:rsid w:val="00E057A5"/>
    <w:rsid w:val="00E05828"/>
    <w:rsid w:val="00E0595D"/>
    <w:rsid w:val="00E059B3"/>
    <w:rsid w:val="00E059FD"/>
    <w:rsid w:val="00E05A02"/>
    <w:rsid w:val="00E05BB3"/>
    <w:rsid w:val="00E05BC5"/>
    <w:rsid w:val="00E05BCF"/>
    <w:rsid w:val="00E05D1A"/>
    <w:rsid w:val="00E05D97"/>
    <w:rsid w:val="00E05F05"/>
    <w:rsid w:val="00E06016"/>
    <w:rsid w:val="00E0620E"/>
    <w:rsid w:val="00E0626F"/>
    <w:rsid w:val="00E06318"/>
    <w:rsid w:val="00E06351"/>
    <w:rsid w:val="00E063DF"/>
    <w:rsid w:val="00E0640A"/>
    <w:rsid w:val="00E06484"/>
    <w:rsid w:val="00E06489"/>
    <w:rsid w:val="00E066A5"/>
    <w:rsid w:val="00E066DD"/>
    <w:rsid w:val="00E06A28"/>
    <w:rsid w:val="00E06A8B"/>
    <w:rsid w:val="00E06AAE"/>
    <w:rsid w:val="00E06B71"/>
    <w:rsid w:val="00E06C1E"/>
    <w:rsid w:val="00E06C40"/>
    <w:rsid w:val="00E06D23"/>
    <w:rsid w:val="00E06E02"/>
    <w:rsid w:val="00E06E53"/>
    <w:rsid w:val="00E06F1E"/>
    <w:rsid w:val="00E07135"/>
    <w:rsid w:val="00E0725F"/>
    <w:rsid w:val="00E07412"/>
    <w:rsid w:val="00E07430"/>
    <w:rsid w:val="00E07466"/>
    <w:rsid w:val="00E07502"/>
    <w:rsid w:val="00E07537"/>
    <w:rsid w:val="00E075A1"/>
    <w:rsid w:val="00E075E4"/>
    <w:rsid w:val="00E07628"/>
    <w:rsid w:val="00E076DD"/>
    <w:rsid w:val="00E07764"/>
    <w:rsid w:val="00E077C5"/>
    <w:rsid w:val="00E077F4"/>
    <w:rsid w:val="00E07940"/>
    <w:rsid w:val="00E07977"/>
    <w:rsid w:val="00E07989"/>
    <w:rsid w:val="00E07A06"/>
    <w:rsid w:val="00E07A48"/>
    <w:rsid w:val="00E07A68"/>
    <w:rsid w:val="00E07B49"/>
    <w:rsid w:val="00E07B7D"/>
    <w:rsid w:val="00E07C97"/>
    <w:rsid w:val="00E07CED"/>
    <w:rsid w:val="00E07D54"/>
    <w:rsid w:val="00E07E11"/>
    <w:rsid w:val="00E07E31"/>
    <w:rsid w:val="00E07E64"/>
    <w:rsid w:val="00E07EDA"/>
    <w:rsid w:val="00E07F1C"/>
    <w:rsid w:val="00E07F2D"/>
    <w:rsid w:val="00E07F77"/>
    <w:rsid w:val="00E07F97"/>
    <w:rsid w:val="00E07FFB"/>
    <w:rsid w:val="00E10086"/>
    <w:rsid w:val="00E101AC"/>
    <w:rsid w:val="00E101C2"/>
    <w:rsid w:val="00E101D3"/>
    <w:rsid w:val="00E1020B"/>
    <w:rsid w:val="00E10265"/>
    <w:rsid w:val="00E10337"/>
    <w:rsid w:val="00E103F0"/>
    <w:rsid w:val="00E10496"/>
    <w:rsid w:val="00E10529"/>
    <w:rsid w:val="00E1060E"/>
    <w:rsid w:val="00E1068C"/>
    <w:rsid w:val="00E10813"/>
    <w:rsid w:val="00E108B6"/>
    <w:rsid w:val="00E10BFA"/>
    <w:rsid w:val="00E10C92"/>
    <w:rsid w:val="00E10CE3"/>
    <w:rsid w:val="00E10CEE"/>
    <w:rsid w:val="00E10DA8"/>
    <w:rsid w:val="00E10DCF"/>
    <w:rsid w:val="00E10EA5"/>
    <w:rsid w:val="00E10EF3"/>
    <w:rsid w:val="00E11037"/>
    <w:rsid w:val="00E11093"/>
    <w:rsid w:val="00E11191"/>
    <w:rsid w:val="00E1119B"/>
    <w:rsid w:val="00E11226"/>
    <w:rsid w:val="00E112EF"/>
    <w:rsid w:val="00E1144D"/>
    <w:rsid w:val="00E11543"/>
    <w:rsid w:val="00E1157C"/>
    <w:rsid w:val="00E11580"/>
    <w:rsid w:val="00E116F7"/>
    <w:rsid w:val="00E1187D"/>
    <w:rsid w:val="00E1197C"/>
    <w:rsid w:val="00E11A2B"/>
    <w:rsid w:val="00E11B25"/>
    <w:rsid w:val="00E11B5F"/>
    <w:rsid w:val="00E11BA3"/>
    <w:rsid w:val="00E11CA9"/>
    <w:rsid w:val="00E11E47"/>
    <w:rsid w:val="00E11EBF"/>
    <w:rsid w:val="00E11FEB"/>
    <w:rsid w:val="00E11FED"/>
    <w:rsid w:val="00E1209F"/>
    <w:rsid w:val="00E1219C"/>
    <w:rsid w:val="00E1221A"/>
    <w:rsid w:val="00E122B9"/>
    <w:rsid w:val="00E1231C"/>
    <w:rsid w:val="00E1233B"/>
    <w:rsid w:val="00E123D8"/>
    <w:rsid w:val="00E123E3"/>
    <w:rsid w:val="00E12640"/>
    <w:rsid w:val="00E12649"/>
    <w:rsid w:val="00E1266F"/>
    <w:rsid w:val="00E126CA"/>
    <w:rsid w:val="00E12773"/>
    <w:rsid w:val="00E128D3"/>
    <w:rsid w:val="00E12A72"/>
    <w:rsid w:val="00E12B5F"/>
    <w:rsid w:val="00E12CBA"/>
    <w:rsid w:val="00E12CEF"/>
    <w:rsid w:val="00E12DEA"/>
    <w:rsid w:val="00E12FDE"/>
    <w:rsid w:val="00E1318D"/>
    <w:rsid w:val="00E1320B"/>
    <w:rsid w:val="00E1324F"/>
    <w:rsid w:val="00E132CD"/>
    <w:rsid w:val="00E1339E"/>
    <w:rsid w:val="00E133DD"/>
    <w:rsid w:val="00E13447"/>
    <w:rsid w:val="00E13457"/>
    <w:rsid w:val="00E13529"/>
    <w:rsid w:val="00E1354B"/>
    <w:rsid w:val="00E135DC"/>
    <w:rsid w:val="00E1365E"/>
    <w:rsid w:val="00E1366C"/>
    <w:rsid w:val="00E13671"/>
    <w:rsid w:val="00E13677"/>
    <w:rsid w:val="00E1371B"/>
    <w:rsid w:val="00E137D6"/>
    <w:rsid w:val="00E13AF5"/>
    <w:rsid w:val="00E13BF5"/>
    <w:rsid w:val="00E13C91"/>
    <w:rsid w:val="00E13CCA"/>
    <w:rsid w:val="00E13CF6"/>
    <w:rsid w:val="00E13D37"/>
    <w:rsid w:val="00E13D44"/>
    <w:rsid w:val="00E14025"/>
    <w:rsid w:val="00E14045"/>
    <w:rsid w:val="00E14051"/>
    <w:rsid w:val="00E140CA"/>
    <w:rsid w:val="00E140EC"/>
    <w:rsid w:val="00E14145"/>
    <w:rsid w:val="00E14180"/>
    <w:rsid w:val="00E141DF"/>
    <w:rsid w:val="00E1423E"/>
    <w:rsid w:val="00E1444D"/>
    <w:rsid w:val="00E1454E"/>
    <w:rsid w:val="00E145F6"/>
    <w:rsid w:val="00E1490D"/>
    <w:rsid w:val="00E149FD"/>
    <w:rsid w:val="00E14B7B"/>
    <w:rsid w:val="00E14C4A"/>
    <w:rsid w:val="00E14C58"/>
    <w:rsid w:val="00E14CFD"/>
    <w:rsid w:val="00E14D30"/>
    <w:rsid w:val="00E14DA1"/>
    <w:rsid w:val="00E14E1C"/>
    <w:rsid w:val="00E1513E"/>
    <w:rsid w:val="00E151D2"/>
    <w:rsid w:val="00E1526E"/>
    <w:rsid w:val="00E153CD"/>
    <w:rsid w:val="00E153DA"/>
    <w:rsid w:val="00E1550A"/>
    <w:rsid w:val="00E15632"/>
    <w:rsid w:val="00E15655"/>
    <w:rsid w:val="00E156A4"/>
    <w:rsid w:val="00E1585C"/>
    <w:rsid w:val="00E1586C"/>
    <w:rsid w:val="00E1588B"/>
    <w:rsid w:val="00E15B44"/>
    <w:rsid w:val="00E15CE4"/>
    <w:rsid w:val="00E15DD8"/>
    <w:rsid w:val="00E15E65"/>
    <w:rsid w:val="00E15E94"/>
    <w:rsid w:val="00E15EA9"/>
    <w:rsid w:val="00E15EF5"/>
    <w:rsid w:val="00E15FD8"/>
    <w:rsid w:val="00E1612B"/>
    <w:rsid w:val="00E16176"/>
    <w:rsid w:val="00E162B4"/>
    <w:rsid w:val="00E163D0"/>
    <w:rsid w:val="00E1645E"/>
    <w:rsid w:val="00E164A4"/>
    <w:rsid w:val="00E16585"/>
    <w:rsid w:val="00E165BD"/>
    <w:rsid w:val="00E165BE"/>
    <w:rsid w:val="00E16765"/>
    <w:rsid w:val="00E167F7"/>
    <w:rsid w:val="00E16807"/>
    <w:rsid w:val="00E1680A"/>
    <w:rsid w:val="00E1687A"/>
    <w:rsid w:val="00E168CB"/>
    <w:rsid w:val="00E16984"/>
    <w:rsid w:val="00E16AF7"/>
    <w:rsid w:val="00E16AFA"/>
    <w:rsid w:val="00E16BA3"/>
    <w:rsid w:val="00E16C04"/>
    <w:rsid w:val="00E16CBD"/>
    <w:rsid w:val="00E16D23"/>
    <w:rsid w:val="00E16DAA"/>
    <w:rsid w:val="00E16E81"/>
    <w:rsid w:val="00E16F3C"/>
    <w:rsid w:val="00E16F5E"/>
    <w:rsid w:val="00E17044"/>
    <w:rsid w:val="00E17120"/>
    <w:rsid w:val="00E17290"/>
    <w:rsid w:val="00E172DB"/>
    <w:rsid w:val="00E173C7"/>
    <w:rsid w:val="00E174EB"/>
    <w:rsid w:val="00E17689"/>
    <w:rsid w:val="00E1776C"/>
    <w:rsid w:val="00E177C0"/>
    <w:rsid w:val="00E17856"/>
    <w:rsid w:val="00E179B9"/>
    <w:rsid w:val="00E17AE8"/>
    <w:rsid w:val="00E17BA7"/>
    <w:rsid w:val="00E17BB5"/>
    <w:rsid w:val="00E17C8C"/>
    <w:rsid w:val="00E17DC0"/>
    <w:rsid w:val="00E17ED8"/>
    <w:rsid w:val="00E17FD1"/>
    <w:rsid w:val="00E17FD5"/>
    <w:rsid w:val="00E2000A"/>
    <w:rsid w:val="00E200B7"/>
    <w:rsid w:val="00E200CF"/>
    <w:rsid w:val="00E20150"/>
    <w:rsid w:val="00E201DA"/>
    <w:rsid w:val="00E2029B"/>
    <w:rsid w:val="00E202DB"/>
    <w:rsid w:val="00E202FA"/>
    <w:rsid w:val="00E20356"/>
    <w:rsid w:val="00E203F9"/>
    <w:rsid w:val="00E20456"/>
    <w:rsid w:val="00E204B0"/>
    <w:rsid w:val="00E2068F"/>
    <w:rsid w:val="00E2069D"/>
    <w:rsid w:val="00E206A0"/>
    <w:rsid w:val="00E206F6"/>
    <w:rsid w:val="00E20740"/>
    <w:rsid w:val="00E207C0"/>
    <w:rsid w:val="00E207DA"/>
    <w:rsid w:val="00E2080A"/>
    <w:rsid w:val="00E20815"/>
    <w:rsid w:val="00E20894"/>
    <w:rsid w:val="00E20A83"/>
    <w:rsid w:val="00E20AEE"/>
    <w:rsid w:val="00E20BA3"/>
    <w:rsid w:val="00E20C62"/>
    <w:rsid w:val="00E20CB3"/>
    <w:rsid w:val="00E20CC0"/>
    <w:rsid w:val="00E20CFA"/>
    <w:rsid w:val="00E20D39"/>
    <w:rsid w:val="00E20E19"/>
    <w:rsid w:val="00E20E4B"/>
    <w:rsid w:val="00E20E4F"/>
    <w:rsid w:val="00E20E8E"/>
    <w:rsid w:val="00E20EA5"/>
    <w:rsid w:val="00E20EEB"/>
    <w:rsid w:val="00E20F01"/>
    <w:rsid w:val="00E2106A"/>
    <w:rsid w:val="00E21110"/>
    <w:rsid w:val="00E2119B"/>
    <w:rsid w:val="00E211A9"/>
    <w:rsid w:val="00E211E7"/>
    <w:rsid w:val="00E212AC"/>
    <w:rsid w:val="00E212DB"/>
    <w:rsid w:val="00E214E2"/>
    <w:rsid w:val="00E21511"/>
    <w:rsid w:val="00E21653"/>
    <w:rsid w:val="00E21A5A"/>
    <w:rsid w:val="00E21A81"/>
    <w:rsid w:val="00E21A92"/>
    <w:rsid w:val="00E21AFD"/>
    <w:rsid w:val="00E21B3C"/>
    <w:rsid w:val="00E21B48"/>
    <w:rsid w:val="00E21BF3"/>
    <w:rsid w:val="00E21D5A"/>
    <w:rsid w:val="00E21D85"/>
    <w:rsid w:val="00E21D86"/>
    <w:rsid w:val="00E21E00"/>
    <w:rsid w:val="00E21E6E"/>
    <w:rsid w:val="00E21F60"/>
    <w:rsid w:val="00E21FEC"/>
    <w:rsid w:val="00E22219"/>
    <w:rsid w:val="00E2221F"/>
    <w:rsid w:val="00E22248"/>
    <w:rsid w:val="00E2224A"/>
    <w:rsid w:val="00E222D4"/>
    <w:rsid w:val="00E22348"/>
    <w:rsid w:val="00E224AC"/>
    <w:rsid w:val="00E224EC"/>
    <w:rsid w:val="00E224F8"/>
    <w:rsid w:val="00E22600"/>
    <w:rsid w:val="00E2260E"/>
    <w:rsid w:val="00E22676"/>
    <w:rsid w:val="00E22677"/>
    <w:rsid w:val="00E2267C"/>
    <w:rsid w:val="00E227BA"/>
    <w:rsid w:val="00E22835"/>
    <w:rsid w:val="00E228A4"/>
    <w:rsid w:val="00E228F4"/>
    <w:rsid w:val="00E2290D"/>
    <w:rsid w:val="00E2293F"/>
    <w:rsid w:val="00E22947"/>
    <w:rsid w:val="00E22979"/>
    <w:rsid w:val="00E229EF"/>
    <w:rsid w:val="00E22A55"/>
    <w:rsid w:val="00E22A79"/>
    <w:rsid w:val="00E22BAE"/>
    <w:rsid w:val="00E22BB2"/>
    <w:rsid w:val="00E22BCC"/>
    <w:rsid w:val="00E22BED"/>
    <w:rsid w:val="00E22C18"/>
    <w:rsid w:val="00E22CF0"/>
    <w:rsid w:val="00E22D09"/>
    <w:rsid w:val="00E22D61"/>
    <w:rsid w:val="00E22FE5"/>
    <w:rsid w:val="00E23019"/>
    <w:rsid w:val="00E23061"/>
    <w:rsid w:val="00E231BD"/>
    <w:rsid w:val="00E231C3"/>
    <w:rsid w:val="00E23230"/>
    <w:rsid w:val="00E23278"/>
    <w:rsid w:val="00E23281"/>
    <w:rsid w:val="00E23353"/>
    <w:rsid w:val="00E2349A"/>
    <w:rsid w:val="00E23503"/>
    <w:rsid w:val="00E2350D"/>
    <w:rsid w:val="00E2351B"/>
    <w:rsid w:val="00E237FA"/>
    <w:rsid w:val="00E23858"/>
    <w:rsid w:val="00E23879"/>
    <w:rsid w:val="00E23C69"/>
    <w:rsid w:val="00E23D32"/>
    <w:rsid w:val="00E23D3C"/>
    <w:rsid w:val="00E23E2B"/>
    <w:rsid w:val="00E23FB5"/>
    <w:rsid w:val="00E24244"/>
    <w:rsid w:val="00E24251"/>
    <w:rsid w:val="00E24258"/>
    <w:rsid w:val="00E24275"/>
    <w:rsid w:val="00E243F1"/>
    <w:rsid w:val="00E244DF"/>
    <w:rsid w:val="00E24623"/>
    <w:rsid w:val="00E24782"/>
    <w:rsid w:val="00E24853"/>
    <w:rsid w:val="00E2487D"/>
    <w:rsid w:val="00E249BC"/>
    <w:rsid w:val="00E24B57"/>
    <w:rsid w:val="00E24B74"/>
    <w:rsid w:val="00E24CFE"/>
    <w:rsid w:val="00E24D37"/>
    <w:rsid w:val="00E24D87"/>
    <w:rsid w:val="00E24E0A"/>
    <w:rsid w:val="00E24F76"/>
    <w:rsid w:val="00E25056"/>
    <w:rsid w:val="00E25123"/>
    <w:rsid w:val="00E25185"/>
    <w:rsid w:val="00E252F9"/>
    <w:rsid w:val="00E25315"/>
    <w:rsid w:val="00E25381"/>
    <w:rsid w:val="00E253DE"/>
    <w:rsid w:val="00E25413"/>
    <w:rsid w:val="00E254DB"/>
    <w:rsid w:val="00E2553B"/>
    <w:rsid w:val="00E255AF"/>
    <w:rsid w:val="00E25755"/>
    <w:rsid w:val="00E25824"/>
    <w:rsid w:val="00E25924"/>
    <w:rsid w:val="00E25957"/>
    <w:rsid w:val="00E25A5F"/>
    <w:rsid w:val="00E25B67"/>
    <w:rsid w:val="00E25B6B"/>
    <w:rsid w:val="00E25D87"/>
    <w:rsid w:val="00E25E5C"/>
    <w:rsid w:val="00E25E71"/>
    <w:rsid w:val="00E260DA"/>
    <w:rsid w:val="00E26104"/>
    <w:rsid w:val="00E26183"/>
    <w:rsid w:val="00E261CF"/>
    <w:rsid w:val="00E262FA"/>
    <w:rsid w:val="00E2637F"/>
    <w:rsid w:val="00E263E8"/>
    <w:rsid w:val="00E26418"/>
    <w:rsid w:val="00E264BB"/>
    <w:rsid w:val="00E26660"/>
    <w:rsid w:val="00E267B0"/>
    <w:rsid w:val="00E26843"/>
    <w:rsid w:val="00E26867"/>
    <w:rsid w:val="00E268BF"/>
    <w:rsid w:val="00E26946"/>
    <w:rsid w:val="00E26ABC"/>
    <w:rsid w:val="00E26AD2"/>
    <w:rsid w:val="00E26B63"/>
    <w:rsid w:val="00E26B8E"/>
    <w:rsid w:val="00E26C6B"/>
    <w:rsid w:val="00E26CF3"/>
    <w:rsid w:val="00E26D2A"/>
    <w:rsid w:val="00E26DE9"/>
    <w:rsid w:val="00E26EE7"/>
    <w:rsid w:val="00E26EF4"/>
    <w:rsid w:val="00E2723C"/>
    <w:rsid w:val="00E27268"/>
    <w:rsid w:val="00E27401"/>
    <w:rsid w:val="00E2749C"/>
    <w:rsid w:val="00E275B9"/>
    <w:rsid w:val="00E27753"/>
    <w:rsid w:val="00E277E6"/>
    <w:rsid w:val="00E2784A"/>
    <w:rsid w:val="00E27861"/>
    <w:rsid w:val="00E279A9"/>
    <w:rsid w:val="00E27A1A"/>
    <w:rsid w:val="00E27A57"/>
    <w:rsid w:val="00E27AC0"/>
    <w:rsid w:val="00E27B37"/>
    <w:rsid w:val="00E27BF0"/>
    <w:rsid w:val="00E27C12"/>
    <w:rsid w:val="00E27C1A"/>
    <w:rsid w:val="00E27C6B"/>
    <w:rsid w:val="00E27CD9"/>
    <w:rsid w:val="00E27D2B"/>
    <w:rsid w:val="00E27D42"/>
    <w:rsid w:val="00E27D79"/>
    <w:rsid w:val="00E27DB1"/>
    <w:rsid w:val="00E27F4F"/>
    <w:rsid w:val="00E27F53"/>
    <w:rsid w:val="00E27F72"/>
    <w:rsid w:val="00E27FA7"/>
    <w:rsid w:val="00E300B3"/>
    <w:rsid w:val="00E30233"/>
    <w:rsid w:val="00E30272"/>
    <w:rsid w:val="00E30281"/>
    <w:rsid w:val="00E302D6"/>
    <w:rsid w:val="00E3040C"/>
    <w:rsid w:val="00E3052A"/>
    <w:rsid w:val="00E305DE"/>
    <w:rsid w:val="00E30739"/>
    <w:rsid w:val="00E307C3"/>
    <w:rsid w:val="00E30857"/>
    <w:rsid w:val="00E308F4"/>
    <w:rsid w:val="00E30963"/>
    <w:rsid w:val="00E309E7"/>
    <w:rsid w:val="00E30BCE"/>
    <w:rsid w:val="00E30BD2"/>
    <w:rsid w:val="00E30C1A"/>
    <w:rsid w:val="00E30C1B"/>
    <w:rsid w:val="00E30DD0"/>
    <w:rsid w:val="00E30F26"/>
    <w:rsid w:val="00E31112"/>
    <w:rsid w:val="00E311C8"/>
    <w:rsid w:val="00E312DF"/>
    <w:rsid w:val="00E312E1"/>
    <w:rsid w:val="00E31476"/>
    <w:rsid w:val="00E314E2"/>
    <w:rsid w:val="00E314FF"/>
    <w:rsid w:val="00E315D6"/>
    <w:rsid w:val="00E317B7"/>
    <w:rsid w:val="00E318D7"/>
    <w:rsid w:val="00E31991"/>
    <w:rsid w:val="00E31A54"/>
    <w:rsid w:val="00E31D67"/>
    <w:rsid w:val="00E31E45"/>
    <w:rsid w:val="00E31E69"/>
    <w:rsid w:val="00E31E6B"/>
    <w:rsid w:val="00E31E93"/>
    <w:rsid w:val="00E31F2E"/>
    <w:rsid w:val="00E31F9B"/>
    <w:rsid w:val="00E3204D"/>
    <w:rsid w:val="00E320AB"/>
    <w:rsid w:val="00E320D6"/>
    <w:rsid w:val="00E320E5"/>
    <w:rsid w:val="00E3233C"/>
    <w:rsid w:val="00E32401"/>
    <w:rsid w:val="00E32459"/>
    <w:rsid w:val="00E3249B"/>
    <w:rsid w:val="00E324DE"/>
    <w:rsid w:val="00E32503"/>
    <w:rsid w:val="00E32513"/>
    <w:rsid w:val="00E32523"/>
    <w:rsid w:val="00E32582"/>
    <w:rsid w:val="00E326CC"/>
    <w:rsid w:val="00E326D9"/>
    <w:rsid w:val="00E327BB"/>
    <w:rsid w:val="00E327C9"/>
    <w:rsid w:val="00E32834"/>
    <w:rsid w:val="00E328C5"/>
    <w:rsid w:val="00E32922"/>
    <w:rsid w:val="00E32AA7"/>
    <w:rsid w:val="00E32B5C"/>
    <w:rsid w:val="00E32D2D"/>
    <w:rsid w:val="00E32D3D"/>
    <w:rsid w:val="00E32DF5"/>
    <w:rsid w:val="00E32E43"/>
    <w:rsid w:val="00E32F03"/>
    <w:rsid w:val="00E32F6B"/>
    <w:rsid w:val="00E32F97"/>
    <w:rsid w:val="00E331AD"/>
    <w:rsid w:val="00E331AF"/>
    <w:rsid w:val="00E33292"/>
    <w:rsid w:val="00E332BD"/>
    <w:rsid w:val="00E3338B"/>
    <w:rsid w:val="00E333F5"/>
    <w:rsid w:val="00E3351F"/>
    <w:rsid w:val="00E335BE"/>
    <w:rsid w:val="00E335C2"/>
    <w:rsid w:val="00E336A5"/>
    <w:rsid w:val="00E33840"/>
    <w:rsid w:val="00E338E6"/>
    <w:rsid w:val="00E3390E"/>
    <w:rsid w:val="00E33A90"/>
    <w:rsid w:val="00E33A9D"/>
    <w:rsid w:val="00E33B33"/>
    <w:rsid w:val="00E33C13"/>
    <w:rsid w:val="00E33DC8"/>
    <w:rsid w:val="00E33E66"/>
    <w:rsid w:val="00E33F01"/>
    <w:rsid w:val="00E33F39"/>
    <w:rsid w:val="00E33F5E"/>
    <w:rsid w:val="00E33FD1"/>
    <w:rsid w:val="00E33FDE"/>
    <w:rsid w:val="00E340D0"/>
    <w:rsid w:val="00E3414D"/>
    <w:rsid w:val="00E34297"/>
    <w:rsid w:val="00E342AF"/>
    <w:rsid w:val="00E342D6"/>
    <w:rsid w:val="00E3438F"/>
    <w:rsid w:val="00E345B7"/>
    <w:rsid w:val="00E345DD"/>
    <w:rsid w:val="00E345DE"/>
    <w:rsid w:val="00E345F4"/>
    <w:rsid w:val="00E348AF"/>
    <w:rsid w:val="00E348B2"/>
    <w:rsid w:val="00E3498B"/>
    <w:rsid w:val="00E34A4E"/>
    <w:rsid w:val="00E34BF8"/>
    <w:rsid w:val="00E34C77"/>
    <w:rsid w:val="00E34C8E"/>
    <w:rsid w:val="00E34CDE"/>
    <w:rsid w:val="00E34D20"/>
    <w:rsid w:val="00E34ED2"/>
    <w:rsid w:val="00E34F6F"/>
    <w:rsid w:val="00E34FFD"/>
    <w:rsid w:val="00E3512B"/>
    <w:rsid w:val="00E35131"/>
    <w:rsid w:val="00E35152"/>
    <w:rsid w:val="00E351B5"/>
    <w:rsid w:val="00E351D9"/>
    <w:rsid w:val="00E351F2"/>
    <w:rsid w:val="00E352E4"/>
    <w:rsid w:val="00E353C5"/>
    <w:rsid w:val="00E35454"/>
    <w:rsid w:val="00E35461"/>
    <w:rsid w:val="00E3554C"/>
    <w:rsid w:val="00E35660"/>
    <w:rsid w:val="00E35664"/>
    <w:rsid w:val="00E35674"/>
    <w:rsid w:val="00E356ED"/>
    <w:rsid w:val="00E35892"/>
    <w:rsid w:val="00E358D8"/>
    <w:rsid w:val="00E35A73"/>
    <w:rsid w:val="00E35A77"/>
    <w:rsid w:val="00E35AB0"/>
    <w:rsid w:val="00E35B04"/>
    <w:rsid w:val="00E35B11"/>
    <w:rsid w:val="00E35B2E"/>
    <w:rsid w:val="00E35FB7"/>
    <w:rsid w:val="00E35FDA"/>
    <w:rsid w:val="00E35FF2"/>
    <w:rsid w:val="00E36103"/>
    <w:rsid w:val="00E3618D"/>
    <w:rsid w:val="00E3620B"/>
    <w:rsid w:val="00E3626D"/>
    <w:rsid w:val="00E363EB"/>
    <w:rsid w:val="00E3640E"/>
    <w:rsid w:val="00E364BB"/>
    <w:rsid w:val="00E364BE"/>
    <w:rsid w:val="00E3655C"/>
    <w:rsid w:val="00E36600"/>
    <w:rsid w:val="00E3672C"/>
    <w:rsid w:val="00E36747"/>
    <w:rsid w:val="00E367B5"/>
    <w:rsid w:val="00E367DD"/>
    <w:rsid w:val="00E3680B"/>
    <w:rsid w:val="00E368DC"/>
    <w:rsid w:val="00E36902"/>
    <w:rsid w:val="00E36922"/>
    <w:rsid w:val="00E36954"/>
    <w:rsid w:val="00E3698C"/>
    <w:rsid w:val="00E369FD"/>
    <w:rsid w:val="00E36B68"/>
    <w:rsid w:val="00E36C7A"/>
    <w:rsid w:val="00E36C86"/>
    <w:rsid w:val="00E36CFB"/>
    <w:rsid w:val="00E36F99"/>
    <w:rsid w:val="00E3701D"/>
    <w:rsid w:val="00E370CD"/>
    <w:rsid w:val="00E37158"/>
    <w:rsid w:val="00E37182"/>
    <w:rsid w:val="00E37198"/>
    <w:rsid w:val="00E37378"/>
    <w:rsid w:val="00E373E3"/>
    <w:rsid w:val="00E373EC"/>
    <w:rsid w:val="00E3749E"/>
    <w:rsid w:val="00E374A2"/>
    <w:rsid w:val="00E374B9"/>
    <w:rsid w:val="00E37541"/>
    <w:rsid w:val="00E37648"/>
    <w:rsid w:val="00E37652"/>
    <w:rsid w:val="00E37996"/>
    <w:rsid w:val="00E379EF"/>
    <w:rsid w:val="00E379F6"/>
    <w:rsid w:val="00E37BF6"/>
    <w:rsid w:val="00E37C18"/>
    <w:rsid w:val="00E37C47"/>
    <w:rsid w:val="00E37C73"/>
    <w:rsid w:val="00E37C99"/>
    <w:rsid w:val="00E37CB1"/>
    <w:rsid w:val="00E37CF7"/>
    <w:rsid w:val="00E37D19"/>
    <w:rsid w:val="00E37D20"/>
    <w:rsid w:val="00E37DC9"/>
    <w:rsid w:val="00E37F80"/>
    <w:rsid w:val="00E40002"/>
    <w:rsid w:val="00E4005F"/>
    <w:rsid w:val="00E40071"/>
    <w:rsid w:val="00E400C7"/>
    <w:rsid w:val="00E401CF"/>
    <w:rsid w:val="00E4023C"/>
    <w:rsid w:val="00E40295"/>
    <w:rsid w:val="00E4046D"/>
    <w:rsid w:val="00E40528"/>
    <w:rsid w:val="00E40549"/>
    <w:rsid w:val="00E407D5"/>
    <w:rsid w:val="00E408E4"/>
    <w:rsid w:val="00E409C5"/>
    <w:rsid w:val="00E409F7"/>
    <w:rsid w:val="00E40AB6"/>
    <w:rsid w:val="00E40AB7"/>
    <w:rsid w:val="00E40BB3"/>
    <w:rsid w:val="00E40E47"/>
    <w:rsid w:val="00E40EAA"/>
    <w:rsid w:val="00E40F6D"/>
    <w:rsid w:val="00E4124A"/>
    <w:rsid w:val="00E412EC"/>
    <w:rsid w:val="00E41302"/>
    <w:rsid w:val="00E41393"/>
    <w:rsid w:val="00E4141B"/>
    <w:rsid w:val="00E41570"/>
    <w:rsid w:val="00E41572"/>
    <w:rsid w:val="00E4158A"/>
    <w:rsid w:val="00E41691"/>
    <w:rsid w:val="00E41828"/>
    <w:rsid w:val="00E41874"/>
    <w:rsid w:val="00E4188D"/>
    <w:rsid w:val="00E418EF"/>
    <w:rsid w:val="00E419A4"/>
    <w:rsid w:val="00E41AEF"/>
    <w:rsid w:val="00E41B80"/>
    <w:rsid w:val="00E41C8A"/>
    <w:rsid w:val="00E41D83"/>
    <w:rsid w:val="00E420F4"/>
    <w:rsid w:val="00E421D7"/>
    <w:rsid w:val="00E421FB"/>
    <w:rsid w:val="00E423D1"/>
    <w:rsid w:val="00E424C5"/>
    <w:rsid w:val="00E426AD"/>
    <w:rsid w:val="00E426B9"/>
    <w:rsid w:val="00E4272E"/>
    <w:rsid w:val="00E427A9"/>
    <w:rsid w:val="00E42813"/>
    <w:rsid w:val="00E42854"/>
    <w:rsid w:val="00E429CB"/>
    <w:rsid w:val="00E42ABF"/>
    <w:rsid w:val="00E42B71"/>
    <w:rsid w:val="00E42B94"/>
    <w:rsid w:val="00E42B95"/>
    <w:rsid w:val="00E42F59"/>
    <w:rsid w:val="00E42FB0"/>
    <w:rsid w:val="00E42FB2"/>
    <w:rsid w:val="00E43137"/>
    <w:rsid w:val="00E4318D"/>
    <w:rsid w:val="00E431E9"/>
    <w:rsid w:val="00E432E6"/>
    <w:rsid w:val="00E4335E"/>
    <w:rsid w:val="00E43380"/>
    <w:rsid w:val="00E4346D"/>
    <w:rsid w:val="00E4347E"/>
    <w:rsid w:val="00E434CB"/>
    <w:rsid w:val="00E435A5"/>
    <w:rsid w:val="00E436C3"/>
    <w:rsid w:val="00E43759"/>
    <w:rsid w:val="00E4376D"/>
    <w:rsid w:val="00E43855"/>
    <w:rsid w:val="00E439D2"/>
    <w:rsid w:val="00E43A5B"/>
    <w:rsid w:val="00E43A95"/>
    <w:rsid w:val="00E43B6F"/>
    <w:rsid w:val="00E43BC9"/>
    <w:rsid w:val="00E43C68"/>
    <w:rsid w:val="00E43E27"/>
    <w:rsid w:val="00E43ED4"/>
    <w:rsid w:val="00E43FCF"/>
    <w:rsid w:val="00E44001"/>
    <w:rsid w:val="00E44007"/>
    <w:rsid w:val="00E44014"/>
    <w:rsid w:val="00E4423D"/>
    <w:rsid w:val="00E44348"/>
    <w:rsid w:val="00E443E8"/>
    <w:rsid w:val="00E444D3"/>
    <w:rsid w:val="00E44527"/>
    <w:rsid w:val="00E4457B"/>
    <w:rsid w:val="00E445AF"/>
    <w:rsid w:val="00E445F6"/>
    <w:rsid w:val="00E4479A"/>
    <w:rsid w:val="00E44872"/>
    <w:rsid w:val="00E448AB"/>
    <w:rsid w:val="00E448C2"/>
    <w:rsid w:val="00E448ED"/>
    <w:rsid w:val="00E44901"/>
    <w:rsid w:val="00E44978"/>
    <w:rsid w:val="00E44DD2"/>
    <w:rsid w:val="00E44DE7"/>
    <w:rsid w:val="00E44E60"/>
    <w:rsid w:val="00E44E67"/>
    <w:rsid w:val="00E44F0C"/>
    <w:rsid w:val="00E450D2"/>
    <w:rsid w:val="00E450E6"/>
    <w:rsid w:val="00E450F0"/>
    <w:rsid w:val="00E45165"/>
    <w:rsid w:val="00E45167"/>
    <w:rsid w:val="00E452D3"/>
    <w:rsid w:val="00E4531B"/>
    <w:rsid w:val="00E45348"/>
    <w:rsid w:val="00E453E6"/>
    <w:rsid w:val="00E454A1"/>
    <w:rsid w:val="00E4557B"/>
    <w:rsid w:val="00E4572D"/>
    <w:rsid w:val="00E4578E"/>
    <w:rsid w:val="00E457AE"/>
    <w:rsid w:val="00E457C6"/>
    <w:rsid w:val="00E45886"/>
    <w:rsid w:val="00E459A9"/>
    <w:rsid w:val="00E45A76"/>
    <w:rsid w:val="00E45BB9"/>
    <w:rsid w:val="00E45C82"/>
    <w:rsid w:val="00E45CBC"/>
    <w:rsid w:val="00E45EC8"/>
    <w:rsid w:val="00E45FC1"/>
    <w:rsid w:val="00E46103"/>
    <w:rsid w:val="00E46115"/>
    <w:rsid w:val="00E46207"/>
    <w:rsid w:val="00E46236"/>
    <w:rsid w:val="00E4624C"/>
    <w:rsid w:val="00E4640C"/>
    <w:rsid w:val="00E4640E"/>
    <w:rsid w:val="00E464A2"/>
    <w:rsid w:val="00E4650B"/>
    <w:rsid w:val="00E466BA"/>
    <w:rsid w:val="00E467DB"/>
    <w:rsid w:val="00E467F0"/>
    <w:rsid w:val="00E46827"/>
    <w:rsid w:val="00E46888"/>
    <w:rsid w:val="00E4690F"/>
    <w:rsid w:val="00E46943"/>
    <w:rsid w:val="00E46A8B"/>
    <w:rsid w:val="00E46ADA"/>
    <w:rsid w:val="00E46C15"/>
    <w:rsid w:val="00E46C49"/>
    <w:rsid w:val="00E46D2E"/>
    <w:rsid w:val="00E46D39"/>
    <w:rsid w:val="00E46EE0"/>
    <w:rsid w:val="00E46FA5"/>
    <w:rsid w:val="00E47040"/>
    <w:rsid w:val="00E47042"/>
    <w:rsid w:val="00E470B0"/>
    <w:rsid w:val="00E47118"/>
    <w:rsid w:val="00E47169"/>
    <w:rsid w:val="00E4733D"/>
    <w:rsid w:val="00E473B1"/>
    <w:rsid w:val="00E47493"/>
    <w:rsid w:val="00E4757B"/>
    <w:rsid w:val="00E475D8"/>
    <w:rsid w:val="00E4767B"/>
    <w:rsid w:val="00E47731"/>
    <w:rsid w:val="00E47746"/>
    <w:rsid w:val="00E477CB"/>
    <w:rsid w:val="00E47924"/>
    <w:rsid w:val="00E479E4"/>
    <w:rsid w:val="00E47A06"/>
    <w:rsid w:val="00E47A95"/>
    <w:rsid w:val="00E47B29"/>
    <w:rsid w:val="00E47BE0"/>
    <w:rsid w:val="00E47BF7"/>
    <w:rsid w:val="00E47DA9"/>
    <w:rsid w:val="00E47DF7"/>
    <w:rsid w:val="00E47F63"/>
    <w:rsid w:val="00E50065"/>
    <w:rsid w:val="00E5008D"/>
    <w:rsid w:val="00E500F7"/>
    <w:rsid w:val="00E5011D"/>
    <w:rsid w:val="00E50161"/>
    <w:rsid w:val="00E5018B"/>
    <w:rsid w:val="00E5019D"/>
    <w:rsid w:val="00E501E1"/>
    <w:rsid w:val="00E5025B"/>
    <w:rsid w:val="00E5035E"/>
    <w:rsid w:val="00E50369"/>
    <w:rsid w:val="00E503F5"/>
    <w:rsid w:val="00E50433"/>
    <w:rsid w:val="00E5045A"/>
    <w:rsid w:val="00E50615"/>
    <w:rsid w:val="00E506EC"/>
    <w:rsid w:val="00E5072B"/>
    <w:rsid w:val="00E50736"/>
    <w:rsid w:val="00E50751"/>
    <w:rsid w:val="00E50819"/>
    <w:rsid w:val="00E508D4"/>
    <w:rsid w:val="00E508FE"/>
    <w:rsid w:val="00E5090F"/>
    <w:rsid w:val="00E50A6A"/>
    <w:rsid w:val="00E50C32"/>
    <w:rsid w:val="00E50CD7"/>
    <w:rsid w:val="00E50D3B"/>
    <w:rsid w:val="00E50E88"/>
    <w:rsid w:val="00E50FD8"/>
    <w:rsid w:val="00E50FED"/>
    <w:rsid w:val="00E510F9"/>
    <w:rsid w:val="00E51172"/>
    <w:rsid w:val="00E5117D"/>
    <w:rsid w:val="00E512B1"/>
    <w:rsid w:val="00E512E3"/>
    <w:rsid w:val="00E512F2"/>
    <w:rsid w:val="00E5139E"/>
    <w:rsid w:val="00E513EA"/>
    <w:rsid w:val="00E51499"/>
    <w:rsid w:val="00E51544"/>
    <w:rsid w:val="00E515BC"/>
    <w:rsid w:val="00E51850"/>
    <w:rsid w:val="00E5196E"/>
    <w:rsid w:val="00E51973"/>
    <w:rsid w:val="00E5198F"/>
    <w:rsid w:val="00E519C1"/>
    <w:rsid w:val="00E51AE0"/>
    <w:rsid w:val="00E51B2E"/>
    <w:rsid w:val="00E51C6B"/>
    <w:rsid w:val="00E51CA0"/>
    <w:rsid w:val="00E51CBE"/>
    <w:rsid w:val="00E51D20"/>
    <w:rsid w:val="00E51DA6"/>
    <w:rsid w:val="00E51E25"/>
    <w:rsid w:val="00E51F29"/>
    <w:rsid w:val="00E51F72"/>
    <w:rsid w:val="00E51FF1"/>
    <w:rsid w:val="00E52017"/>
    <w:rsid w:val="00E52031"/>
    <w:rsid w:val="00E52038"/>
    <w:rsid w:val="00E521F9"/>
    <w:rsid w:val="00E52302"/>
    <w:rsid w:val="00E5239B"/>
    <w:rsid w:val="00E5243E"/>
    <w:rsid w:val="00E5248A"/>
    <w:rsid w:val="00E52591"/>
    <w:rsid w:val="00E52641"/>
    <w:rsid w:val="00E528CA"/>
    <w:rsid w:val="00E52D65"/>
    <w:rsid w:val="00E52E05"/>
    <w:rsid w:val="00E53028"/>
    <w:rsid w:val="00E5303C"/>
    <w:rsid w:val="00E5309C"/>
    <w:rsid w:val="00E53179"/>
    <w:rsid w:val="00E532AB"/>
    <w:rsid w:val="00E5338D"/>
    <w:rsid w:val="00E534F1"/>
    <w:rsid w:val="00E536A9"/>
    <w:rsid w:val="00E5371F"/>
    <w:rsid w:val="00E53741"/>
    <w:rsid w:val="00E53752"/>
    <w:rsid w:val="00E537FD"/>
    <w:rsid w:val="00E53925"/>
    <w:rsid w:val="00E539D2"/>
    <w:rsid w:val="00E53AE8"/>
    <w:rsid w:val="00E53B94"/>
    <w:rsid w:val="00E53DEA"/>
    <w:rsid w:val="00E53E6B"/>
    <w:rsid w:val="00E53F99"/>
    <w:rsid w:val="00E53FB9"/>
    <w:rsid w:val="00E53FFA"/>
    <w:rsid w:val="00E54199"/>
    <w:rsid w:val="00E54291"/>
    <w:rsid w:val="00E54422"/>
    <w:rsid w:val="00E544DE"/>
    <w:rsid w:val="00E54501"/>
    <w:rsid w:val="00E54513"/>
    <w:rsid w:val="00E545F7"/>
    <w:rsid w:val="00E54643"/>
    <w:rsid w:val="00E547B5"/>
    <w:rsid w:val="00E547D0"/>
    <w:rsid w:val="00E54814"/>
    <w:rsid w:val="00E54A7F"/>
    <w:rsid w:val="00E54AF7"/>
    <w:rsid w:val="00E54C84"/>
    <w:rsid w:val="00E54CE6"/>
    <w:rsid w:val="00E54D78"/>
    <w:rsid w:val="00E54D7E"/>
    <w:rsid w:val="00E54D84"/>
    <w:rsid w:val="00E54DC9"/>
    <w:rsid w:val="00E54F22"/>
    <w:rsid w:val="00E54FDD"/>
    <w:rsid w:val="00E55015"/>
    <w:rsid w:val="00E55038"/>
    <w:rsid w:val="00E5506D"/>
    <w:rsid w:val="00E550D6"/>
    <w:rsid w:val="00E55128"/>
    <w:rsid w:val="00E551DF"/>
    <w:rsid w:val="00E5521B"/>
    <w:rsid w:val="00E55385"/>
    <w:rsid w:val="00E553D9"/>
    <w:rsid w:val="00E55667"/>
    <w:rsid w:val="00E5573A"/>
    <w:rsid w:val="00E55746"/>
    <w:rsid w:val="00E5583A"/>
    <w:rsid w:val="00E558A5"/>
    <w:rsid w:val="00E559FF"/>
    <w:rsid w:val="00E55A2D"/>
    <w:rsid w:val="00E55A42"/>
    <w:rsid w:val="00E55AC1"/>
    <w:rsid w:val="00E55B4A"/>
    <w:rsid w:val="00E55BEC"/>
    <w:rsid w:val="00E55C51"/>
    <w:rsid w:val="00E55D33"/>
    <w:rsid w:val="00E55EB6"/>
    <w:rsid w:val="00E55F27"/>
    <w:rsid w:val="00E55F2A"/>
    <w:rsid w:val="00E56003"/>
    <w:rsid w:val="00E56040"/>
    <w:rsid w:val="00E560FB"/>
    <w:rsid w:val="00E5610F"/>
    <w:rsid w:val="00E56144"/>
    <w:rsid w:val="00E562C6"/>
    <w:rsid w:val="00E56495"/>
    <w:rsid w:val="00E564CF"/>
    <w:rsid w:val="00E56640"/>
    <w:rsid w:val="00E56655"/>
    <w:rsid w:val="00E5669D"/>
    <w:rsid w:val="00E56874"/>
    <w:rsid w:val="00E56876"/>
    <w:rsid w:val="00E56914"/>
    <w:rsid w:val="00E56AA6"/>
    <w:rsid w:val="00E56BA3"/>
    <w:rsid w:val="00E56BB1"/>
    <w:rsid w:val="00E56C25"/>
    <w:rsid w:val="00E56CA7"/>
    <w:rsid w:val="00E56D17"/>
    <w:rsid w:val="00E56D24"/>
    <w:rsid w:val="00E56F7D"/>
    <w:rsid w:val="00E56F90"/>
    <w:rsid w:val="00E56FD2"/>
    <w:rsid w:val="00E570D9"/>
    <w:rsid w:val="00E57141"/>
    <w:rsid w:val="00E57189"/>
    <w:rsid w:val="00E571A4"/>
    <w:rsid w:val="00E571DF"/>
    <w:rsid w:val="00E57247"/>
    <w:rsid w:val="00E572D8"/>
    <w:rsid w:val="00E57314"/>
    <w:rsid w:val="00E573D6"/>
    <w:rsid w:val="00E574A5"/>
    <w:rsid w:val="00E57675"/>
    <w:rsid w:val="00E576D8"/>
    <w:rsid w:val="00E57768"/>
    <w:rsid w:val="00E57840"/>
    <w:rsid w:val="00E578C5"/>
    <w:rsid w:val="00E5794B"/>
    <w:rsid w:val="00E57B93"/>
    <w:rsid w:val="00E57C15"/>
    <w:rsid w:val="00E57D2A"/>
    <w:rsid w:val="00E57DA1"/>
    <w:rsid w:val="00E57EAC"/>
    <w:rsid w:val="00E57FC9"/>
    <w:rsid w:val="00E602CA"/>
    <w:rsid w:val="00E6041A"/>
    <w:rsid w:val="00E60456"/>
    <w:rsid w:val="00E60467"/>
    <w:rsid w:val="00E60476"/>
    <w:rsid w:val="00E604E5"/>
    <w:rsid w:val="00E6050E"/>
    <w:rsid w:val="00E605BD"/>
    <w:rsid w:val="00E6067C"/>
    <w:rsid w:val="00E606E8"/>
    <w:rsid w:val="00E60855"/>
    <w:rsid w:val="00E60898"/>
    <w:rsid w:val="00E608AF"/>
    <w:rsid w:val="00E60A42"/>
    <w:rsid w:val="00E60B32"/>
    <w:rsid w:val="00E60B7F"/>
    <w:rsid w:val="00E60CED"/>
    <w:rsid w:val="00E60CFB"/>
    <w:rsid w:val="00E60FAE"/>
    <w:rsid w:val="00E61011"/>
    <w:rsid w:val="00E61065"/>
    <w:rsid w:val="00E61157"/>
    <w:rsid w:val="00E6118A"/>
    <w:rsid w:val="00E61374"/>
    <w:rsid w:val="00E613AF"/>
    <w:rsid w:val="00E613D7"/>
    <w:rsid w:val="00E613EF"/>
    <w:rsid w:val="00E615F6"/>
    <w:rsid w:val="00E6160B"/>
    <w:rsid w:val="00E616CF"/>
    <w:rsid w:val="00E617AE"/>
    <w:rsid w:val="00E61976"/>
    <w:rsid w:val="00E619EF"/>
    <w:rsid w:val="00E619F6"/>
    <w:rsid w:val="00E61B65"/>
    <w:rsid w:val="00E61C6E"/>
    <w:rsid w:val="00E61C8E"/>
    <w:rsid w:val="00E61E21"/>
    <w:rsid w:val="00E61E7B"/>
    <w:rsid w:val="00E61FDE"/>
    <w:rsid w:val="00E6200D"/>
    <w:rsid w:val="00E6207F"/>
    <w:rsid w:val="00E6214B"/>
    <w:rsid w:val="00E6217B"/>
    <w:rsid w:val="00E6227E"/>
    <w:rsid w:val="00E62389"/>
    <w:rsid w:val="00E623BF"/>
    <w:rsid w:val="00E62422"/>
    <w:rsid w:val="00E62445"/>
    <w:rsid w:val="00E62541"/>
    <w:rsid w:val="00E6254A"/>
    <w:rsid w:val="00E62571"/>
    <w:rsid w:val="00E625AB"/>
    <w:rsid w:val="00E62623"/>
    <w:rsid w:val="00E62687"/>
    <w:rsid w:val="00E626FA"/>
    <w:rsid w:val="00E62738"/>
    <w:rsid w:val="00E62772"/>
    <w:rsid w:val="00E62796"/>
    <w:rsid w:val="00E628A5"/>
    <w:rsid w:val="00E628D0"/>
    <w:rsid w:val="00E62947"/>
    <w:rsid w:val="00E629A7"/>
    <w:rsid w:val="00E629FA"/>
    <w:rsid w:val="00E62AAB"/>
    <w:rsid w:val="00E62AFB"/>
    <w:rsid w:val="00E62BCA"/>
    <w:rsid w:val="00E62C77"/>
    <w:rsid w:val="00E62CB1"/>
    <w:rsid w:val="00E62D0A"/>
    <w:rsid w:val="00E62D68"/>
    <w:rsid w:val="00E62DA4"/>
    <w:rsid w:val="00E62F88"/>
    <w:rsid w:val="00E630E9"/>
    <w:rsid w:val="00E631A3"/>
    <w:rsid w:val="00E633C1"/>
    <w:rsid w:val="00E633C6"/>
    <w:rsid w:val="00E634DE"/>
    <w:rsid w:val="00E6363A"/>
    <w:rsid w:val="00E6365D"/>
    <w:rsid w:val="00E636CD"/>
    <w:rsid w:val="00E63763"/>
    <w:rsid w:val="00E637C0"/>
    <w:rsid w:val="00E6385F"/>
    <w:rsid w:val="00E6388C"/>
    <w:rsid w:val="00E6391E"/>
    <w:rsid w:val="00E63989"/>
    <w:rsid w:val="00E63A9B"/>
    <w:rsid w:val="00E63B15"/>
    <w:rsid w:val="00E63B65"/>
    <w:rsid w:val="00E63C4C"/>
    <w:rsid w:val="00E63D2A"/>
    <w:rsid w:val="00E63E78"/>
    <w:rsid w:val="00E64052"/>
    <w:rsid w:val="00E64057"/>
    <w:rsid w:val="00E64066"/>
    <w:rsid w:val="00E640F8"/>
    <w:rsid w:val="00E6425A"/>
    <w:rsid w:val="00E64293"/>
    <w:rsid w:val="00E6431E"/>
    <w:rsid w:val="00E64417"/>
    <w:rsid w:val="00E6446A"/>
    <w:rsid w:val="00E64518"/>
    <w:rsid w:val="00E64821"/>
    <w:rsid w:val="00E64830"/>
    <w:rsid w:val="00E64870"/>
    <w:rsid w:val="00E64975"/>
    <w:rsid w:val="00E64A49"/>
    <w:rsid w:val="00E64AA0"/>
    <w:rsid w:val="00E64C0F"/>
    <w:rsid w:val="00E64DD5"/>
    <w:rsid w:val="00E64E41"/>
    <w:rsid w:val="00E65286"/>
    <w:rsid w:val="00E6530E"/>
    <w:rsid w:val="00E65600"/>
    <w:rsid w:val="00E656A7"/>
    <w:rsid w:val="00E657C7"/>
    <w:rsid w:val="00E6594A"/>
    <w:rsid w:val="00E65A69"/>
    <w:rsid w:val="00E65A6A"/>
    <w:rsid w:val="00E65BD8"/>
    <w:rsid w:val="00E65DD7"/>
    <w:rsid w:val="00E65E4F"/>
    <w:rsid w:val="00E65E78"/>
    <w:rsid w:val="00E65FCE"/>
    <w:rsid w:val="00E6605A"/>
    <w:rsid w:val="00E66141"/>
    <w:rsid w:val="00E661F4"/>
    <w:rsid w:val="00E66243"/>
    <w:rsid w:val="00E66245"/>
    <w:rsid w:val="00E662EB"/>
    <w:rsid w:val="00E66314"/>
    <w:rsid w:val="00E66704"/>
    <w:rsid w:val="00E66783"/>
    <w:rsid w:val="00E6691E"/>
    <w:rsid w:val="00E6695A"/>
    <w:rsid w:val="00E6698E"/>
    <w:rsid w:val="00E669CD"/>
    <w:rsid w:val="00E66ACF"/>
    <w:rsid w:val="00E66B68"/>
    <w:rsid w:val="00E66BCC"/>
    <w:rsid w:val="00E66BD2"/>
    <w:rsid w:val="00E66C41"/>
    <w:rsid w:val="00E66CE3"/>
    <w:rsid w:val="00E66DA7"/>
    <w:rsid w:val="00E66E5B"/>
    <w:rsid w:val="00E66E8C"/>
    <w:rsid w:val="00E66FFF"/>
    <w:rsid w:val="00E670B8"/>
    <w:rsid w:val="00E672FE"/>
    <w:rsid w:val="00E6731F"/>
    <w:rsid w:val="00E67399"/>
    <w:rsid w:val="00E673BF"/>
    <w:rsid w:val="00E6740C"/>
    <w:rsid w:val="00E6746F"/>
    <w:rsid w:val="00E674F8"/>
    <w:rsid w:val="00E675D8"/>
    <w:rsid w:val="00E675E2"/>
    <w:rsid w:val="00E67668"/>
    <w:rsid w:val="00E67A68"/>
    <w:rsid w:val="00E67CA2"/>
    <w:rsid w:val="00E67E22"/>
    <w:rsid w:val="00E67E32"/>
    <w:rsid w:val="00E67FA9"/>
    <w:rsid w:val="00E7009F"/>
    <w:rsid w:val="00E70213"/>
    <w:rsid w:val="00E70314"/>
    <w:rsid w:val="00E70383"/>
    <w:rsid w:val="00E704B5"/>
    <w:rsid w:val="00E70549"/>
    <w:rsid w:val="00E7059A"/>
    <w:rsid w:val="00E70603"/>
    <w:rsid w:val="00E70678"/>
    <w:rsid w:val="00E70949"/>
    <w:rsid w:val="00E709FF"/>
    <w:rsid w:val="00E70B26"/>
    <w:rsid w:val="00E70B88"/>
    <w:rsid w:val="00E70BC2"/>
    <w:rsid w:val="00E70BF8"/>
    <w:rsid w:val="00E70C2F"/>
    <w:rsid w:val="00E70C36"/>
    <w:rsid w:val="00E70CEA"/>
    <w:rsid w:val="00E70DD0"/>
    <w:rsid w:val="00E70E49"/>
    <w:rsid w:val="00E70EC9"/>
    <w:rsid w:val="00E70F32"/>
    <w:rsid w:val="00E7100C"/>
    <w:rsid w:val="00E7102F"/>
    <w:rsid w:val="00E7109F"/>
    <w:rsid w:val="00E710B4"/>
    <w:rsid w:val="00E711C6"/>
    <w:rsid w:val="00E711D2"/>
    <w:rsid w:val="00E711F4"/>
    <w:rsid w:val="00E711FD"/>
    <w:rsid w:val="00E71267"/>
    <w:rsid w:val="00E712A6"/>
    <w:rsid w:val="00E712B1"/>
    <w:rsid w:val="00E713EF"/>
    <w:rsid w:val="00E714FA"/>
    <w:rsid w:val="00E71575"/>
    <w:rsid w:val="00E71813"/>
    <w:rsid w:val="00E718B5"/>
    <w:rsid w:val="00E718B9"/>
    <w:rsid w:val="00E719B5"/>
    <w:rsid w:val="00E719B7"/>
    <w:rsid w:val="00E71A5B"/>
    <w:rsid w:val="00E71A82"/>
    <w:rsid w:val="00E71B91"/>
    <w:rsid w:val="00E71DDD"/>
    <w:rsid w:val="00E71E14"/>
    <w:rsid w:val="00E71E24"/>
    <w:rsid w:val="00E71E93"/>
    <w:rsid w:val="00E71FC1"/>
    <w:rsid w:val="00E72084"/>
    <w:rsid w:val="00E7216C"/>
    <w:rsid w:val="00E721F5"/>
    <w:rsid w:val="00E7227C"/>
    <w:rsid w:val="00E722B5"/>
    <w:rsid w:val="00E723AB"/>
    <w:rsid w:val="00E723D8"/>
    <w:rsid w:val="00E72473"/>
    <w:rsid w:val="00E724FD"/>
    <w:rsid w:val="00E72578"/>
    <w:rsid w:val="00E7266B"/>
    <w:rsid w:val="00E72721"/>
    <w:rsid w:val="00E72778"/>
    <w:rsid w:val="00E727D9"/>
    <w:rsid w:val="00E72842"/>
    <w:rsid w:val="00E72848"/>
    <w:rsid w:val="00E728B7"/>
    <w:rsid w:val="00E728E3"/>
    <w:rsid w:val="00E72A30"/>
    <w:rsid w:val="00E72AC7"/>
    <w:rsid w:val="00E72B8A"/>
    <w:rsid w:val="00E72CCA"/>
    <w:rsid w:val="00E72D69"/>
    <w:rsid w:val="00E72D6E"/>
    <w:rsid w:val="00E72E09"/>
    <w:rsid w:val="00E7314B"/>
    <w:rsid w:val="00E73176"/>
    <w:rsid w:val="00E731C9"/>
    <w:rsid w:val="00E73374"/>
    <w:rsid w:val="00E73391"/>
    <w:rsid w:val="00E734B0"/>
    <w:rsid w:val="00E73541"/>
    <w:rsid w:val="00E7366F"/>
    <w:rsid w:val="00E739C2"/>
    <w:rsid w:val="00E73A65"/>
    <w:rsid w:val="00E73A6E"/>
    <w:rsid w:val="00E73ABA"/>
    <w:rsid w:val="00E73AE9"/>
    <w:rsid w:val="00E73EF1"/>
    <w:rsid w:val="00E74014"/>
    <w:rsid w:val="00E74102"/>
    <w:rsid w:val="00E74183"/>
    <w:rsid w:val="00E74242"/>
    <w:rsid w:val="00E742B4"/>
    <w:rsid w:val="00E742CE"/>
    <w:rsid w:val="00E742F6"/>
    <w:rsid w:val="00E7433C"/>
    <w:rsid w:val="00E743AE"/>
    <w:rsid w:val="00E7443E"/>
    <w:rsid w:val="00E7446C"/>
    <w:rsid w:val="00E7448B"/>
    <w:rsid w:val="00E744AC"/>
    <w:rsid w:val="00E7459E"/>
    <w:rsid w:val="00E7463D"/>
    <w:rsid w:val="00E746B4"/>
    <w:rsid w:val="00E74764"/>
    <w:rsid w:val="00E747FE"/>
    <w:rsid w:val="00E74A2D"/>
    <w:rsid w:val="00E74B1E"/>
    <w:rsid w:val="00E74BF0"/>
    <w:rsid w:val="00E74D77"/>
    <w:rsid w:val="00E74DA1"/>
    <w:rsid w:val="00E750C1"/>
    <w:rsid w:val="00E7526A"/>
    <w:rsid w:val="00E754E7"/>
    <w:rsid w:val="00E75507"/>
    <w:rsid w:val="00E7552A"/>
    <w:rsid w:val="00E757EA"/>
    <w:rsid w:val="00E75942"/>
    <w:rsid w:val="00E75D7D"/>
    <w:rsid w:val="00E75DD0"/>
    <w:rsid w:val="00E75DE7"/>
    <w:rsid w:val="00E75E67"/>
    <w:rsid w:val="00E75E89"/>
    <w:rsid w:val="00E75E8E"/>
    <w:rsid w:val="00E75F4B"/>
    <w:rsid w:val="00E75F5B"/>
    <w:rsid w:val="00E75FAC"/>
    <w:rsid w:val="00E75FB2"/>
    <w:rsid w:val="00E76062"/>
    <w:rsid w:val="00E760CB"/>
    <w:rsid w:val="00E7630F"/>
    <w:rsid w:val="00E76342"/>
    <w:rsid w:val="00E763B9"/>
    <w:rsid w:val="00E7643C"/>
    <w:rsid w:val="00E764C1"/>
    <w:rsid w:val="00E764EF"/>
    <w:rsid w:val="00E765E9"/>
    <w:rsid w:val="00E76625"/>
    <w:rsid w:val="00E766CD"/>
    <w:rsid w:val="00E766FB"/>
    <w:rsid w:val="00E76791"/>
    <w:rsid w:val="00E767EE"/>
    <w:rsid w:val="00E768C4"/>
    <w:rsid w:val="00E768C9"/>
    <w:rsid w:val="00E768E7"/>
    <w:rsid w:val="00E76926"/>
    <w:rsid w:val="00E769FC"/>
    <w:rsid w:val="00E76C92"/>
    <w:rsid w:val="00E76CCD"/>
    <w:rsid w:val="00E76CEB"/>
    <w:rsid w:val="00E76FD0"/>
    <w:rsid w:val="00E7702D"/>
    <w:rsid w:val="00E7705E"/>
    <w:rsid w:val="00E77117"/>
    <w:rsid w:val="00E7715E"/>
    <w:rsid w:val="00E77317"/>
    <w:rsid w:val="00E77358"/>
    <w:rsid w:val="00E773CA"/>
    <w:rsid w:val="00E77526"/>
    <w:rsid w:val="00E77531"/>
    <w:rsid w:val="00E77537"/>
    <w:rsid w:val="00E7773A"/>
    <w:rsid w:val="00E777C3"/>
    <w:rsid w:val="00E777C6"/>
    <w:rsid w:val="00E777DC"/>
    <w:rsid w:val="00E77886"/>
    <w:rsid w:val="00E77898"/>
    <w:rsid w:val="00E77987"/>
    <w:rsid w:val="00E77A78"/>
    <w:rsid w:val="00E77AB2"/>
    <w:rsid w:val="00E77AB9"/>
    <w:rsid w:val="00E77C40"/>
    <w:rsid w:val="00E77C68"/>
    <w:rsid w:val="00E77C7E"/>
    <w:rsid w:val="00E77D3E"/>
    <w:rsid w:val="00E8004A"/>
    <w:rsid w:val="00E80057"/>
    <w:rsid w:val="00E80089"/>
    <w:rsid w:val="00E80120"/>
    <w:rsid w:val="00E80148"/>
    <w:rsid w:val="00E80184"/>
    <w:rsid w:val="00E801F6"/>
    <w:rsid w:val="00E8020B"/>
    <w:rsid w:val="00E80210"/>
    <w:rsid w:val="00E8033C"/>
    <w:rsid w:val="00E8036F"/>
    <w:rsid w:val="00E80376"/>
    <w:rsid w:val="00E803E0"/>
    <w:rsid w:val="00E80456"/>
    <w:rsid w:val="00E80605"/>
    <w:rsid w:val="00E80793"/>
    <w:rsid w:val="00E807E2"/>
    <w:rsid w:val="00E80853"/>
    <w:rsid w:val="00E80946"/>
    <w:rsid w:val="00E809BD"/>
    <w:rsid w:val="00E809D2"/>
    <w:rsid w:val="00E80B22"/>
    <w:rsid w:val="00E80B9C"/>
    <w:rsid w:val="00E80CB0"/>
    <w:rsid w:val="00E80CD8"/>
    <w:rsid w:val="00E80E0E"/>
    <w:rsid w:val="00E80F58"/>
    <w:rsid w:val="00E80F71"/>
    <w:rsid w:val="00E80F87"/>
    <w:rsid w:val="00E81019"/>
    <w:rsid w:val="00E81078"/>
    <w:rsid w:val="00E810B4"/>
    <w:rsid w:val="00E8125A"/>
    <w:rsid w:val="00E812DB"/>
    <w:rsid w:val="00E81348"/>
    <w:rsid w:val="00E813CD"/>
    <w:rsid w:val="00E81443"/>
    <w:rsid w:val="00E8161D"/>
    <w:rsid w:val="00E8161F"/>
    <w:rsid w:val="00E81642"/>
    <w:rsid w:val="00E816B9"/>
    <w:rsid w:val="00E81724"/>
    <w:rsid w:val="00E818F2"/>
    <w:rsid w:val="00E81917"/>
    <w:rsid w:val="00E81A90"/>
    <w:rsid w:val="00E81B6B"/>
    <w:rsid w:val="00E81B8F"/>
    <w:rsid w:val="00E81B98"/>
    <w:rsid w:val="00E81C24"/>
    <w:rsid w:val="00E81C84"/>
    <w:rsid w:val="00E81CD1"/>
    <w:rsid w:val="00E81F01"/>
    <w:rsid w:val="00E81FDE"/>
    <w:rsid w:val="00E82009"/>
    <w:rsid w:val="00E82093"/>
    <w:rsid w:val="00E821C4"/>
    <w:rsid w:val="00E8229F"/>
    <w:rsid w:val="00E822E0"/>
    <w:rsid w:val="00E82373"/>
    <w:rsid w:val="00E823CD"/>
    <w:rsid w:val="00E823FE"/>
    <w:rsid w:val="00E82512"/>
    <w:rsid w:val="00E825ED"/>
    <w:rsid w:val="00E82659"/>
    <w:rsid w:val="00E8266D"/>
    <w:rsid w:val="00E8267F"/>
    <w:rsid w:val="00E82710"/>
    <w:rsid w:val="00E8284C"/>
    <w:rsid w:val="00E8286C"/>
    <w:rsid w:val="00E82953"/>
    <w:rsid w:val="00E829C8"/>
    <w:rsid w:val="00E829F9"/>
    <w:rsid w:val="00E82A0D"/>
    <w:rsid w:val="00E82A95"/>
    <w:rsid w:val="00E82AB2"/>
    <w:rsid w:val="00E82B02"/>
    <w:rsid w:val="00E82B73"/>
    <w:rsid w:val="00E82C96"/>
    <w:rsid w:val="00E82D25"/>
    <w:rsid w:val="00E82DCF"/>
    <w:rsid w:val="00E82FD2"/>
    <w:rsid w:val="00E8306B"/>
    <w:rsid w:val="00E83093"/>
    <w:rsid w:val="00E830A9"/>
    <w:rsid w:val="00E83389"/>
    <w:rsid w:val="00E833E1"/>
    <w:rsid w:val="00E8344A"/>
    <w:rsid w:val="00E834EC"/>
    <w:rsid w:val="00E8350F"/>
    <w:rsid w:val="00E835E3"/>
    <w:rsid w:val="00E835EA"/>
    <w:rsid w:val="00E83639"/>
    <w:rsid w:val="00E83731"/>
    <w:rsid w:val="00E83825"/>
    <w:rsid w:val="00E83939"/>
    <w:rsid w:val="00E839B0"/>
    <w:rsid w:val="00E839D6"/>
    <w:rsid w:val="00E839DC"/>
    <w:rsid w:val="00E83A32"/>
    <w:rsid w:val="00E83AF4"/>
    <w:rsid w:val="00E83D68"/>
    <w:rsid w:val="00E83D6B"/>
    <w:rsid w:val="00E83E16"/>
    <w:rsid w:val="00E83E5A"/>
    <w:rsid w:val="00E83EF1"/>
    <w:rsid w:val="00E83F56"/>
    <w:rsid w:val="00E83F68"/>
    <w:rsid w:val="00E84006"/>
    <w:rsid w:val="00E8406F"/>
    <w:rsid w:val="00E84156"/>
    <w:rsid w:val="00E8419A"/>
    <w:rsid w:val="00E841CE"/>
    <w:rsid w:val="00E84241"/>
    <w:rsid w:val="00E84327"/>
    <w:rsid w:val="00E843FE"/>
    <w:rsid w:val="00E8443F"/>
    <w:rsid w:val="00E8459C"/>
    <w:rsid w:val="00E845B5"/>
    <w:rsid w:val="00E84607"/>
    <w:rsid w:val="00E8473E"/>
    <w:rsid w:val="00E84876"/>
    <w:rsid w:val="00E84952"/>
    <w:rsid w:val="00E84B12"/>
    <w:rsid w:val="00E84B60"/>
    <w:rsid w:val="00E84C5E"/>
    <w:rsid w:val="00E84CCC"/>
    <w:rsid w:val="00E84E36"/>
    <w:rsid w:val="00E84E49"/>
    <w:rsid w:val="00E84F8B"/>
    <w:rsid w:val="00E84F8E"/>
    <w:rsid w:val="00E85059"/>
    <w:rsid w:val="00E8520D"/>
    <w:rsid w:val="00E8533C"/>
    <w:rsid w:val="00E8539D"/>
    <w:rsid w:val="00E85441"/>
    <w:rsid w:val="00E8544A"/>
    <w:rsid w:val="00E854AA"/>
    <w:rsid w:val="00E854D1"/>
    <w:rsid w:val="00E855FF"/>
    <w:rsid w:val="00E85844"/>
    <w:rsid w:val="00E85877"/>
    <w:rsid w:val="00E8587C"/>
    <w:rsid w:val="00E858F9"/>
    <w:rsid w:val="00E8593B"/>
    <w:rsid w:val="00E85A25"/>
    <w:rsid w:val="00E85B07"/>
    <w:rsid w:val="00E85C33"/>
    <w:rsid w:val="00E85D0F"/>
    <w:rsid w:val="00E85EE0"/>
    <w:rsid w:val="00E86233"/>
    <w:rsid w:val="00E863FA"/>
    <w:rsid w:val="00E8641A"/>
    <w:rsid w:val="00E86507"/>
    <w:rsid w:val="00E865C7"/>
    <w:rsid w:val="00E86605"/>
    <w:rsid w:val="00E8664D"/>
    <w:rsid w:val="00E86761"/>
    <w:rsid w:val="00E8687F"/>
    <w:rsid w:val="00E8689E"/>
    <w:rsid w:val="00E8694F"/>
    <w:rsid w:val="00E86B47"/>
    <w:rsid w:val="00E86B81"/>
    <w:rsid w:val="00E86B8A"/>
    <w:rsid w:val="00E86BB2"/>
    <w:rsid w:val="00E86D95"/>
    <w:rsid w:val="00E86D9E"/>
    <w:rsid w:val="00E86E17"/>
    <w:rsid w:val="00E86E22"/>
    <w:rsid w:val="00E86E74"/>
    <w:rsid w:val="00E86ED0"/>
    <w:rsid w:val="00E86EF8"/>
    <w:rsid w:val="00E86F14"/>
    <w:rsid w:val="00E86F6E"/>
    <w:rsid w:val="00E86FF9"/>
    <w:rsid w:val="00E8702F"/>
    <w:rsid w:val="00E871F0"/>
    <w:rsid w:val="00E8723A"/>
    <w:rsid w:val="00E87286"/>
    <w:rsid w:val="00E87341"/>
    <w:rsid w:val="00E87391"/>
    <w:rsid w:val="00E873AD"/>
    <w:rsid w:val="00E873C5"/>
    <w:rsid w:val="00E873EA"/>
    <w:rsid w:val="00E873EE"/>
    <w:rsid w:val="00E87409"/>
    <w:rsid w:val="00E874FB"/>
    <w:rsid w:val="00E8751E"/>
    <w:rsid w:val="00E87530"/>
    <w:rsid w:val="00E87845"/>
    <w:rsid w:val="00E8784E"/>
    <w:rsid w:val="00E87856"/>
    <w:rsid w:val="00E878C9"/>
    <w:rsid w:val="00E879F2"/>
    <w:rsid w:val="00E87A31"/>
    <w:rsid w:val="00E87AA6"/>
    <w:rsid w:val="00E87C58"/>
    <w:rsid w:val="00E87DE2"/>
    <w:rsid w:val="00E87E02"/>
    <w:rsid w:val="00E87E74"/>
    <w:rsid w:val="00E87EBA"/>
    <w:rsid w:val="00E87F21"/>
    <w:rsid w:val="00E87FC1"/>
    <w:rsid w:val="00E9019E"/>
    <w:rsid w:val="00E9025C"/>
    <w:rsid w:val="00E902E5"/>
    <w:rsid w:val="00E903D0"/>
    <w:rsid w:val="00E904B4"/>
    <w:rsid w:val="00E905A4"/>
    <w:rsid w:val="00E90627"/>
    <w:rsid w:val="00E906AA"/>
    <w:rsid w:val="00E906BD"/>
    <w:rsid w:val="00E9081C"/>
    <w:rsid w:val="00E9081F"/>
    <w:rsid w:val="00E90953"/>
    <w:rsid w:val="00E90A5F"/>
    <w:rsid w:val="00E90B68"/>
    <w:rsid w:val="00E90B96"/>
    <w:rsid w:val="00E90CD0"/>
    <w:rsid w:val="00E90D6C"/>
    <w:rsid w:val="00E90DCC"/>
    <w:rsid w:val="00E90E3F"/>
    <w:rsid w:val="00E90F86"/>
    <w:rsid w:val="00E90F97"/>
    <w:rsid w:val="00E90FE4"/>
    <w:rsid w:val="00E91062"/>
    <w:rsid w:val="00E910F0"/>
    <w:rsid w:val="00E9114B"/>
    <w:rsid w:val="00E91187"/>
    <w:rsid w:val="00E911D9"/>
    <w:rsid w:val="00E91298"/>
    <w:rsid w:val="00E912A2"/>
    <w:rsid w:val="00E91478"/>
    <w:rsid w:val="00E914D8"/>
    <w:rsid w:val="00E9168D"/>
    <w:rsid w:val="00E9172F"/>
    <w:rsid w:val="00E9174E"/>
    <w:rsid w:val="00E917FD"/>
    <w:rsid w:val="00E91823"/>
    <w:rsid w:val="00E91913"/>
    <w:rsid w:val="00E91A4C"/>
    <w:rsid w:val="00E91B8D"/>
    <w:rsid w:val="00E91C84"/>
    <w:rsid w:val="00E91D07"/>
    <w:rsid w:val="00E91D57"/>
    <w:rsid w:val="00E91EC3"/>
    <w:rsid w:val="00E91FE7"/>
    <w:rsid w:val="00E9202C"/>
    <w:rsid w:val="00E92047"/>
    <w:rsid w:val="00E920B5"/>
    <w:rsid w:val="00E92182"/>
    <w:rsid w:val="00E92224"/>
    <w:rsid w:val="00E922A1"/>
    <w:rsid w:val="00E922AE"/>
    <w:rsid w:val="00E922B8"/>
    <w:rsid w:val="00E9238E"/>
    <w:rsid w:val="00E92467"/>
    <w:rsid w:val="00E92568"/>
    <w:rsid w:val="00E925A8"/>
    <w:rsid w:val="00E925B0"/>
    <w:rsid w:val="00E9261F"/>
    <w:rsid w:val="00E92705"/>
    <w:rsid w:val="00E92724"/>
    <w:rsid w:val="00E927EE"/>
    <w:rsid w:val="00E928DD"/>
    <w:rsid w:val="00E92AEB"/>
    <w:rsid w:val="00E92B0C"/>
    <w:rsid w:val="00E92BF6"/>
    <w:rsid w:val="00E92CBE"/>
    <w:rsid w:val="00E92D42"/>
    <w:rsid w:val="00E92DD2"/>
    <w:rsid w:val="00E92E54"/>
    <w:rsid w:val="00E92F3E"/>
    <w:rsid w:val="00E92F53"/>
    <w:rsid w:val="00E930E4"/>
    <w:rsid w:val="00E9312E"/>
    <w:rsid w:val="00E93334"/>
    <w:rsid w:val="00E9336B"/>
    <w:rsid w:val="00E934B7"/>
    <w:rsid w:val="00E93515"/>
    <w:rsid w:val="00E9353A"/>
    <w:rsid w:val="00E9354D"/>
    <w:rsid w:val="00E935E2"/>
    <w:rsid w:val="00E93659"/>
    <w:rsid w:val="00E936AE"/>
    <w:rsid w:val="00E936DB"/>
    <w:rsid w:val="00E936E8"/>
    <w:rsid w:val="00E936FC"/>
    <w:rsid w:val="00E93797"/>
    <w:rsid w:val="00E93860"/>
    <w:rsid w:val="00E93919"/>
    <w:rsid w:val="00E939D1"/>
    <w:rsid w:val="00E93A31"/>
    <w:rsid w:val="00E93AE6"/>
    <w:rsid w:val="00E93B23"/>
    <w:rsid w:val="00E93C52"/>
    <w:rsid w:val="00E93D37"/>
    <w:rsid w:val="00E93D65"/>
    <w:rsid w:val="00E93D85"/>
    <w:rsid w:val="00E93E58"/>
    <w:rsid w:val="00E93F8D"/>
    <w:rsid w:val="00E93FF7"/>
    <w:rsid w:val="00E94091"/>
    <w:rsid w:val="00E941A7"/>
    <w:rsid w:val="00E94286"/>
    <w:rsid w:val="00E9433D"/>
    <w:rsid w:val="00E943DE"/>
    <w:rsid w:val="00E944A4"/>
    <w:rsid w:val="00E9450F"/>
    <w:rsid w:val="00E94534"/>
    <w:rsid w:val="00E9456F"/>
    <w:rsid w:val="00E9468F"/>
    <w:rsid w:val="00E94778"/>
    <w:rsid w:val="00E94A2A"/>
    <w:rsid w:val="00E94A89"/>
    <w:rsid w:val="00E94ADC"/>
    <w:rsid w:val="00E94B5C"/>
    <w:rsid w:val="00E94BC6"/>
    <w:rsid w:val="00E94CC8"/>
    <w:rsid w:val="00E94D45"/>
    <w:rsid w:val="00E94D80"/>
    <w:rsid w:val="00E94E7B"/>
    <w:rsid w:val="00E94ECB"/>
    <w:rsid w:val="00E9533A"/>
    <w:rsid w:val="00E95412"/>
    <w:rsid w:val="00E95543"/>
    <w:rsid w:val="00E95566"/>
    <w:rsid w:val="00E95587"/>
    <w:rsid w:val="00E955DD"/>
    <w:rsid w:val="00E9577E"/>
    <w:rsid w:val="00E95793"/>
    <w:rsid w:val="00E957FE"/>
    <w:rsid w:val="00E9586A"/>
    <w:rsid w:val="00E9589C"/>
    <w:rsid w:val="00E95987"/>
    <w:rsid w:val="00E95A3F"/>
    <w:rsid w:val="00E95B02"/>
    <w:rsid w:val="00E95C64"/>
    <w:rsid w:val="00E95E72"/>
    <w:rsid w:val="00E9612C"/>
    <w:rsid w:val="00E9618B"/>
    <w:rsid w:val="00E96194"/>
    <w:rsid w:val="00E9630E"/>
    <w:rsid w:val="00E9645C"/>
    <w:rsid w:val="00E964EA"/>
    <w:rsid w:val="00E966AF"/>
    <w:rsid w:val="00E967E0"/>
    <w:rsid w:val="00E967F2"/>
    <w:rsid w:val="00E9692F"/>
    <w:rsid w:val="00E969CC"/>
    <w:rsid w:val="00E96A68"/>
    <w:rsid w:val="00E96ABC"/>
    <w:rsid w:val="00E96AC6"/>
    <w:rsid w:val="00E96BDF"/>
    <w:rsid w:val="00E96E44"/>
    <w:rsid w:val="00E96E84"/>
    <w:rsid w:val="00E96F4C"/>
    <w:rsid w:val="00E97111"/>
    <w:rsid w:val="00E97173"/>
    <w:rsid w:val="00E9719C"/>
    <w:rsid w:val="00E971C0"/>
    <w:rsid w:val="00E972C0"/>
    <w:rsid w:val="00E973AF"/>
    <w:rsid w:val="00E9746A"/>
    <w:rsid w:val="00E974E5"/>
    <w:rsid w:val="00E97649"/>
    <w:rsid w:val="00E97665"/>
    <w:rsid w:val="00E976EA"/>
    <w:rsid w:val="00E9782C"/>
    <w:rsid w:val="00E978E7"/>
    <w:rsid w:val="00E97913"/>
    <w:rsid w:val="00E97B37"/>
    <w:rsid w:val="00E97B7A"/>
    <w:rsid w:val="00E97CB4"/>
    <w:rsid w:val="00E97DA1"/>
    <w:rsid w:val="00E97DD2"/>
    <w:rsid w:val="00E97E7B"/>
    <w:rsid w:val="00E97EB4"/>
    <w:rsid w:val="00E97F9C"/>
    <w:rsid w:val="00E97FE0"/>
    <w:rsid w:val="00E97FF7"/>
    <w:rsid w:val="00EA0057"/>
    <w:rsid w:val="00EA0068"/>
    <w:rsid w:val="00EA01B7"/>
    <w:rsid w:val="00EA028A"/>
    <w:rsid w:val="00EA0337"/>
    <w:rsid w:val="00EA0361"/>
    <w:rsid w:val="00EA03AE"/>
    <w:rsid w:val="00EA0523"/>
    <w:rsid w:val="00EA0691"/>
    <w:rsid w:val="00EA0792"/>
    <w:rsid w:val="00EA07B6"/>
    <w:rsid w:val="00EA08F8"/>
    <w:rsid w:val="00EA09B4"/>
    <w:rsid w:val="00EA09C9"/>
    <w:rsid w:val="00EA09D1"/>
    <w:rsid w:val="00EA0A54"/>
    <w:rsid w:val="00EA0C08"/>
    <w:rsid w:val="00EA0C85"/>
    <w:rsid w:val="00EA0CDA"/>
    <w:rsid w:val="00EA0D51"/>
    <w:rsid w:val="00EA0F67"/>
    <w:rsid w:val="00EA1099"/>
    <w:rsid w:val="00EA10FD"/>
    <w:rsid w:val="00EA1114"/>
    <w:rsid w:val="00EA1164"/>
    <w:rsid w:val="00EA123D"/>
    <w:rsid w:val="00EA127D"/>
    <w:rsid w:val="00EA1286"/>
    <w:rsid w:val="00EA1381"/>
    <w:rsid w:val="00EA13AA"/>
    <w:rsid w:val="00EA13F0"/>
    <w:rsid w:val="00EA146D"/>
    <w:rsid w:val="00EA14BB"/>
    <w:rsid w:val="00EA162D"/>
    <w:rsid w:val="00EA16A1"/>
    <w:rsid w:val="00EA1740"/>
    <w:rsid w:val="00EA18D5"/>
    <w:rsid w:val="00EA1916"/>
    <w:rsid w:val="00EA19F6"/>
    <w:rsid w:val="00EA1AE8"/>
    <w:rsid w:val="00EA1B7D"/>
    <w:rsid w:val="00EA1D58"/>
    <w:rsid w:val="00EA1EBA"/>
    <w:rsid w:val="00EA1ED9"/>
    <w:rsid w:val="00EA20BD"/>
    <w:rsid w:val="00EA21A7"/>
    <w:rsid w:val="00EA2233"/>
    <w:rsid w:val="00EA22F4"/>
    <w:rsid w:val="00EA23AB"/>
    <w:rsid w:val="00EA23E3"/>
    <w:rsid w:val="00EA2403"/>
    <w:rsid w:val="00EA246B"/>
    <w:rsid w:val="00EA24A5"/>
    <w:rsid w:val="00EA24CA"/>
    <w:rsid w:val="00EA2714"/>
    <w:rsid w:val="00EA272A"/>
    <w:rsid w:val="00EA2827"/>
    <w:rsid w:val="00EA284B"/>
    <w:rsid w:val="00EA289A"/>
    <w:rsid w:val="00EA28C6"/>
    <w:rsid w:val="00EA2978"/>
    <w:rsid w:val="00EA29A0"/>
    <w:rsid w:val="00EA2B3B"/>
    <w:rsid w:val="00EA2B86"/>
    <w:rsid w:val="00EA2BF2"/>
    <w:rsid w:val="00EA2D84"/>
    <w:rsid w:val="00EA2E2C"/>
    <w:rsid w:val="00EA2E4A"/>
    <w:rsid w:val="00EA2EF6"/>
    <w:rsid w:val="00EA2FEB"/>
    <w:rsid w:val="00EA301A"/>
    <w:rsid w:val="00EA3026"/>
    <w:rsid w:val="00EA313B"/>
    <w:rsid w:val="00EA3141"/>
    <w:rsid w:val="00EA31D4"/>
    <w:rsid w:val="00EA32BC"/>
    <w:rsid w:val="00EA32CA"/>
    <w:rsid w:val="00EA334A"/>
    <w:rsid w:val="00EA33A2"/>
    <w:rsid w:val="00EA3436"/>
    <w:rsid w:val="00EA3477"/>
    <w:rsid w:val="00EA3632"/>
    <w:rsid w:val="00EA365E"/>
    <w:rsid w:val="00EA3790"/>
    <w:rsid w:val="00EA3868"/>
    <w:rsid w:val="00EA38D4"/>
    <w:rsid w:val="00EA393A"/>
    <w:rsid w:val="00EA39EF"/>
    <w:rsid w:val="00EA3A04"/>
    <w:rsid w:val="00EA3AC4"/>
    <w:rsid w:val="00EA3C13"/>
    <w:rsid w:val="00EA3C70"/>
    <w:rsid w:val="00EA3CD2"/>
    <w:rsid w:val="00EA3D82"/>
    <w:rsid w:val="00EA3DC0"/>
    <w:rsid w:val="00EA3FC8"/>
    <w:rsid w:val="00EA411D"/>
    <w:rsid w:val="00EA4150"/>
    <w:rsid w:val="00EA41D9"/>
    <w:rsid w:val="00EA41F9"/>
    <w:rsid w:val="00EA42B6"/>
    <w:rsid w:val="00EA445E"/>
    <w:rsid w:val="00EA45BB"/>
    <w:rsid w:val="00EA45D5"/>
    <w:rsid w:val="00EA46EB"/>
    <w:rsid w:val="00EA478A"/>
    <w:rsid w:val="00EA4987"/>
    <w:rsid w:val="00EA49FF"/>
    <w:rsid w:val="00EA4A61"/>
    <w:rsid w:val="00EA4B67"/>
    <w:rsid w:val="00EA4C56"/>
    <w:rsid w:val="00EA4CB3"/>
    <w:rsid w:val="00EA4E1F"/>
    <w:rsid w:val="00EA504F"/>
    <w:rsid w:val="00EA510B"/>
    <w:rsid w:val="00EA5139"/>
    <w:rsid w:val="00EA51A6"/>
    <w:rsid w:val="00EA5248"/>
    <w:rsid w:val="00EA5401"/>
    <w:rsid w:val="00EA5751"/>
    <w:rsid w:val="00EA5776"/>
    <w:rsid w:val="00EA57AF"/>
    <w:rsid w:val="00EA57D3"/>
    <w:rsid w:val="00EA5B8E"/>
    <w:rsid w:val="00EA5C26"/>
    <w:rsid w:val="00EA5FC1"/>
    <w:rsid w:val="00EA606D"/>
    <w:rsid w:val="00EA6073"/>
    <w:rsid w:val="00EA60A0"/>
    <w:rsid w:val="00EA60B8"/>
    <w:rsid w:val="00EA61B6"/>
    <w:rsid w:val="00EA635C"/>
    <w:rsid w:val="00EA669B"/>
    <w:rsid w:val="00EA6AF8"/>
    <w:rsid w:val="00EA6B2B"/>
    <w:rsid w:val="00EA6B38"/>
    <w:rsid w:val="00EA6BBF"/>
    <w:rsid w:val="00EA6C4D"/>
    <w:rsid w:val="00EA6CB6"/>
    <w:rsid w:val="00EA6D19"/>
    <w:rsid w:val="00EA6D66"/>
    <w:rsid w:val="00EA6D73"/>
    <w:rsid w:val="00EA6D8F"/>
    <w:rsid w:val="00EA6E1E"/>
    <w:rsid w:val="00EA6EFE"/>
    <w:rsid w:val="00EA6F63"/>
    <w:rsid w:val="00EA6F7B"/>
    <w:rsid w:val="00EA7130"/>
    <w:rsid w:val="00EA73F0"/>
    <w:rsid w:val="00EA7546"/>
    <w:rsid w:val="00EA7565"/>
    <w:rsid w:val="00EA7662"/>
    <w:rsid w:val="00EA766E"/>
    <w:rsid w:val="00EA76AE"/>
    <w:rsid w:val="00EA76B5"/>
    <w:rsid w:val="00EA76ED"/>
    <w:rsid w:val="00EA76F9"/>
    <w:rsid w:val="00EA7715"/>
    <w:rsid w:val="00EA7867"/>
    <w:rsid w:val="00EA7891"/>
    <w:rsid w:val="00EA78AA"/>
    <w:rsid w:val="00EA7A69"/>
    <w:rsid w:val="00EA7ABE"/>
    <w:rsid w:val="00EA7C13"/>
    <w:rsid w:val="00EA7C62"/>
    <w:rsid w:val="00EA7DCB"/>
    <w:rsid w:val="00EB0027"/>
    <w:rsid w:val="00EB00E5"/>
    <w:rsid w:val="00EB0315"/>
    <w:rsid w:val="00EB0316"/>
    <w:rsid w:val="00EB04E3"/>
    <w:rsid w:val="00EB04FF"/>
    <w:rsid w:val="00EB05A1"/>
    <w:rsid w:val="00EB062E"/>
    <w:rsid w:val="00EB06DE"/>
    <w:rsid w:val="00EB0774"/>
    <w:rsid w:val="00EB088B"/>
    <w:rsid w:val="00EB0937"/>
    <w:rsid w:val="00EB09B4"/>
    <w:rsid w:val="00EB0A27"/>
    <w:rsid w:val="00EB0C16"/>
    <w:rsid w:val="00EB0C40"/>
    <w:rsid w:val="00EB0CDA"/>
    <w:rsid w:val="00EB0D5E"/>
    <w:rsid w:val="00EB0DC5"/>
    <w:rsid w:val="00EB0EBA"/>
    <w:rsid w:val="00EB12C6"/>
    <w:rsid w:val="00EB12D1"/>
    <w:rsid w:val="00EB138D"/>
    <w:rsid w:val="00EB150C"/>
    <w:rsid w:val="00EB1667"/>
    <w:rsid w:val="00EB1761"/>
    <w:rsid w:val="00EB191E"/>
    <w:rsid w:val="00EB197A"/>
    <w:rsid w:val="00EB1A00"/>
    <w:rsid w:val="00EB1B1C"/>
    <w:rsid w:val="00EB1CC0"/>
    <w:rsid w:val="00EB1D9D"/>
    <w:rsid w:val="00EB1DE5"/>
    <w:rsid w:val="00EB1E89"/>
    <w:rsid w:val="00EB1EA8"/>
    <w:rsid w:val="00EB1F1B"/>
    <w:rsid w:val="00EB1FA0"/>
    <w:rsid w:val="00EB202A"/>
    <w:rsid w:val="00EB20FC"/>
    <w:rsid w:val="00EB22DF"/>
    <w:rsid w:val="00EB231F"/>
    <w:rsid w:val="00EB24F0"/>
    <w:rsid w:val="00EB2556"/>
    <w:rsid w:val="00EB25F1"/>
    <w:rsid w:val="00EB275A"/>
    <w:rsid w:val="00EB2797"/>
    <w:rsid w:val="00EB28F7"/>
    <w:rsid w:val="00EB2932"/>
    <w:rsid w:val="00EB2A0D"/>
    <w:rsid w:val="00EB2A41"/>
    <w:rsid w:val="00EB2A9A"/>
    <w:rsid w:val="00EB2AE8"/>
    <w:rsid w:val="00EB2BA8"/>
    <w:rsid w:val="00EB2BEC"/>
    <w:rsid w:val="00EB3041"/>
    <w:rsid w:val="00EB306F"/>
    <w:rsid w:val="00EB31D7"/>
    <w:rsid w:val="00EB321A"/>
    <w:rsid w:val="00EB32E4"/>
    <w:rsid w:val="00EB3551"/>
    <w:rsid w:val="00EB35A8"/>
    <w:rsid w:val="00EB3601"/>
    <w:rsid w:val="00EB36FD"/>
    <w:rsid w:val="00EB376B"/>
    <w:rsid w:val="00EB37E3"/>
    <w:rsid w:val="00EB38A3"/>
    <w:rsid w:val="00EB38A4"/>
    <w:rsid w:val="00EB3967"/>
    <w:rsid w:val="00EB3A23"/>
    <w:rsid w:val="00EB3B24"/>
    <w:rsid w:val="00EB3B97"/>
    <w:rsid w:val="00EB3D74"/>
    <w:rsid w:val="00EB3E0D"/>
    <w:rsid w:val="00EB3E2E"/>
    <w:rsid w:val="00EB3EA9"/>
    <w:rsid w:val="00EB3EC8"/>
    <w:rsid w:val="00EB3FA3"/>
    <w:rsid w:val="00EB3FA9"/>
    <w:rsid w:val="00EB3FBD"/>
    <w:rsid w:val="00EB40B5"/>
    <w:rsid w:val="00EB4370"/>
    <w:rsid w:val="00EB43C9"/>
    <w:rsid w:val="00EB44D1"/>
    <w:rsid w:val="00EB4510"/>
    <w:rsid w:val="00EB45BC"/>
    <w:rsid w:val="00EB464E"/>
    <w:rsid w:val="00EB4652"/>
    <w:rsid w:val="00EB4973"/>
    <w:rsid w:val="00EB4AC5"/>
    <w:rsid w:val="00EB4B5C"/>
    <w:rsid w:val="00EB4BB8"/>
    <w:rsid w:val="00EB4BF2"/>
    <w:rsid w:val="00EB4BF6"/>
    <w:rsid w:val="00EB4CDE"/>
    <w:rsid w:val="00EB4D78"/>
    <w:rsid w:val="00EB4E53"/>
    <w:rsid w:val="00EB4E6D"/>
    <w:rsid w:val="00EB4F0C"/>
    <w:rsid w:val="00EB4FD8"/>
    <w:rsid w:val="00EB507B"/>
    <w:rsid w:val="00EB511C"/>
    <w:rsid w:val="00EB5125"/>
    <w:rsid w:val="00EB5151"/>
    <w:rsid w:val="00EB5230"/>
    <w:rsid w:val="00EB53F2"/>
    <w:rsid w:val="00EB54ED"/>
    <w:rsid w:val="00EB579F"/>
    <w:rsid w:val="00EB58C5"/>
    <w:rsid w:val="00EB58CC"/>
    <w:rsid w:val="00EB596D"/>
    <w:rsid w:val="00EB5989"/>
    <w:rsid w:val="00EB5A21"/>
    <w:rsid w:val="00EB5A5F"/>
    <w:rsid w:val="00EB5A7C"/>
    <w:rsid w:val="00EB5B36"/>
    <w:rsid w:val="00EB5B59"/>
    <w:rsid w:val="00EB5B81"/>
    <w:rsid w:val="00EB5BA3"/>
    <w:rsid w:val="00EB5BCF"/>
    <w:rsid w:val="00EB5C9A"/>
    <w:rsid w:val="00EB5D3E"/>
    <w:rsid w:val="00EB5D44"/>
    <w:rsid w:val="00EB5D75"/>
    <w:rsid w:val="00EB5E51"/>
    <w:rsid w:val="00EB5F5E"/>
    <w:rsid w:val="00EB5FEA"/>
    <w:rsid w:val="00EB6066"/>
    <w:rsid w:val="00EB6095"/>
    <w:rsid w:val="00EB61E1"/>
    <w:rsid w:val="00EB61EF"/>
    <w:rsid w:val="00EB62A3"/>
    <w:rsid w:val="00EB636E"/>
    <w:rsid w:val="00EB6372"/>
    <w:rsid w:val="00EB639C"/>
    <w:rsid w:val="00EB63D3"/>
    <w:rsid w:val="00EB63D9"/>
    <w:rsid w:val="00EB6492"/>
    <w:rsid w:val="00EB6519"/>
    <w:rsid w:val="00EB65BC"/>
    <w:rsid w:val="00EB67DA"/>
    <w:rsid w:val="00EB684C"/>
    <w:rsid w:val="00EB687F"/>
    <w:rsid w:val="00EB6948"/>
    <w:rsid w:val="00EB6979"/>
    <w:rsid w:val="00EB6A80"/>
    <w:rsid w:val="00EB6AFF"/>
    <w:rsid w:val="00EB6BF5"/>
    <w:rsid w:val="00EB6FBB"/>
    <w:rsid w:val="00EB6FF9"/>
    <w:rsid w:val="00EB700E"/>
    <w:rsid w:val="00EB702A"/>
    <w:rsid w:val="00EB7054"/>
    <w:rsid w:val="00EB70A4"/>
    <w:rsid w:val="00EB70D9"/>
    <w:rsid w:val="00EB7107"/>
    <w:rsid w:val="00EB7193"/>
    <w:rsid w:val="00EB7308"/>
    <w:rsid w:val="00EB7320"/>
    <w:rsid w:val="00EB7330"/>
    <w:rsid w:val="00EB7489"/>
    <w:rsid w:val="00EB768E"/>
    <w:rsid w:val="00EB779A"/>
    <w:rsid w:val="00EB77A7"/>
    <w:rsid w:val="00EB77B1"/>
    <w:rsid w:val="00EB77DB"/>
    <w:rsid w:val="00EB77F5"/>
    <w:rsid w:val="00EB7817"/>
    <w:rsid w:val="00EB7933"/>
    <w:rsid w:val="00EB7992"/>
    <w:rsid w:val="00EB79FF"/>
    <w:rsid w:val="00EB7A17"/>
    <w:rsid w:val="00EB7A31"/>
    <w:rsid w:val="00EB7AC9"/>
    <w:rsid w:val="00EB7AE0"/>
    <w:rsid w:val="00EB7C21"/>
    <w:rsid w:val="00EB7C3A"/>
    <w:rsid w:val="00EB7CCB"/>
    <w:rsid w:val="00EB7D8A"/>
    <w:rsid w:val="00EB7EC6"/>
    <w:rsid w:val="00EC009A"/>
    <w:rsid w:val="00EC011B"/>
    <w:rsid w:val="00EC015A"/>
    <w:rsid w:val="00EC01D5"/>
    <w:rsid w:val="00EC02B7"/>
    <w:rsid w:val="00EC0340"/>
    <w:rsid w:val="00EC03D9"/>
    <w:rsid w:val="00EC03DE"/>
    <w:rsid w:val="00EC0492"/>
    <w:rsid w:val="00EC04CD"/>
    <w:rsid w:val="00EC052E"/>
    <w:rsid w:val="00EC05F0"/>
    <w:rsid w:val="00EC0644"/>
    <w:rsid w:val="00EC064D"/>
    <w:rsid w:val="00EC075D"/>
    <w:rsid w:val="00EC09C2"/>
    <w:rsid w:val="00EC0A7C"/>
    <w:rsid w:val="00EC0BB3"/>
    <w:rsid w:val="00EC0C19"/>
    <w:rsid w:val="00EC0C4C"/>
    <w:rsid w:val="00EC0C9D"/>
    <w:rsid w:val="00EC0DF6"/>
    <w:rsid w:val="00EC0E20"/>
    <w:rsid w:val="00EC0F66"/>
    <w:rsid w:val="00EC12A5"/>
    <w:rsid w:val="00EC13B3"/>
    <w:rsid w:val="00EC1506"/>
    <w:rsid w:val="00EC1582"/>
    <w:rsid w:val="00EC15BB"/>
    <w:rsid w:val="00EC1603"/>
    <w:rsid w:val="00EC1660"/>
    <w:rsid w:val="00EC16E3"/>
    <w:rsid w:val="00EC17B6"/>
    <w:rsid w:val="00EC18AF"/>
    <w:rsid w:val="00EC18BE"/>
    <w:rsid w:val="00EC18C2"/>
    <w:rsid w:val="00EC194E"/>
    <w:rsid w:val="00EC1A93"/>
    <w:rsid w:val="00EC1AC1"/>
    <w:rsid w:val="00EC1AFD"/>
    <w:rsid w:val="00EC1BA4"/>
    <w:rsid w:val="00EC1D09"/>
    <w:rsid w:val="00EC1D3A"/>
    <w:rsid w:val="00EC1E64"/>
    <w:rsid w:val="00EC1ED6"/>
    <w:rsid w:val="00EC2022"/>
    <w:rsid w:val="00EC208D"/>
    <w:rsid w:val="00EC20C1"/>
    <w:rsid w:val="00EC2139"/>
    <w:rsid w:val="00EC2194"/>
    <w:rsid w:val="00EC21B1"/>
    <w:rsid w:val="00EC22F9"/>
    <w:rsid w:val="00EC23FF"/>
    <w:rsid w:val="00EC2499"/>
    <w:rsid w:val="00EC2559"/>
    <w:rsid w:val="00EC2648"/>
    <w:rsid w:val="00EC2658"/>
    <w:rsid w:val="00EC2674"/>
    <w:rsid w:val="00EC26E1"/>
    <w:rsid w:val="00EC2701"/>
    <w:rsid w:val="00EC271C"/>
    <w:rsid w:val="00EC2814"/>
    <w:rsid w:val="00EC2835"/>
    <w:rsid w:val="00EC28C0"/>
    <w:rsid w:val="00EC293F"/>
    <w:rsid w:val="00EC29A3"/>
    <w:rsid w:val="00EC29C7"/>
    <w:rsid w:val="00EC2AA0"/>
    <w:rsid w:val="00EC2B60"/>
    <w:rsid w:val="00EC2C8E"/>
    <w:rsid w:val="00EC2FA1"/>
    <w:rsid w:val="00EC329A"/>
    <w:rsid w:val="00EC32B9"/>
    <w:rsid w:val="00EC32DF"/>
    <w:rsid w:val="00EC32FF"/>
    <w:rsid w:val="00EC3504"/>
    <w:rsid w:val="00EC37E7"/>
    <w:rsid w:val="00EC3921"/>
    <w:rsid w:val="00EC3941"/>
    <w:rsid w:val="00EC394D"/>
    <w:rsid w:val="00EC3A36"/>
    <w:rsid w:val="00EC3A58"/>
    <w:rsid w:val="00EC3C41"/>
    <w:rsid w:val="00EC3D5F"/>
    <w:rsid w:val="00EC3E73"/>
    <w:rsid w:val="00EC3FBE"/>
    <w:rsid w:val="00EC42F7"/>
    <w:rsid w:val="00EC4321"/>
    <w:rsid w:val="00EC435B"/>
    <w:rsid w:val="00EC44C4"/>
    <w:rsid w:val="00EC45A3"/>
    <w:rsid w:val="00EC45CC"/>
    <w:rsid w:val="00EC45EC"/>
    <w:rsid w:val="00EC4626"/>
    <w:rsid w:val="00EC46CD"/>
    <w:rsid w:val="00EC4AA7"/>
    <w:rsid w:val="00EC4B7A"/>
    <w:rsid w:val="00EC4B8B"/>
    <w:rsid w:val="00EC4BC9"/>
    <w:rsid w:val="00EC4C48"/>
    <w:rsid w:val="00EC4D06"/>
    <w:rsid w:val="00EC4D27"/>
    <w:rsid w:val="00EC4D44"/>
    <w:rsid w:val="00EC4EEF"/>
    <w:rsid w:val="00EC4F60"/>
    <w:rsid w:val="00EC4FC8"/>
    <w:rsid w:val="00EC4FDC"/>
    <w:rsid w:val="00EC5077"/>
    <w:rsid w:val="00EC50A9"/>
    <w:rsid w:val="00EC50EE"/>
    <w:rsid w:val="00EC50FC"/>
    <w:rsid w:val="00EC511C"/>
    <w:rsid w:val="00EC53FB"/>
    <w:rsid w:val="00EC541C"/>
    <w:rsid w:val="00EC558B"/>
    <w:rsid w:val="00EC582A"/>
    <w:rsid w:val="00EC588F"/>
    <w:rsid w:val="00EC5915"/>
    <w:rsid w:val="00EC5A30"/>
    <w:rsid w:val="00EC5A85"/>
    <w:rsid w:val="00EC5B17"/>
    <w:rsid w:val="00EC5B89"/>
    <w:rsid w:val="00EC5D5C"/>
    <w:rsid w:val="00EC5D66"/>
    <w:rsid w:val="00EC5EAA"/>
    <w:rsid w:val="00EC6011"/>
    <w:rsid w:val="00EC608D"/>
    <w:rsid w:val="00EC635C"/>
    <w:rsid w:val="00EC63C5"/>
    <w:rsid w:val="00EC63EB"/>
    <w:rsid w:val="00EC6418"/>
    <w:rsid w:val="00EC646B"/>
    <w:rsid w:val="00EC6585"/>
    <w:rsid w:val="00EC67E1"/>
    <w:rsid w:val="00EC682D"/>
    <w:rsid w:val="00EC6883"/>
    <w:rsid w:val="00EC6894"/>
    <w:rsid w:val="00EC68AC"/>
    <w:rsid w:val="00EC6D02"/>
    <w:rsid w:val="00EC6D7B"/>
    <w:rsid w:val="00EC706A"/>
    <w:rsid w:val="00EC714A"/>
    <w:rsid w:val="00EC7197"/>
    <w:rsid w:val="00EC71E1"/>
    <w:rsid w:val="00EC727F"/>
    <w:rsid w:val="00EC7291"/>
    <w:rsid w:val="00EC72BF"/>
    <w:rsid w:val="00EC72E4"/>
    <w:rsid w:val="00EC73C9"/>
    <w:rsid w:val="00EC74EA"/>
    <w:rsid w:val="00EC75B6"/>
    <w:rsid w:val="00EC763E"/>
    <w:rsid w:val="00EC7641"/>
    <w:rsid w:val="00EC7912"/>
    <w:rsid w:val="00EC79BC"/>
    <w:rsid w:val="00EC7A29"/>
    <w:rsid w:val="00EC7AA6"/>
    <w:rsid w:val="00EC7AB5"/>
    <w:rsid w:val="00EC7AD5"/>
    <w:rsid w:val="00EC7AE3"/>
    <w:rsid w:val="00EC7B09"/>
    <w:rsid w:val="00EC7B0B"/>
    <w:rsid w:val="00EC7B12"/>
    <w:rsid w:val="00EC7BC7"/>
    <w:rsid w:val="00EC7C02"/>
    <w:rsid w:val="00EC7C3F"/>
    <w:rsid w:val="00EC7C66"/>
    <w:rsid w:val="00EC7DED"/>
    <w:rsid w:val="00EC7ED0"/>
    <w:rsid w:val="00EC7F9D"/>
    <w:rsid w:val="00ED003F"/>
    <w:rsid w:val="00ED0095"/>
    <w:rsid w:val="00ED01C2"/>
    <w:rsid w:val="00ED0222"/>
    <w:rsid w:val="00ED027E"/>
    <w:rsid w:val="00ED03C5"/>
    <w:rsid w:val="00ED04C3"/>
    <w:rsid w:val="00ED0527"/>
    <w:rsid w:val="00ED077A"/>
    <w:rsid w:val="00ED07A0"/>
    <w:rsid w:val="00ED0809"/>
    <w:rsid w:val="00ED085A"/>
    <w:rsid w:val="00ED08A5"/>
    <w:rsid w:val="00ED09D4"/>
    <w:rsid w:val="00ED0AA8"/>
    <w:rsid w:val="00ED0C11"/>
    <w:rsid w:val="00ED0D5E"/>
    <w:rsid w:val="00ED0DDB"/>
    <w:rsid w:val="00ED0E47"/>
    <w:rsid w:val="00ED0EA8"/>
    <w:rsid w:val="00ED0EC3"/>
    <w:rsid w:val="00ED0F0E"/>
    <w:rsid w:val="00ED0F2B"/>
    <w:rsid w:val="00ED0F3F"/>
    <w:rsid w:val="00ED1016"/>
    <w:rsid w:val="00ED1123"/>
    <w:rsid w:val="00ED124E"/>
    <w:rsid w:val="00ED131D"/>
    <w:rsid w:val="00ED13CE"/>
    <w:rsid w:val="00ED13EB"/>
    <w:rsid w:val="00ED1438"/>
    <w:rsid w:val="00ED1480"/>
    <w:rsid w:val="00ED14A3"/>
    <w:rsid w:val="00ED1505"/>
    <w:rsid w:val="00ED1671"/>
    <w:rsid w:val="00ED16AE"/>
    <w:rsid w:val="00ED16AF"/>
    <w:rsid w:val="00ED17BC"/>
    <w:rsid w:val="00ED17EC"/>
    <w:rsid w:val="00ED1865"/>
    <w:rsid w:val="00ED1904"/>
    <w:rsid w:val="00ED1A31"/>
    <w:rsid w:val="00ED1A78"/>
    <w:rsid w:val="00ED1C45"/>
    <w:rsid w:val="00ED1C4A"/>
    <w:rsid w:val="00ED1C60"/>
    <w:rsid w:val="00ED1CA8"/>
    <w:rsid w:val="00ED1CD5"/>
    <w:rsid w:val="00ED1EEC"/>
    <w:rsid w:val="00ED1F04"/>
    <w:rsid w:val="00ED1FCA"/>
    <w:rsid w:val="00ED2015"/>
    <w:rsid w:val="00ED2029"/>
    <w:rsid w:val="00ED2149"/>
    <w:rsid w:val="00ED21C9"/>
    <w:rsid w:val="00ED235B"/>
    <w:rsid w:val="00ED24EC"/>
    <w:rsid w:val="00ED26AB"/>
    <w:rsid w:val="00ED2777"/>
    <w:rsid w:val="00ED2781"/>
    <w:rsid w:val="00ED278C"/>
    <w:rsid w:val="00ED27C9"/>
    <w:rsid w:val="00ED27FA"/>
    <w:rsid w:val="00ED29A4"/>
    <w:rsid w:val="00ED29D6"/>
    <w:rsid w:val="00ED2A9D"/>
    <w:rsid w:val="00ED2B3A"/>
    <w:rsid w:val="00ED2BF6"/>
    <w:rsid w:val="00ED2E4F"/>
    <w:rsid w:val="00ED2E77"/>
    <w:rsid w:val="00ED2E90"/>
    <w:rsid w:val="00ED2EED"/>
    <w:rsid w:val="00ED2F0A"/>
    <w:rsid w:val="00ED2F66"/>
    <w:rsid w:val="00ED2F80"/>
    <w:rsid w:val="00ED301E"/>
    <w:rsid w:val="00ED309C"/>
    <w:rsid w:val="00ED30BB"/>
    <w:rsid w:val="00ED3174"/>
    <w:rsid w:val="00ED3181"/>
    <w:rsid w:val="00ED325A"/>
    <w:rsid w:val="00ED32C9"/>
    <w:rsid w:val="00ED3323"/>
    <w:rsid w:val="00ED33AD"/>
    <w:rsid w:val="00ED33D4"/>
    <w:rsid w:val="00ED33FF"/>
    <w:rsid w:val="00ED3414"/>
    <w:rsid w:val="00ED37A1"/>
    <w:rsid w:val="00ED38E6"/>
    <w:rsid w:val="00ED3AC0"/>
    <w:rsid w:val="00ED3CF8"/>
    <w:rsid w:val="00ED3D32"/>
    <w:rsid w:val="00ED3D71"/>
    <w:rsid w:val="00ED3D77"/>
    <w:rsid w:val="00ED3F15"/>
    <w:rsid w:val="00ED3FC5"/>
    <w:rsid w:val="00ED3FD3"/>
    <w:rsid w:val="00ED4060"/>
    <w:rsid w:val="00ED4171"/>
    <w:rsid w:val="00ED41B1"/>
    <w:rsid w:val="00ED4428"/>
    <w:rsid w:val="00ED4522"/>
    <w:rsid w:val="00ED4836"/>
    <w:rsid w:val="00ED48AE"/>
    <w:rsid w:val="00ED48FE"/>
    <w:rsid w:val="00ED4935"/>
    <w:rsid w:val="00ED4A65"/>
    <w:rsid w:val="00ED4B34"/>
    <w:rsid w:val="00ED4B6C"/>
    <w:rsid w:val="00ED4B8D"/>
    <w:rsid w:val="00ED4BBF"/>
    <w:rsid w:val="00ED4CC0"/>
    <w:rsid w:val="00ED4D18"/>
    <w:rsid w:val="00ED4E85"/>
    <w:rsid w:val="00ED5017"/>
    <w:rsid w:val="00ED503C"/>
    <w:rsid w:val="00ED5075"/>
    <w:rsid w:val="00ED5099"/>
    <w:rsid w:val="00ED509D"/>
    <w:rsid w:val="00ED5122"/>
    <w:rsid w:val="00ED51DF"/>
    <w:rsid w:val="00ED534A"/>
    <w:rsid w:val="00ED5377"/>
    <w:rsid w:val="00ED53B4"/>
    <w:rsid w:val="00ED564B"/>
    <w:rsid w:val="00ED57D1"/>
    <w:rsid w:val="00ED5806"/>
    <w:rsid w:val="00ED58CD"/>
    <w:rsid w:val="00ED590C"/>
    <w:rsid w:val="00ED5982"/>
    <w:rsid w:val="00ED5B3C"/>
    <w:rsid w:val="00ED5DC3"/>
    <w:rsid w:val="00ED5E4D"/>
    <w:rsid w:val="00ED5E79"/>
    <w:rsid w:val="00ED6039"/>
    <w:rsid w:val="00ED6048"/>
    <w:rsid w:val="00ED615A"/>
    <w:rsid w:val="00ED6164"/>
    <w:rsid w:val="00ED6281"/>
    <w:rsid w:val="00ED6326"/>
    <w:rsid w:val="00ED65BD"/>
    <w:rsid w:val="00ED6607"/>
    <w:rsid w:val="00ED67E4"/>
    <w:rsid w:val="00ED67FD"/>
    <w:rsid w:val="00ED6940"/>
    <w:rsid w:val="00ED6978"/>
    <w:rsid w:val="00ED69C8"/>
    <w:rsid w:val="00ED6B3D"/>
    <w:rsid w:val="00ED6C74"/>
    <w:rsid w:val="00ED6C80"/>
    <w:rsid w:val="00ED6CA1"/>
    <w:rsid w:val="00ED6F39"/>
    <w:rsid w:val="00ED6FCB"/>
    <w:rsid w:val="00ED703A"/>
    <w:rsid w:val="00ED70A4"/>
    <w:rsid w:val="00ED70A6"/>
    <w:rsid w:val="00ED70C6"/>
    <w:rsid w:val="00ED7177"/>
    <w:rsid w:val="00ED7192"/>
    <w:rsid w:val="00ED71CF"/>
    <w:rsid w:val="00ED71E5"/>
    <w:rsid w:val="00ED7200"/>
    <w:rsid w:val="00ED7227"/>
    <w:rsid w:val="00ED722B"/>
    <w:rsid w:val="00ED72EC"/>
    <w:rsid w:val="00ED7480"/>
    <w:rsid w:val="00ED75B5"/>
    <w:rsid w:val="00ED763B"/>
    <w:rsid w:val="00ED7698"/>
    <w:rsid w:val="00ED7790"/>
    <w:rsid w:val="00ED77E1"/>
    <w:rsid w:val="00ED79AD"/>
    <w:rsid w:val="00ED7B1C"/>
    <w:rsid w:val="00ED7B21"/>
    <w:rsid w:val="00ED7B57"/>
    <w:rsid w:val="00ED7B8E"/>
    <w:rsid w:val="00ED7C13"/>
    <w:rsid w:val="00ED7CAD"/>
    <w:rsid w:val="00ED7DBD"/>
    <w:rsid w:val="00ED7DCC"/>
    <w:rsid w:val="00ED7F05"/>
    <w:rsid w:val="00ED7FCB"/>
    <w:rsid w:val="00EE015E"/>
    <w:rsid w:val="00EE0190"/>
    <w:rsid w:val="00EE0252"/>
    <w:rsid w:val="00EE02DE"/>
    <w:rsid w:val="00EE035D"/>
    <w:rsid w:val="00EE05EC"/>
    <w:rsid w:val="00EE07FE"/>
    <w:rsid w:val="00EE09EF"/>
    <w:rsid w:val="00EE0B64"/>
    <w:rsid w:val="00EE0B6F"/>
    <w:rsid w:val="00EE0CC3"/>
    <w:rsid w:val="00EE0DD0"/>
    <w:rsid w:val="00EE0EAB"/>
    <w:rsid w:val="00EE0F39"/>
    <w:rsid w:val="00EE0F91"/>
    <w:rsid w:val="00EE1098"/>
    <w:rsid w:val="00EE11CE"/>
    <w:rsid w:val="00EE12D9"/>
    <w:rsid w:val="00EE1375"/>
    <w:rsid w:val="00EE1396"/>
    <w:rsid w:val="00EE13F5"/>
    <w:rsid w:val="00EE145D"/>
    <w:rsid w:val="00EE15E0"/>
    <w:rsid w:val="00EE1605"/>
    <w:rsid w:val="00EE166C"/>
    <w:rsid w:val="00EE16B7"/>
    <w:rsid w:val="00EE16CE"/>
    <w:rsid w:val="00EE1700"/>
    <w:rsid w:val="00EE1755"/>
    <w:rsid w:val="00EE19C3"/>
    <w:rsid w:val="00EE1A67"/>
    <w:rsid w:val="00EE1AE4"/>
    <w:rsid w:val="00EE1AEE"/>
    <w:rsid w:val="00EE1B4A"/>
    <w:rsid w:val="00EE1C0D"/>
    <w:rsid w:val="00EE1C1C"/>
    <w:rsid w:val="00EE1CC5"/>
    <w:rsid w:val="00EE1DB0"/>
    <w:rsid w:val="00EE1E77"/>
    <w:rsid w:val="00EE1EC3"/>
    <w:rsid w:val="00EE1F04"/>
    <w:rsid w:val="00EE1FBF"/>
    <w:rsid w:val="00EE1FDD"/>
    <w:rsid w:val="00EE205B"/>
    <w:rsid w:val="00EE2126"/>
    <w:rsid w:val="00EE2284"/>
    <w:rsid w:val="00EE22A7"/>
    <w:rsid w:val="00EE23D8"/>
    <w:rsid w:val="00EE24FC"/>
    <w:rsid w:val="00EE2679"/>
    <w:rsid w:val="00EE26F8"/>
    <w:rsid w:val="00EE27EE"/>
    <w:rsid w:val="00EE28B2"/>
    <w:rsid w:val="00EE28FD"/>
    <w:rsid w:val="00EE2960"/>
    <w:rsid w:val="00EE2A5E"/>
    <w:rsid w:val="00EE2AC0"/>
    <w:rsid w:val="00EE2ACA"/>
    <w:rsid w:val="00EE2B32"/>
    <w:rsid w:val="00EE2B88"/>
    <w:rsid w:val="00EE2BF2"/>
    <w:rsid w:val="00EE2CA6"/>
    <w:rsid w:val="00EE2DC5"/>
    <w:rsid w:val="00EE318D"/>
    <w:rsid w:val="00EE3535"/>
    <w:rsid w:val="00EE35AB"/>
    <w:rsid w:val="00EE36C3"/>
    <w:rsid w:val="00EE372E"/>
    <w:rsid w:val="00EE3763"/>
    <w:rsid w:val="00EE3876"/>
    <w:rsid w:val="00EE3896"/>
    <w:rsid w:val="00EE38B1"/>
    <w:rsid w:val="00EE3A31"/>
    <w:rsid w:val="00EE3A8A"/>
    <w:rsid w:val="00EE3A9C"/>
    <w:rsid w:val="00EE3A9F"/>
    <w:rsid w:val="00EE3B4C"/>
    <w:rsid w:val="00EE3B9C"/>
    <w:rsid w:val="00EE3BE3"/>
    <w:rsid w:val="00EE3E42"/>
    <w:rsid w:val="00EE3E53"/>
    <w:rsid w:val="00EE3E75"/>
    <w:rsid w:val="00EE3EA6"/>
    <w:rsid w:val="00EE3EE7"/>
    <w:rsid w:val="00EE3FD4"/>
    <w:rsid w:val="00EE3FF2"/>
    <w:rsid w:val="00EE4062"/>
    <w:rsid w:val="00EE4077"/>
    <w:rsid w:val="00EE40E7"/>
    <w:rsid w:val="00EE4149"/>
    <w:rsid w:val="00EE4157"/>
    <w:rsid w:val="00EE425E"/>
    <w:rsid w:val="00EE4319"/>
    <w:rsid w:val="00EE4517"/>
    <w:rsid w:val="00EE4646"/>
    <w:rsid w:val="00EE46DA"/>
    <w:rsid w:val="00EE46FA"/>
    <w:rsid w:val="00EE4719"/>
    <w:rsid w:val="00EE47D2"/>
    <w:rsid w:val="00EE47F3"/>
    <w:rsid w:val="00EE4938"/>
    <w:rsid w:val="00EE4969"/>
    <w:rsid w:val="00EE4982"/>
    <w:rsid w:val="00EE4B70"/>
    <w:rsid w:val="00EE4BB9"/>
    <w:rsid w:val="00EE4BF1"/>
    <w:rsid w:val="00EE4C44"/>
    <w:rsid w:val="00EE4E00"/>
    <w:rsid w:val="00EE4E74"/>
    <w:rsid w:val="00EE4E7C"/>
    <w:rsid w:val="00EE5085"/>
    <w:rsid w:val="00EE515E"/>
    <w:rsid w:val="00EE5226"/>
    <w:rsid w:val="00EE525B"/>
    <w:rsid w:val="00EE525F"/>
    <w:rsid w:val="00EE5378"/>
    <w:rsid w:val="00EE5389"/>
    <w:rsid w:val="00EE538E"/>
    <w:rsid w:val="00EE5391"/>
    <w:rsid w:val="00EE54C2"/>
    <w:rsid w:val="00EE579D"/>
    <w:rsid w:val="00EE582C"/>
    <w:rsid w:val="00EE583B"/>
    <w:rsid w:val="00EE58FA"/>
    <w:rsid w:val="00EE593E"/>
    <w:rsid w:val="00EE5996"/>
    <w:rsid w:val="00EE59CF"/>
    <w:rsid w:val="00EE5B93"/>
    <w:rsid w:val="00EE5BA1"/>
    <w:rsid w:val="00EE5C34"/>
    <w:rsid w:val="00EE5C86"/>
    <w:rsid w:val="00EE5C91"/>
    <w:rsid w:val="00EE5CAE"/>
    <w:rsid w:val="00EE5F4E"/>
    <w:rsid w:val="00EE5F5A"/>
    <w:rsid w:val="00EE613F"/>
    <w:rsid w:val="00EE6154"/>
    <w:rsid w:val="00EE6316"/>
    <w:rsid w:val="00EE6377"/>
    <w:rsid w:val="00EE63BD"/>
    <w:rsid w:val="00EE63FA"/>
    <w:rsid w:val="00EE646E"/>
    <w:rsid w:val="00EE64A3"/>
    <w:rsid w:val="00EE6526"/>
    <w:rsid w:val="00EE6669"/>
    <w:rsid w:val="00EE66D6"/>
    <w:rsid w:val="00EE672C"/>
    <w:rsid w:val="00EE67EC"/>
    <w:rsid w:val="00EE6888"/>
    <w:rsid w:val="00EE6998"/>
    <w:rsid w:val="00EE69BC"/>
    <w:rsid w:val="00EE6BB9"/>
    <w:rsid w:val="00EE6BBC"/>
    <w:rsid w:val="00EE6E0E"/>
    <w:rsid w:val="00EE6E15"/>
    <w:rsid w:val="00EE6F42"/>
    <w:rsid w:val="00EE6FAF"/>
    <w:rsid w:val="00EE70A8"/>
    <w:rsid w:val="00EE7150"/>
    <w:rsid w:val="00EE725A"/>
    <w:rsid w:val="00EE7265"/>
    <w:rsid w:val="00EE7278"/>
    <w:rsid w:val="00EE7297"/>
    <w:rsid w:val="00EE738B"/>
    <w:rsid w:val="00EE741F"/>
    <w:rsid w:val="00EE7453"/>
    <w:rsid w:val="00EE74EC"/>
    <w:rsid w:val="00EE7523"/>
    <w:rsid w:val="00EE757F"/>
    <w:rsid w:val="00EE7599"/>
    <w:rsid w:val="00EE75D3"/>
    <w:rsid w:val="00EE7888"/>
    <w:rsid w:val="00EE78F1"/>
    <w:rsid w:val="00EE79C6"/>
    <w:rsid w:val="00EE7A83"/>
    <w:rsid w:val="00EE7C3A"/>
    <w:rsid w:val="00EE7C66"/>
    <w:rsid w:val="00EE7D51"/>
    <w:rsid w:val="00EE7E03"/>
    <w:rsid w:val="00EE7E51"/>
    <w:rsid w:val="00EE7EE0"/>
    <w:rsid w:val="00EE7F7B"/>
    <w:rsid w:val="00EE7F7F"/>
    <w:rsid w:val="00EE7F95"/>
    <w:rsid w:val="00EF0017"/>
    <w:rsid w:val="00EF002B"/>
    <w:rsid w:val="00EF005A"/>
    <w:rsid w:val="00EF0060"/>
    <w:rsid w:val="00EF013B"/>
    <w:rsid w:val="00EF0248"/>
    <w:rsid w:val="00EF025D"/>
    <w:rsid w:val="00EF0295"/>
    <w:rsid w:val="00EF02EB"/>
    <w:rsid w:val="00EF033C"/>
    <w:rsid w:val="00EF0417"/>
    <w:rsid w:val="00EF046F"/>
    <w:rsid w:val="00EF04BB"/>
    <w:rsid w:val="00EF0516"/>
    <w:rsid w:val="00EF05A6"/>
    <w:rsid w:val="00EF05B2"/>
    <w:rsid w:val="00EF05B9"/>
    <w:rsid w:val="00EF06C4"/>
    <w:rsid w:val="00EF0717"/>
    <w:rsid w:val="00EF079A"/>
    <w:rsid w:val="00EF0874"/>
    <w:rsid w:val="00EF0968"/>
    <w:rsid w:val="00EF0A33"/>
    <w:rsid w:val="00EF0A98"/>
    <w:rsid w:val="00EF0AA8"/>
    <w:rsid w:val="00EF0AC6"/>
    <w:rsid w:val="00EF0AD1"/>
    <w:rsid w:val="00EF0BF9"/>
    <w:rsid w:val="00EF0C01"/>
    <w:rsid w:val="00EF0C4A"/>
    <w:rsid w:val="00EF0C9C"/>
    <w:rsid w:val="00EF0D7B"/>
    <w:rsid w:val="00EF0E14"/>
    <w:rsid w:val="00EF0EF3"/>
    <w:rsid w:val="00EF0F0D"/>
    <w:rsid w:val="00EF125C"/>
    <w:rsid w:val="00EF1273"/>
    <w:rsid w:val="00EF134A"/>
    <w:rsid w:val="00EF138F"/>
    <w:rsid w:val="00EF141D"/>
    <w:rsid w:val="00EF149B"/>
    <w:rsid w:val="00EF14D3"/>
    <w:rsid w:val="00EF153D"/>
    <w:rsid w:val="00EF1616"/>
    <w:rsid w:val="00EF16F2"/>
    <w:rsid w:val="00EF177E"/>
    <w:rsid w:val="00EF1784"/>
    <w:rsid w:val="00EF17AC"/>
    <w:rsid w:val="00EF191B"/>
    <w:rsid w:val="00EF1A63"/>
    <w:rsid w:val="00EF1AC0"/>
    <w:rsid w:val="00EF1B2F"/>
    <w:rsid w:val="00EF1B61"/>
    <w:rsid w:val="00EF1BC4"/>
    <w:rsid w:val="00EF1C45"/>
    <w:rsid w:val="00EF1C81"/>
    <w:rsid w:val="00EF1CAC"/>
    <w:rsid w:val="00EF1D0B"/>
    <w:rsid w:val="00EF1F47"/>
    <w:rsid w:val="00EF202A"/>
    <w:rsid w:val="00EF2177"/>
    <w:rsid w:val="00EF2196"/>
    <w:rsid w:val="00EF219C"/>
    <w:rsid w:val="00EF21A0"/>
    <w:rsid w:val="00EF21DB"/>
    <w:rsid w:val="00EF21FE"/>
    <w:rsid w:val="00EF2258"/>
    <w:rsid w:val="00EF233F"/>
    <w:rsid w:val="00EF2392"/>
    <w:rsid w:val="00EF2393"/>
    <w:rsid w:val="00EF23EB"/>
    <w:rsid w:val="00EF287B"/>
    <w:rsid w:val="00EF2B48"/>
    <w:rsid w:val="00EF2C1A"/>
    <w:rsid w:val="00EF2CF8"/>
    <w:rsid w:val="00EF2F25"/>
    <w:rsid w:val="00EF2F3B"/>
    <w:rsid w:val="00EF2FCC"/>
    <w:rsid w:val="00EF3069"/>
    <w:rsid w:val="00EF3264"/>
    <w:rsid w:val="00EF332A"/>
    <w:rsid w:val="00EF36C8"/>
    <w:rsid w:val="00EF371A"/>
    <w:rsid w:val="00EF37C4"/>
    <w:rsid w:val="00EF3964"/>
    <w:rsid w:val="00EF39A3"/>
    <w:rsid w:val="00EF3A46"/>
    <w:rsid w:val="00EF3A65"/>
    <w:rsid w:val="00EF3AF9"/>
    <w:rsid w:val="00EF3B48"/>
    <w:rsid w:val="00EF3D86"/>
    <w:rsid w:val="00EF3EE2"/>
    <w:rsid w:val="00EF3F35"/>
    <w:rsid w:val="00EF3F78"/>
    <w:rsid w:val="00EF414B"/>
    <w:rsid w:val="00EF41D3"/>
    <w:rsid w:val="00EF421C"/>
    <w:rsid w:val="00EF428D"/>
    <w:rsid w:val="00EF4377"/>
    <w:rsid w:val="00EF444D"/>
    <w:rsid w:val="00EF4622"/>
    <w:rsid w:val="00EF4909"/>
    <w:rsid w:val="00EF4A75"/>
    <w:rsid w:val="00EF4B36"/>
    <w:rsid w:val="00EF4B9F"/>
    <w:rsid w:val="00EF4BB1"/>
    <w:rsid w:val="00EF4D1B"/>
    <w:rsid w:val="00EF4DE8"/>
    <w:rsid w:val="00EF4E1C"/>
    <w:rsid w:val="00EF4ECB"/>
    <w:rsid w:val="00EF4FE7"/>
    <w:rsid w:val="00EF5008"/>
    <w:rsid w:val="00EF5011"/>
    <w:rsid w:val="00EF511C"/>
    <w:rsid w:val="00EF512B"/>
    <w:rsid w:val="00EF520A"/>
    <w:rsid w:val="00EF525B"/>
    <w:rsid w:val="00EF527B"/>
    <w:rsid w:val="00EF537D"/>
    <w:rsid w:val="00EF53F7"/>
    <w:rsid w:val="00EF5606"/>
    <w:rsid w:val="00EF571A"/>
    <w:rsid w:val="00EF57E1"/>
    <w:rsid w:val="00EF5A63"/>
    <w:rsid w:val="00EF5AD1"/>
    <w:rsid w:val="00EF5BB1"/>
    <w:rsid w:val="00EF5E52"/>
    <w:rsid w:val="00EF5E78"/>
    <w:rsid w:val="00EF5E96"/>
    <w:rsid w:val="00EF5ED3"/>
    <w:rsid w:val="00EF5EFB"/>
    <w:rsid w:val="00EF5FE2"/>
    <w:rsid w:val="00EF61D1"/>
    <w:rsid w:val="00EF62C9"/>
    <w:rsid w:val="00EF640D"/>
    <w:rsid w:val="00EF6527"/>
    <w:rsid w:val="00EF6565"/>
    <w:rsid w:val="00EF65AA"/>
    <w:rsid w:val="00EF665C"/>
    <w:rsid w:val="00EF66AC"/>
    <w:rsid w:val="00EF670E"/>
    <w:rsid w:val="00EF6739"/>
    <w:rsid w:val="00EF67DB"/>
    <w:rsid w:val="00EF6818"/>
    <w:rsid w:val="00EF681B"/>
    <w:rsid w:val="00EF6980"/>
    <w:rsid w:val="00EF6B2E"/>
    <w:rsid w:val="00EF6E5C"/>
    <w:rsid w:val="00EF6E7C"/>
    <w:rsid w:val="00EF6F90"/>
    <w:rsid w:val="00EF7132"/>
    <w:rsid w:val="00EF7177"/>
    <w:rsid w:val="00EF72DF"/>
    <w:rsid w:val="00EF734B"/>
    <w:rsid w:val="00EF753F"/>
    <w:rsid w:val="00EF75C7"/>
    <w:rsid w:val="00EF7646"/>
    <w:rsid w:val="00EF76FF"/>
    <w:rsid w:val="00EF7745"/>
    <w:rsid w:val="00EF77F8"/>
    <w:rsid w:val="00EF7865"/>
    <w:rsid w:val="00EF78BF"/>
    <w:rsid w:val="00EF79EE"/>
    <w:rsid w:val="00EF79F5"/>
    <w:rsid w:val="00EF7A5D"/>
    <w:rsid w:val="00EF7C05"/>
    <w:rsid w:val="00EF7C99"/>
    <w:rsid w:val="00EF7D43"/>
    <w:rsid w:val="00EF7E4B"/>
    <w:rsid w:val="00EF7E83"/>
    <w:rsid w:val="00EF7EC2"/>
    <w:rsid w:val="00F002E4"/>
    <w:rsid w:val="00F00356"/>
    <w:rsid w:val="00F003BE"/>
    <w:rsid w:val="00F003CE"/>
    <w:rsid w:val="00F003D1"/>
    <w:rsid w:val="00F004B7"/>
    <w:rsid w:val="00F004DA"/>
    <w:rsid w:val="00F0060B"/>
    <w:rsid w:val="00F00644"/>
    <w:rsid w:val="00F00762"/>
    <w:rsid w:val="00F00776"/>
    <w:rsid w:val="00F008AA"/>
    <w:rsid w:val="00F0091D"/>
    <w:rsid w:val="00F0095D"/>
    <w:rsid w:val="00F00A4E"/>
    <w:rsid w:val="00F00A94"/>
    <w:rsid w:val="00F00AB9"/>
    <w:rsid w:val="00F00B4F"/>
    <w:rsid w:val="00F00BB7"/>
    <w:rsid w:val="00F00D11"/>
    <w:rsid w:val="00F00D3F"/>
    <w:rsid w:val="00F00D92"/>
    <w:rsid w:val="00F00E59"/>
    <w:rsid w:val="00F01095"/>
    <w:rsid w:val="00F010C1"/>
    <w:rsid w:val="00F0129A"/>
    <w:rsid w:val="00F01312"/>
    <w:rsid w:val="00F01332"/>
    <w:rsid w:val="00F013FE"/>
    <w:rsid w:val="00F01586"/>
    <w:rsid w:val="00F015DD"/>
    <w:rsid w:val="00F01667"/>
    <w:rsid w:val="00F01885"/>
    <w:rsid w:val="00F018A5"/>
    <w:rsid w:val="00F018C5"/>
    <w:rsid w:val="00F019D2"/>
    <w:rsid w:val="00F01A4F"/>
    <w:rsid w:val="00F01AB9"/>
    <w:rsid w:val="00F01B52"/>
    <w:rsid w:val="00F01B9D"/>
    <w:rsid w:val="00F01C1A"/>
    <w:rsid w:val="00F01F8A"/>
    <w:rsid w:val="00F020BC"/>
    <w:rsid w:val="00F0231C"/>
    <w:rsid w:val="00F02369"/>
    <w:rsid w:val="00F02475"/>
    <w:rsid w:val="00F024D9"/>
    <w:rsid w:val="00F025F9"/>
    <w:rsid w:val="00F02660"/>
    <w:rsid w:val="00F0267F"/>
    <w:rsid w:val="00F026E8"/>
    <w:rsid w:val="00F0284B"/>
    <w:rsid w:val="00F0290F"/>
    <w:rsid w:val="00F0294F"/>
    <w:rsid w:val="00F02997"/>
    <w:rsid w:val="00F02A9F"/>
    <w:rsid w:val="00F02AD4"/>
    <w:rsid w:val="00F02B84"/>
    <w:rsid w:val="00F02B97"/>
    <w:rsid w:val="00F02BEF"/>
    <w:rsid w:val="00F02C06"/>
    <w:rsid w:val="00F02C26"/>
    <w:rsid w:val="00F02C2B"/>
    <w:rsid w:val="00F02CE4"/>
    <w:rsid w:val="00F02D9E"/>
    <w:rsid w:val="00F02FA6"/>
    <w:rsid w:val="00F0305A"/>
    <w:rsid w:val="00F0308E"/>
    <w:rsid w:val="00F0316B"/>
    <w:rsid w:val="00F0327F"/>
    <w:rsid w:val="00F032A4"/>
    <w:rsid w:val="00F033EB"/>
    <w:rsid w:val="00F034EE"/>
    <w:rsid w:val="00F036B7"/>
    <w:rsid w:val="00F036D2"/>
    <w:rsid w:val="00F03701"/>
    <w:rsid w:val="00F0371B"/>
    <w:rsid w:val="00F03724"/>
    <w:rsid w:val="00F03778"/>
    <w:rsid w:val="00F037EC"/>
    <w:rsid w:val="00F0389C"/>
    <w:rsid w:val="00F038F7"/>
    <w:rsid w:val="00F03A02"/>
    <w:rsid w:val="00F03AC3"/>
    <w:rsid w:val="00F03B9D"/>
    <w:rsid w:val="00F03C9E"/>
    <w:rsid w:val="00F03DA6"/>
    <w:rsid w:val="00F03DCA"/>
    <w:rsid w:val="00F03DFA"/>
    <w:rsid w:val="00F03F39"/>
    <w:rsid w:val="00F03F58"/>
    <w:rsid w:val="00F0401B"/>
    <w:rsid w:val="00F040E2"/>
    <w:rsid w:val="00F042D6"/>
    <w:rsid w:val="00F0433F"/>
    <w:rsid w:val="00F04351"/>
    <w:rsid w:val="00F044F1"/>
    <w:rsid w:val="00F045E0"/>
    <w:rsid w:val="00F04687"/>
    <w:rsid w:val="00F04694"/>
    <w:rsid w:val="00F04802"/>
    <w:rsid w:val="00F04C06"/>
    <w:rsid w:val="00F04C17"/>
    <w:rsid w:val="00F04C45"/>
    <w:rsid w:val="00F04C68"/>
    <w:rsid w:val="00F04C9E"/>
    <w:rsid w:val="00F04DA0"/>
    <w:rsid w:val="00F04DD1"/>
    <w:rsid w:val="00F04EBF"/>
    <w:rsid w:val="00F04F61"/>
    <w:rsid w:val="00F0505C"/>
    <w:rsid w:val="00F050B2"/>
    <w:rsid w:val="00F050EF"/>
    <w:rsid w:val="00F05180"/>
    <w:rsid w:val="00F0529D"/>
    <w:rsid w:val="00F052BD"/>
    <w:rsid w:val="00F05317"/>
    <w:rsid w:val="00F05391"/>
    <w:rsid w:val="00F0554C"/>
    <w:rsid w:val="00F05782"/>
    <w:rsid w:val="00F05821"/>
    <w:rsid w:val="00F058C6"/>
    <w:rsid w:val="00F05974"/>
    <w:rsid w:val="00F05AD1"/>
    <w:rsid w:val="00F05B4D"/>
    <w:rsid w:val="00F05BD6"/>
    <w:rsid w:val="00F05C0F"/>
    <w:rsid w:val="00F05C42"/>
    <w:rsid w:val="00F05CAA"/>
    <w:rsid w:val="00F05CF5"/>
    <w:rsid w:val="00F05D83"/>
    <w:rsid w:val="00F05D88"/>
    <w:rsid w:val="00F05DF6"/>
    <w:rsid w:val="00F05E1D"/>
    <w:rsid w:val="00F05E9E"/>
    <w:rsid w:val="00F05EB3"/>
    <w:rsid w:val="00F05F59"/>
    <w:rsid w:val="00F05F88"/>
    <w:rsid w:val="00F060B2"/>
    <w:rsid w:val="00F06260"/>
    <w:rsid w:val="00F062E4"/>
    <w:rsid w:val="00F0641E"/>
    <w:rsid w:val="00F06430"/>
    <w:rsid w:val="00F0644A"/>
    <w:rsid w:val="00F064C3"/>
    <w:rsid w:val="00F065BB"/>
    <w:rsid w:val="00F06636"/>
    <w:rsid w:val="00F0666B"/>
    <w:rsid w:val="00F06693"/>
    <w:rsid w:val="00F06696"/>
    <w:rsid w:val="00F066A2"/>
    <w:rsid w:val="00F0679C"/>
    <w:rsid w:val="00F067D8"/>
    <w:rsid w:val="00F068AA"/>
    <w:rsid w:val="00F068D4"/>
    <w:rsid w:val="00F0698B"/>
    <w:rsid w:val="00F06C72"/>
    <w:rsid w:val="00F06CD7"/>
    <w:rsid w:val="00F06CD8"/>
    <w:rsid w:val="00F06DD3"/>
    <w:rsid w:val="00F0703A"/>
    <w:rsid w:val="00F0713F"/>
    <w:rsid w:val="00F0714E"/>
    <w:rsid w:val="00F07237"/>
    <w:rsid w:val="00F0733A"/>
    <w:rsid w:val="00F073C6"/>
    <w:rsid w:val="00F07439"/>
    <w:rsid w:val="00F07516"/>
    <w:rsid w:val="00F0751B"/>
    <w:rsid w:val="00F0773B"/>
    <w:rsid w:val="00F077AF"/>
    <w:rsid w:val="00F077B6"/>
    <w:rsid w:val="00F07920"/>
    <w:rsid w:val="00F0798D"/>
    <w:rsid w:val="00F07B9A"/>
    <w:rsid w:val="00F07B9E"/>
    <w:rsid w:val="00F07BF5"/>
    <w:rsid w:val="00F07EE2"/>
    <w:rsid w:val="00F07F49"/>
    <w:rsid w:val="00F10085"/>
    <w:rsid w:val="00F10099"/>
    <w:rsid w:val="00F10141"/>
    <w:rsid w:val="00F102F1"/>
    <w:rsid w:val="00F10377"/>
    <w:rsid w:val="00F1037E"/>
    <w:rsid w:val="00F104E1"/>
    <w:rsid w:val="00F10611"/>
    <w:rsid w:val="00F10613"/>
    <w:rsid w:val="00F1066A"/>
    <w:rsid w:val="00F106CC"/>
    <w:rsid w:val="00F107ED"/>
    <w:rsid w:val="00F10822"/>
    <w:rsid w:val="00F10872"/>
    <w:rsid w:val="00F109E1"/>
    <w:rsid w:val="00F10A0D"/>
    <w:rsid w:val="00F10A0E"/>
    <w:rsid w:val="00F10AC7"/>
    <w:rsid w:val="00F10B10"/>
    <w:rsid w:val="00F10B52"/>
    <w:rsid w:val="00F10CA1"/>
    <w:rsid w:val="00F10DC3"/>
    <w:rsid w:val="00F10DE8"/>
    <w:rsid w:val="00F10F28"/>
    <w:rsid w:val="00F10F6B"/>
    <w:rsid w:val="00F110D5"/>
    <w:rsid w:val="00F11169"/>
    <w:rsid w:val="00F112D4"/>
    <w:rsid w:val="00F1139F"/>
    <w:rsid w:val="00F113B4"/>
    <w:rsid w:val="00F11541"/>
    <w:rsid w:val="00F11595"/>
    <w:rsid w:val="00F119C1"/>
    <w:rsid w:val="00F11B41"/>
    <w:rsid w:val="00F11B6F"/>
    <w:rsid w:val="00F11B7C"/>
    <w:rsid w:val="00F11BB2"/>
    <w:rsid w:val="00F11BE6"/>
    <w:rsid w:val="00F11C04"/>
    <w:rsid w:val="00F11C84"/>
    <w:rsid w:val="00F11D07"/>
    <w:rsid w:val="00F11F61"/>
    <w:rsid w:val="00F12188"/>
    <w:rsid w:val="00F122A4"/>
    <w:rsid w:val="00F12357"/>
    <w:rsid w:val="00F123FF"/>
    <w:rsid w:val="00F12402"/>
    <w:rsid w:val="00F12420"/>
    <w:rsid w:val="00F124B6"/>
    <w:rsid w:val="00F12546"/>
    <w:rsid w:val="00F12581"/>
    <w:rsid w:val="00F12651"/>
    <w:rsid w:val="00F12721"/>
    <w:rsid w:val="00F1278A"/>
    <w:rsid w:val="00F127B5"/>
    <w:rsid w:val="00F128CC"/>
    <w:rsid w:val="00F12AC7"/>
    <w:rsid w:val="00F12DAE"/>
    <w:rsid w:val="00F12E4D"/>
    <w:rsid w:val="00F12EB0"/>
    <w:rsid w:val="00F12EE9"/>
    <w:rsid w:val="00F12EFB"/>
    <w:rsid w:val="00F1306E"/>
    <w:rsid w:val="00F1320E"/>
    <w:rsid w:val="00F132D5"/>
    <w:rsid w:val="00F1339D"/>
    <w:rsid w:val="00F133F7"/>
    <w:rsid w:val="00F13406"/>
    <w:rsid w:val="00F134DE"/>
    <w:rsid w:val="00F134F3"/>
    <w:rsid w:val="00F136B9"/>
    <w:rsid w:val="00F136DE"/>
    <w:rsid w:val="00F13892"/>
    <w:rsid w:val="00F13A05"/>
    <w:rsid w:val="00F13B83"/>
    <w:rsid w:val="00F13BAF"/>
    <w:rsid w:val="00F13BE1"/>
    <w:rsid w:val="00F13BEB"/>
    <w:rsid w:val="00F13C55"/>
    <w:rsid w:val="00F13C8F"/>
    <w:rsid w:val="00F13E47"/>
    <w:rsid w:val="00F13E88"/>
    <w:rsid w:val="00F13EB9"/>
    <w:rsid w:val="00F13EF4"/>
    <w:rsid w:val="00F14086"/>
    <w:rsid w:val="00F14109"/>
    <w:rsid w:val="00F14185"/>
    <w:rsid w:val="00F141BA"/>
    <w:rsid w:val="00F143B7"/>
    <w:rsid w:val="00F14420"/>
    <w:rsid w:val="00F14601"/>
    <w:rsid w:val="00F1468F"/>
    <w:rsid w:val="00F146E1"/>
    <w:rsid w:val="00F14768"/>
    <w:rsid w:val="00F1476A"/>
    <w:rsid w:val="00F1477D"/>
    <w:rsid w:val="00F14793"/>
    <w:rsid w:val="00F14882"/>
    <w:rsid w:val="00F14A88"/>
    <w:rsid w:val="00F14AB9"/>
    <w:rsid w:val="00F14E49"/>
    <w:rsid w:val="00F14EFA"/>
    <w:rsid w:val="00F15032"/>
    <w:rsid w:val="00F15035"/>
    <w:rsid w:val="00F15078"/>
    <w:rsid w:val="00F150F3"/>
    <w:rsid w:val="00F15300"/>
    <w:rsid w:val="00F1532E"/>
    <w:rsid w:val="00F15413"/>
    <w:rsid w:val="00F15558"/>
    <w:rsid w:val="00F15595"/>
    <w:rsid w:val="00F1561D"/>
    <w:rsid w:val="00F1561F"/>
    <w:rsid w:val="00F15696"/>
    <w:rsid w:val="00F156EB"/>
    <w:rsid w:val="00F157D4"/>
    <w:rsid w:val="00F1580D"/>
    <w:rsid w:val="00F1584F"/>
    <w:rsid w:val="00F158C4"/>
    <w:rsid w:val="00F1590A"/>
    <w:rsid w:val="00F1595B"/>
    <w:rsid w:val="00F15BA6"/>
    <w:rsid w:val="00F15BB6"/>
    <w:rsid w:val="00F15C1F"/>
    <w:rsid w:val="00F15D23"/>
    <w:rsid w:val="00F15F89"/>
    <w:rsid w:val="00F16185"/>
    <w:rsid w:val="00F161D1"/>
    <w:rsid w:val="00F1620F"/>
    <w:rsid w:val="00F16241"/>
    <w:rsid w:val="00F162A2"/>
    <w:rsid w:val="00F162AE"/>
    <w:rsid w:val="00F16399"/>
    <w:rsid w:val="00F163AC"/>
    <w:rsid w:val="00F163E9"/>
    <w:rsid w:val="00F16469"/>
    <w:rsid w:val="00F16483"/>
    <w:rsid w:val="00F16494"/>
    <w:rsid w:val="00F1649C"/>
    <w:rsid w:val="00F169B9"/>
    <w:rsid w:val="00F169EA"/>
    <w:rsid w:val="00F16A52"/>
    <w:rsid w:val="00F16B66"/>
    <w:rsid w:val="00F16BB2"/>
    <w:rsid w:val="00F16C53"/>
    <w:rsid w:val="00F16FC8"/>
    <w:rsid w:val="00F17013"/>
    <w:rsid w:val="00F17079"/>
    <w:rsid w:val="00F170F5"/>
    <w:rsid w:val="00F17224"/>
    <w:rsid w:val="00F17279"/>
    <w:rsid w:val="00F172CB"/>
    <w:rsid w:val="00F172CC"/>
    <w:rsid w:val="00F172FC"/>
    <w:rsid w:val="00F17302"/>
    <w:rsid w:val="00F1738D"/>
    <w:rsid w:val="00F1741B"/>
    <w:rsid w:val="00F17441"/>
    <w:rsid w:val="00F174ED"/>
    <w:rsid w:val="00F175CE"/>
    <w:rsid w:val="00F175D7"/>
    <w:rsid w:val="00F17623"/>
    <w:rsid w:val="00F1762D"/>
    <w:rsid w:val="00F17717"/>
    <w:rsid w:val="00F1776F"/>
    <w:rsid w:val="00F177E2"/>
    <w:rsid w:val="00F17871"/>
    <w:rsid w:val="00F178FB"/>
    <w:rsid w:val="00F17939"/>
    <w:rsid w:val="00F179EF"/>
    <w:rsid w:val="00F17B14"/>
    <w:rsid w:val="00F17CBB"/>
    <w:rsid w:val="00F17D69"/>
    <w:rsid w:val="00F17DAC"/>
    <w:rsid w:val="00F17FD6"/>
    <w:rsid w:val="00F20025"/>
    <w:rsid w:val="00F200AD"/>
    <w:rsid w:val="00F201CD"/>
    <w:rsid w:val="00F203BC"/>
    <w:rsid w:val="00F20423"/>
    <w:rsid w:val="00F2042B"/>
    <w:rsid w:val="00F2043A"/>
    <w:rsid w:val="00F204BF"/>
    <w:rsid w:val="00F20515"/>
    <w:rsid w:val="00F20560"/>
    <w:rsid w:val="00F2061F"/>
    <w:rsid w:val="00F20621"/>
    <w:rsid w:val="00F2062A"/>
    <w:rsid w:val="00F20640"/>
    <w:rsid w:val="00F20643"/>
    <w:rsid w:val="00F20863"/>
    <w:rsid w:val="00F20893"/>
    <w:rsid w:val="00F2092B"/>
    <w:rsid w:val="00F20974"/>
    <w:rsid w:val="00F2097A"/>
    <w:rsid w:val="00F20985"/>
    <w:rsid w:val="00F209C4"/>
    <w:rsid w:val="00F209DD"/>
    <w:rsid w:val="00F20A73"/>
    <w:rsid w:val="00F20B97"/>
    <w:rsid w:val="00F20C48"/>
    <w:rsid w:val="00F20CDF"/>
    <w:rsid w:val="00F20E1C"/>
    <w:rsid w:val="00F212D0"/>
    <w:rsid w:val="00F212E3"/>
    <w:rsid w:val="00F21330"/>
    <w:rsid w:val="00F21345"/>
    <w:rsid w:val="00F213F8"/>
    <w:rsid w:val="00F2144D"/>
    <w:rsid w:val="00F214BF"/>
    <w:rsid w:val="00F2150B"/>
    <w:rsid w:val="00F215CE"/>
    <w:rsid w:val="00F215F4"/>
    <w:rsid w:val="00F21695"/>
    <w:rsid w:val="00F217F0"/>
    <w:rsid w:val="00F21843"/>
    <w:rsid w:val="00F2186C"/>
    <w:rsid w:val="00F219D0"/>
    <w:rsid w:val="00F219DC"/>
    <w:rsid w:val="00F21A8F"/>
    <w:rsid w:val="00F21CD4"/>
    <w:rsid w:val="00F21E5F"/>
    <w:rsid w:val="00F21F99"/>
    <w:rsid w:val="00F220BF"/>
    <w:rsid w:val="00F2211C"/>
    <w:rsid w:val="00F221C2"/>
    <w:rsid w:val="00F221E3"/>
    <w:rsid w:val="00F22305"/>
    <w:rsid w:val="00F223CE"/>
    <w:rsid w:val="00F223ED"/>
    <w:rsid w:val="00F22680"/>
    <w:rsid w:val="00F22763"/>
    <w:rsid w:val="00F227A2"/>
    <w:rsid w:val="00F22905"/>
    <w:rsid w:val="00F22B2B"/>
    <w:rsid w:val="00F22B53"/>
    <w:rsid w:val="00F22BCE"/>
    <w:rsid w:val="00F22E1A"/>
    <w:rsid w:val="00F22EF8"/>
    <w:rsid w:val="00F22F18"/>
    <w:rsid w:val="00F23064"/>
    <w:rsid w:val="00F23144"/>
    <w:rsid w:val="00F233CB"/>
    <w:rsid w:val="00F23465"/>
    <w:rsid w:val="00F2346C"/>
    <w:rsid w:val="00F234C5"/>
    <w:rsid w:val="00F235A0"/>
    <w:rsid w:val="00F23664"/>
    <w:rsid w:val="00F2366B"/>
    <w:rsid w:val="00F23693"/>
    <w:rsid w:val="00F239CC"/>
    <w:rsid w:val="00F23AB2"/>
    <w:rsid w:val="00F23B0F"/>
    <w:rsid w:val="00F23C8D"/>
    <w:rsid w:val="00F23D16"/>
    <w:rsid w:val="00F23D83"/>
    <w:rsid w:val="00F23DA8"/>
    <w:rsid w:val="00F23F03"/>
    <w:rsid w:val="00F23F8B"/>
    <w:rsid w:val="00F2411D"/>
    <w:rsid w:val="00F24172"/>
    <w:rsid w:val="00F24310"/>
    <w:rsid w:val="00F24379"/>
    <w:rsid w:val="00F24405"/>
    <w:rsid w:val="00F2442A"/>
    <w:rsid w:val="00F24594"/>
    <w:rsid w:val="00F24607"/>
    <w:rsid w:val="00F249F3"/>
    <w:rsid w:val="00F24A40"/>
    <w:rsid w:val="00F24AB1"/>
    <w:rsid w:val="00F24B1E"/>
    <w:rsid w:val="00F24C03"/>
    <w:rsid w:val="00F24C5E"/>
    <w:rsid w:val="00F24C66"/>
    <w:rsid w:val="00F24D9E"/>
    <w:rsid w:val="00F24DDB"/>
    <w:rsid w:val="00F24DE5"/>
    <w:rsid w:val="00F24E4B"/>
    <w:rsid w:val="00F24E68"/>
    <w:rsid w:val="00F24F1B"/>
    <w:rsid w:val="00F24FF0"/>
    <w:rsid w:val="00F25200"/>
    <w:rsid w:val="00F25209"/>
    <w:rsid w:val="00F252BE"/>
    <w:rsid w:val="00F252CF"/>
    <w:rsid w:val="00F252EF"/>
    <w:rsid w:val="00F2539A"/>
    <w:rsid w:val="00F2539C"/>
    <w:rsid w:val="00F25485"/>
    <w:rsid w:val="00F254D6"/>
    <w:rsid w:val="00F2553A"/>
    <w:rsid w:val="00F2557D"/>
    <w:rsid w:val="00F25603"/>
    <w:rsid w:val="00F2566F"/>
    <w:rsid w:val="00F25689"/>
    <w:rsid w:val="00F25935"/>
    <w:rsid w:val="00F259C1"/>
    <w:rsid w:val="00F25A16"/>
    <w:rsid w:val="00F25A3E"/>
    <w:rsid w:val="00F25A7E"/>
    <w:rsid w:val="00F25ABF"/>
    <w:rsid w:val="00F25AC0"/>
    <w:rsid w:val="00F25B11"/>
    <w:rsid w:val="00F25C07"/>
    <w:rsid w:val="00F25D1C"/>
    <w:rsid w:val="00F25DAA"/>
    <w:rsid w:val="00F25DBD"/>
    <w:rsid w:val="00F25E26"/>
    <w:rsid w:val="00F25ECF"/>
    <w:rsid w:val="00F25F77"/>
    <w:rsid w:val="00F25F91"/>
    <w:rsid w:val="00F26012"/>
    <w:rsid w:val="00F26018"/>
    <w:rsid w:val="00F2612A"/>
    <w:rsid w:val="00F2621F"/>
    <w:rsid w:val="00F26254"/>
    <w:rsid w:val="00F262D4"/>
    <w:rsid w:val="00F26386"/>
    <w:rsid w:val="00F2638A"/>
    <w:rsid w:val="00F26392"/>
    <w:rsid w:val="00F26432"/>
    <w:rsid w:val="00F26491"/>
    <w:rsid w:val="00F26702"/>
    <w:rsid w:val="00F26A73"/>
    <w:rsid w:val="00F26BAB"/>
    <w:rsid w:val="00F26BF6"/>
    <w:rsid w:val="00F26BFB"/>
    <w:rsid w:val="00F26C74"/>
    <w:rsid w:val="00F26F0D"/>
    <w:rsid w:val="00F26F82"/>
    <w:rsid w:val="00F2708E"/>
    <w:rsid w:val="00F2712C"/>
    <w:rsid w:val="00F27247"/>
    <w:rsid w:val="00F272C4"/>
    <w:rsid w:val="00F27310"/>
    <w:rsid w:val="00F274AE"/>
    <w:rsid w:val="00F274B5"/>
    <w:rsid w:val="00F274BB"/>
    <w:rsid w:val="00F274C4"/>
    <w:rsid w:val="00F27527"/>
    <w:rsid w:val="00F27615"/>
    <w:rsid w:val="00F27711"/>
    <w:rsid w:val="00F2776E"/>
    <w:rsid w:val="00F2788C"/>
    <w:rsid w:val="00F27A2C"/>
    <w:rsid w:val="00F27A3F"/>
    <w:rsid w:val="00F27AAC"/>
    <w:rsid w:val="00F27C08"/>
    <w:rsid w:val="00F27D14"/>
    <w:rsid w:val="00F27D1F"/>
    <w:rsid w:val="00F27E4A"/>
    <w:rsid w:val="00F27EA9"/>
    <w:rsid w:val="00F27EFA"/>
    <w:rsid w:val="00F30136"/>
    <w:rsid w:val="00F30157"/>
    <w:rsid w:val="00F301AE"/>
    <w:rsid w:val="00F302E6"/>
    <w:rsid w:val="00F30361"/>
    <w:rsid w:val="00F30368"/>
    <w:rsid w:val="00F30440"/>
    <w:rsid w:val="00F30503"/>
    <w:rsid w:val="00F30551"/>
    <w:rsid w:val="00F30674"/>
    <w:rsid w:val="00F307CB"/>
    <w:rsid w:val="00F307E4"/>
    <w:rsid w:val="00F308CB"/>
    <w:rsid w:val="00F30A08"/>
    <w:rsid w:val="00F30B2B"/>
    <w:rsid w:val="00F30C7B"/>
    <w:rsid w:val="00F30DC5"/>
    <w:rsid w:val="00F30DE7"/>
    <w:rsid w:val="00F3105A"/>
    <w:rsid w:val="00F31101"/>
    <w:rsid w:val="00F31227"/>
    <w:rsid w:val="00F3123D"/>
    <w:rsid w:val="00F312DA"/>
    <w:rsid w:val="00F3136A"/>
    <w:rsid w:val="00F31459"/>
    <w:rsid w:val="00F314B0"/>
    <w:rsid w:val="00F31531"/>
    <w:rsid w:val="00F3159C"/>
    <w:rsid w:val="00F316BE"/>
    <w:rsid w:val="00F317A7"/>
    <w:rsid w:val="00F3186F"/>
    <w:rsid w:val="00F318F0"/>
    <w:rsid w:val="00F3196D"/>
    <w:rsid w:val="00F31A36"/>
    <w:rsid w:val="00F31A84"/>
    <w:rsid w:val="00F31ADA"/>
    <w:rsid w:val="00F31E0E"/>
    <w:rsid w:val="00F31F29"/>
    <w:rsid w:val="00F31F41"/>
    <w:rsid w:val="00F320F8"/>
    <w:rsid w:val="00F32154"/>
    <w:rsid w:val="00F321CE"/>
    <w:rsid w:val="00F32450"/>
    <w:rsid w:val="00F32618"/>
    <w:rsid w:val="00F32673"/>
    <w:rsid w:val="00F32739"/>
    <w:rsid w:val="00F327CB"/>
    <w:rsid w:val="00F327ED"/>
    <w:rsid w:val="00F328C2"/>
    <w:rsid w:val="00F328CD"/>
    <w:rsid w:val="00F32907"/>
    <w:rsid w:val="00F32A10"/>
    <w:rsid w:val="00F32C1C"/>
    <w:rsid w:val="00F32C3B"/>
    <w:rsid w:val="00F32D76"/>
    <w:rsid w:val="00F32D7E"/>
    <w:rsid w:val="00F32D86"/>
    <w:rsid w:val="00F32DCE"/>
    <w:rsid w:val="00F32DDE"/>
    <w:rsid w:val="00F33095"/>
    <w:rsid w:val="00F3319D"/>
    <w:rsid w:val="00F331F1"/>
    <w:rsid w:val="00F331F7"/>
    <w:rsid w:val="00F33230"/>
    <w:rsid w:val="00F33261"/>
    <w:rsid w:val="00F33267"/>
    <w:rsid w:val="00F332AA"/>
    <w:rsid w:val="00F3334B"/>
    <w:rsid w:val="00F33557"/>
    <w:rsid w:val="00F3356D"/>
    <w:rsid w:val="00F33630"/>
    <w:rsid w:val="00F33652"/>
    <w:rsid w:val="00F3365C"/>
    <w:rsid w:val="00F33694"/>
    <w:rsid w:val="00F336F9"/>
    <w:rsid w:val="00F33772"/>
    <w:rsid w:val="00F3393A"/>
    <w:rsid w:val="00F33971"/>
    <w:rsid w:val="00F33A1A"/>
    <w:rsid w:val="00F33A59"/>
    <w:rsid w:val="00F33A99"/>
    <w:rsid w:val="00F33BBD"/>
    <w:rsid w:val="00F33BE2"/>
    <w:rsid w:val="00F33F8A"/>
    <w:rsid w:val="00F33F9E"/>
    <w:rsid w:val="00F34071"/>
    <w:rsid w:val="00F34074"/>
    <w:rsid w:val="00F3408E"/>
    <w:rsid w:val="00F34096"/>
    <w:rsid w:val="00F340D9"/>
    <w:rsid w:val="00F34318"/>
    <w:rsid w:val="00F345C3"/>
    <w:rsid w:val="00F34631"/>
    <w:rsid w:val="00F347C6"/>
    <w:rsid w:val="00F34829"/>
    <w:rsid w:val="00F34852"/>
    <w:rsid w:val="00F34B7D"/>
    <w:rsid w:val="00F34BF0"/>
    <w:rsid w:val="00F34C42"/>
    <w:rsid w:val="00F34CBF"/>
    <w:rsid w:val="00F34EDD"/>
    <w:rsid w:val="00F34F47"/>
    <w:rsid w:val="00F34F61"/>
    <w:rsid w:val="00F34FE0"/>
    <w:rsid w:val="00F3511D"/>
    <w:rsid w:val="00F35160"/>
    <w:rsid w:val="00F352A0"/>
    <w:rsid w:val="00F35366"/>
    <w:rsid w:val="00F353EB"/>
    <w:rsid w:val="00F35469"/>
    <w:rsid w:val="00F35519"/>
    <w:rsid w:val="00F3567E"/>
    <w:rsid w:val="00F356F0"/>
    <w:rsid w:val="00F3584F"/>
    <w:rsid w:val="00F35929"/>
    <w:rsid w:val="00F359F6"/>
    <w:rsid w:val="00F35AEF"/>
    <w:rsid w:val="00F35B2C"/>
    <w:rsid w:val="00F35B98"/>
    <w:rsid w:val="00F35C21"/>
    <w:rsid w:val="00F35C28"/>
    <w:rsid w:val="00F35C7D"/>
    <w:rsid w:val="00F35CFB"/>
    <w:rsid w:val="00F35DDB"/>
    <w:rsid w:val="00F35DDE"/>
    <w:rsid w:val="00F35E2C"/>
    <w:rsid w:val="00F35F77"/>
    <w:rsid w:val="00F3601B"/>
    <w:rsid w:val="00F3606E"/>
    <w:rsid w:val="00F360CF"/>
    <w:rsid w:val="00F3624D"/>
    <w:rsid w:val="00F36315"/>
    <w:rsid w:val="00F363E9"/>
    <w:rsid w:val="00F364B9"/>
    <w:rsid w:val="00F364E5"/>
    <w:rsid w:val="00F3652F"/>
    <w:rsid w:val="00F36546"/>
    <w:rsid w:val="00F365C8"/>
    <w:rsid w:val="00F36658"/>
    <w:rsid w:val="00F366A7"/>
    <w:rsid w:val="00F3677C"/>
    <w:rsid w:val="00F36780"/>
    <w:rsid w:val="00F367A8"/>
    <w:rsid w:val="00F368C7"/>
    <w:rsid w:val="00F36983"/>
    <w:rsid w:val="00F3699A"/>
    <w:rsid w:val="00F36AA3"/>
    <w:rsid w:val="00F36ABC"/>
    <w:rsid w:val="00F36BD7"/>
    <w:rsid w:val="00F36C25"/>
    <w:rsid w:val="00F36E67"/>
    <w:rsid w:val="00F36E9F"/>
    <w:rsid w:val="00F36F02"/>
    <w:rsid w:val="00F37047"/>
    <w:rsid w:val="00F37052"/>
    <w:rsid w:val="00F370E6"/>
    <w:rsid w:val="00F37218"/>
    <w:rsid w:val="00F37257"/>
    <w:rsid w:val="00F372CD"/>
    <w:rsid w:val="00F37430"/>
    <w:rsid w:val="00F37501"/>
    <w:rsid w:val="00F37584"/>
    <w:rsid w:val="00F375B7"/>
    <w:rsid w:val="00F375D2"/>
    <w:rsid w:val="00F375F8"/>
    <w:rsid w:val="00F37656"/>
    <w:rsid w:val="00F3766E"/>
    <w:rsid w:val="00F378A3"/>
    <w:rsid w:val="00F37999"/>
    <w:rsid w:val="00F37BCB"/>
    <w:rsid w:val="00F37CAB"/>
    <w:rsid w:val="00F37D16"/>
    <w:rsid w:val="00F37D5A"/>
    <w:rsid w:val="00F37D74"/>
    <w:rsid w:val="00F37EB1"/>
    <w:rsid w:val="00F37F1C"/>
    <w:rsid w:val="00F4014F"/>
    <w:rsid w:val="00F401AA"/>
    <w:rsid w:val="00F402C7"/>
    <w:rsid w:val="00F403C2"/>
    <w:rsid w:val="00F40435"/>
    <w:rsid w:val="00F40483"/>
    <w:rsid w:val="00F40529"/>
    <w:rsid w:val="00F40791"/>
    <w:rsid w:val="00F407E6"/>
    <w:rsid w:val="00F40869"/>
    <w:rsid w:val="00F4098B"/>
    <w:rsid w:val="00F40A2D"/>
    <w:rsid w:val="00F40A3B"/>
    <w:rsid w:val="00F40A68"/>
    <w:rsid w:val="00F40AE9"/>
    <w:rsid w:val="00F40B72"/>
    <w:rsid w:val="00F40B84"/>
    <w:rsid w:val="00F40C85"/>
    <w:rsid w:val="00F40CA0"/>
    <w:rsid w:val="00F40CA4"/>
    <w:rsid w:val="00F40D06"/>
    <w:rsid w:val="00F40E6C"/>
    <w:rsid w:val="00F40EF1"/>
    <w:rsid w:val="00F4103D"/>
    <w:rsid w:val="00F41111"/>
    <w:rsid w:val="00F41118"/>
    <w:rsid w:val="00F411C4"/>
    <w:rsid w:val="00F411C5"/>
    <w:rsid w:val="00F413B5"/>
    <w:rsid w:val="00F413B8"/>
    <w:rsid w:val="00F41405"/>
    <w:rsid w:val="00F41433"/>
    <w:rsid w:val="00F415FF"/>
    <w:rsid w:val="00F416C6"/>
    <w:rsid w:val="00F418BF"/>
    <w:rsid w:val="00F4196B"/>
    <w:rsid w:val="00F419FB"/>
    <w:rsid w:val="00F41B6D"/>
    <w:rsid w:val="00F41B9E"/>
    <w:rsid w:val="00F41BEC"/>
    <w:rsid w:val="00F41DB6"/>
    <w:rsid w:val="00F41E94"/>
    <w:rsid w:val="00F41FA9"/>
    <w:rsid w:val="00F42069"/>
    <w:rsid w:val="00F420CD"/>
    <w:rsid w:val="00F4221E"/>
    <w:rsid w:val="00F4229E"/>
    <w:rsid w:val="00F423B8"/>
    <w:rsid w:val="00F423E8"/>
    <w:rsid w:val="00F4249D"/>
    <w:rsid w:val="00F42506"/>
    <w:rsid w:val="00F42583"/>
    <w:rsid w:val="00F427C3"/>
    <w:rsid w:val="00F42852"/>
    <w:rsid w:val="00F42952"/>
    <w:rsid w:val="00F429CE"/>
    <w:rsid w:val="00F42A9F"/>
    <w:rsid w:val="00F42B2C"/>
    <w:rsid w:val="00F42D66"/>
    <w:rsid w:val="00F42E28"/>
    <w:rsid w:val="00F42EB0"/>
    <w:rsid w:val="00F42FD0"/>
    <w:rsid w:val="00F4300D"/>
    <w:rsid w:val="00F43214"/>
    <w:rsid w:val="00F43276"/>
    <w:rsid w:val="00F43311"/>
    <w:rsid w:val="00F43387"/>
    <w:rsid w:val="00F433DE"/>
    <w:rsid w:val="00F4348E"/>
    <w:rsid w:val="00F4359A"/>
    <w:rsid w:val="00F435AC"/>
    <w:rsid w:val="00F43616"/>
    <w:rsid w:val="00F43688"/>
    <w:rsid w:val="00F4376F"/>
    <w:rsid w:val="00F437B6"/>
    <w:rsid w:val="00F4382D"/>
    <w:rsid w:val="00F439DB"/>
    <w:rsid w:val="00F43A2D"/>
    <w:rsid w:val="00F43B07"/>
    <w:rsid w:val="00F43B0D"/>
    <w:rsid w:val="00F43B2F"/>
    <w:rsid w:val="00F43E1D"/>
    <w:rsid w:val="00F43E56"/>
    <w:rsid w:val="00F43F05"/>
    <w:rsid w:val="00F43F0E"/>
    <w:rsid w:val="00F43F3C"/>
    <w:rsid w:val="00F43FF0"/>
    <w:rsid w:val="00F440C7"/>
    <w:rsid w:val="00F441CF"/>
    <w:rsid w:val="00F442B7"/>
    <w:rsid w:val="00F442D8"/>
    <w:rsid w:val="00F44300"/>
    <w:rsid w:val="00F444CB"/>
    <w:rsid w:val="00F4451A"/>
    <w:rsid w:val="00F4452E"/>
    <w:rsid w:val="00F4454C"/>
    <w:rsid w:val="00F446E7"/>
    <w:rsid w:val="00F4484D"/>
    <w:rsid w:val="00F44890"/>
    <w:rsid w:val="00F448C0"/>
    <w:rsid w:val="00F448C8"/>
    <w:rsid w:val="00F4492E"/>
    <w:rsid w:val="00F44939"/>
    <w:rsid w:val="00F44943"/>
    <w:rsid w:val="00F44A5D"/>
    <w:rsid w:val="00F44BE3"/>
    <w:rsid w:val="00F44C26"/>
    <w:rsid w:val="00F45046"/>
    <w:rsid w:val="00F45093"/>
    <w:rsid w:val="00F450D9"/>
    <w:rsid w:val="00F45194"/>
    <w:rsid w:val="00F4523B"/>
    <w:rsid w:val="00F452AD"/>
    <w:rsid w:val="00F452CA"/>
    <w:rsid w:val="00F454C2"/>
    <w:rsid w:val="00F456A4"/>
    <w:rsid w:val="00F456AC"/>
    <w:rsid w:val="00F45764"/>
    <w:rsid w:val="00F459D5"/>
    <w:rsid w:val="00F45A9D"/>
    <w:rsid w:val="00F45AC6"/>
    <w:rsid w:val="00F45B60"/>
    <w:rsid w:val="00F45BD4"/>
    <w:rsid w:val="00F45BF0"/>
    <w:rsid w:val="00F45CC0"/>
    <w:rsid w:val="00F45D8B"/>
    <w:rsid w:val="00F45E43"/>
    <w:rsid w:val="00F45E74"/>
    <w:rsid w:val="00F45EC9"/>
    <w:rsid w:val="00F45F2C"/>
    <w:rsid w:val="00F45FDD"/>
    <w:rsid w:val="00F45FDE"/>
    <w:rsid w:val="00F46039"/>
    <w:rsid w:val="00F46239"/>
    <w:rsid w:val="00F46388"/>
    <w:rsid w:val="00F463AA"/>
    <w:rsid w:val="00F463D6"/>
    <w:rsid w:val="00F464D5"/>
    <w:rsid w:val="00F46588"/>
    <w:rsid w:val="00F465BB"/>
    <w:rsid w:val="00F466D4"/>
    <w:rsid w:val="00F46756"/>
    <w:rsid w:val="00F467F5"/>
    <w:rsid w:val="00F468A6"/>
    <w:rsid w:val="00F4696F"/>
    <w:rsid w:val="00F4698A"/>
    <w:rsid w:val="00F46A44"/>
    <w:rsid w:val="00F46BD5"/>
    <w:rsid w:val="00F46D98"/>
    <w:rsid w:val="00F46DEC"/>
    <w:rsid w:val="00F46F7F"/>
    <w:rsid w:val="00F47035"/>
    <w:rsid w:val="00F47047"/>
    <w:rsid w:val="00F470D2"/>
    <w:rsid w:val="00F47116"/>
    <w:rsid w:val="00F472E7"/>
    <w:rsid w:val="00F4735C"/>
    <w:rsid w:val="00F47362"/>
    <w:rsid w:val="00F4738C"/>
    <w:rsid w:val="00F47491"/>
    <w:rsid w:val="00F47499"/>
    <w:rsid w:val="00F47784"/>
    <w:rsid w:val="00F47922"/>
    <w:rsid w:val="00F4794B"/>
    <w:rsid w:val="00F47C45"/>
    <w:rsid w:val="00F47C76"/>
    <w:rsid w:val="00F50062"/>
    <w:rsid w:val="00F500BE"/>
    <w:rsid w:val="00F50139"/>
    <w:rsid w:val="00F50230"/>
    <w:rsid w:val="00F50240"/>
    <w:rsid w:val="00F502CD"/>
    <w:rsid w:val="00F5030C"/>
    <w:rsid w:val="00F50379"/>
    <w:rsid w:val="00F50387"/>
    <w:rsid w:val="00F503C5"/>
    <w:rsid w:val="00F503F9"/>
    <w:rsid w:val="00F5057B"/>
    <w:rsid w:val="00F50629"/>
    <w:rsid w:val="00F50632"/>
    <w:rsid w:val="00F50739"/>
    <w:rsid w:val="00F5074D"/>
    <w:rsid w:val="00F50CA1"/>
    <w:rsid w:val="00F50CDC"/>
    <w:rsid w:val="00F50D0D"/>
    <w:rsid w:val="00F50D46"/>
    <w:rsid w:val="00F50DBE"/>
    <w:rsid w:val="00F50DD5"/>
    <w:rsid w:val="00F50FB3"/>
    <w:rsid w:val="00F5106F"/>
    <w:rsid w:val="00F510BE"/>
    <w:rsid w:val="00F510D2"/>
    <w:rsid w:val="00F510E7"/>
    <w:rsid w:val="00F510F9"/>
    <w:rsid w:val="00F51396"/>
    <w:rsid w:val="00F5151A"/>
    <w:rsid w:val="00F51620"/>
    <w:rsid w:val="00F5170E"/>
    <w:rsid w:val="00F5176F"/>
    <w:rsid w:val="00F517A7"/>
    <w:rsid w:val="00F518D8"/>
    <w:rsid w:val="00F519AE"/>
    <w:rsid w:val="00F519D8"/>
    <w:rsid w:val="00F51C4E"/>
    <w:rsid w:val="00F51CEC"/>
    <w:rsid w:val="00F51D1F"/>
    <w:rsid w:val="00F51DED"/>
    <w:rsid w:val="00F51E20"/>
    <w:rsid w:val="00F51E8E"/>
    <w:rsid w:val="00F5204E"/>
    <w:rsid w:val="00F52060"/>
    <w:rsid w:val="00F5213E"/>
    <w:rsid w:val="00F52296"/>
    <w:rsid w:val="00F52318"/>
    <w:rsid w:val="00F52389"/>
    <w:rsid w:val="00F5242D"/>
    <w:rsid w:val="00F5246E"/>
    <w:rsid w:val="00F52487"/>
    <w:rsid w:val="00F524D0"/>
    <w:rsid w:val="00F524F8"/>
    <w:rsid w:val="00F52609"/>
    <w:rsid w:val="00F526F1"/>
    <w:rsid w:val="00F52710"/>
    <w:rsid w:val="00F52939"/>
    <w:rsid w:val="00F5293B"/>
    <w:rsid w:val="00F52973"/>
    <w:rsid w:val="00F52BE5"/>
    <w:rsid w:val="00F52C77"/>
    <w:rsid w:val="00F52C99"/>
    <w:rsid w:val="00F52C9F"/>
    <w:rsid w:val="00F52E07"/>
    <w:rsid w:val="00F52E17"/>
    <w:rsid w:val="00F52FD0"/>
    <w:rsid w:val="00F5302F"/>
    <w:rsid w:val="00F53070"/>
    <w:rsid w:val="00F5321A"/>
    <w:rsid w:val="00F5339B"/>
    <w:rsid w:val="00F533C4"/>
    <w:rsid w:val="00F533D0"/>
    <w:rsid w:val="00F533E0"/>
    <w:rsid w:val="00F53460"/>
    <w:rsid w:val="00F53543"/>
    <w:rsid w:val="00F53557"/>
    <w:rsid w:val="00F5357F"/>
    <w:rsid w:val="00F535E0"/>
    <w:rsid w:val="00F53613"/>
    <w:rsid w:val="00F5361C"/>
    <w:rsid w:val="00F536AB"/>
    <w:rsid w:val="00F536B8"/>
    <w:rsid w:val="00F536C4"/>
    <w:rsid w:val="00F5370E"/>
    <w:rsid w:val="00F53725"/>
    <w:rsid w:val="00F53783"/>
    <w:rsid w:val="00F5378F"/>
    <w:rsid w:val="00F5383F"/>
    <w:rsid w:val="00F5387F"/>
    <w:rsid w:val="00F53A50"/>
    <w:rsid w:val="00F53D18"/>
    <w:rsid w:val="00F53DE0"/>
    <w:rsid w:val="00F53F1D"/>
    <w:rsid w:val="00F53FB5"/>
    <w:rsid w:val="00F53FB8"/>
    <w:rsid w:val="00F54209"/>
    <w:rsid w:val="00F54298"/>
    <w:rsid w:val="00F542EA"/>
    <w:rsid w:val="00F54336"/>
    <w:rsid w:val="00F543EB"/>
    <w:rsid w:val="00F5442F"/>
    <w:rsid w:val="00F544E1"/>
    <w:rsid w:val="00F5457F"/>
    <w:rsid w:val="00F545A6"/>
    <w:rsid w:val="00F54600"/>
    <w:rsid w:val="00F54701"/>
    <w:rsid w:val="00F54703"/>
    <w:rsid w:val="00F5470F"/>
    <w:rsid w:val="00F54929"/>
    <w:rsid w:val="00F54981"/>
    <w:rsid w:val="00F54A31"/>
    <w:rsid w:val="00F54A77"/>
    <w:rsid w:val="00F54B96"/>
    <w:rsid w:val="00F54D73"/>
    <w:rsid w:val="00F54E3C"/>
    <w:rsid w:val="00F54FB8"/>
    <w:rsid w:val="00F550E1"/>
    <w:rsid w:val="00F5517C"/>
    <w:rsid w:val="00F552A5"/>
    <w:rsid w:val="00F552C2"/>
    <w:rsid w:val="00F55327"/>
    <w:rsid w:val="00F55496"/>
    <w:rsid w:val="00F55502"/>
    <w:rsid w:val="00F5553D"/>
    <w:rsid w:val="00F5556D"/>
    <w:rsid w:val="00F5560E"/>
    <w:rsid w:val="00F55642"/>
    <w:rsid w:val="00F55769"/>
    <w:rsid w:val="00F559C2"/>
    <w:rsid w:val="00F559D2"/>
    <w:rsid w:val="00F55AE3"/>
    <w:rsid w:val="00F55AFF"/>
    <w:rsid w:val="00F5608A"/>
    <w:rsid w:val="00F561FE"/>
    <w:rsid w:val="00F56295"/>
    <w:rsid w:val="00F562CD"/>
    <w:rsid w:val="00F56623"/>
    <w:rsid w:val="00F5676A"/>
    <w:rsid w:val="00F5676E"/>
    <w:rsid w:val="00F567FE"/>
    <w:rsid w:val="00F5685E"/>
    <w:rsid w:val="00F56903"/>
    <w:rsid w:val="00F56919"/>
    <w:rsid w:val="00F56A39"/>
    <w:rsid w:val="00F56A6D"/>
    <w:rsid w:val="00F56B4B"/>
    <w:rsid w:val="00F56C8A"/>
    <w:rsid w:val="00F56CF7"/>
    <w:rsid w:val="00F56D6F"/>
    <w:rsid w:val="00F56E1A"/>
    <w:rsid w:val="00F56E5C"/>
    <w:rsid w:val="00F57130"/>
    <w:rsid w:val="00F57165"/>
    <w:rsid w:val="00F5732F"/>
    <w:rsid w:val="00F57368"/>
    <w:rsid w:val="00F57567"/>
    <w:rsid w:val="00F5763C"/>
    <w:rsid w:val="00F57677"/>
    <w:rsid w:val="00F576B6"/>
    <w:rsid w:val="00F57777"/>
    <w:rsid w:val="00F578E4"/>
    <w:rsid w:val="00F57981"/>
    <w:rsid w:val="00F57A3E"/>
    <w:rsid w:val="00F57B07"/>
    <w:rsid w:val="00F57B1A"/>
    <w:rsid w:val="00F57C22"/>
    <w:rsid w:val="00F57C27"/>
    <w:rsid w:val="00F57C76"/>
    <w:rsid w:val="00F57CF9"/>
    <w:rsid w:val="00F57D76"/>
    <w:rsid w:val="00F57F03"/>
    <w:rsid w:val="00F57F28"/>
    <w:rsid w:val="00F60005"/>
    <w:rsid w:val="00F60077"/>
    <w:rsid w:val="00F600D4"/>
    <w:rsid w:val="00F601C5"/>
    <w:rsid w:val="00F602BD"/>
    <w:rsid w:val="00F602C1"/>
    <w:rsid w:val="00F60568"/>
    <w:rsid w:val="00F60574"/>
    <w:rsid w:val="00F605B0"/>
    <w:rsid w:val="00F60678"/>
    <w:rsid w:val="00F60688"/>
    <w:rsid w:val="00F60689"/>
    <w:rsid w:val="00F606F1"/>
    <w:rsid w:val="00F6074B"/>
    <w:rsid w:val="00F607AA"/>
    <w:rsid w:val="00F607B4"/>
    <w:rsid w:val="00F6083C"/>
    <w:rsid w:val="00F6083F"/>
    <w:rsid w:val="00F60863"/>
    <w:rsid w:val="00F608F4"/>
    <w:rsid w:val="00F60C48"/>
    <w:rsid w:val="00F60E41"/>
    <w:rsid w:val="00F60E63"/>
    <w:rsid w:val="00F612E9"/>
    <w:rsid w:val="00F61395"/>
    <w:rsid w:val="00F613BB"/>
    <w:rsid w:val="00F6145E"/>
    <w:rsid w:val="00F6151B"/>
    <w:rsid w:val="00F61557"/>
    <w:rsid w:val="00F61585"/>
    <w:rsid w:val="00F61629"/>
    <w:rsid w:val="00F61677"/>
    <w:rsid w:val="00F617F3"/>
    <w:rsid w:val="00F617F7"/>
    <w:rsid w:val="00F6180A"/>
    <w:rsid w:val="00F6181F"/>
    <w:rsid w:val="00F6184B"/>
    <w:rsid w:val="00F61950"/>
    <w:rsid w:val="00F61B7C"/>
    <w:rsid w:val="00F61BA3"/>
    <w:rsid w:val="00F61C12"/>
    <w:rsid w:val="00F61CF3"/>
    <w:rsid w:val="00F61DBC"/>
    <w:rsid w:val="00F61DD5"/>
    <w:rsid w:val="00F61DF2"/>
    <w:rsid w:val="00F61E2B"/>
    <w:rsid w:val="00F61EF4"/>
    <w:rsid w:val="00F6206B"/>
    <w:rsid w:val="00F621F4"/>
    <w:rsid w:val="00F6229C"/>
    <w:rsid w:val="00F6234B"/>
    <w:rsid w:val="00F62404"/>
    <w:rsid w:val="00F6241A"/>
    <w:rsid w:val="00F6245B"/>
    <w:rsid w:val="00F624C3"/>
    <w:rsid w:val="00F624CF"/>
    <w:rsid w:val="00F62508"/>
    <w:rsid w:val="00F625C1"/>
    <w:rsid w:val="00F6275A"/>
    <w:rsid w:val="00F6280A"/>
    <w:rsid w:val="00F62847"/>
    <w:rsid w:val="00F62A59"/>
    <w:rsid w:val="00F62A60"/>
    <w:rsid w:val="00F62A95"/>
    <w:rsid w:val="00F62B64"/>
    <w:rsid w:val="00F62B6E"/>
    <w:rsid w:val="00F62D26"/>
    <w:rsid w:val="00F62D3F"/>
    <w:rsid w:val="00F62D97"/>
    <w:rsid w:val="00F62E45"/>
    <w:rsid w:val="00F62F17"/>
    <w:rsid w:val="00F6324F"/>
    <w:rsid w:val="00F6328A"/>
    <w:rsid w:val="00F632BA"/>
    <w:rsid w:val="00F63380"/>
    <w:rsid w:val="00F63394"/>
    <w:rsid w:val="00F6350C"/>
    <w:rsid w:val="00F63675"/>
    <w:rsid w:val="00F63791"/>
    <w:rsid w:val="00F638B0"/>
    <w:rsid w:val="00F638BE"/>
    <w:rsid w:val="00F6399F"/>
    <w:rsid w:val="00F639E3"/>
    <w:rsid w:val="00F63B65"/>
    <w:rsid w:val="00F63C0A"/>
    <w:rsid w:val="00F63D7D"/>
    <w:rsid w:val="00F63D97"/>
    <w:rsid w:val="00F63F35"/>
    <w:rsid w:val="00F63F6C"/>
    <w:rsid w:val="00F63FE5"/>
    <w:rsid w:val="00F64094"/>
    <w:rsid w:val="00F64256"/>
    <w:rsid w:val="00F642AE"/>
    <w:rsid w:val="00F643C1"/>
    <w:rsid w:val="00F64496"/>
    <w:rsid w:val="00F6449A"/>
    <w:rsid w:val="00F645DE"/>
    <w:rsid w:val="00F645EA"/>
    <w:rsid w:val="00F6468C"/>
    <w:rsid w:val="00F6476A"/>
    <w:rsid w:val="00F64789"/>
    <w:rsid w:val="00F64790"/>
    <w:rsid w:val="00F647A6"/>
    <w:rsid w:val="00F6484F"/>
    <w:rsid w:val="00F648CF"/>
    <w:rsid w:val="00F6495E"/>
    <w:rsid w:val="00F649C8"/>
    <w:rsid w:val="00F649FD"/>
    <w:rsid w:val="00F64A23"/>
    <w:rsid w:val="00F64AF0"/>
    <w:rsid w:val="00F64B9A"/>
    <w:rsid w:val="00F64C2A"/>
    <w:rsid w:val="00F64C96"/>
    <w:rsid w:val="00F64D34"/>
    <w:rsid w:val="00F64D3E"/>
    <w:rsid w:val="00F64D81"/>
    <w:rsid w:val="00F64DE9"/>
    <w:rsid w:val="00F64E0E"/>
    <w:rsid w:val="00F64E7F"/>
    <w:rsid w:val="00F64ECB"/>
    <w:rsid w:val="00F650CE"/>
    <w:rsid w:val="00F651E4"/>
    <w:rsid w:val="00F65235"/>
    <w:rsid w:val="00F65259"/>
    <w:rsid w:val="00F653C7"/>
    <w:rsid w:val="00F653C8"/>
    <w:rsid w:val="00F653D8"/>
    <w:rsid w:val="00F6577F"/>
    <w:rsid w:val="00F6585F"/>
    <w:rsid w:val="00F65864"/>
    <w:rsid w:val="00F658B4"/>
    <w:rsid w:val="00F659F3"/>
    <w:rsid w:val="00F65B1A"/>
    <w:rsid w:val="00F65B32"/>
    <w:rsid w:val="00F65BFE"/>
    <w:rsid w:val="00F65D97"/>
    <w:rsid w:val="00F65E65"/>
    <w:rsid w:val="00F65F46"/>
    <w:rsid w:val="00F65FF5"/>
    <w:rsid w:val="00F6605B"/>
    <w:rsid w:val="00F660A1"/>
    <w:rsid w:val="00F660CD"/>
    <w:rsid w:val="00F66193"/>
    <w:rsid w:val="00F66212"/>
    <w:rsid w:val="00F662F4"/>
    <w:rsid w:val="00F66367"/>
    <w:rsid w:val="00F66413"/>
    <w:rsid w:val="00F66474"/>
    <w:rsid w:val="00F665A5"/>
    <w:rsid w:val="00F6669F"/>
    <w:rsid w:val="00F667CD"/>
    <w:rsid w:val="00F667F2"/>
    <w:rsid w:val="00F66852"/>
    <w:rsid w:val="00F668DD"/>
    <w:rsid w:val="00F669EE"/>
    <w:rsid w:val="00F66CB9"/>
    <w:rsid w:val="00F66D70"/>
    <w:rsid w:val="00F66DDE"/>
    <w:rsid w:val="00F66EC5"/>
    <w:rsid w:val="00F66ED8"/>
    <w:rsid w:val="00F66F34"/>
    <w:rsid w:val="00F66FDD"/>
    <w:rsid w:val="00F66FF0"/>
    <w:rsid w:val="00F670FE"/>
    <w:rsid w:val="00F67171"/>
    <w:rsid w:val="00F671C3"/>
    <w:rsid w:val="00F671DC"/>
    <w:rsid w:val="00F6721A"/>
    <w:rsid w:val="00F6726C"/>
    <w:rsid w:val="00F67299"/>
    <w:rsid w:val="00F673DF"/>
    <w:rsid w:val="00F674CD"/>
    <w:rsid w:val="00F67523"/>
    <w:rsid w:val="00F67600"/>
    <w:rsid w:val="00F6763B"/>
    <w:rsid w:val="00F67955"/>
    <w:rsid w:val="00F679CC"/>
    <w:rsid w:val="00F67A50"/>
    <w:rsid w:val="00F67AA6"/>
    <w:rsid w:val="00F67AAC"/>
    <w:rsid w:val="00F67B16"/>
    <w:rsid w:val="00F67B67"/>
    <w:rsid w:val="00F67BDB"/>
    <w:rsid w:val="00F67DD5"/>
    <w:rsid w:val="00F67F0D"/>
    <w:rsid w:val="00F70087"/>
    <w:rsid w:val="00F700B6"/>
    <w:rsid w:val="00F7014E"/>
    <w:rsid w:val="00F7018A"/>
    <w:rsid w:val="00F7019F"/>
    <w:rsid w:val="00F7024D"/>
    <w:rsid w:val="00F7045C"/>
    <w:rsid w:val="00F70468"/>
    <w:rsid w:val="00F704A7"/>
    <w:rsid w:val="00F70605"/>
    <w:rsid w:val="00F70764"/>
    <w:rsid w:val="00F7079D"/>
    <w:rsid w:val="00F707CB"/>
    <w:rsid w:val="00F709C1"/>
    <w:rsid w:val="00F70A60"/>
    <w:rsid w:val="00F70A94"/>
    <w:rsid w:val="00F70BAF"/>
    <w:rsid w:val="00F70BBC"/>
    <w:rsid w:val="00F70C48"/>
    <w:rsid w:val="00F70C74"/>
    <w:rsid w:val="00F70C77"/>
    <w:rsid w:val="00F70D38"/>
    <w:rsid w:val="00F70EA9"/>
    <w:rsid w:val="00F70EF7"/>
    <w:rsid w:val="00F70EFB"/>
    <w:rsid w:val="00F70F01"/>
    <w:rsid w:val="00F70FBA"/>
    <w:rsid w:val="00F70FDC"/>
    <w:rsid w:val="00F70FF7"/>
    <w:rsid w:val="00F7101E"/>
    <w:rsid w:val="00F7106D"/>
    <w:rsid w:val="00F7107B"/>
    <w:rsid w:val="00F71109"/>
    <w:rsid w:val="00F71193"/>
    <w:rsid w:val="00F711C4"/>
    <w:rsid w:val="00F7149B"/>
    <w:rsid w:val="00F71529"/>
    <w:rsid w:val="00F7153E"/>
    <w:rsid w:val="00F71559"/>
    <w:rsid w:val="00F71645"/>
    <w:rsid w:val="00F716C9"/>
    <w:rsid w:val="00F71743"/>
    <w:rsid w:val="00F718F3"/>
    <w:rsid w:val="00F71A39"/>
    <w:rsid w:val="00F71B1A"/>
    <w:rsid w:val="00F71BC3"/>
    <w:rsid w:val="00F71D2E"/>
    <w:rsid w:val="00F71D6E"/>
    <w:rsid w:val="00F71F92"/>
    <w:rsid w:val="00F7208E"/>
    <w:rsid w:val="00F721F5"/>
    <w:rsid w:val="00F7237D"/>
    <w:rsid w:val="00F724C0"/>
    <w:rsid w:val="00F724C7"/>
    <w:rsid w:val="00F724D6"/>
    <w:rsid w:val="00F72520"/>
    <w:rsid w:val="00F725A5"/>
    <w:rsid w:val="00F72610"/>
    <w:rsid w:val="00F726C1"/>
    <w:rsid w:val="00F727DC"/>
    <w:rsid w:val="00F7287F"/>
    <w:rsid w:val="00F7289D"/>
    <w:rsid w:val="00F728F0"/>
    <w:rsid w:val="00F72C61"/>
    <w:rsid w:val="00F72CDE"/>
    <w:rsid w:val="00F72DBD"/>
    <w:rsid w:val="00F72DC0"/>
    <w:rsid w:val="00F72DE3"/>
    <w:rsid w:val="00F72E06"/>
    <w:rsid w:val="00F72F10"/>
    <w:rsid w:val="00F72FB7"/>
    <w:rsid w:val="00F73020"/>
    <w:rsid w:val="00F73070"/>
    <w:rsid w:val="00F730FD"/>
    <w:rsid w:val="00F731A6"/>
    <w:rsid w:val="00F731CF"/>
    <w:rsid w:val="00F73204"/>
    <w:rsid w:val="00F7323E"/>
    <w:rsid w:val="00F73318"/>
    <w:rsid w:val="00F734A9"/>
    <w:rsid w:val="00F73824"/>
    <w:rsid w:val="00F738BC"/>
    <w:rsid w:val="00F73A45"/>
    <w:rsid w:val="00F73A49"/>
    <w:rsid w:val="00F73A8C"/>
    <w:rsid w:val="00F73B96"/>
    <w:rsid w:val="00F73C68"/>
    <w:rsid w:val="00F73CB3"/>
    <w:rsid w:val="00F73CF5"/>
    <w:rsid w:val="00F73D67"/>
    <w:rsid w:val="00F73F59"/>
    <w:rsid w:val="00F74025"/>
    <w:rsid w:val="00F74084"/>
    <w:rsid w:val="00F74086"/>
    <w:rsid w:val="00F74093"/>
    <w:rsid w:val="00F74102"/>
    <w:rsid w:val="00F74137"/>
    <w:rsid w:val="00F741F8"/>
    <w:rsid w:val="00F74251"/>
    <w:rsid w:val="00F74379"/>
    <w:rsid w:val="00F743C3"/>
    <w:rsid w:val="00F743F9"/>
    <w:rsid w:val="00F7458A"/>
    <w:rsid w:val="00F746A2"/>
    <w:rsid w:val="00F74769"/>
    <w:rsid w:val="00F7476D"/>
    <w:rsid w:val="00F7479B"/>
    <w:rsid w:val="00F748C4"/>
    <w:rsid w:val="00F74951"/>
    <w:rsid w:val="00F749E3"/>
    <w:rsid w:val="00F74A49"/>
    <w:rsid w:val="00F74AA8"/>
    <w:rsid w:val="00F74AAC"/>
    <w:rsid w:val="00F74B2A"/>
    <w:rsid w:val="00F74BAA"/>
    <w:rsid w:val="00F74BB9"/>
    <w:rsid w:val="00F74BF5"/>
    <w:rsid w:val="00F74C41"/>
    <w:rsid w:val="00F74DAE"/>
    <w:rsid w:val="00F74E21"/>
    <w:rsid w:val="00F74EDE"/>
    <w:rsid w:val="00F74EEC"/>
    <w:rsid w:val="00F74F1D"/>
    <w:rsid w:val="00F74F51"/>
    <w:rsid w:val="00F74FCF"/>
    <w:rsid w:val="00F75142"/>
    <w:rsid w:val="00F751A2"/>
    <w:rsid w:val="00F752C1"/>
    <w:rsid w:val="00F75362"/>
    <w:rsid w:val="00F75515"/>
    <w:rsid w:val="00F75590"/>
    <w:rsid w:val="00F75609"/>
    <w:rsid w:val="00F7586A"/>
    <w:rsid w:val="00F75912"/>
    <w:rsid w:val="00F75973"/>
    <w:rsid w:val="00F75977"/>
    <w:rsid w:val="00F75A65"/>
    <w:rsid w:val="00F75B1C"/>
    <w:rsid w:val="00F75B60"/>
    <w:rsid w:val="00F75CDB"/>
    <w:rsid w:val="00F75DAD"/>
    <w:rsid w:val="00F75DF1"/>
    <w:rsid w:val="00F75E98"/>
    <w:rsid w:val="00F75F67"/>
    <w:rsid w:val="00F76024"/>
    <w:rsid w:val="00F760A0"/>
    <w:rsid w:val="00F763FA"/>
    <w:rsid w:val="00F7650C"/>
    <w:rsid w:val="00F76641"/>
    <w:rsid w:val="00F7688E"/>
    <w:rsid w:val="00F76977"/>
    <w:rsid w:val="00F76A8A"/>
    <w:rsid w:val="00F76AE9"/>
    <w:rsid w:val="00F76B19"/>
    <w:rsid w:val="00F76B1A"/>
    <w:rsid w:val="00F76C02"/>
    <w:rsid w:val="00F76C77"/>
    <w:rsid w:val="00F76D7E"/>
    <w:rsid w:val="00F76ED4"/>
    <w:rsid w:val="00F76F52"/>
    <w:rsid w:val="00F76F79"/>
    <w:rsid w:val="00F7710B"/>
    <w:rsid w:val="00F772E9"/>
    <w:rsid w:val="00F7732D"/>
    <w:rsid w:val="00F7737A"/>
    <w:rsid w:val="00F7739F"/>
    <w:rsid w:val="00F774F3"/>
    <w:rsid w:val="00F77501"/>
    <w:rsid w:val="00F77514"/>
    <w:rsid w:val="00F7751B"/>
    <w:rsid w:val="00F7762B"/>
    <w:rsid w:val="00F77676"/>
    <w:rsid w:val="00F7770E"/>
    <w:rsid w:val="00F77791"/>
    <w:rsid w:val="00F779F1"/>
    <w:rsid w:val="00F77A0B"/>
    <w:rsid w:val="00F77A58"/>
    <w:rsid w:val="00F77AA2"/>
    <w:rsid w:val="00F77C41"/>
    <w:rsid w:val="00F77CA4"/>
    <w:rsid w:val="00F77D4E"/>
    <w:rsid w:val="00F77E8D"/>
    <w:rsid w:val="00F77E94"/>
    <w:rsid w:val="00F77F0D"/>
    <w:rsid w:val="00F800EF"/>
    <w:rsid w:val="00F8014F"/>
    <w:rsid w:val="00F8017E"/>
    <w:rsid w:val="00F8021C"/>
    <w:rsid w:val="00F80227"/>
    <w:rsid w:val="00F80231"/>
    <w:rsid w:val="00F80272"/>
    <w:rsid w:val="00F80284"/>
    <w:rsid w:val="00F80465"/>
    <w:rsid w:val="00F80501"/>
    <w:rsid w:val="00F8064B"/>
    <w:rsid w:val="00F80724"/>
    <w:rsid w:val="00F80726"/>
    <w:rsid w:val="00F80749"/>
    <w:rsid w:val="00F80760"/>
    <w:rsid w:val="00F80806"/>
    <w:rsid w:val="00F80815"/>
    <w:rsid w:val="00F80914"/>
    <w:rsid w:val="00F8099D"/>
    <w:rsid w:val="00F80A6B"/>
    <w:rsid w:val="00F80A99"/>
    <w:rsid w:val="00F80AB2"/>
    <w:rsid w:val="00F80AE2"/>
    <w:rsid w:val="00F80B28"/>
    <w:rsid w:val="00F80BC9"/>
    <w:rsid w:val="00F80C2F"/>
    <w:rsid w:val="00F80CB4"/>
    <w:rsid w:val="00F80CD4"/>
    <w:rsid w:val="00F80DAD"/>
    <w:rsid w:val="00F80E09"/>
    <w:rsid w:val="00F80E20"/>
    <w:rsid w:val="00F80E49"/>
    <w:rsid w:val="00F80E7E"/>
    <w:rsid w:val="00F811F3"/>
    <w:rsid w:val="00F81342"/>
    <w:rsid w:val="00F8137E"/>
    <w:rsid w:val="00F81431"/>
    <w:rsid w:val="00F81451"/>
    <w:rsid w:val="00F81709"/>
    <w:rsid w:val="00F81715"/>
    <w:rsid w:val="00F81772"/>
    <w:rsid w:val="00F81799"/>
    <w:rsid w:val="00F81886"/>
    <w:rsid w:val="00F81959"/>
    <w:rsid w:val="00F81B23"/>
    <w:rsid w:val="00F81B96"/>
    <w:rsid w:val="00F81BC7"/>
    <w:rsid w:val="00F81C48"/>
    <w:rsid w:val="00F81DBF"/>
    <w:rsid w:val="00F81DDF"/>
    <w:rsid w:val="00F81E22"/>
    <w:rsid w:val="00F81E90"/>
    <w:rsid w:val="00F81F02"/>
    <w:rsid w:val="00F81F18"/>
    <w:rsid w:val="00F8205D"/>
    <w:rsid w:val="00F82078"/>
    <w:rsid w:val="00F8218A"/>
    <w:rsid w:val="00F822E2"/>
    <w:rsid w:val="00F82394"/>
    <w:rsid w:val="00F823B6"/>
    <w:rsid w:val="00F8266A"/>
    <w:rsid w:val="00F826E3"/>
    <w:rsid w:val="00F826FC"/>
    <w:rsid w:val="00F82886"/>
    <w:rsid w:val="00F828C3"/>
    <w:rsid w:val="00F82927"/>
    <w:rsid w:val="00F82A04"/>
    <w:rsid w:val="00F82B74"/>
    <w:rsid w:val="00F82B81"/>
    <w:rsid w:val="00F82CAA"/>
    <w:rsid w:val="00F82CE0"/>
    <w:rsid w:val="00F82D6A"/>
    <w:rsid w:val="00F82E86"/>
    <w:rsid w:val="00F82F49"/>
    <w:rsid w:val="00F832A5"/>
    <w:rsid w:val="00F83340"/>
    <w:rsid w:val="00F83574"/>
    <w:rsid w:val="00F83640"/>
    <w:rsid w:val="00F83759"/>
    <w:rsid w:val="00F838BD"/>
    <w:rsid w:val="00F8399C"/>
    <w:rsid w:val="00F83A4E"/>
    <w:rsid w:val="00F83AEB"/>
    <w:rsid w:val="00F83BCF"/>
    <w:rsid w:val="00F83CAA"/>
    <w:rsid w:val="00F83DD4"/>
    <w:rsid w:val="00F83EBE"/>
    <w:rsid w:val="00F83EC8"/>
    <w:rsid w:val="00F83ECA"/>
    <w:rsid w:val="00F83F43"/>
    <w:rsid w:val="00F83F80"/>
    <w:rsid w:val="00F83FF5"/>
    <w:rsid w:val="00F84088"/>
    <w:rsid w:val="00F840BC"/>
    <w:rsid w:val="00F840E5"/>
    <w:rsid w:val="00F84134"/>
    <w:rsid w:val="00F8451D"/>
    <w:rsid w:val="00F8452C"/>
    <w:rsid w:val="00F8459D"/>
    <w:rsid w:val="00F845D7"/>
    <w:rsid w:val="00F846A5"/>
    <w:rsid w:val="00F848FB"/>
    <w:rsid w:val="00F84B2D"/>
    <w:rsid w:val="00F84B76"/>
    <w:rsid w:val="00F84D82"/>
    <w:rsid w:val="00F84DD6"/>
    <w:rsid w:val="00F84F2C"/>
    <w:rsid w:val="00F85048"/>
    <w:rsid w:val="00F851D1"/>
    <w:rsid w:val="00F8526A"/>
    <w:rsid w:val="00F85273"/>
    <w:rsid w:val="00F852B8"/>
    <w:rsid w:val="00F852CC"/>
    <w:rsid w:val="00F8535A"/>
    <w:rsid w:val="00F85379"/>
    <w:rsid w:val="00F853A4"/>
    <w:rsid w:val="00F853CB"/>
    <w:rsid w:val="00F853CE"/>
    <w:rsid w:val="00F8541B"/>
    <w:rsid w:val="00F8542A"/>
    <w:rsid w:val="00F85507"/>
    <w:rsid w:val="00F85514"/>
    <w:rsid w:val="00F85613"/>
    <w:rsid w:val="00F85633"/>
    <w:rsid w:val="00F8575A"/>
    <w:rsid w:val="00F8575B"/>
    <w:rsid w:val="00F8576F"/>
    <w:rsid w:val="00F85939"/>
    <w:rsid w:val="00F85A0E"/>
    <w:rsid w:val="00F85AAB"/>
    <w:rsid w:val="00F85B8F"/>
    <w:rsid w:val="00F85B96"/>
    <w:rsid w:val="00F85C0A"/>
    <w:rsid w:val="00F85CAB"/>
    <w:rsid w:val="00F85E1C"/>
    <w:rsid w:val="00F85E80"/>
    <w:rsid w:val="00F85FC9"/>
    <w:rsid w:val="00F86072"/>
    <w:rsid w:val="00F860BF"/>
    <w:rsid w:val="00F861B4"/>
    <w:rsid w:val="00F8627C"/>
    <w:rsid w:val="00F8636E"/>
    <w:rsid w:val="00F865AF"/>
    <w:rsid w:val="00F865CA"/>
    <w:rsid w:val="00F86757"/>
    <w:rsid w:val="00F867F2"/>
    <w:rsid w:val="00F8689A"/>
    <w:rsid w:val="00F8690C"/>
    <w:rsid w:val="00F8697C"/>
    <w:rsid w:val="00F869C1"/>
    <w:rsid w:val="00F869E1"/>
    <w:rsid w:val="00F86A85"/>
    <w:rsid w:val="00F86AE9"/>
    <w:rsid w:val="00F86BF1"/>
    <w:rsid w:val="00F86C1A"/>
    <w:rsid w:val="00F86C79"/>
    <w:rsid w:val="00F86DAD"/>
    <w:rsid w:val="00F86E8E"/>
    <w:rsid w:val="00F86EFD"/>
    <w:rsid w:val="00F86F34"/>
    <w:rsid w:val="00F86F3A"/>
    <w:rsid w:val="00F86F4A"/>
    <w:rsid w:val="00F86FA6"/>
    <w:rsid w:val="00F86FB4"/>
    <w:rsid w:val="00F86FF0"/>
    <w:rsid w:val="00F8714E"/>
    <w:rsid w:val="00F87275"/>
    <w:rsid w:val="00F872D1"/>
    <w:rsid w:val="00F872E0"/>
    <w:rsid w:val="00F87309"/>
    <w:rsid w:val="00F87385"/>
    <w:rsid w:val="00F87416"/>
    <w:rsid w:val="00F874A3"/>
    <w:rsid w:val="00F876D7"/>
    <w:rsid w:val="00F8773E"/>
    <w:rsid w:val="00F87800"/>
    <w:rsid w:val="00F8789D"/>
    <w:rsid w:val="00F8793B"/>
    <w:rsid w:val="00F87951"/>
    <w:rsid w:val="00F87AD9"/>
    <w:rsid w:val="00F87C40"/>
    <w:rsid w:val="00F87D47"/>
    <w:rsid w:val="00F87DC8"/>
    <w:rsid w:val="00F87DF0"/>
    <w:rsid w:val="00F87EF2"/>
    <w:rsid w:val="00F900A9"/>
    <w:rsid w:val="00F9018F"/>
    <w:rsid w:val="00F902B1"/>
    <w:rsid w:val="00F90314"/>
    <w:rsid w:val="00F90342"/>
    <w:rsid w:val="00F903D5"/>
    <w:rsid w:val="00F904AB"/>
    <w:rsid w:val="00F905D2"/>
    <w:rsid w:val="00F9061E"/>
    <w:rsid w:val="00F90778"/>
    <w:rsid w:val="00F907E9"/>
    <w:rsid w:val="00F90819"/>
    <w:rsid w:val="00F909A3"/>
    <w:rsid w:val="00F90B22"/>
    <w:rsid w:val="00F90B6E"/>
    <w:rsid w:val="00F90CC4"/>
    <w:rsid w:val="00F90CE4"/>
    <w:rsid w:val="00F90D39"/>
    <w:rsid w:val="00F90D45"/>
    <w:rsid w:val="00F90D49"/>
    <w:rsid w:val="00F90D7B"/>
    <w:rsid w:val="00F90EE2"/>
    <w:rsid w:val="00F90F21"/>
    <w:rsid w:val="00F90F88"/>
    <w:rsid w:val="00F90FF1"/>
    <w:rsid w:val="00F910BB"/>
    <w:rsid w:val="00F91120"/>
    <w:rsid w:val="00F91225"/>
    <w:rsid w:val="00F91472"/>
    <w:rsid w:val="00F91592"/>
    <w:rsid w:val="00F91651"/>
    <w:rsid w:val="00F9186B"/>
    <w:rsid w:val="00F919D9"/>
    <w:rsid w:val="00F91AD5"/>
    <w:rsid w:val="00F91B02"/>
    <w:rsid w:val="00F91B0D"/>
    <w:rsid w:val="00F91B66"/>
    <w:rsid w:val="00F91DDE"/>
    <w:rsid w:val="00F91FDA"/>
    <w:rsid w:val="00F91FDF"/>
    <w:rsid w:val="00F91FF6"/>
    <w:rsid w:val="00F9203B"/>
    <w:rsid w:val="00F92091"/>
    <w:rsid w:val="00F921C1"/>
    <w:rsid w:val="00F922BE"/>
    <w:rsid w:val="00F92396"/>
    <w:rsid w:val="00F923EA"/>
    <w:rsid w:val="00F92669"/>
    <w:rsid w:val="00F92730"/>
    <w:rsid w:val="00F9278B"/>
    <w:rsid w:val="00F9279A"/>
    <w:rsid w:val="00F927CC"/>
    <w:rsid w:val="00F927F1"/>
    <w:rsid w:val="00F9285A"/>
    <w:rsid w:val="00F928BA"/>
    <w:rsid w:val="00F9299D"/>
    <w:rsid w:val="00F92A60"/>
    <w:rsid w:val="00F92AD9"/>
    <w:rsid w:val="00F92D16"/>
    <w:rsid w:val="00F92E9F"/>
    <w:rsid w:val="00F92F20"/>
    <w:rsid w:val="00F9303C"/>
    <w:rsid w:val="00F930AE"/>
    <w:rsid w:val="00F931B9"/>
    <w:rsid w:val="00F931D6"/>
    <w:rsid w:val="00F932F1"/>
    <w:rsid w:val="00F934B1"/>
    <w:rsid w:val="00F934EA"/>
    <w:rsid w:val="00F93589"/>
    <w:rsid w:val="00F936A9"/>
    <w:rsid w:val="00F9371C"/>
    <w:rsid w:val="00F93904"/>
    <w:rsid w:val="00F93AB5"/>
    <w:rsid w:val="00F93B8C"/>
    <w:rsid w:val="00F93B93"/>
    <w:rsid w:val="00F93B9C"/>
    <w:rsid w:val="00F93D48"/>
    <w:rsid w:val="00F93D88"/>
    <w:rsid w:val="00F93E61"/>
    <w:rsid w:val="00F93F02"/>
    <w:rsid w:val="00F93F22"/>
    <w:rsid w:val="00F93F70"/>
    <w:rsid w:val="00F93FBA"/>
    <w:rsid w:val="00F93FBE"/>
    <w:rsid w:val="00F940CE"/>
    <w:rsid w:val="00F940E9"/>
    <w:rsid w:val="00F940F2"/>
    <w:rsid w:val="00F942FA"/>
    <w:rsid w:val="00F9430A"/>
    <w:rsid w:val="00F943E0"/>
    <w:rsid w:val="00F944D1"/>
    <w:rsid w:val="00F944E3"/>
    <w:rsid w:val="00F94507"/>
    <w:rsid w:val="00F94764"/>
    <w:rsid w:val="00F94832"/>
    <w:rsid w:val="00F94894"/>
    <w:rsid w:val="00F94A4B"/>
    <w:rsid w:val="00F94A4D"/>
    <w:rsid w:val="00F94B06"/>
    <w:rsid w:val="00F94B1D"/>
    <w:rsid w:val="00F94B26"/>
    <w:rsid w:val="00F94BB5"/>
    <w:rsid w:val="00F94BC0"/>
    <w:rsid w:val="00F94C95"/>
    <w:rsid w:val="00F94E5B"/>
    <w:rsid w:val="00F94E70"/>
    <w:rsid w:val="00F94F11"/>
    <w:rsid w:val="00F94F89"/>
    <w:rsid w:val="00F95101"/>
    <w:rsid w:val="00F9515C"/>
    <w:rsid w:val="00F951D5"/>
    <w:rsid w:val="00F952F8"/>
    <w:rsid w:val="00F953EF"/>
    <w:rsid w:val="00F9542D"/>
    <w:rsid w:val="00F95649"/>
    <w:rsid w:val="00F95681"/>
    <w:rsid w:val="00F9578F"/>
    <w:rsid w:val="00F95B0C"/>
    <w:rsid w:val="00F95BC5"/>
    <w:rsid w:val="00F95BF9"/>
    <w:rsid w:val="00F95BFB"/>
    <w:rsid w:val="00F95C95"/>
    <w:rsid w:val="00F95DA4"/>
    <w:rsid w:val="00F95EED"/>
    <w:rsid w:val="00F96094"/>
    <w:rsid w:val="00F960DE"/>
    <w:rsid w:val="00F961BD"/>
    <w:rsid w:val="00F961E9"/>
    <w:rsid w:val="00F961FB"/>
    <w:rsid w:val="00F9630C"/>
    <w:rsid w:val="00F964B1"/>
    <w:rsid w:val="00F96570"/>
    <w:rsid w:val="00F9658B"/>
    <w:rsid w:val="00F96891"/>
    <w:rsid w:val="00F968BD"/>
    <w:rsid w:val="00F96959"/>
    <w:rsid w:val="00F9695D"/>
    <w:rsid w:val="00F969BD"/>
    <w:rsid w:val="00F96AC2"/>
    <w:rsid w:val="00F96B69"/>
    <w:rsid w:val="00F96B89"/>
    <w:rsid w:val="00F96C76"/>
    <w:rsid w:val="00F96D4A"/>
    <w:rsid w:val="00F96E63"/>
    <w:rsid w:val="00F96E78"/>
    <w:rsid w:val="00F96EFE"/>
    <w:rsid w:val="00F96F56"/>
    <w:rsid w:val="00F97020"/>
    <w:rsid w:val="00F970C6"/>
    <w:rsid w:val="00F97155"/>
    <w:rsid w:val="00F97236"/>
    <w:rsid w:val="00F972E3"/>
    <w:rsid w:val="00F973A4"/>
    <w:rsid w:val="00F973B4"/>
    <w:rsid w:val="00F97422"/>
    <w:rsid w:val="00F975E5"/>
    <w:rsid w:val="00F97659"/>
    <w:rsid w:val="00F97687"/>
    <w:rsid w:val="00F976FB"/>
    <w:rsid w:val="00F977A9"/>
    <w:rsid w:val="00F9786B"/>
    <w:rsid w:val="00F97875"/>
    <w:rsid w:val="00F97943"/>
    <w:rsid w:val="00F97A60"/>
    <w:rsid w:val="00F97A6E"/>
    <w:rsid w:val="00F97BE2"/>
    <w:rsid w:val="00F97BFF"/>
    <w:rsid w:val="00F97C3F"/>
    <w:rsid w:val="00F97CDE"/>
    <w:rsid w:val="00F97CF2"/>
    <w:rsid w:val="00F97D70"/>
    <w:rsid w:val="00F97E4A"/>
    <w:rsid w:val="00F97F43"/>
    <w:rsid w:val="00FA0097"/>
    <w:rsid w:val="00FA00E9"/>
    <w:rsid w:val="00FA0225"/>
    <w:rsid w:val="00FA0245"/>
    <w:rsid w:val="00FA0374"/>
    <w:rsid w:val="00FA05CF"/>
    <w:rsid w:val="00FA088B"/>
    <w:rsid w:val="00FA0927"/>
    <w:rsid w:val="00FA0958"/>
    <w:rsid w:val="00FA0A7C"/>
    <w:rsid w:val="00FA0A89"/>
    <w:rsid w:val="00FA0B3C"/>
    <w:rsid w:val="00FA0D86"/>
    <w:rsid w:val="00FA0E44"/>
    <w:rsid w:val="00FA0E82"/>
    <w:rsid w:val="00FA0EB1"/>
    <w:rsid w:val="00FA0EB2"/>
    <w:rsid w:val="00FA0EC7"/>
    <w:rsid w:val="00FA0F8D"/>
    <w:rsid w:val="00FA1031"/>
    <w:rsid w:val="00FA1086"/>
    <w:rsid w:val="00FA1098"/>
    <w:rsid w:val="00FA119B"/>
    <w:rsid w:val="00FA12BB"/>
    <w:rsid w:val="00FA12CF"/>
    <w:rsid w:val="00FA1399"/>
    <w:rsid w:val="00FA1430"/>
    <w:rsid w:val="00FA14A8"/>
    <w:rsid w:val="00FA15B7"/>
    <w:rsid w:val="00FA15C1"/>
    <w:rsid w:val="00FA15F0"/>
    <w:rsid w:val="00FA1A85"/>
    <w:rsid w:val="00FA1AE9"/>
    <w:rsid w:val="00FA1B37"/>
    <w:rsid w:val="00FA1D3F"/>
    <w:rsid w:val="00FA1D5A"/>
    <w:rsid w:val="00FA1EFF"/>
    <w:rsid w:val="00FA205F"/>
    <w:rsid w:val="00FA21AF"/>
    <w:rsid w:val="00FA22AD"/>
    <w:rsid w:val="00FA245B"/>
    <w:rsid w:val="00FA24EE"/>
    <w:rsid w:val="00FA2546"/>
    <w:rsid w:val="00FA25BA"/>
    <w:rsid w:val="00FA260A"/>
    <w:rsid w:val="00FA26FB"/>
    <w:rsid w:val="00FA2925"/>
    <w:rsid w:val="00FA2B49"/>
    <w:rsid w:val="00FA2C02"/>
    <w:rsid w:val="00FA2C62"/>
    <w:rsid w:val="00FA2D1E"/>
    <w:rsid w:val="00FA2EB3"/>
    <w:rsid w:val="00FA2ED1"/>
    <w:rsid w:val="00FA3119"/>
    <w:rsid w:val="00FA3302"/>
    <w:rsid w:val="00FA330C"/>
    <w:rsid w:val="00FA3427"/>
    <w:rsid w:val="00FA3523"/>
    <w:rsid w:val="00FA35A3"/>
    <w:rsid w:val="00FA3633"/>
    <w:rsid w:val="00FA368D"/>
    <w:rsid w:val="00FA3748"/>
    <w:rsid w:val="00FA38D5"/>
    <w:rsid w:val="00FA3955"/>
    <w:rsid w:val="00FA3962"/>
    <w:rsid w:val="00FA398B"/>
    <w:rsid w:val="00FA39BA"/>
    <w:rsid w:val="00FA39CF"/>
    <w:rsid w:val="00FA3AB5"/>
    <w:rsid w:val="00FA3AE3"/>
    <w:rsid w:val="00FA3AFF"/>
    <w:rsid w:val="00FA3C28"/>
    <w:rsid w:val="00FA3C9C"/>
    <w:rsid w:val="00FA3D15"/>
    <w:rsid w:val="00FA3DFF"/>
    <w:rsid w:val="00FA3E0A"/>
    <w:rsid w:val="00FA3F6D"/>
    <w:rsid w:val="00FA3FF2"/>
    <w:rsid w:val="00FA409D"/>
    <w:rsid w:val="00FA40BC"/>
    <w:rsid w:val="00FA40BF"/>
    <w:rsid w:val="00FA413D"/>
    <w:rsid w:val="00FA41A5"/>
    <w:rsid w:val="00FA41A6"/>
    <w:rsid w:val="00FA42D6"/>
    <w:rsid w:val="00FA437A"/>
    <w:rsid w:val="00FA450E"/>
    <w:rsid w:val="00FA45B5"/>
    <w:rsid w:val="00FA4778"/>
    <w:rsid w:val="00FA486C"/>
    <w:rsid w:val="00FA48F8"/>
    <w:rsid w:val="00FA49D1"/>
    <w:rsid w:val="00FA4B98"/>
    <w:rsid w:val="00FA4BD5"/>
    <w:rsid w:val="00FA4BD9"/>
    <w:rsid w:val="00FA4BFA"/>
    <w:rsid w:val="00FA4CE4"/>
    <w:rsid w:val="00FA4D70"/>
    <w:rsid w:val="00FA4D7C"/>
    <w:rsid w:val="00FA5050"/>
    <w:rsid w:val="00FA5149"/>
    <w:rsid w:val="00FA518F"/>
    <w:rsid w:val="00FA52DF"/>
    <w:rsid w:val="00FA5310"/>
    <w:rsid w:val="00FA5409"/>
    <w:rsid w:val="00FA55A9"/>
    <w:rsid w:val="00FA55FD"/>
    <w:rsid w:val="00FA571F"/>
    <w:rsid w:val="00FA5860"/>
    <w:rsid w:val="00FA5871"/>
    <w:rsid w:val="00FA5996"/>
    <w:rsid w:val="00FA59CE"/>
    <w:rsid w:val="00FA5AE8"/>
    <w:rsid w:val="00FA5B0B"/>
    <w:rsid w:val="00FA5B5F"/>
    <w:rsid w:val="00FA5B7D"/>
    <w:rsid w:val="00FA5E02"/>
    <w:rsid w:val="00FA5E31"/>
    <w:rsid w:val="00FA5E9C"/>
    <w:rsid w:val="00FA5F37"/>
    <w:rsid w:val="00FA600A"/>
    <w:rsid w:val="00FA601C"/>
    <w:rsid w:val="00FA602C"/>
    <w:rsid w:val="00FA60F5"/>
    <w:rsid w:val="00FA60FC"/>
    <w:rsid w:val="00FA62D1"/>
    <w:rsid w:val="00FA63A4"/>
    <w:rsid w:val="00FA63E8"/>
    <w:rsid w:val="00FA642D"/>
    <w:rsid w:val="00FA653C"/>
    <w:rsid w:val="00FA6650"/>
    <w:rsid w:val="00FA6748"/>
    <w:rsid w:val="00FA67DC"/>
    <w:rsid w:val="00FA6828"/>
    <w:rsid w:val="00FA68AB"/>
    <w:rsid w:val="00FA68DC"/>
    <w:rsid w:val="00FA6953"/>
    <w:rsid w:val="00FA69DF"/>
    <w:rsid w:val="00FA6A57"/>
    <w:rsid w:val="00FA6ADA"/>
    <w:rsid w:val="00FA6C31"/>
    <w:rsid w:val="00FA6C8C"/>
    <w:rsid w:val="00FA6D69"/>
    <w:rsid w:val="00FA6D91"/>
    <w:rsid w:val="00FA6D9C"/>
    <w:rsid w:val="00FA6E81"/>
    <w:rsid w:val="00FA6EB3"/>
    <w:rsid w:val="00FA6EDA"/>
    <w:rsid w:val="00FA70A3"/>
    <w:rsid w:val="00FA70B7"/>
    <w:rsid w:val="00FA70D5"/>
    <w:rsid w:val="00FA7204"/>
    <w:rsid w:val="00FA7259"/>
    <w:rsid w:val="00FA732C"/>
    <w:rsid w:val="00FA7347"/>
    <w:rsid w:val="00FA73C6"/>
    <w:rsid w:val="00FA752F"/>
    <w:rsid w:val="00FA7659"/>
    <w:rsid w:val="00FA7684"/>
    <w:rsid w:val="00FA7707"/>
    <w:rsid w:val="00FA78DD"/>
    <w:rsid w:val="00FA7A1D"/>
    <w:rsid w:val="00FA7B06"/>
    <w:rsid w:val="00FA7B99"/>
    <w:rsid w:val="00FA7C4A"/>
    <w:rsid w:val="00FA7C78"/>
    <w:rsid w:val="00FA7C86"/>
    <w:rsid w:val="00FA7D93"/>
    <w:rsid w:val="00FA7E4F"/>
    <w:rsid w:val="00FA7E78"/>
    <w:rsid w:val="00FA7EAC"/>
    <w:rsid w:val="00FA7F34"/>
    <w:rsid w:val="00FB00A5"/>
    <w:rsid w:val="00FB010B"/>
    <w:rsid w:val="00FB0113"/>
    <w:rsid w:val="00FB012E"/>
    <w:rsid w:val="00FB01BA"/>
    <w:rsid w:val="00FB024D"/>
    <w:rsid w:val="00FB027D"/>
    <w:rsid w:val="00FB041F"/>
    <w:rsid w:val="00FB04E1"/>
    <w:rsid w:val="00FB05D1"/>
    <w:rsid w:val="00FB060E"/>
    <w:rsid w:val="00FB061D"/>
    <w:rsid w:val="00FB073A"/>
    <w:rsid w:val="00FB089E"/>
    <w:rsid w:val="00FB08C4"/>
    <w:rsid w:val="00FB08C6"/>
    <w:rsid w:val="00FB0AB7"/>
    <w:rsid w:val="00FB0BDC"/>
    <w:rsid w:val="00FB0C80"/>
    <w:rsid w:val="00FB0E69"/>
    <w:rsid w:val="00FB0F7B"/>
    <w:rsid w:val="00FB124F"/>
    <w:rsid w:val="00FB12EC"/>
    <w:rsid w:val="00FB1321"/>
    <w:rsid w:val="00FB1345"/>
    <w:rsid w:val="00FB13B8"/>
    <w:rsid w:val="00FB13D2"/>
    <w:rsid w:val="00FB1480"/>
    <w:rsid w:val="00FB1836"/>
    <w:rsid w:val="00FB1845"/>
    <w:rsid w:val="00FB1999"/>
    <w:rsid w:val="00FB1A76"/>
    <w:rsid w:val="00FB1B4C"/>
    <w:rsid w:val="00FB1C03"/>
    <w:rsid w:val="00FB1C85"/>
    <w:rsid w:val="00FB1D6F"/>
    <w:rsid w:val="00FB1D7C"/>
    <w:rsid w:val="00FB1DA7"/>
    <w:rsid w:val="00FB1DB4"/>
    <w:rsid w:val="00FB1DED"/>
    <w:rsid w:val="00FB1E86"/>
    <w:rsid w:val="00FB1FB8"/>
    <w:rsid w:val="00FB21B0"/>
    <w:rsid w:val="00FB241E"/>
    <w:rsid w:val="00FB24E2"/>
    <w:rsid w:val="00FB25CC"/>
    <w:rsid w:val="00FB25D0"/>
    <w:rsid w:val="00FB263A"/>
    <w:rsid w:val="00FB27D5"/>
    <w:rsid w:val="00FB288C"/>
    <w:rsid w:val="00FB2A16"/>
    <w:rsid w:val="00FB2C77"/>
    <w:rsid w:val="00FB2DF9"/>
    <w:rsid w:val="00FB2E92"/>
    <w:rsid w:val="00FB304A"/>
    <w:rsid w:val="00FB3178"/>
    <w:rsid w:val="00FB3201"/>
    <w:rsid w:val="00FB3211"/>
    <w:rsid w:val="00FB3311"/>
    <w:rsid w:val="00FB33E9"/>
    <w:rsid w:val="00FB3409"/>
    <w:rsid w:val="00FB347E"/>
    <w:rsid w:val="00FB348B"/>
    <w:rsid w:val="00FB34E0"/>
    <w:rsid w:val="00FB3574"/>
    <w:rsid w:val="00FB3591"/>
    <w:rsid w:val="00FB35B2"/>
    <w:rsid w:val="00FB35C2"/>
    <w:rsid w:val="00FB35D7"/>
    <w:rsid w:val="00FB379B"/>
    <w:rsid w:val="00FB3855"/>
    <w:rsid w:val="00FB3912"/>
    <w:rsid w:val="00FB397E"/>
    <w:rsid w:val="00FB39C0"/>
    <w:rsid w:val="00FB3A5E"/>
    <w:rsid w:val="00FB3E5F"/>
    <w:rsid w:val="00FB3E78"/>
    <w:rsid w:val="00FB3F52"/>
    <w:rsid w:val="00FB3FF9"/>
    <w:rsid w:val="00FB41DD"/>
    <w:rsid w:val="00FB422E"/>
    <w:rsid w:val="00FB4325"/>
    <w:rsid w:val="00FB46EF"/>
    <w:rsid w:val="00FB46F6"/>
    <w:rsid w:val="00FB4736"/>
    <w:rsid w:val="00FB476D"/>
    <w:rsid w:val="00FB4977"/>
    <w:rsid w:val="00FB498A"/>
    <w:rsid w:val="00FB49E1"/>
    <w:rsid w:val="00FB4A65"/>
    <w:rsid w:val="00FB4B7C"/>
    <w:rsid w:val="00FB4C7D"/>
    <w:rsid w:val="00FB4CC7"/>
    <w:rsid w:val="00FB4DF6"/>
    <w:rsid w:val="00FB4E56"/>
    <w:rsid w:val="00FB4E9F"/>
    <w:rsid w:val="00FB5003"/>
    <w:rsid w:val="00FB5071"/>
    <w:rsid w:val="00FB508D"/>
    <w:rsid w:val="00FB50B3"/>
    <w:rsid w:val="00FB522D"/>
    <w:rsid w:val="00FB53A9"/>
    <w:rsid w:val="00FB54F6"/>
    <w:rsid w:val="00FB5514"/>
    <w:rsid w:val="00FB55C4"/>
    <w:rsid w:val="00FB5633"/>
    <w:rsid w:val="00FB563A"/>
    <w:rsid w:val="00FB56D9"/>
    <w:rsid w:val="00FB597B"/>
    <w:rsid w:val="00FB59C0"/>
    <w:rsid w:val="00FB59EA"/>
    <w:rsid w:val="00FB59EB"/>
    <w:rsid w:val="00FB5A23"/>
    <w:rsid w:val="00FB5A51"/>
    <w:rsid w:val="00FB5A9F"/>
    <w:rsid w:val="00FB5AB3"/>
    <w:rsid w:val="00FB5BEE"/>
    <w:rsid w:val="00FB5C03"/>
    <w:rsid w:val="00FB5E5E"/>
    <w:rsid w:val="00FB5E75"/>
    <w:rsid w:val="00FB5E95"/>
    <w:rsid w:val="00FB5F51"/>
    <w:rsid w:val="00FB601E"/>
    <w:rsid w:val="00FB6082"/>
    <w:rsid w:val="00FB60A6"/>
    <w:rsid w:val="00FB6124"/>
    <w:rsid w:val="00FB616E"/>
    <w:rsid w:val="00FB627A"/>
    <w:rsid w:val="00FB62AE"/>
    <w:rsid w:val="00FB63FB"/>
    <w:rsid w:val="00FB659E"/>
    <w:rsid w:val="00FB662B"/>
    <w:rsid w:val="00FB6732"/>
    <w:rsid w:val="00FB67F1"/>
    <w:rsid w:val="00FB686E"/>
    <w:rsid w:val="00FB68CA"/>
    <w:rsid w:val="00FB68D0"/>
    <w:rsid w:val="00FB6A4D"/>
    <w:rsid w:val="00FB6A5A"/>
    <w:rsid w:val="00FB6B1E"/>
    <w:rsid w:val="00FB6C0E"/>
    <w:rsid w:val="00FB6C35"/>
    <w:rsid w:val="00FB6CDE"/>
    <w:rsid w:val="00FB6D65"/>
    <w:rsid w:val="00FB6D95"/>
    <w:rsid w:val="00FB6DA3"/>
    <w:rsid w:val="00FB6ED5"/>
    <w:rsid w:val="00FB6FB4"/>
    <w:rsid w:val="00FB7064"/>
    <w:rsid w:val="00FB70BF"/>
    <w:rsid w:val="00FB72E4"/>
    <w:rsid w:val="00FB7328"/>
    <w:rsid w:val="00FB7340"/>
    <w:rsid w:val="00FB744E"/>
    <w:rsid w:val="00FB748F"/>
    <w:rsid w:val="00FB753D"/>
    <w:rsid w:val="00FB7719"/>
    <w:rsid w:val="00FB775C"/>
    <w:rsid w:val="00FB781A"/>
    <w:rsid w:val="00FB78F5"/>
    <w:rsid w:val="00FB7903"/>
    <w:rsid w:val="00FB79E7"/>
    <w:rsid w:val="00FB7A01"/>
    <w:rsid w:val="00FB7B50"/>
    <w:rsid w:val="00FB7B85"/>
    <w:rsid w:val="00FB7BB5"/>
    <w:rsid w:val="00FB7C20"/>
    <w:rsid w:val="00FB7C38"/>
    <w:rsid w:val="00FB7C8B"/>
    <w:rsid w:val="00FB7CB6"/>
    <w:rsid w:val="00FB7D58"/>
    <w:rsid w:val="00FB7DBA"/>
    <w:rsid w:val="00FB7DC9"/>
    <w:rsid w:val="00FB7E9E"/>
    <w:rsid w:val="00FB7ED7"/>
    <w:rsid w:val="00FB7F34"/>
    <w:rsid w:val="00FC0127"/>
    <w:rsid w:val="00FC0141"/>
    <w:rsid w:val="00FC01E7"/>
    <w:rsid w:val="00FC0250"/>
    <w:rsid w:val="00FC0262"/>
    <w:rsid w:val="00FC02DF"/>
    <w:rsid w:val="00FC03E6"/>
    <w:rsid w:val="00FC0474"/>
    <w:rsid w:val="00FC0661"/>
    <w:rsid w:val="00FC06CF"/>
    <w:rsid w:val="00FC0767"/>
    <w:rsid w:val="00FC0801"/>
    <w:rsid w:val="00FC0897"/>
    <w:rsid w:val="00FC093D"/>
    <w:rsid w:val="00FC0A17"/>
    <w:rsid w:val="00FC0A39"/>
    <w:rsid w:val="00FC0ADD"/>
    <w:rsid w:val="00FC0BE6"/>
    <w:rsid w:val="00FC0C29"/>
    <w:rsid w:val="00FC0C55"/>
    <w:rsid w:val="00FC0D92"/>
    <w:rsid w:val="00FC0DC1"/>
    <w:rsid w:val="00FC0E19"/>
    <w:rsid w:val="00FC0E7C"/>
    <w:rsid w:val="00FC0EDC"/>
    <w:rsid w:val="00FC1210"/>
    <w:rsid w:val="00FC121E"/>
    <w:rsid w:val="00FC124C"/>
    <w:rsid w:val="00FC12CF"/>
    <w:rsid w:val="00FC1468"/>
    <w:rsid w:val="00FC15B8"/>
    <w:rsid w:val="00FC15F1"/>
    <w:rsid w:val="00FC1647"/>
    <w:rsid w:val="00FC1918"/>
    <w:rsid w:val="00FC196A"/>
    <w:rsid w:val="00FC1A41"/>
    <w:rsid w:val="00FC1A95"/>
    <w:rsid w:val="00FC1AB0"/>
    <w:rsid w:val="00FC1AEB"/>
    <w:rsid w:val="00FC1AF9"/>
    <w:rsid w:val="00FC1B92"/>
    <w:rsid w:val="00FC1B9A"/>
    <w:rsid w:val="00FC1BA3"/>
    <w:rsid w:val="00FC1BC7"/>
    <w:rsid w:val="00FC1C38"/>
    <w:rsid w:val="00FC1D34"/>
    <w:rsid w:val="00FC1D46"/>
    <w:rsid w:val="00FC1D7C"/>
    <w:rsid w:val="00FC1D8A"/>
    <w:rsid w:val="00FC1DAD"/>
    <w:rsid w:val="00FC1E34"/>
    <w:rsid w:val="00FC212B"/>
    <w:rsid w:val="00FC22D7"/>
    <w:rsid w:val="00FC2306"/>
    <w:rsid w:val="00FC244B"/>
    <w:rsid w:val="00FC25FD"/>
    <w:rsid w:val="00FC2632"/>
    <w:rsid w:val="00FC2788"/>
    <w:rsid w:val="00FC2804"/>
    <w:rsid w:val="00FC280B"/>
    <w:rsid w:val="00FC2858"/>
    <w:rsid w:val="00FC2ACA"/>
    <w:rsid w:val="00FC2B3B"/>
    <w:rsid w:val="00FC2C0D"/>
    <w:rsid w:val="00FC2E76"/>
    <w:rsid w:val="00FC2E9D"/>
    <w:rsid w:val="00FC2EB2"/>
    <w:rsid w:val="00FC2F09"/>
    <w:rsid w:val="00FC2F17"/>
    <w:rsid w:val="00FC2F5B"/>
    <w:rsid w:val="00FC2F97"/>
    <w:rsid w:val="00FC30EC"/>
    <w:rsid w:val="00FC3124"/>
    <w:rsid w:val="00FC314F"/>
    <w:rsid w:val="00FC3229"/>
    <w:rsid w:val="00FC3288"/>
    <w:rsid w:val="00FC32A5"/>
    <w:rsid w:val="00FC32B0"/>
    <w:rsid w:val="00FC3418"/>
    <w:rsid w:val="00FC34B1"/>
    <w:rsid w:val="00FC34CE"/>
    <w:rsid w:val="00FC3793"/>
    <w:rsid w:val="00FC38B9"/>
    <w:rsid w:val="00FC391B"/>
    <w:rsid w:val="00FC399F"/>
    <w:rsid w:val="00FC39CB"/>
    <w:rsid w:val="00FC3A31"/>
    <w:rsid w:val="00FC3AC2"/>
    <w:rsid w:val="00FC3B02"/>
    <w:rsid w:val="00FC3C0D"/>
    <w:rsid w:val="00FC3C8C"/>
    <w:rsid w:val="00FC3CB4"/>
    <w:rsid w:val="00FC3CE4"/>
    <w:rsid w:val="00FC3E76"/>
    <w:rsid w:val="00FC3EAC"/>
    <w:rsid w:val="00FC4013"/>
    <w:rsid w:val="00FC410A"/>
    <w:rsid w:val="00FC42C5"/>
    <w:rsid w:val="00FC4370"/>
    <w:rsid w:val="00FC44F9"/>
    <w:rsid w:val="00FC454E"/>
    <w:rsid w:val="00FC4630"/>
    <w:rsid w:val="00FC478C"/>
    <w:rsid w:val="00FC4865"/>
    <w:rsid w:val="00FC4A03"/>
    <w:rsid w:val="00FC4B3C"/>
    <w:rsid w:val="00FC4B42"/>
    <w:rsid w:val="00FC4BBE"/>
    <w:rsid w:val="00FC4C10"/>
    <w:rsid w:val="00FC4D49"/>
    <w:rsid w:val="00FC4DDD"/>
    <w:rsid w:val="00FC4E4A"/>
    <w:rsid w:val="00FC4FB2"/>
    <w:rsid w:val="00FC5039"/>
    <w:rsid w:val="00FC5124"/>
    <w:rsid w:val="00FC5204"/>
    <w:rsid w:val="00FC5205"/>
    <w:rsid w:val="00FC5257"/>
    <w:rsid w:val="00FC53A4"/>
    <w:rsid w:val="00FC54DF"/>
    <w:rsid w:val="00FC55D1"/>
    <w:rsid w:val="00FC5684"/>
    <w:rsid w:val="00FC56C0"/>
    <w:rsid w:val="00FC56C8"/>
    <w:rsid w:val="00FC5764"/>
    <w:rsid w:val="00FC57BE"/>
    <w:rsid w:val="00FC5A7C"/>
    <w:rsid w:val="00FC5B66"/>
    <w:rsid w:val="00FC5B99"/>
    <w:rsid w:val="00FC5C7F"/>
    <w:rsid w:val="00FC5CA8"/>
    <w:rsid w:val="00FC5CF2"/>
    <w:rsid w:val="00FC5D36"/>
    <w:rsid w:val="00FC5D79"/>
    <w:rsid w:val="00FC5DB3"/>
    <w:rsid w:val="00FC5F0D"/>
    <w:rsid w:val="00FC5F32"/>
    <w:rsid w:val="00FC62AB"/>
    <w:rsid w:val="00FC62F1"/>
    <w:rsid w:val="00FC62F9"/>
    <w:rsid w:val="00FC6335"/>
    <w:rsid w:val="00FC63C7"/>
    <w:rsid w:val="00FC64C6"/>
    <w:rsid w:val="00FC64C9"/>
    <w:rsid w:val="00FC65AC"/>
    <w:rsid w:val="00FC669D"/>
    <w:rsid w:val="00FC66B7"/>
    <w:rsid w:val="00FC67D3"/>
    <w:rsid w:val="00FC6910"/>
    <w:rsid w:val="00FC6B39"/>
    <w:rsid w:val="00FC6B6A"/>
    <w:rsid w:val="00FC6D02"/>
    <w:rsid w:val="00FC6D91"/>
    <w:rsid w:val="00FC6F18"/>
    <w:rsid w:val="00FC704D"/>
    <w:rsid w:val="00FC708E"/>
    <w:rsid w:val="00FC71B1"/>
    <w:rsid w:val="00FC71CD"/>
    <w:rsid w:val="00FC7203"/>
    <w:rsid w:val="00FC727C"/>
    <w:rsid w:val="00FC73A1"/>
    <w:rsid w:val="00FC752E"/>
    <w:rsid w:val="00FC76A4"/>
    <w:rsid w:val="00FC76D0"/>
    <w:rsid w:val="00FC76F1"/>
    <w:rsid w:val="00FC7753"/>
    <w:rsid w:val="00FC7860"/>
    <w:rsid w:val="00FC7946"/>
    <w:rsid w:val="00FC7948"/>
    <w:rsid w:val="00FC7983"/>
    <w:rsid w:val="00FC7987"/>
    <w:rsid w:val="00FC7C06"/>
    <w:rsid w:val="00FC7CDC"/>
    <w:rsid w:val="00FC7F14"/>
    <w:rsid w:val="00FC7F41"/>
    <w:rsid w:val="00FD00FC"/>
    <w:rsid w:val="00FD011A"/>
    <w:rsid w:val="00FD0129"/>
    <w:rsid w:val="00FD0184"/>
    <w:rsid w:val="00FD0199"/>
    <w:rsid w:val="00FD0369"/>
    <w:rsid w:val="00FD040D"/>
    <w:rsid w:val="00FD040F"/>
    <w:rsid w:val="00FD0462"/>
    <w:rsid w:val="00FD048B"/>
    <w:rsid w:val="00FD04D9"/>
    <w:rsid w:val="00FD04DF"/>
    <w:rsid w:val="00FD0657"/>
    <w:rsid w:val="00FD06BB"/>
    <w:rsid w:val="00FD06CD"/>
    <w:rsid w:val="00FD08E5"/>
    <w:rsid w:val="00FD0977"/>
    <w:rsid w:val="00FD0AC1"/>
    <w:rsid w:val="00FD0D06"/>
    <w:rsid w:val="00FD0E95"/>
    <w:rsid w:val="00FD0EF3"/>
    <w:rsid w:val="00FD0FAC"/>
    <w:rsid w:val="00FD1185"/>
    <w:rsid w:val="00FD11A6"/>
    <w:rsid w:val="00FD1233"/>
    <w:rsid w:val="00FD1435"/>
    <w:rsid w:val="00FD1443"/>
    <w:rsid w:val="00FD14CB"/>
    <w:rsid w:val="00FD14F7"/>
    <w:rsid w:val="00FD161B"/>
    <w:rsid w:val="00FD1719"/>
    <w:rsid w:val="00FD180C"/>
    <w:rsid w:val="00FD1810"/>
    <w:rsid w:val="00FD186A"/>
    <w:rsid w:val="00FD1870"/>
    <w:rsid w:val="00FD1983"/>
    <w:rsid w:val="00FD1A41"/>
    <w:rsid w:val="00FD1A6D"/>
    <w:rsid w:val="00FD1AC6"/>
    <w:rsid w:val="00FD1AD9"/>
    <w:rsid w:val="00FD1CC2"/>
    <w:rsid w:val="00FD1D9B"/>
    <w:rsid w:val="00FD1DE3"/>
    <w:rsid w:val="00FD1F36"/>
    <w:rsid w:val="00FD1FFE"/>
    <w:rsid w:val="00FD204F"/>
    <w:rsid w:val="00FD205D"/>
    <w:rsid w:val="00FD20CE"/>
    <w:rsid w:val="00FD2268"/>
    <w:rsid w:val="00FD22A5"/>
    <w:rsid w:val="00FD2409"/>
    <w:rsid w:val="00FD2659"/>
    <w:rsid w:val="00FD265A"/>
    <w:rsid w:val="00FD2704"/>
    <w:rsid w:val="00FD27F1"/>
    <w:rsid w:val="00FD2919"/>
    <w:rsid w:val="00FD29C9"/>
    <w:rsid w:val="00FD2AC6"/>
    <w:rsid w:val="00FD2C81"/>
    <w:rsid w:val="00FD2D8D"/>
    <w:rsid w:val="00FD2DA3"/>
    <w:rsid w:val="00FD2E1D"/>
    <w:rsid w:val="00FD2FA4"/>
    <w:rsid w:val="00FD30A4"/>
    <w:rsid w:val="00FD31F9"/>
    <w:rsid w:val="00FD320C"/>
    <w:rsid w:val="00FD32DF"/>
    <w:rsid w:val="00FD3526"/>
    <w:rsid w:val="00FD358C"/>
    <w:rsid w:val="00FD36B0"/>
    <w:rsid w:val="00FD37E8"/>
    <w:rsid w:val="00FD37EF"/>
    <w:rsid w:val="00FD3836"/>
    <w:rsid w:val="00FD384A"/>
    <w:rsid w:val="00FD389B"/>
    <w:rsid w:val="00FD38E8"/>
    <w:rsid w:val="00FD3975"/>
    <w:rsid w:val="00FD3A4E"/>
    <w:rsid w:val="00FD3B4B"/>
    <w:rsid w:val="00FD3B8B"/>
    <w:rsid w:val="00FD3B9B"/>
    <w:rsid w:val="00FD3D4D"/>
    <w:rsid w:val="00FD3D8C"/>
    <w:rsid w:val="00FD3DB1"/>
    <w:rsid w:val="00FD3E49"/>
    <w:rsid w:val="00FD3E81"/>
    <w:rsid w:val="00FD3F25"/>
    <w:rsid w:val="00FD3F59"/>
    <w:rsid w:val="00FD3FF5"/>
    <w:rsid w:val="00FD4265"/>
    <w:rsid w:val="00FD4307"/>
    <w:rsid w:val="00FD4552"/>
    <w:rsid w:val="00FD458E"/>
    <w:rsid w:val="00FD4594"/>
    <w:rsid w:val="00FD4743"/>
    <w:rsid w:val="00FD47D9"/>
    <w:rsid w:val="00FD497D"/>
    <w:rsid w:val="00FD4A5A"/>
    <w:rsid w:val="00FD4B27"/>
    <w:rsid w:val="00FD4D76"/>
    <w:rsid w:val="00FD4F65"/>
    <w:rsid w:val="00FD51E3"/>
    <w:rsid w:val="00FD53D9"/>
    <w:rsid w:val="00FD53FD"/>
    <w:rsid w:val="00FD548B"/>
    <w:rsid w:val="00FD54C6"/>
    <w:rsid w:val="00FD54E5"/>
    <w:rsid w:val="00FD5601"/>
    <w:rsid w:val="00FD5614"/>
    <w:rsid w:val="00FD5A9B"/>
    <w:rsid w:val="00FD5CAD"/>
    <w:rsid w:val="00FD5CF6"/>
    <w:rsid w:val="00FD5D64"/>
    <w:rsid w:val="00FD5E97"/>
    <w:rsid w:val="00FD5EAE"/>
    <w:rsid w:val="00FD61AE"/>
    <w:rsid w:val="00FD6209"/>
    <w:rsid w:val="00FD6279"/>
    <w:rsid w:val="00FD62C7"/>
    <w:rsid w:val="00FD6345"/>
    <w:rsid w:val="00FD659A"/>
    <w:rsid w:val="00FD66C1"/>
    <w:rsid w:val="00FD6738"/>
    <w:rsid w:val="00FD683D"/>
    <w:rsid w:val="00FD6980"/>
    <w:rsid w:val="00FD6A5F"/>
    <w:rsid w:val="00FD6B34"/>
    <w:rsid w:val="00FD6B88"/>
    <w:rsid w:val="00FD6BFA"/>
    <w:rsid w:val="00FD6C36"/>
    <w:rsid w:val="00FD6CC6"/>
    <w:rsid w:val="00FD6E6D"/>
    <w:rsid w:val="00FD6EC6"/>
    <w:rsid w:val="00FD6ED7"/>
    <w:rsid w:val="00FD6F46"/>
    <w:rsid w:val="00FD7010"/>
    <w:rsid w:val="00FD7064"/>
    <w:rsid w:val="00FD70D0"/>
    <w:rsid w:val="00FD711A"/>
    <w:rsid w:val="00FD7141"/>
    <w:rsid w:val="00FD72D0"/>
    <w:rsid w:val="00FD7353"/>
    <w:rsid w:val="00FD740A"/>
    <w:rsid w:val="00FD74ED"/>
    <w:rsid w:val="00FD75F8"/>
    <w:rsid w:val="00FD7634"/>
    <w:rsid w:val="00FD7750"/>
    <w:rsid w:val="00FD780E"/>
    <w:rsid w:val="00FD7840"/>
    <w:rsid w:val="00FD78C1"/>
    <w:rsid w:val="00FD78D6"/>
    <w:rsid w:val="00FD7980"/>
    <w:rsid w:val="00FD7986"/>
    <w:rsid w:val="00FD79A4"/>
    <w:rsid w:val="00FD7A88"/>
    <w:rsid w:val="00FD7BA2"/>
    <w:rsid w:val="00FD7C6D"/>
    <w:rsid w:val="00FD7CFE"/>
    <w:rsid w:val="00FD7D43"/>
    <w:rsid w:val="00FD7D52"/>
    <w:rsid w:val="00FD7D81"/>
    <w:rsid w:val="00FD7EA9"/>
    <w:rsid w:val="00FD7EDF"/>
    <w:rsid w:val="00FD7F6C"/>
    <w:rsid w:val="00FE0134"/>
    <w:rsid w:val="00FE03EF"/>
    <w:rsid w:val="00FE0600"/>
    <w:rsid w:val="00FE0621"/>
    <w:rsid w:val="00FE081B"/>
    <w:rsid w:val="00FE0858"/>
    <w:rsid w:val="00FE0881"/>
    <w:rsid w:val="00FE08B3"/>
    <w:rsid w:val="00FE08C7"/>
    <w:rsid w:val="00FE08F8"/>
    <w:rsid w:val="00FE0979"/>
    <w:rsid w:val="00FE09F4"/>
    <w:rsid w:val="00FE0ABD"/>
    <w:rsid w:val="00FE0AC7"/>
    <w:rsid w:val="00FE0AE7"/>
    <w:rsid w:val="00FE0C4C"/>
    <w:rsid w:val="00FE0D10"/>
    <w:rsid w:val="00FE0D5E"/>
    <w:rsid w:val="00FE0DB9"/>
    <w:rsid w:val="00FE0EE5"/>
    <w:rsid w:val="00FE1004"/>
    <w:rsid w:val="00FE114E"/>
    <w:rsid w:val="00FE1155"/>
    <w:rsid w:val="00FE115D"/>
    <w:rsid w:val="00FE1299"/>
    <w:rsid w:val="00FE12AF"/>
    <w:rsid w:val="00FE135E"/>
    <w:rsid w:val="00FE139B"/>
    <w:rsid w:val="00FE150C"/>
    <w:rsid w:val="00FE150E"/>
    <w:rsid w:val="00FE1511"/>
    <w:rsid w:val="00FE157D"/>
    <w:rsid w:val="00FE1618"/>
    <w:rsid w:val="00FE1642"/>
    <w:rsid w:val="00FE168A"/>
    <w:rsid w:val="00FE1694"/>
    <w:rsid w:val="00FE16E5"/>
    <w:rsid w:val="00FE176B"/>
    <w:rsid w:val="00FE1810"/>
    <w:rsid w:val="00FE181F"/>
    <w:rsid w:val="00FE1870"/>
    <w:rsid w:val="00FE18A6"/>
    <w:rsid w:val="00FE18BA"/>
    <w:rsid w:val="00FE1A54"/>
    <w:rsid w:val="00FE1ACF"/>
    <w:rsid w:val="00FE1B78"/>
    <w:rsid w:val="00FE1B8B"/>
    <w:rsid w:val="00FE1C01"/>
    <w:rsid w:val="00FE1C92"/>
    <w:rsid w:val="00FE1CB3"/>
    <w:rsid w:val="00FE1CE4"/>
    <w:rsid w:val="00FE1D5E"/>
    <w:rsid w:val="00FE1DF4"/>
    <w:rsid w:val="00FE1ECC"/>
    <w:rsid w:val="00FE2072"/>
    <w:rsid w:val="00FE2233"/>
    <w:rsid w:val="00FE2234"/>
    <w:rsid w:val="00FE229C"/>
    <w:rsid w:val="00FE2321"/>
    <w:rsid w:val="00FE2441"/>
    <w:rsid w:val="00FE2482"/>
    <w:rsid w:val="00FE27F2"/>
    <w:rsid w:val="00FE2A0F"/>
    <w:rsid w:val="00FE2AA3"/>
    <w:rsid w:val="00FE2AD8"/>
    <w:rsid w:val="00FE2AF8"/>
    <w:rsid w:val="00FE2B6C"/>
    <w:rsid w:val="00FE2E3F"/>
    <w:rsid w:val="00FE2E9B"/>
    <w:rsid w:val="00FE2F0C"/>
    <w:rsid w:val="00FE2FAA"/>
    <w:rsid w:val="00FE2FE7"/>
    <w:rsid w:val="00FE3057"/>
    <w:rsid w:val="00FE3255"/>
    <w:rsid w:val="00FE3302"/>
    <w:rsid w:val="00FE339B"/>
    <w:rsid w:val="00FE33FF"/>
    <w:rsid w:val="00FE345A"/>
    <w:rsid w:val="00FE35DB"/>
    <w:rsid w:val="00FE36B3"/>
    <w:rsid w:val="00FE36EC"/>
    <w:rsid w:val="00FE36FF"/>
    <w:rsid w:val="00FE37BA"/>
    <w:rsid w:val="00FE37FA"/>
    <w:rsid w:val="00FE3870"/>
    <w:rsid w:val="00FE38C5"/>
    <w:rsid w:val="00FE3A06"/>
    <w:rsid w:val="00FE3A8F"/>
    <w:rsid w:val="00FE3AC8"/>
    <w:rsid w:val="00FE3BF3"/>
    <w:rsid w:val="00FE3C41"/>
    <w:rsid w:val="00FE3CC4"/>
    <w:rsid w:val="00FE3DA1"/>
    <w:rsid w:val="00FE3DC0"/>
    <w:rsid w:val="00FE3E42"/>
    <w:rsid w:val="00FE3E63"/>
    <w:rsid w:val="00FE3E9E"/>
    <w:rsid w:val="00FE3F11"/>
    <w:rsid w:val="00FE3F7D"/>
    <w:rsid w:val="00FE400D"/>
    <w:rsid w:val="00FE4071"/>
    <w:rsid w:val="00FE40E4"/>
    <w:rsid w:val="00FE41EB"/>
    <w:rsid w:val="00FE43AB"/>
    <w:rsid w:val="00FE447B"/>
    <w:rsid w:val="00FE4516"/>
    <w:rsid w:val="00FE462C"/>
    <w:rsid w:val="00FE4681"/>
    <w:rsid w:val="00FE481A"/>
    <w:rsid w:val="00FE4835"/>
    <w:rsid w:val="00FE4997"/>
    <w:rsid w:val="00FE49BB"/>
    <w:rsid w:val="00FE4A12"/>
    <w:rsid w:val="00FE4CE2"/>
    <w:rsid w:val="00FE4D94"/>
    <w:rsid w:val="00FE4DA8"/>
    <w:rsid w:val="00FE4F00"/>
    <w:rsid w:val="00FE4F04"/>
    <w:rsid w:val="00FE4FC5"/>
    <w:rsid w:val="00FE53A6"/>
    <w:rsid w:val="00FE5566"/>
    <w:rsid w:val="00FE5658"/>
    <w:rsid w:val="00FE5765"/>
    <w:rsid w:val="00FE57C2"/>
    <w:rsid w:val="00FE5885"/>
    <w:rsid w:val="00FE58C6"/>
    <w:rsid w:val="00FE5A6E"/>
    <w:rsid w:val="00FE5AF7"/>
    <w:rsid w:val="00FE5B2F"/>
    <w:rsid w:val="00FE5BA6"/>
    <w:rsid w:val="00FE5BF3"/>
    <w:rsid w:val="00FE5D66"/>
    <w:rsid w:val="00FE5D8B"/>
    <w:rsid w:val="00FE5D8F"/>
    <w:rsid w:val="00FE5DB6"/>
    <w:rsid w:val="00FE5EE2"/>
    <w:rsid w:val="00FE5F31"/>
    <w:rsid w:val="00FE5F92"/>
    <w:rsid w:val="00FE5FC9"/>
    <w:rsid w:val="00FE5FDF"/>
    <w:rsid w:val="00FE61A5"/>
    <w:rsid w:val="00FE6263"/>
    <w:rsid w:val="00FE6373"/>
    <w:rsid w:val="00FE64A2"/>
    <w:rsid w:val="00FE64EF"/>
    <w:rsid w:val="00FE66D4"/>
    <w:rsid w:val="00FE671A"/>
    <w:rsid w:val="00FE6720"/>
    <w:rsid w:val="00FE678C"/>
    <w:rsid w:val="00FE67AA"/>
    <w:rsid w:val="00FE69AE"/>
    <w:rsid w:val="00FE69C2"/>
    <w:rsid w:val="00FE6A0E"/>
    <w:rsid w:val="00FE6A10"/>
    <w:rsid w:val="00FE6A37"/>
    <w:rsid w:val="00FE6A57"/>
    <w:rsid w:val="00FE6AB3"/>
    <w:rsid w:val="00FE6C74"/>
    <w:rsid w:val="00FE6DFA"/>
    <w:rsid w:val="00FE6E09"/>
    <w:rsid w:val="00FE6E1A"/>
    <w:rsid w:val="00FE6E46"/>
    <w:rsid w:val="00FE6E6C"/>
    <w:rsid w:val="00FE706A"/>
    <w:rsid w:val="00FE710C"/>
    <w:rsid w:val="00FE7196"/>
    <w:rsid w:val="00FE7205"/>
    <w:rsid w:val="00FE7216"/>
    <w:rsid w:val="00FE7243"/>
    <w:rsid w:val="00FE72B9"/>
    <w:rsid w:val="00FE7344"/>
    <w:rsid w:val="00FE7348"/>
    <w:rsid w:val="00FE73DA"/>
    <w:rsid w:val="00FE7496"/>
    <w:rsid w:val="00FE74C4"/>
    <w:rsid w:val="00FE74C9"/>
    <w:rsid w:val="00FE7589"/>
    <w:rsid w:val="00FE759F"/>
    <w:rsid w:val="00FE75D4"/>
    <w:rsid w:val="00FE762C"/>
    <w:rsid w:val="00FE7654"/>
    <w:rsid w:val="00FE76B5"/>
    <w:rsid w:val="00FE76ED"/>
    <w:rsid w:val="00FE7733"/>
    <w:rsid w:val="00FE78AB"/>
    <w:rsid w:val="00FE795C"/>
    <w:rsid w:val="00FE7A73"/>
    <w:rsid w:val="00FE7A9E"/>
    <w:rsid w:val="00FE7AFE"/>
    <w:rsid w:val="00FE7BEA"/>
    <w:rsid w:val="00FE7C74"/>
    <w:rsid w:val="00FE7C97"/>
    <w:rsid w:val="00FE7CC6"/>
    <w:rsid w:val="00FE7E1C"/>
    <w:rsid w:val="00FE7F6B"/>
    <w:rsid w:val="00FF0054"/>
    <w:rsid w:val="00FF018E"/>
    <w:rsid w:val="00FF0260"/>
    <w:rsid w:val="00FF02FF"/>
    <w:rsid w:val="00FF0335"/>
    <w:rsid w:val="00FF036D"/>
    <w:rsid w:val="00FF03B1"/>
    <w:rsid w:val="00FF03FC"/>
    <w:rsid w:val="00FF0426"/>
    <w:rsid w:val="00FF0430"/>
    <w:rsid w:val="00FF0500"/>
    <w:rsid w:val="00FF0663"/>
    <w:rsid w:val="00FF068D"/>
    <w:rsid w:val="00FF0774"/>
    <w:rsid w:val="00FF07F6"/>
    <w:rsid w:val="00FF0824"/>
    <w:rsid w:val="00FF0868"/>
    <w:rsid w:val="00FF0881"/>
    <w:rsid w:val="00FF09B5"/>
    <w:rsid w:val="00FF09D9"/>
    <w:rsid w:val="00FF0A0D"/>
    <w:rsid w:val="00FF0A37"/>
    <w:rsid w:val="00FF0A4B"/>
    <w:rsid w:val="00FF0ABA"/>
    <w:rsid w:val="00FF0B53"/>
    <w:rsid w:val="00FF0B8B"/>
    <w:rsid w:val="00FF0BE2"/>
    <w:rsid w:val="00FF0C50"/>
    <w:rsid w:val="00FF0D5E"/>
    <w:rsid w:val="00FF0DDC"/>
    <w:rsid w:val="00FF0DF7"/>
    <w:rsid w:val="00FF0EB8"/>
    <w:rsid w:val="00FF0EBA"/>
    <w:rsid w:val="00FF0F00"/>
    <w:rsid w:val="00FF0F03"/>
    <w:rsid w:val="00FF10DD"/>
    <w:rsid w:val="00FF115C"/>
    <w:rsid w:val="00FF1208"/>
    <w:rsid w:val="00FF12E8"/>
    <w:rsid w:val="00FF13F9"/>
    <w:rsid w:val="00FF15F2"/>
    <w:rsid w:val="00FF15FA"/>
    <w:rsid w:val="00FF174F"/>
    <w:rsid w:val="00FF1761"/>
    <w:rsid w:val="00FF182D"/>
    <w:rsid w:val="00FF1A7A"/>
    <w:rsid w:val="00FF1AF2"/>
    <w:rsid w:val="00FF1C13"/>
    <w:rsid w:val="00FF1E02"/>
    <w:rsid w:val="00FF1E14"/>
    <w:rsid w:val="00FF1F56"/>
    <w:rsid w:val="00FF1F9C"/>
    <w:rsid w:val="00FF1FCD"/>
    <w:rsid w:val="00FF1FDC"/>
    <w:rsid w:val="00FF2020"/>
    <w:rsid w:val="00FF2039"/>
    <w:rsid w:val="00FF20DE"/>
    <w:rsid w:val="00FF21AB"/>
    <w:rsid w:val="00FF22FF"/>
    <w:rsid w:val="00FF23B4"/>
    <w:rsid w:val="00FF23C4"/>
    <w:rsid w:val="00FF241C"/>
    <w:rsid w:val="00FF2455"/>
    <w:rsid w:val="00FF2515"/>
    <w:rsid w:val="00FF251D"/>
    <w:rsid w:val="00FF27A4"/>
    <w:rsid w:val="00FF27AF"/>
    <w:rsid w:val="00FF27DB"/>
    <w:rsid w:val="00FF27F8"/>
    <w:rsid w:val="00FF281C"/>
    <w:rsid w:val="00FF2A7C"/>
    <w:rsid w:val="00FF2AE0"/>
    <w:rsid w:val="00FF2C3E"/>
    <w:rsid w:val="00FF2E72"/>
    <w:rsid w:val="00FF2F12"/>
    <w:rsid w:val="00FF2FCB"/>
    <w:rsid w:val="00FF3079"/>
    <w:rsid w:val="00FF3085"/>
    <w:rsid w:val="00FF30C1"/>
    <w:rsid w:val="00FF315E"/>
    <w:rsid w:val="00FF3196"/>
    <w:rsid w:val="00FF31CA"/>
    <w:rsid w:val="00FF3201"/>
    <w:rsid w:val="00FF3406"/>
    <w:rsid w:val="00FF34F7"/>
    <w:rsid w:val="00FF358D"/>
    <w:rsid w:val="00FF36F9"/>
    <w:rsid w:val="00FF3707"/>
    <w:rsid w:val="00FF38DA"/>
    <w:rsid w:val="00FF39EF"/>
    <w:rsid w:val="00FF3A30"/>
    <w:rsid w:val="00FF3A7E"/>
    <w:rsid w:val="00FF3ABD"/>
    <w:rsid w:val="00FF3AD1"/>
    <w:rsid w:val="00FF3AD9"/>
    <w:rsid w:val="00FF3C66"/>
    <w:rsid w:val="00FF3CB1"/>
    <w:rsid w:val="00FF3D2F"/>
    <w:rsid w:val="00FF3DA4"/>
    <w:rsid w:val="00FF3DB9"/>
    <w:rsid w:val="00FF3E81"/>
    <w:rsid w:val="00FF3F5B"/>
    <w:rsid w:val="00FF3FBC"/>
    <w:rsid w:val="00FF409A"/>
    <w:rsid w:val="00FF4274"/>
    <w:rsid w:val="00FF42CC"/>
    <w:rsid w:val="00FF433D"/>
    <w:rsid w:val="00FF4428"/>
    <w:rsid w:val="00FF4474"/>
    <w:rsid w:val="00FF44BB"/>
    <w:rsid w:val="00FF44C1"/>
    <w:rsid w:val="00FF44E9"/>
    <w:rsid w:val="00FF4561"/>
    <w:rsid w:val="00FF4567"/>
    <w:rsid w:val="00FF4707"/>
    <w:rsid w:val="00FF4851"/>
    <w:rsid w:val="00FF4872"/>
    <w:rsid w:val="00FF48C8"/>
    <w:rsid w:val="00FF48D5"/>
    <w:rsid w:val="00FF4949"/>
    <w:rsid w:val="00FF4972"/>
    <w:rsid w:val="00FF4BD4"/>
    <w:rsid w:val="00FF4BED"/>
    <w:rsid w:val="00FF4C36"/>
    <w:rsid w:val="00FF4C4E"/>
    <w:rsid w:val="00FF4C88"/>
    <w:rsid w:val="00FF4CBD"/>
    <w:rsid w:val="00FF4CD1"/>
    <w:rsid w:val="00FF4D74"/>
    <w:rsid w:val="00FF4E80"/>
    <w:rsid w:val="00FF4FDA"/>
    <w:rsid w:val="00FF4FE2"/>
    <w:rsid w:val="00FF5066"/>
    <w:rsid w:val="00FF51CC"/>
    <w:rsid w:val="00FF52AC"/>
    <w:rsid w:val="00FF52C8"/>
    <w:rsid w:val="00FF52DC"/>
    <w:rsid w:val="00FF5436"/>
    <w:rsid w:val="00FF54A0"/>
    <w:rsid w:val="00FF54D2"/>
    <w:rsid w:val="00FF54E0"/>
    <w:rsid w:val="00FF54F5"/>
    <w:rsid w:val="00FF55D9"/>
    <w:rsid w:val="00FF56D0"/>
    <w:rsid w:val="00FF57B3"/>
    <w:rsid w:val="00FF58EC"/>
    <w:rsid w:val="00FF5907"/>
    <w:rsid w:val="00FF5936"/>
    <w:rsid w:val="00FF5956"/>
    <w:rsid w:val="00FF5A4E"/>
    <w:rsid w:val="00FF5AD9"/>
    <w:rsid w:val="00FF5B0F"/>
    <w:rsid w:val="00FF5F46"/>
    <w:rsid w:val="00FF5FFE"/>
    <w:rsid w:val="00FF609D"/>
    <w:rsid w:val="00FF60C9"/>
    <w:rsid w:val="00FF610B"/>
    <w:rsid w:val="00FF61F7"/>
    <w:rsid w:val="00FF62A4"/>
    <w:rsid w:val="00FF6306"/>
    <w:rsid w:val="00FF6313"/>
    <w:rsid w:val="00FF6387"/>
    <w:rsid w:val="00FF63A7"/>
    <w:rsid w:val="00FF64BF"/>
    <w:rsid w:val="00FF64C6"/>
    <w:rsid w:val="00FF64C8"/>
    <w:rsid w:val="00FF67C0"/>
    <w:rsid w:val="00FF684E"/>
    <w:rsid w:val="00FF6922"/>
    <w:rsid w:val="00FF696C"/>
    <w:rsid w:val="00FF6A0B"/>
    <w:rsid w:val="00FF6A37"/>
    <w:rsid w:val="00FF6A62"/>
    <w:rsid w:val="00FF6BDA"/>
    <w:rsid w:val="00FF6C5A"/>
    <w:rsid w:val="00FF6C7C"/>
    <w:rsid w:val="00FF6EB9"/>
    <w:rsid w:val="00FF7064"/>
    <w:rsid w:val="00FF7122"/>
    <w:rsid w:val="00FF7123"/>
    <w:rsid w:val="00FF7241"/>
    <w:rsid w:val="00FF72E0"/>
    <w:rsid w:val="00FF741D"/>
    <w:rsid w:val="00FF742E"/>
    <w:rsid w:val="00FF74E3"/>
    <w:rsid w:val="00FF75ED"/>
    <w:rsid w:val="00FF76B2"/>
    <w:rsid w:val="00FF7796"/>
    <w:rsid w:val="00FF7833"/>
    <w:rsid w:val="00FF78AE"/>
    <w:rsid w:val="00FF79A8"/>
    <w:rsid w:val="00FF7A17"/>
    <w:rsid w:val="00FF7A1E"/>
    <w:rsid w:val="00FF7C38"/>
    <w:rsid w:val="00FF7CBD"/>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6F05"/>
  <w15:docId w15:val="{837A986C-37D4-4EB7-93BA-1EE74FD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25"/>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uiPriority w:val="99"/>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 w:type="character" w:customStyle="1" w:styleId="displayblockdesc">
    <w:name w:val="displayblockdesc"/>
    <w:basedOn w:val="a0"/>
    <w:rsid w:val="00CE328D"/>
  </w:style>
  <w:style w:type="character" w:customStyle="1" w:styleId="datapost">
    <w:name w:val="data_post"/>
    <w:basedOn w:val="a0"/>
    <w:rsid w:val="00805FCC"/>
  </w:style>
  <w:style w:type="character" w:customStyle="1" w:styleId="grayd">
    <w:name w:val="grayd"/>
    <w:basedOn w:val="a0"/>
    <w:rsid w:val="00805FCC"/>
  </w:style>
  <w:style w:type="character" w:customStyle="1" w:styleId="views">
    <w:name w:val="views"/>
    <w:basedOn w:val="a0"/>
    <w:rsid w:val="00805FCC"/>
  </w:style>
  <w:style w:type="table" w:customStyle="1" w:styleId="12">
    <w:name w:val="Сетка таблицы1"/>
    <w:basedOn w:val="a1"/>
    <w:next w:val="af"/>
    <w:uiPriority w:val="59"/>
    <w:rsid w:val="00F57567"/>
    <w:pPr>
      <w:spacing w:after="0" w:line="240" w:lineRule="auto"/>
    </w:pPr>
    <w:rPr>
      <w:rFonts w:ascii="Verdana" w:eastAsia="Verdana" w:hAnsi="Verdan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a">
    <w:name w:val="idea"/>
    <w:basedOn w:val="a0"/>
    <w:rsid w:val="001B1EAE"/>
  </w:style>
  <w:style w:type="character" w:customStyle="1" w:styleId="extended-textfull">
    <w:name w:val="extended-text__full"/>
    <w:basedOn w:val="a0"/>
    <w:rsid w:val="007A79B9"/>
  </w:style>
  <w:style w:type="paragraph" w:customStyle="1" w:styleId="pt-consplusnormal-000003">
    <w:name w:val="pt-consplusnormal-000003"/>
    <w:basedOn w:val="a"/>
    <w:rsid w:val="00593193"/>
    <w:pPr>
      <w:spacing w:before="100" w:beforeAutospacing="1" w:after="100" w:afterAutospacing="1"/>
    </w:pPr>
    <w:rPr>
      <w:rFonts w:ascii="Times New Roman" w:eastAsia="Times New Roman" w:hAnsi="Times New Roman"/>
      <w:sz w:val="24"/>
      <w:szCs w:val="24"/>
      <w:lang w:eastAsia="ru-RU"/>
    </w:rPr>
  </w:style>
  <w:style w:type="character" w:customStyle="1" w:styleId="pt-a0-000005">
    <w:name w:val="pt-a0-000005"/>
    <w:basedOn w:val="a0"/>
    <w:rsid w:val="000E6CB2"/>
  </w:style>
  <w:style w:type="paragraph" w:customStyle="1" w:styleId="pt-a-000004">
    <w:name w:val="pt-a-000004"/>
    <w:basedOn w:val="a"/>
    <w:rsid w:val="00DF071E"/>
    <w:pPr>
      <w:spacing w:before="100" w:beforeAutospacing="1" w:after="100" w:afterAutospacing="1"/>
    </w:pPr>
    <w:rPr>
      <w:rFonts w:ascii="Times New Roman" w:eastAsia="Times New Roman" w:hAnsi="Times New Roman"/>
      <w:sz w:val="24"/>
      <w:szCs w:val="24"/>
      <w:lang w:eastAsia="ru-RU"/>
    </w:rPr>
  </w:style>
  <w:style w:type="paragraph" w:styleId="af2">
    <w:name w:val="endnote text"/>
    <w:basedOn w:val="a"/>
    <w:link w:val="af3"/>
    <w:uiPriority w:val="99"/>
    <w:semiHidden/>
    <w:unhideWhenUsed/>
    <w:rsid w:val="00CC7D41"/>
    <w:rPr>
      <w:sz w:val="20"/>
      <w:szCs w:val="20"/>
    </w:rPr>
  </w:style>
  <w:style w:type="character" w:customStyle="1" w:styleId="af3">
    <w:name w:val="Текст концевой сноски Знак"/>
    <w:basedOn w:val="a0"/>
    <w:link w:val="af2"/>
    <w:uiPriority w:val="99"/>
    <w:semiHidden/>
    <w:rsid w:val="00CC7D41"/>
    <w:rPr>
      <w:rFonts w:ascii="Calibri" w:hAnsi="Calibri" w:cs="Times New Roman"/>
      <w:sz w:val="20"/>
      <w:szCs w:val="20"/>
    </w:rPr>
  </w:style>
  <w:style w:type="character" w:styleId="af4">
    <w:name w:val="endnote reference"/>
    <w:basedOn w:val="a0"/>
    <w:uiPriority w:val="99"/>
    <w:semiHidden/>
    <w:unhideWhenUsed/>
    <w:rsid w:val="00CC7D41"/>
    <w:rPr>
      <w:vertAlign w:val="superscript"/>
    </w:rPr>
  </w:style>
  <w:style w:type="character" w:customStyle="1" w:styleId="pt-a0-000014">
    <w:name w:val="pt-a0-000014"/>
    <w:basedOn w:val="a0"/>
    <w:rsid w:val="00570224"/>
  </w:style>
  <w:style w:type="character" w:customStyle="1" w:styleId="tile-autor">
    <w:name w:val="tile-autor"/>
    <w:basedOn w:val="a0"/>
    <w:rsid w:val="00E75E8E"/>
  </w:style>
  <w:style w:type="character" w:customStyle="1" w:styleId="publication-date">
    <w:name w:val="publication-date"/>
    <w:basedOn w:val="a0"/>
    <w:rsid w:val="00E75E8E"/>
  </w:style>
  <w:style w:type="character" w:customStyle="1" w:styleId="b-share-form-button">
    <w:name w:val="b-share-form-button"/>
    <w:basedOn w:val="a0"/>
    <w:rsid w:val="00122EA0"/>
  </w:style>
  <w:style w:type="character" w:customStyle="1" w:styleId="colortooltip">
    <w:name w:val="colortooltip"/>
    <w:basedOn w:val="a0"/>
    <w:rsid w:val="00822751"/>
  </w:style>
  <w:style w:type="paragraph" w:customStyle="1" w:styleId="attachmentsitem">
    <w:name w:val="attachments__item"/>
    <w:basedOn w:val="a"/>
    <w:rsid w:val="00AC0099"/>
    <w:pPr>
      <w:spacing w:before="100" w:beforeAutospacing="1" w:after="100" w:afterAutospacing="1"/>
    </w:pPr>
    <w:rPr>
      <w:rFonts w:ascii="Times New Roman" w:hAnsi="Times New Roman"/>
      <w:sz w:val="24"/>
      <w:szCs w:val="24"/>
      <w:lang w:eastAsia="ru-RU"/>
    </w:rPr>
  </w:style>
  <w:style w:type="table" w:styleId="af5">
    <w:name w:val="Light List"/>
    <w:basedOn w:val="a1"/>
    <w:uiPriority w:val="61"/>
    <w:rsid w:val="00483B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rice">
    <w:name w:val="price"/>
    <w:basedOn w:val="a0"/>
    <w:rsid w:val="007B1AB4"/>
  </w:style>
  <w:style w:type="character" w:customStyle="1" w:styleId="extended-textshort">
    <w:name w:val="extended-text__short"/>
    <w:basedOn w:val="a0"/>
    <w:rsid w:val="007B1AB4"/>
  </w:style>
  <w:style w:type="paragraph" w:customStyle="1" w:styleId="sources">
    <w:name w:val="sources"/>
    <w:basedOn w:val="a"/>
    <w:rsid w:val="00AB5299"/>
    <w:pPr>
      <w:spacing w:before="100" w:beforeAutospacing="1" w:after="100" w:afterAutospacing="1"/>
    </w:pPr>
    <w:rPr>
      <w:rFonts w:ascii="Times New Roman" w:eastAsia="Times New Roman" w:hAnsi="Times New Roman"/>
      <w:sz w:val="24"/>
      <w:szCs w:val="24"/>
      <w:lang w:eastAsia="ru-RU"/>
    </w:rPr>
  </w:style>
  <w:style w:type="character" w:customStyle="1" w:styleId="gray">
    <w:name w:val="gray"/>
    <w:basedOn w:val="a0"/>
    <w:rsid w:val="00B214A4"/>
  </w:style>
  <w:style w:type="paragraph" w:customStyle="1" w:styleId="ConsPlusTitle">
    <w:name w:val="ConsPlusTitle"/>
    <w:rsid w:val="0011521C"/>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oryhead-wrap">
    <w:name w:val="story__head-wrap"/>
    <w:basedOn w:val="a0"/>
    <w:rsid w:val="00A14E7C"/>
  </w:style>
  <w:style w:type="character" w:customStyle="1" w:styleId="risks">
    <w:name w:val="risks"/>
    <w:basedOn w:val="a0"/>
    <w:rsid w:val="00015B2F"/>
  </w:style>
  <w:style w:type="table" w:customStyle="1" w:styleId="22">
    <w:name w:val="Сетка таблицы2"/>
    <w:basedOn w:val="a1"/>
    <w:next w:val="af"/>
    <w:uiPriority w:val="59"/>
    <w:rsid w:val="007A4F2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able">
    <w:name w:val="referenceable"/>
    <w:basedOn w:val="a0"/>
    <w:rsid w:val="005E29F0"/>
  </w:style>
  <w:style w:type="table" w:customStyle="1" w:styleId="110">
    <w:name w:val="Сетка таблицы11"/>
    <w:basedOn w:val="a1"/>
    <w:next w:val="af"/>
    <w:uiPriority w:val="59"/>
    <w:rsid w:val="00C4514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C52695"/>
    <w:pPr>
      <w:spacing w:after="0" w:line="240" w:lineRule="auto"/>
    </w:pPr>
  </w:style>
  <w:style w:type="paragraph" w:styleId="af7">
    <w:name w:val="Title"/>
    <w:basedOn w:val="a"/>
    <w:link w:val="af8"/>
    <w:qFormat/>
    <w:rsid w:val="00EA7ABE"/>
    <w:pPr>
      <w:jc w:val="center"/>
    </w:pPr>
    <w:rPr>
      <w:rFonts w:ascii="Arial" w:eastAsia="MS Mincho" w:hAnsi="Arial"/>
      <w:b/>
      <w:sz w:val="40"/>
      <w:szCs w:val="24"/>
      <w:lang w:eastAsia="ru-RU"/>
    </w:rPr>
  </w:style>
  <w:style w:type="character" w:customStyle="1" w:styleId="af8">
    <w:name w:val="Заголовок Знак"/>
    <w:basedOn w:val="a0"/>
    <w:link w:val="af7"/>
    <w:rsid w:val="00EA7ABE"/>
    <w:rPr>
      <w:rFonts w:ascii="Arial" w:eastAsia="MS Mincho" w:hAnsi="Arial" w:cs="Times New Roman"/>
      <w:b/>
      <w:sz w:val="40"/>
      <w:szCs w:val="24"/>
      <w:lang w:eastAsia="ru-RU"/>
    </w:rPr>
  </w:style>
  <w:style w:type="paragraph" w:customStyle="1" w:styleId="explanations-2019acceptor">
    <w:name w:val="explanations-2019__acceptor"/>
    <w:basedOn w:val="a"/>
    <w:rsid w:val="00FF27AF"/>
    <w:pPr>
      <w:spacing w:before="100" w:beforeAutospacing="1" w:after="100" w:afterAutospacing="1"/>
    </w:pPr>
    <w:rPr>
      <w:rFonts w:ascii="Times New Roman" w:eastAsia="Times New Roman" w:hAnsi="Times New Roman"/>
      <w:sz w:val="24"/>
      <w:szCs w:val="24"/>
      <w:lang w:eastAsia="ru-RU"/>
    </w:rPr>
  </w:style>
  <w:style w:type="character" w:customStyle="1" w:styleId="what-pic">
    <w:name w:val="what-pic"/>
    <w:basedOn w:val="a0"/>
    <w:rsid w:val="00FF27AF"/>
  </w:style>
  <w:style w:type="character" w:customStyle="1" w:styleId="preposition">
    <w:name w:val="preposition"/>
    <w:basedOn w:val="a0"/>
    <w:rsid w:val="00284E56"/>
  </w:style>
  <w:style w:type="paragraph" w:styleId="af9">
    <w:name w:val="Revision"/>
    <w:hidden/>
    <w:uiPriority w:val="99"/>
    <w:semiHidden/>
    <w:rsid w:val="00A66492"/>
    <w:pPr>
      <w:spacing w:after="0" w:line="240" w:lineRule="auto"/>
    </w:pPr>
    <w:rPr>
      <w:rFonts w:ascii="Calibri" w:hAnsi="Calibri" w:cs="Times New Roman"/>
    </w:rPr>
  </w:style>
  <w:style w:type="character" w:styleId="afa">
    <w:name w:val="Placeholder Text"/>
    <w:basedOn w:val="a0"/>
    <w:uiPriority w:val="99"/>
    <w:semiHidden/>
    <w:rsid w:val="00C678E6"/>
    <w:rPr>
      <w:color w:val="808080"/>
    </w:rPr>
  </w:style>
  <w:style w:type="paragraph" w:customStyle="1" w:styleId="time2">
    <w:name w:val="time2"/>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4">
    <w:name w:val="time4"/>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3">
    <w:name w:val="time3"/>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paragraph" w:customStyle="1" w:styleId="time1">
    <w:name w:val="time1"/>
    <w:basedOn w:val="a"/>
    <w:uiPriority w:val="99"/>
    <w:rsid w:val="00CA495E"/>
    <w:pPr>
      <w:spacing w:before="100" w:beforeAutospacing="1" w:after="100" w:afterAutospacing="1"/>
    </w:pPr>
    <w:rPr>
      <w:rFonts w:ascii="Times New Roman" w:eastAsia="Times New Roman" w:hAnsi="Times New Roman"/>
      <w:sz w:val="24"/>
      <w:szCs w:val="24"/>
      <w:lang w:eastAsia="ru-RU"/>
    </w:rPr>
  </w:style>
  <w:style w:type="character" w:customStyle="1" w:styleId="qa-text-wrap">
    <w:name w:val="qa-text-wrap"/>
    <w:basedOn w:val="a0"/>
    <w:rsid w:val="00537E00"/>
  </w:style>
  <w:style w:type="table" w:customStyle="1" w:styleId="-411">
    <w:name w:val="Таблица-сетка 4 — акцент 11"/>
    <w:basedOn w:val="a1"/>
    <w:uiPriority w:val="49"/>
    <w:rsid w:val="00FB422E"/>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3">
    <w:name w:val="Стиль2 Знак"/>
    <w:basedOn w:val="a0"/>
    <w:link w:val="24"/>
    <w:locked/>
    <w:rsid w:val="00F74951"/>
    <w:rPr>
      <w:rFonts w:ascii="Arial" w:hAnsi="Arial" w:cs="Arial"/>
      <w:b/>
      <w:caps/>
      <w:sz w:val="24"/>
      <w:szCs w:val="24"/>
    </w:rPr>
  </w:style>
  <w:style w:type="paragraph" w:customStyle="1" w:styleId="24">
    <w:name w:val="Стиль2"/>
    <w:basedOn w:val="a"/>
    <w:link w:val="23"/>
    <w:autoRedefine/>
    <w:qFormat/>
    <w:rsid w:val="00F74951"/>
    <w:pPr>
      <w:ind w:left="709"/>
      <w:jc w:val="center"/>
    </w:pPr>
    <w:rPr>
      <w:rFonts w:ascii="Arial" w:hAnsi="Arial" w:cs="Arial"/>
      <w:b/>
      <w:caps/>
      <w:sz w:val="24"/>
      <w:szCs w:val="24"/>
    </w:rPr>
  </w:style>
  <w:style w:type="character" w:customStyle="1" w:styleId="f">
    <w:name w:val="f"/>
    <w:basedOn w:val="a0"/>
    <w:rsid w:val="003426B4"/>
  </w:style>
  <w:style w:type="character" w:customStyle="1" w:styleId="nobr">
    <w:name w:val="nobr"/>
    <w:basedOn w:val="a0"/>
    <w:rsid w:val="003426B4"/>
  </w:style>
  <w:style w:type="character" w:customStyle="1" w:styleId="advertising">
    <w:name w:val="advertising"/>
    <w:basedOn w:val="a0"/>
    <w:rsid w:val="00265866"/>
  </w:style>
  <w:style w:type="paragraph" w:customStyle="1" w:styleId="13">
    <w:name w:val="Дата1"/>
    <w:basedOn w:val="a"/>
    <w:rsid w:val="00F74DAE"/>
    <w:pPr>
      <w:spacing w:before="100" w:beforeAutospacing="1" w:after="100" w:afterAutospacing="1"/>
    </w:pPr>
    <w:rPr>
      <w:rFonts w:ascii="Times New Roman" w:eastAsia="Times New Roman" w:hAnsi="Times New Roman"/>
      <w:sz w:val="24"/>
      <w:szCs w:val="24"/>
      <w:lang w:eastAsia="ru-RU"/>
    </w:rPr>
  </w:style>
  <w:style w:type="character" w:customStyle="1" w:styleId="dzenspan">
    <w:name w:val="dzen_span"/>
    <w:basedOn w:val="a0"/>
    <w:rsid w:val="00B2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18">
      <w:bodyDiv w:val="1"/>
      <w:marLeft w:val="0"/>
      <w:marRight w:val="0"/>
      <w:marTop w:val="0"/>
      <w:marBottom w:val="0"/>
      <w:divBdr>
        <w:top w:val="none" w:sz="0" w:space="0" w:color="auto"/>
        <w:left w:val="none" w:sz="0" w:space="0" w:color="auto"/>
        <w:bottom w:val="none" w:sz="0" w:space="0" w:color="auto"/>
        <w:right w:val="none" w:sz="0" w:space="0" w:color="auto"/>
      </w:divBdr>
    </w:div>
    <w:div w:id="402502">
      <w:bodyDiv w:val="1"/>
      <w:marLeft w:val="0"/>
      <w:marRight w:val="0"/>
      <w:marTop w:val="0"/>
      <w:marBottom w:val="0"/>
      <w:divBdr>
        <w:top w:val="none" w:sz="0" w:space="0" w:color="auto"/>
        <w:left w:val="none" w:sz="0" w:space="0" w:color="auto"/>
        <w:bottom w:val="none" w:sz="0" w:space="0" w:color="auto"/>
        <w:right w:val="none" w:sz="0" w:space="0" w:color="auto"/>
      </w:divBdr>
    </w:div>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2512571">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5057230">
      <w:bodyDiv w:val="1"/>
      <w:marLeft w:val="0"/>
      <w:marRight w:val="0"/>
      <w:marTop w:val="0"/>
      <w:marBottom w:val="0"/>
      <w:divBdr>
        <w:top w:val="none" w:sz="0" w:space="0" w:color="auto"/>
        <w:left w:val="none" w:sz="0" w:space="0" w:color="auto"/>
        <w:bottom w:val="none" w:sz="0" w:space="0" w:color="auto"/>
        <w:right w:val="none" w:sz="0" w:space="0" w:color="auto"/>
      </w:divBdr>
    </w:div>
    <w:div w:id="6251624">
      <w:bodyDiv w:val="1"/>
      <w:marLeft w:val="0"/>
      <w:marRight w:val="0"/>
      <w:marTop w:val="0"/>
      <w:marBottom w:val="0"/>
      <w:divBdr>
        <w:top w:val="none" w:sz="0" w:space="0" w:color="auto"/>
        <w:left w:val="none" w:sz="0" w:space="0" w:color="auto"/>
        <w:bottom w:val="none" w:sz="0" w:space="0" w:color="auto"/>
        <w:right w:val="none" w:sz="0" w:space="0" w:color="auto"/>
      </w:divBdr>
      <w:divsChild>
        <w:div w:id="738282776">
          <w:marLeft w:val="-225"/>
          <w:marRight w:val="-225"/>
          <w:marTop w:val="0"/>
          <w:marBottom w:val="0"/>
          <w:divBdr>
            <w:top w:val="none" w:sz="0" w:space="0" w:color="auto"/>
            <w:left w:val="none" w:sz="0" w:space="0" w:color="auto"/>
            <w:bottom w:val="none" w:sz="0" w:space="0" w:color="auto"/>
            <w:right w:val="none" w:sz="0" w:space="0" w:color="auto"/>
          </w:divBdr>
          <w:divsChild>
            <w:div w:id="1259824299">
              <w:marLeft w:val="0"/>
              <w:marRight w:val="0"/>
              <w:marTop w:val="0"/>
              <w:marBottom w:val="0"/>
              <w:divBdr>
                <w:top w:val="none" w:sz="0" w:space="0" w:color="auto"/>
                <w:left w:val="none" w:sz="0" w:space="0" w:color="auto"/>
                <w:bottom w:val="none" w:sz="0" w:space="0" w:color="auto"/>
                <w:right w:val="none" w:sz="0" w:space="0" w:color="auto"/>
              </w:divBdr>
            </w:div>
          </w:divsChild>
        </w:div>
        <w:div w:id="1449468273">
          <w:marLeft w:val="-225"/>
          <w:marRight w:val="-225"/>
          <w:marTop w:val="0"/>
          <w:marBottom w:val="0"/>
          <w:divBdr>
            <w:top w:val="none" w:sz="0" w:space="0" w:color="auto"/>
            <w:left w:val="none" w:sz="0" w:space="0" w:color="auto"/>
            <w:bottom w:val="none" w:sz="0" w:space="0" w:color="auto"/>
            <w:right w:val="none" w:sz="0" w:space="0" w:color="auto"/>
          </w:divBdr>
          <w:divsChild>
            <w:div w:id="10891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097">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7566309">
      <w:bodyDiv w:val="1"/>
      <w:marLeft w:val="0"/>
      <w:marRight w:val="0"/>
      <w:marTop w:val="0"/>
      <w:marBottom w:val="0"/>
      <w:divBdr>
        <w:top w:val="none" w:sz="0" w:space="0" w:color="auto"/>
        <w:left w:val="none" w:sz="0" w:space="0" w:color="auto"/>
        <w:bottom w:val="none" w:sz="0" w:space="0" w:color="auto"/>
        <w:right w:val="none" w:sz="0" w:space="0" w:color="auto"/>
      </w:divBdr>
      <w:divsChild>
        <w:div w:id="1992169560">
          <w:marLeft w:val="60"/>
          <w:marRight w:val="60"/>
          <w:marTop w:val="100"/>
          <w:marBottom w:val="100"/>
          <w:divBdr>
            <w:top w:val="none" w:sz="0" w:space="0" w:color="auto"/>
            <w:left w:val="none" w:sz="0" w:space="0" w:color="auto"/>
            <w:bottom w:val="none" w:sz="0" w:space="0" w:color="auto"/>
            <w:right w:val="none" w:sz="0" w:space="0" w:color="auto"/>
          </w:divBdr>
          <w:divsChild>
            <w:div w:id="858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270">
      <w:bodyDiv w:val="1"/>
      <w:marLeft w:val="0"/>
      <w:marRight w:val="0"/>
      <w:marTop w:val="0"/>
      <w:marBottom w:val="0"/>
      <w:divBdr>
        <w:top w:val="none" w:sz="0" w:space="0" w:color="auto"/>
        <w:left w:val="none" w:sz="0" w:space="0" w:color="auto"/>
        <w:bottom w:val="none" w:sz="0" w:space="0" w:color="auto"/>
        <w:right w:val="none" w:sz="0" w:space="0" w:color="auto"/>
      </w:divBdr>
    </w:div>
    <w:div w:id="12146706">
      <w:bodyDiv w:val="1"/>
      <w:marLeft w:val="0"/>
      <w:marRight w:val="0"/>
      <w:marTop w:val="0"/>
      <w:marBottom w:val="0"/>
      <w:divBdr>
        <w:top w:val="none" w:sz="0" w:space="0" w:color="auto"/>
        <w:left w:val="none" w:sz="0" w:space="0" w:color="auto"/>
        <w:bottom w:val="none" w:sz="0" w:space="0" w:color="auto"/>
        <w:right w:val="none" w:sz="0" w:space="0" w:color="auto"/>
      </w:divBdr>
      <w:divsChild>
        <w:div w:id="27069104">
          <w:marLeft w:val="269"/>
          <w:marRight w:val="0"/>
          <w:marTop w:val="0"/>
          <w:marBottom w:val="0"/>
          <w:divBdr>
            <w:top w:val="none" w:sz="0" w:space="0" w:color="auto"/>
            <w:left w:val="none" w:sz="0" w:space="0" w:color="auto"/>
            <w:bottom w:val="none" w:sz="0" w:space="0" w:color="auto"/>
            <w:right w:val="none" w:sz="0" w:space="0" w:color="auto"/>
          </w:divBdr>
        </w:div>
      </w:divsChild>
    </w:div>
    <w:div w:id="12151370">
      <w:bodyDiv w:val="1"/>
      <w:marLeft w:val="0"/>
      <w:marRight w:val="0"/>
      <w:marTop w:val="0"/>
      <w:marBottom w:val="0"/>
      <w:divBdr>
        <w:top w:val="none" w:sz="0" w:space="0" w:color="auto"/>
        <w:left w:val="none" w:sz="0" w:space="0" w:color="auto"/>
        <w:bottom w:val="none" w:sz="0" w:space="0" w:color="auto"/>
        <w:right w:val="none" w:sz="0" w:space="0" w:color="auto"/>
      </w:divBdr>
    </w:div>
    <w:div w:id="12155316">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3270674">
      <w:bodyDiv w:val="1"/>
      <w:marLeft w:val="0"/>
      <w:marRight w:val="0"/>
      <w:marTop w:val="0"/>
      <w:marBottom w:val="0"/>
      <w:divBdr>
        <w:top w:val="none" w:sz="0" w:space="0" w:color="auto"/>
        <w:left w:val="none" w:sz="0" w:space="0" w:color="auto"/>
        <w:bottom w:val="none" w:sz="0" w:space="0" w:color="auto"/>
        <w:right w:val="none" w:sz="0" w:space="0" w:color="auto"/>
      </w:divBdr>
    </w:div>
    <w:div w:id="13307793">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1928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1990">
          <w:marLeft w:val="0"/>
          <w:marRight w:val="0"/>
          <w:marTop w:val="0"/>
          <w:marBottom w:val="0"/>
          <w:divBdr>
            <w:top w:val="none" w:sz="0" w:space="0" w:color="auto"/>
            <w:left w:val="none" w:sz="0" w:space="0" w:color="auto"/>
            <w:bottom w:val="none" w:sz="0" w:space="0" w:color="auto"/>
            <w:right w:val="none" w:sz="0" w:space="0" w:color="auto"/>
          </w:divBdr>
          <w:divsChild>
            <w:div w:id="464659832">
              <w:marLeft w:val="0"/>
              <w:marRight w:val="0"/>
              <w:marTop w:val="0"/>
              <w:marBottom w:val="0"/>
              <w:divBdr>
                <w:top w:val="none" w:sz="0" w:space="0" w:color="auto"/>
                <w:left w:val="none" w:sz="0" w:space="0" w:color="auto"/>
                <w:bottom w:val="none" w:sz="0" w:space="0" w:color="auto"/>
                <w:right w:val="none" w:sz="0" w:space="0" w:color="auto"/>
              </w:divBdr>
            </w:div>
            <w:div w:id="889804593">
              <w:marLeft w:val="0"/>
              <w:marRight w:val="0"/>
              <w:marTop w:val="0"/>
              <w:marBottom w:val="0"/>
              <w:divBdr>
                <w:top w:val="none" w:sz="0" w:space="0" w:color="auto"/>
                <w:left w:val="none" w:sz="0" w:space="0" w:color="auto"/>
                <w:bottom w:val="none" w:sz="0" w:space="0" w:color="auto"/>
                <w:right w:val="none" w:sz="0" w:space="0" w:color="auto"/>
              </w:divBdr>
              <w:divsChild>
                <w:div w:id="16690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904">
      <w:bodyDiv w:val="1"/>
      <w:marLeft w:val="0"/>
      <w:marRight w:val="0"/>
      <w:marTop w:val="0"/>
      <w:marBottom w:val="0"/>
      <w:divBdr>
        <w:top w:val="none" w:sz="0" w:space="0" w:color="auto"/>
        <w:left w:val="none" w:sz="0" w:space="0" w:color="auto"/>
        <w:bottom w:val="none" w:sz="0" w:space="0" w:color="auto"/>
        <w:right w:val="none" w:sz="0" w:space="0" w:color="auto"/>
      </w:divBdr>
    </w:div>
    <w:div w:id="20321897">
      <w:bodyDiv w:val="1"/>
      <w:marLeft w:val="0"/>
      <w:marRight w:val="0"/>
      <w:marTop w:val="0"/>
      <w:marBottom w:val="0"/>
      <w:divBdr>
        <w:top w:val="none" w:sz="0" w:space="0" w:color="auto"/>
        <w:left w:val="none" w:sz="0" w:space="0" w:color="auto"/>
        <w:bottom w:val="none" w:sz="0" w:space="0" w:color="auto"/>
        <w:right w:val="none" w:sz="0" w:space="0" w:color="auto"/>
      </w:divBdr>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24261400">
      <w:bodyDiv w:val="1"/>
      <w:marLeft w:val="0"/>
      <w:marRight w:val="0"/>
      <w:marTop w:val="0"/>
      <w:marBottom w:val="0"/>
      <w:divBdr>
        <w:top w:val="none" w:sz="0" w:space="0" w:color="auto"/>
        <w:left w:val="none" w:sz="0" w:space="0" w:color="auto"/>
        <w:bottom w:val="none" w:sz="0" w:space="0" w:color="auto"/>
        <w:right w:val="none" w:sz="0" w:space="0" w:color="auto"/>
      </w:divBdr>
      <w:divsChild>
        <w:div w:id="436408875">
          <w:marLeft w:val="60"/>
          <w:marRight w:val="60"/>
          <w:marTop w:val="100"/>
          <w:marBottom w:val="100"/>
          <w:divBdr>
            <w:top w:val="none" w:sz="0" w:space="0" w:color="auto"/>
            <w:left w:val="none" w:sz="0" w:space="0" w:color="auto"/>
            <w:bottom w:val="none" w:sz="0" w:space="0" w:color="auto"/>
            <w:right w:val="none" w:sz="0" w:space="0" w:color="auto"/>
          </w:divBdr>
        </w:div>
      </w:divsChild>
    </w:div>
    <w:div w:id="27413352">
      <w:bodyDiv w:val="1"/>
      <w:marLeft w:val="0"/>
      <w:marRight w:val="0"/>
      <w:marTop w:val="0"/>
      <w:marBottom w:val="0"/>
      <w:divBdr>
        <w:top w:val="none" w:sz="0" w:space="0" w:color="auto"/>
        <w:left w:val="none" w:sz="0" w:space="0" w:color="auto"/>
        <w:bottom w:val="none" w:sz="0" w:space="0" w:color="auto"/>
        <w:right w:val="none" w:sz="0" w:space="0" w:color="auto"/>
      </w:divBdr>
    </w:div>
    <w:div w:id="28343272">
      <w:bodyDiv w:val="1"/>
      <w:marLeft w:val="0"/>
      <w:marRight w:val="0"/>
      <w:marTop w:val="0"/>
      <w:marBottom w:val="0"/>
      <w:divBdr>
        <w:top w:val="none" w:sz="0" w:space="0" w:color="auto"/>
        <w:left w:val="none" w:sz="0" w:space="0" w:color="auto"/>
        <w:bottom w:val="none" w:sz="0" w:space="0" w:color="auto"/>
        <w:right w:val="none" w:sz="0" w:space="0" w:color="auto"/>
      </w:divBdr>
    </w:div>
    <w:div w:id="29187614">
      <w:bodyDiv w:val="1"/>
      <w:marLeft w:val="0"/>
      <w:marRight w:val="0"/>
      <w:marTop w:val="0"/>
      <w:marBottom w:val="0"/>
      <w:divBdr>
        <w:top w:val="none" w:sz="0" w:space="0" w:color="auto"/>
        <w:left w:val="none" w:sz="0" w:space="0" w:color="auto"/>
        <w:bottom w:val="none" w:sz="0" w:space="0" w:color="auto"/>
        <w:right w:val="none" w:sz="0" w:space="0" w:color="auto"/>
      </w:divBdr>
    </w:div>
    <w:div w:id="30810990">
      <w:bodyDiv w:val="1"/>
      <w:marLeft w:val="0"/>
      <w:marRight w:val="0"/>
      <w:marTop w:val="0"/>
      <w:marBottom w:val="0"/>
      <w:divBdr>
        <w:top w:val="none" w:sz="0" w:space="0" w:color="auto"/>
        <w:left w:val="none" w:sz="0" w:space="0" w:color="auto"/>
        <w:bottom w:val="none" w:sz="0" w:space="0" w:color="auto"/>
        <w:right w:val="none" w:sz="0" w:space="0" w:color="auto"/>
      </w:divBdr>
    </w:div>
    <w:div w:id="31342768">
      <w:bodyDiv w:val="1"/>
      <w:marLeft w:val="0"/>
      <w:marRight w:val="0"/>
      <w:marTop w:val="0"/>
      <w:marBottom w:val="0"/>
      <w:divBdr>
        <w:top w:val="none" w:sz="0" w:space="0" w:color="auto"/>
        <w:left w:val="none" w:sz="0" w:space="0" w:color="auto"/>
        <w:bottom w:val="none" w:sz="0" w:space="0" w:color="auto"/>
        <w:right w:val="none" w:sz="0" w:space="0" w:color="auto"/>
      </w:divBdr>
    </w:div>
    <w:div w:id="31730780">
      <w:bodyDiv w:val="1"/>
      <w:marLeft w:val="0"/>
      <w:marRight w:val="0"/>
      <w:marTop w:val="0"/>
      <w:marBottom w:val="0"/>
      <w:divBdr>
        <w:top w:val="none" w:sz="0" w:space="0" w:color="auto"/>
        <w:left w:val="none" w:sz="0" w:space="0" w:color="auto"/>
        <w:bottom w:val="none" w:sz="0" w:space="0" w:color="auto"/>
        <w:right w:val="none" w:sz="0" w:space="0" w:color="auto"/>
      </w:divBdr>
    </w:div>
    <w:div w:id="32003279">
      <w:bodyDiv w:val="1"/>
      <w:marLeft w:val="0"/>
      <w:marRight w:val="0"/>
      <w:marTop w:val="0"/>
      <w:marBottom w:val="0"/>
      <w:divBdr>
        <w:top w:val="none" w:sz="0" w:space="0" w:color="auto"/>
        <w:left w:val="none" w:sz="0" w:space="0" w:color="auto"/>
        <w:bottom w:val="none" w:sz="0" w:space="0" w:color="auto"/>
        <w:right w:val="none" w:sz="0" w:space="0" w:color="auto"/>
      </w:divBdr>
      <w:divsChild>
        <w:div w:id="834955668">
          <w:marLeft w:val="0"/>
          <w:marRight w:val="0"/>
          <w:marTop w:val="0"/>
          <w:marBottom w:val="0"/>
          <w:divBdr>
            <w:top w:val="none" w:sz="0" w:space="0" w:color="auto"/>
            <w:left w:val="none" w:sz="0" w:space="0" w:color="auto"/>
            <w:bottom w:val="none" w:sz="0" w:space="0" w:color="auto"/>
            <w:right w:val="none" w:sz="0" w:space="0" w:color="auto"/>
          </w:divBdr>
        </w:div>
      </w:divsChild>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33162969">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sChild>
        <w:div w:id="2001348844">
          <w:marLeft w:val="0"/>
          <w:marRight w:val="0"/>
          <w:marTop w:val="0"/>
          <w:marBottom w:val="0"/>
          <w:divBdr>
            <w:top w:val="none" w:sz="0" w:space="0" w:color="auto"/>
            <w:left w:val="none" w:sz="0" w:space="0" w:color="auto"/>
            <w:bottom w:val="none" w:sz="0" w:space="0" w:color="auto"/>
            <w:right w:val="none" w:sz="0" w:space="0" w:color="auto"/>
          </w:divBdr>
          <w:divsChild>
            <w:div w:id="75327873">
              <w:marLeft w:val="0"/>
              <w:marRight w:val="0"/>
              <w:marTop w:val="0"/>
              <w:marBottom w:val="0"/>
              <w:divBdr>
                <w:top w:val="none" w:sz="0" w:space="0" w:color="auto"/>
                <w:left w:val="none" w:sz="0" w:space="0" w:color="auto"/>
                <w:bottom w:val="none" w:sz="0" w:space="0" w:color="auto"/>
                <w:right w:val="none" w:sz="0" w:space="0" w:color="auto"/>
              </w:divBdr>
            </w:div>
            <w:div w:id="546528869">
              <w:marLeft w:val="0"/>
              <w:marRight w:val="0"/>
              <w:marTop w:val="0"/>
              <w:marBottom w:val="0"/>
              <w:divBdr>
                <w:top w:val="none" w:sz="0" w:space="0" w:color="auto"/>
                <w:left w:val="none" w:sz="0" w:space="0" w:color="auto"/>
                <w:bottom w:val="none" w:sz="0" w:space="0" w:color="auto"/>
                <w:right w:val="none" w:sz="0" w:space="0" w:color="auto"/>
              </w:divBdr>
            </w:div>
            <w:div w:id="1819614016">
              <w:marLeft w:val="0"/>
              <w:marRight w:val="0"/>
              <w:marTop w:val="0"/>
              <w:marBottom w:val="0"/>
              <w:divBdr>
                <w:top w:val="none" w:sz="0" w:space="0" w:color="auto"/>
                <w:left w:val="none" w:sz="0" w:space="0" w:color="auto"/>
                <w:bottom w:val="none" w:sz="0" w:space="0" w:color="auto"/>
                <w:right w:val="none" w:sz="0" w:space="0" w:color="auto"/>
              </w:divBdr>
              <w:divsChild>
                <w:div w:id="539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995">
      <w:bodyDiv w:val="1"/>
      <w:marLeft w:val="0"/>
      <w:marRight w:val="0"/>
      <w:marTop w:val="0"/>
      <w:marBottom w:val="0"/>
      <w:divBdr>
        <w:top w:val="none" w:sz="0" w:space="0" w:color="auto"/>
        <w:left w:val="none" w:sz="0" w:space="0" w:color="auto"/>
        <w:bottom w:val="none" w:sz="0" w:space="0" w:color="auto"/>
        <w:right w:val="none" w:sz="0" w:space="0" w:color="auto"/>
      </w:divBdr>
    </w:div>
    <w:div w:id="34894781">
      <w:bodyDiv w:val="1"/>
      <w:marLeft w:val="0"/>
      <w:marRight w:val="0"/>
      <w:marTop w:val="0"/>
      <w:marBottom w:val="0"/>
      <w:divBdr>
        <w:top w:val="none" w:sz="0" w:space="0" w:color="auto"/>
        <w:left w:val="none" w:sz="0" w:space="0" w:color="auto"/>
        <w:bottom w:val="none" w:sz="0" w:space="0" w:color="auto"/>
        <w:right w:val="none" w:sz="0" w:space="0" w:color="auto"/>
      </w:divBdr>
    </w:div>
    <w:div w:id="35547477">
      <w:bodyDiv w:val="1"/>
      <w:marLeft w:val="0"/>
      <w:marRight w:val="0"/>
      <w:marTop w:val="0"/>
      <w:marBottom w:val="0"/>
      <w:divBdr>
        <w:top w:val="none" w:sz="0" w:space="0" w:color="auto"/>
        <w:left w:val="none" w:sz="0" w:space="0" w:color="auto"/>
        <w:bottom w:val="none" w:sz="0" w:space="0" w:color="auto"/>
        <w:right w:val="none" w:sz="0" w:space="0" w:color="auto"/>
      </w:divBdr>
    </w:div>
    <w:div w:id="36514344">
      <w:bodyDiv w:val="1"/>
      <w:marLeft w:val="0"/>
      <w:marRight w:val="0"/>
      <w:marTop w:val="0"/>
      <w:marBottom w:val="0"/>
      <w:divBdr>
        <w:top w:val="none" w:sz="0" w:space="0" w:color="auto"/>
        <w:left w:val="none" w:sz="0" w:space="0" w:color="auto"/>
        <w:bottom w:val="none" w:sz="0" w:space="0" w:color="auto"/>
        <w:right w:val="none" w:sz="0" w:space="0" w:color="auto"/>
      </w:divBdr>
    </w:div>
    <w:div w:id="38870492">
      <w:bodyDiv w:val="1"/>
      <w:marLeft w:val="0"/>
      <w:marRight w:val="0"/>
      <w:marTop w:val="0"/>
      <w:marBottom w:val="0"/>
      <w:divBdr>
        <w:top w:val="none" w:sz="0" w:space="0" w:color="auto"/>
        <w:left w:val="none" w:sz="0" w:space="0" w:color="auto"/>
        <w:bottom w:val="none" w:sz="0" w:space="0" w:color="auto"/>
        <w:right w:val="none" w:sz="0" w:space="0" w:color="auto"/>
      </w:divBdr>
    </w:div>
    <w:div w:id="40634446">
      <w:bodyDiv w:val="1"/>
      <w:marLeft w:val="0"/>
      <w:marRight w:val="0"/>
      <w:marTop w:val="0"/>
      <w:marBottom w:val="0"/>
      <w:divBdr>
        <w:top w:val="none" w:sz="0" w:space="0" w:color="auto"/>
        <w:left w:val="none" w:sz="0" w:space="0" w:color="auto"/>
        <w:bottom w:val="none" w:sz="0" w:space="0" w:color="auto"/>
        <w:right w:val="none" w:sz="0" w:space="0" w:color="auto"/>
      </w:divBdr>
    </w:div>
    <w:div w:id="41684939">
      <w:bodyDiv w:val="1"/>
      <w:marLeft w:val="0"/>
      <w:marRight w:val="0"/>
      <w:marTop w:val="0"/>
      <w:marBottom w:val="0"/>
      <w:divBdr>
        <w:top w:val="none" w:sz="0" w:space="0" w:color="auto"/>
        <w:left w:val="none" w:sz="0" w:space="0" w:color="auto"/>
        <w:bottom w:val="none" w:sz="0" w:space="0" w:color="auto"/>
        <w:right w:val="none" w:sz="0" w:space="0" w:color="auto"/>
      </w:divBdr>
    </w:div>
    <w:div w:id="41755872">
      <w:bodyDiv w:val="1"/>
      <w:marLeft w:val="0"/>
      <w:marRight w:val="0"/>
      <w:marTop w:val="0"/>
      <w:marBottom w:val="0"/>
      <w:divBdr>
        <w:top w:val="none" w:sz="0" w:space="0" w:color="auto"/>
        <w:left w:val="none" w:sz="0" w:space="0" w:color="auto"/>
        <w:bottom w:val="none" w:sz="0" w:space="0" w:color="auto"/>
        <w:right w:val="none" w:sz="0" w:space="0" w:color="auto"/>
      </w:divBdr>
    </w:div>
    <w:div w:id="4233652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4331402">
      <w:bodyDiv w:val="1"/>
      <w:marLeft w:val="0"/>
      <w:marRight w:val="0"/>
      <w:marTop w:val="0"/>
      <w:marBottom w:val="0"/>
      <w:divBdr>
        <w:top w:val="none" w:sz="0" w:space="0" w:color="auto"/>
        <w:left w:val="none" w:sz="0" w:space="0" w:color="auto"/>
        <w:bottom w:val="none" w:sz="0" w:space="0" w:color="auto"/>
        <w:right w:val="none" w:sz="0" w:space="0" w:color="auto"/>
      </w:divBdr>
    </w:div>
    <w:div w:id="45570112">
      <w:bodyDiv w:val="1"/>
      <w:marLeft w:val="0"/>
      <w:marRight w:val="0"/>
      <w:marTop w:val="0"/>
      <w:marBottom w:val="0"/>
      <w:divBdr>
        <w:top w:val="none" w:sz="0" w:space="0" w:color="auto"/>
        <w:left w:val="none" w:sz="0" w:space="0" w:color="auto"/>
        <w:bottom w:val="none" w:sz="0" w:space="0" w:color="auto"/>
        <w:right w:val="none" w:sz="0" w:space="0" w:color="auto"/>
      </w:divBdr>
    </w:div>
    <w:div w:id="47534705">
      <w:bodyDiv w:val="1"/>
      <w:marLeft w:val="0"/>
      <w:marRight w:val="0"/>
      <w:marTop w:val="0"/>
      <w:marBottom w:val="0"/>
      <w:divBdr>
        <w:top w:val="none" w:sz="0" w:space="0" w:color="auto"/>
        <w:left w:val="none" w:sz="0" w:space="0" w:color="auto"/>
        <w:bottom w:val="none" w:sz="0" w:space="0" w:color="auto"/>
        <w:right w:val="none" w:sz="0" w:space="0" w:color="auto"/>
      </w:divBdr>
    </w:div>
    <w:div w:id="47925760">
      <w:bodyDiv w:val="1"/>
      <w:marLeft w:val="0"/>
      <w:marRight w:val="0"/>
      <w:marTop w:val="0"/>
      <w:marBottom w:val="0"/>
      <w:divBdr>
        <w:top w:val="none" w:sz="0" w:space="0" w:color="auto"/>
        <w:left w:val="none" w:sz="0" w:space="0" w:color="auto"/>
        <w:bottom w:val="none" w:sz="0" w:space="0" w:color="auto"/>
        <w:right w:val="none" w:sz="0" w:space="0" w:color="auto"/>
      </w:divBdr>
    </w:div>
    <w:div w:id="50659612">
      <w:bodyDiv w:val="1"/>
      <w:marLeft w:val="0"/>
      <w:marRight w:val="0"/>
      <w:marTop w:val="0"/>
      <w:marBottom w:val="0"/>
      <w:divBdr>
        <w:top w:val="none" w:sz="0" w:space="0" w:color="auto"/>
        <w:left w:val="none" w:sz="0" w:space="0" w:color="auto"/>
        <w:bottom w:val="none" w:sz="0" w:space="0" w:color="auto"/>
        <w:right w:val="none" w:sz="0" w:space="0" w:color="auto"/>
      </w:divBdr>
    </w:div>
    <w:div w:id="51275591">
      <w:bodyDiv w:val="1"/>
      <w:marLeft w:val="0"/>
      <w:marRight w:val="0"/>
      <w:marTop w:val="0"/>
      <w:marBottom w:val="0"/>
      <w:divBdr>
        <w:top w:val="none" w:sz="0" w:space="0" w:color="auto"/>
        <w:left w:val="none" w:sz="0" w:space="0" w:color="auto"/>
        <w:bottom w:val="none" w:sz="0" w:space="0" w:color="auto"/>
        <w:right w:val="none" w:sz="0" w:space="0" w:color="auto"/>
      </w:divBdr>
    </w:div>
    <w:div w:id="54670094">
      <w:bodyDiv w:val="1"/>
      <w:marLeft w:val="0"/>
      <w:marRight w:val="0"/>
      <w:marTop w:val="0"/>
      <w:marBottom w:val="0"/>
      <w:divBdr>
        <w:top w:val="none" w:sz="0" w:space="0" w:color="auto"/>
        <w:left w:val="none" w:sz="0" w:space="0" w:color="auto"/>
        <w:bottom w:val="none" w:sz="0" w:space="0" w:color="auto"/>
        <w:right w:val="none" w:sz="0" w:space="0" w:color="auto"/>
      </w:divBdr>
    </w:div>
    <w:div w:id="54939739">
      <w:bodyDiv w:val="1"/>
      <w:marLeft w:val="0"/>
      <w:marRight w:val="0"/>
      <w:marTop w:val="0"/>
      <w:marBottom w:val="0"/>
      <w:divBdr>
        <w:top w:val="none" w:sz="0" w:space="0" w:color="auto"/>
        <w:left w:val="none" w:sz="0" w:space="0" w:color="auto"/>
        <w:bottom w:val="none" w:sz="0" w:space="0" w:color="auto"/>
        <w:right w:val="none" w:sz="0" w:space="0" w:color="auto"/>
      </w:divBdr>
    </w:div>
    <w:div w:id="55587172">
      <w:bodyDiv w:val="1"/>
      <w:marLeft w:val="0"/>
      <w:marRight w:val="0"/>
      <w:marTop w:val="0"/>
      <w:marBottom w:val="0"/>
      <w:divBdr>
        <w:top w:val="none" w:sz="0" w:space="0" w:color="auto"/>
        <w:left w:val="none" w:sz="0" w:space="0" w:color="auto"/>
        <w:bottom w:val="none" w:sz="0" w:space="0" w:color="auto"/>
        <w:right w:val="none" w:sz="0" w:space="0" w:color="auto"/>
      </w:divBdr>
    </w:div>
    <w:div w:id="56822734">
      <w:bodyDiv w:val="1"/>
      <w:marLeft w:val="0"/>
      <w:marRight w:val="0"/>
      <w:marTop w:val="0"/>
      <w:marBottom w:val="0"/>
      <w:divBdr>
        <w:top w:val="none" w:sz="0" w:space="0" w:color="auto"/>
        <w:left w:val="none" w:sz="0" w:space="0" w:color="auto"/>
        <w:bottom w:val="none" w:sz="0" w:space="0" w:color="auto"/>
        <w:right w:val="none" w:sz="0" w:space="0" w:color="auto"/>
      </w:divBdr>
    </w:div>
    <w:div w:id="56975120">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57441898">
      <w:bodyDiv w:val="1"/>
      <w:marLeft w:val="0"/>
      <w:marRight w:val="0"/>
      <w:marTop w:val="0"/>
      <w:marBottom w:val="0"/>
      <w:divBdr>
        <w:top w:val="none" w:sz="0" w:space="0" w:color="auto"/>
        <w:left w:val="none" w:sz="0" w:space="0" w:color="auto"/>
        <w:bottom w:val="none" w:sz="0" w:space="0" w:color="auto"/>
        <w:right w:val="none" w:sz="0" w:space="0" w:color="auto"/>
      </w:divBdr>
      <w:divsChild>
        <w:div w:id="1033924419">
          <w:marLeft w:val="0"/>
          <w:marRight w:val="0"/>
          <w:marTop w:val="0"/>
          <w:marBottom w:val="0"/>
          <w:divBdr>
            <w:top w:val="none" w:sz="0" w:space="0" w:color="auto"/>
            <w:left w:val="none" w:sz="0" w:space="0" w:color="auto"/>
            <w:bottom w:val="none" w:sz="0" w:space="0" w:color="auto"/>
            <w:right w:val="none" w:sz="0" w:space="0" w:color="auto"/>
          </w:divBdr>
          <w:divsChild>
            <w:div w:id="1267881541">
              <w:marLeft w:val="0"/>
              <w:marRight w:val="0"/>
              <w:marTop w:val="0"/>
              <w:marBottom w:val="0"/>
              <w:divBdr>
                <w:top w:val="none" w:sz="0" w:space="0" w:color="auto"/>
                <w:left w:val="none" w:sz="0" w:space="0" w:color="auto"/>
                <w:bottom w:val="none" w:sz="0" w:space="0" w:color="auto"/>
                <w:right w:val="none" w:sz="0" w:space="0" w:color="auto"/>
              </w:divBdr>
            </w:div>
          </w:divsChild>
        </w:div>
        <w:div w:id="1700550160">
          <w:marLeft w:val="0"/>
          <w:marRight w:val="0"/>
          <w:marTop w:val="0"/>
          <w:marBottom w:val="0"/>
          <w:divBdr>
            <w:top w:val="none" w:sz="0" w:space="0" w:color="auto"/>
            <w:left w:val="none" w:sz="0" w:space="0" w:color="auto"/>
            <w:bottom w:val="none" w:sz="0" w:space="0" w:color="auto"/>
            <w:right w:val="none" w:sz="0" w:space="0" w:color="auto"/>
          </w:divBdr>
          <w:divsChild>
            <w:div w:id="13885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9857">
      <w:bodyDiv w:val="1"/>
      <w:marLeft w:val="0"/>
      <w:marRight w:val="0"/>
      <w:marTop w:val="0"/>
      <w:marBottom w:val="0"/>
      <w:divBdr>
        <w:top w:val="none" w:sz="0" w:space="0" w:color="auto"/>
        <w:left w:val="none" w:sz="0" w:space="0" w:color="auto"/>
        <w:bottom w:val="none" w:sz="0" w:space="0" w:color="auto"/>
        <w:right w:val="none" w:sz="0" w:space="0" w:color="auto"/>
      </w:divBdr>
    </w:div>
    <w:div w:id="58988026">
      <w:bodyDiv w:val="1"/>
      <w:marLeft w:val="0"/>
      <w:marRight w:val="0"/>
      <w:marTop w:val="0"/>
      <w:marBottom w:val="0"/>
      <w:divBdr>
        <w:top w:val="none" w:sz="0" w:space="0" w:color="auto"/>
        <w:left w:val="none" w:sz="0" w:space="0" w:color="auto"/>
        <w:bottom w:val="none" w:sz="0" w:space="0" w:color="auto"/>
        <w:right w:val="none" w:sz="0" w:space="0" w:color="auto"/>
      </w:divBdr>
    </w:div>
    <w:div w:id="62726755">
      <w:bodyDiv w:val="1"/>
      <w:marLeft w:val="0"/>
      <w:marRight w:val="0"/>
      <w:marTop w:val="0"/>
      <w:marBottom w:val="0"/>
      <w:divBdr>
        <w:top w:val="none" w:sz="0" w:space="0" w:color="auto"/>
        <w:left w:val="none" w:sz="0" w:space="0" w:color="auto"/>
        <w:bottom w:val="none" w:sz="0" w:space="0" w:color="auto"/>
        <w:right w:val="none" w:sz="0" w:space="0" w:color="auto"/>
      </w:divBdr>
    </w:div>
    <w:div w:id="64381418">
      <w:bodyDiv w:val="1"/>
      <w:marLeft w:val="0"/>
      <w:marRight w:val="0"/>
      <w:marTop w:val="0"/>
      <w:marBottom w:val="0"/>
      <w:divBdr>
        <w:top w:val="none" w:sz="0" w:space="0" w:color="auto"/>
        <w:left w:val="none" w:sz="0" w:space="0" w:color="auto"/>
        <w:bottom w:val="none" w:sz="0" w:space="0" w:color="auto"/>
        <w:right w:val="none" w:sz="0" w:space="0" w:color="auto"/>
      </w:divBdr>
    </w:div>
    <w:div w:id="65147524">
      <w:bodyDiv w:val="1"/>
      <w:marLeft w:val="0"/>
      <w:marRight w:val="0"/>
      <w:marTop w:val="0"/>
      <w:marBottom w:val="0"/>
      <w:divBdr>
        <w:top w:val="none" w:sz="0" w:space="0" w:color="auto"/>
        <w:left w:val="none" w:sz="0" w:space="0" w:color="auto"/>
        <w:bottom w:val="none" w:sz="0" w:space="0" w:color="auto"/>
        <w:right w:val="none" w:sz="0" w:space="0" w:color="auto"/>
      </w:divBdr>
      <w:divsChild>
        <w:div w:id="1225993627">
          <w:marLeft w:val="60"/>
          <w:marRight w:val="60"/>
          <w:marTop w:val="100"/>
          <w:marBottom w:val="100"/>
          <w:divBdr>
            <w:top w:val="none" w:sz="0" w:space="0" w:color="auto"/>
            <w:left w:val="none" w:sz="0" w:space="0" w:color="auto"/>
            <w:bottom w:val="none" w:sz="0" w:space="0" w:color="auto"/>
            <w:right w:val="none" w:sz="0" w:space="0" w:color="auto"/>
          </w:divBdr>
          <w:divsChild>
            <w:div w:id="6994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69623674">
      <w:bodyDiv w:val="1"/>
      <w:marLeft w:val="0"/>
      <w:marRight w:val="0"/>
      <w:marTop w:val="0"/>
      <w:marBottom w:val="0"/>
      <w:divBdr>
        <w:top w:val="none" w:sz="0" w:space="0" w:color="auto"/>
        <w:left w:val="none" w:sz="0" w:space="0" w:color="auto"/>
        <w:bottom w:val="none" w:sz="0" w:space="0" w:color="auto"/>
        <w:right w:val="none" w:sz="0" w:space="0" w:color="auto"/>
      </w:divBdr>
    </w:div>
    <w:div w:id="71895969">
      <w:bodyDiv w:val="1"/>
      <w:marLeft w:val="0"/>
      <w:marRight w:val="0"/>
      <w:marTop w:val="0"/>
      <w:marBottom w:val="0"/>
      <w:divBdr>
        <w:top w:val="none" w:sz="0" w:space="0" w:color="auto"/>
        <w:left w:val="none" w:sz="0" w:space="0" w:color="auto"/>
        <w:bottom w:val="none" w:sz="0" w:space="0" w:color="auto"/>
        <w:right w:val="none" w:sz="0" w:space="0" w:color="auto"/>
      </w:divBdr>
    </w:div>
    <w:div w:id="72357724">
      <w:bodyDiv w:val="1"/>
      <w:marLeft w:val="0"/>
      <w:marRight w:val="0"/>
      <w:marTop w:val="0"/>
      <w:marBottom w:val="0"/>
      <w:divBdr>
        <w:top w:val="none" w:sz="0" w:space="0" w:color="auto"/>
        <w:left w:val="none" w:sz="0" w:space="0" w:color="auto"/>
        <w:bottom w:val="none" w:sz="0" w:space="0" w:color="auto"/>
        <w:right w:val="none" w:sz="0" w:space="0" w:color="auto"/>
      </w:divBdr>
    </w:div>
    <w:div w:id="72748847">
      <w:bodyDiv w:val="1"/>
      <w:marLeft w:val="0"/>
      <w:marRight w:val="0"/>
      <w:marTop w:val="0"/>
      <w:marBottom w:val="0"/>
      <w:divBdr>
        <w:top w:val="none" w:sz="0" w:space="0" w:color="auto"/>
        <w:left w:val="none" w:sz="0" w:space="0" w:color="auto"/>
        <w:bottom w:val="none" w:sz="0" w:space="0" w:color="auto"/>
        <w:right w:val="none" w:sz="0" w:space="0" w:color="auto"/>
      </w:divBdr>
    </w:div>
    <w:div w:id="73865037">
      <w:bodyDiv w:val="1"/>
      <w:marLeft w:val="0"/>
      <w:marRight w:val="0"/>
      <w:marTop w:val="0"/>
      <w:marBottom w:val="0"/>
      <w:divBdr>
        <w:top w:val="none" w:sz="0" w:space="0" w:color="auto"/>
        <w:left w:val="none" w:sz="0" w:space="0" w:color="auto"/>
        <w:bottom w:val="none" w:sz="0" w:space="0" w:color="auto"/>
        <w:right w:val="none" w:sz="0" w:space="0" w:color="auto"/>
      </w:divBdr>
    </w:div>
    <w:div w:id="74016502">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74984368">
      <w:bodyDiv w:val="1"/>
      <w:marLeft w:val="0"/>
      <w:marRight w:val="0"/>
      <w:marTop w:val="0"/>
      <w:marBottom w:val="0"/>
      <w:divBdr>
        <w:top w:val="none" w:sz="0" w:space="0" w:color="auto"/>
        <w:left w:val="none" w:sz="0" w:space="0" w:color="auto"/>
        <w:bottom w:val="none" w:sz="0" w:space="0" w:color="auto"/>
        <w:right w:val="none" w:sz="0" w:space="0" w:color="auto"/>
      </w:divBdr>
    </w:div>
    <w:div w:id="77144273">
      <w:bodyDiv w:val="1"/>
      <w:marLeft w:val="0"/>
      <w:marRight w:val="0"/>
      <w:marTop w:val="0"/>
      <w:marBottom w:val="0"/>
      <w:divBdr>
        <w:top w:val="none" w:sz="0" w:space="0" w:color="auto"/>
        <w:left w:val="none" w:sz="0" w:space="0" w:color="auto"/>
        <w:bottom w:val="none" w:sz="0" w:space="0" w:color="auto"/>
        <w:right w:val="none" w:sz="0" w:space="0" w:color="auto"/>
      </w:divBdr>
    </w:div>
    <w:div w:id="77751792">
      <w:bodyDiv w:val="1"/>
      <w:marLeft w:val="0"/>
      <w:marRight w:val="0"/>
      <w:marTop w:val="0"/>
      <w:marBottom w:val="0"/>
      <w:divBdr>
        <w:top w:val="none" w:sz="0" w:space="0" w:color="auto"/>
        <w:left w:val="none" w:sz="0" w:space="0" w:color="auto"/>
        <w:bottom w:val="none" w:sz="0" w:space="0" w:color="auto"/>
        <w:right w:val="none" w:sz="0" w:space="0" w:color="auto"/>
      </w:divBdr>
      <w:divsChild>
        <w:div w:id="371613428">
          <w:marLeft w:val="60"/>
          <w:marRight w:val="60"/>
          <w:marTop w:val="100"/>
          <w:marBottom w:val="100"/>
          <w:divBdr>
            <w:top w:val="none" w:sz="0" w:space="0" w:color="auto"/>
            <w:left w:val="none" w:sz="0" w:space="0" w:color="auto"/>
            <w:bottom w:val="none" w:sz="0" w:space="0" w:color="auto"/>
            <w:right w:val="none" w:sz="0" w:space="0" w:color="auto"/>
          </w:divBdr>
        </w:div>
        <w:div w:id="1716731189">
          <w:marLeft w:val="60"/>
          <w:marRight w:val="60"/>
          <w:marTop w:val="100"/>
          <w:marBottom w:val="100"/>
          <w:divBdr>
            <w:top w:val="none" w:sz="0" w:space="0" w:color="auto"/>
            <w:left w:val="none" w:sz="0" w:space="0" w:color="auto"/>
            <w:bottom w:val="none" w:sz="0" w:space="0" w:color="auto"/>
            <w:right w:val="none" w:sz="0" w:space="0" w:color="auto"/>
          </w:divBdr>
        </w:div>
      </w:divsChild>
    </w:div>
    <w:div w:id="80686749">
      <w:bodyDiv w:val="1"/>
      <w:marLeft w:val="0"/>
      <w:marRight w:val="0"/>
      <w:marTop w:val="0"/>
      <w:marBottom w:val="0"/>
      <w:divBdr>
        <w:top w:val="none" w:sz="0" w:space="0" w:color="auto"/>
        <w:left w:val="none" w:sz="0" w:space="0" w:color="auto"/>
        <w:bottom w:val="none" w:sz="0" w:space="0" w:color="auto"/>
        <w:right w:val="none" w:sz="0" w:space="0" w:color="auto"/>
      </w:divBdr>
    </w:div>
    <w:div w:id="83693104">
      <w:bodyDiv w:val="1"/>
      <w:marLeft w:val="0"/>
      <w:marRight w:val="0"/>
      <w:marTop w:val="0"/>
      <w:marBottom w:val="0"/>
      <w:divBdr>
        <w:top w:val="none" w:sz="0" w:space="0" w:color="auto"/>
        <w:left w:val="none" w:sz="0" w:space="0" w:color="auto"/>
        <w:bottom w:val="none" w:sz="0" w:space="0" w:color="auto"/>
        <w:right w:val="none" w:sz="0" w:space="0" w:color="auto"/>
      </w:divBdr>
      <w:divsChild>
        <w:div w:id="1013340545">
          <w:marLeft w:val="60"/>
          <w:marRight w:val="60"/>
          <w:marTop w:val="100"/>
          <w:marBottom w:val="100"/>
          <w:divBdr>
            <w:top w:val="none" w:sz="0" w:space="0" w:color="auto"/>
            <w:left w:val="none" w:sz="0" w:space="0" w:color="auto"/>
            <w:bottom w:val="none" w:sz="0" w:space="0" w:color="auto"/>
            <w:right w:val="none" w:sz="0" w:space="0" w:color="auto"/>
          </w:divBdr>
        </w:div>
      </w:divsChild>
    </w:div>
    <w:div w:id="8411184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04">
          <w:marLeft w:val="0"/>
          <w:marRight w:val="0"/>
          <w:marTop w:val="0"/>
          <w:marBottom w:val="0"/>
          <w:divBdr>
            <w:top w:val="none" w:sz="0" w:space="0" w:color="auto"/>
            <w:left w:val="none" w:sz="0" w:space="0" w:color="auto"/>
            <w:bottom w:val="none" w:sz="0" w:space="0" w:color="auto"/>
            <w:right w:val="none" w:sz="0" w:space="0" w:color="auto"/>
          </w:divBdr>
        </w:div>
      </w:divsChild>
    </w:div>
    <w:div w:id="85342976">
      <w:bodyDiv w:val="1"/>
      <w:marLeft w:val="0"/>
      <w:marRight w:val="0"/>
      <w:marTop w:val="0"/>
      <w:marBottom w:val="0"/>
      <w:divBdr>
        <w:top w:val="none" w:sz="0" w:space="0" w:color="auto"/>
        <w:left w:val="none" w:sz="0" w:space="0" w:color="auto"/>
        <w:bottom w:val="none" w:sz="0" w:space="0" w:color="auto"/>
        <w:right w:val="none" w:sz="0" w:space="0" w:color="auto"/>
      </w:divBdr>
    </w:div>
    <w:div w:id="85928697">
      <w:bodyDiv w:val="1"/>
      <w:marLeft w:val="0"/>
      <w:marRight w:val="0"/>
      <w:marTop w:val="0"/>
      <w:marBottom w:val="0"/>
      <w:divBdr>
        <w:top w:val="none" w:sz="0" w:space="0" w:color="auto"/>
        <w:left w:val="none" w:sz="0" w:space="0" w:color="auto"/>
        <w:bottom w:val="none" w:sz="0" w:space="0" w:color="auto"/>
        <w:right w:val="none" w:sz="0" w:space="0" w:color="auto"/>
      </w:divBdr>
    </w:div>
    <w:div w:id="88745931">
      <w:bodyDiv w:val="1"/>
      <w:marLeft w:val="0"/>
      <w:marRight w:val="0"/>
      <w:marTop w:val="0"/>
      <w:marBottom w:val="0"/>
      <w:divBdr>
        <w:top w:val="none" w:sz="0" w:space="0" w:color="auto"/>
        <w:left w:val="none" w:sz="0" w:space="0" w:color="auto"/>
        <w:bottom w:val="none" w:sz="0" w:space="0" w:color="auto"/>
        <w:right w:val="none" w:sz="0" w:space="0" w:color="auto"/>
      </w:divBdr>
    </w:div>
    <w:div w:id="89088334">
      <w:bodyDiv w:val="1"/>
      <w:marLeft w:val="0"/>
      <w:marRight w:val="0"/>
      <w:marTop w:val="0"/>
      <w:marBottom w:val="0"/>
      <w:divBdr>
        <w:top w:val="none" w:sz="0" w:space="0" w:color="auto"/>
        <w:left w:val="none" w:sz="0" w:space="0" w:color="auto"/>
        <w:bottom w:val="none" w:sz="0" w:space="0" w:color="auto"/>
        <w:right w:val="none" w:sz="0" w:space="0" w:color="auto"/>
      </w:divBdr>
    </w:div>
    <w:div w:id="89130822">
      <w:bodyDiv w:val="1"/>
      <w:marLeft w:val="0"/>
      <w:marRight w:val="0"/>
      <w:marTop w:val="0"/>
      <w:marBottom w:val="0"/>
      <w:divBdr>
        <w:top w:val="none" w:sz="0" w:space="0" w:color="auto"/>
        <w:left w:val="none" w:sz="0" w:space="0" w:color="auto"/>
        <w:bottom w:val="none" w:sz="0" w:space="0" w:color="auto"/>
        <w:right w:val="none" w:sz="0" w:space="0" w:color="auto"/>
      </w:divBdr>
    </w:div>
    <w:div w:id="89816309">
      <w:bodyDiv w:val="1"/>
      <w:marLeft w:val="0"/>
      <w:marRight w:val="0"/>
      <w:marTop w:val="0"/>
      <w:marBottom w:val="0"/>
      <w:divBdr>
        <w:top w:val="none" w:sz="0" w:space="0" w:color="auto"/>
        <w:left w:val="none" w:sz="0" w:space="0" w:color="auto"/>
        <w:bottom w:val="none" w:sz="0" w:space="0" w:color="auto"/>
        <w:right w:val="none" w:sz="0" w:space="0" w:color="auto"/>
      </w:divBdr>
    </w:div>
    <w:div w:id="92940732">
      <w:bodyDiv w:val="1"/>
      <w:marLeft w:val="0"/>
      <w:marRight w:val="0"/>
      <w:marTop w:val="0"/>
      <w:marBottom w:val="0"/>
      <w:divBdr>
        <w:top w:val="none" w:sz="0" w:space="0" w:color="auto"/>
        <w:left w:val="none" w:sz="0" w:space="0" w:color="auto"/>
        <w:bottom w:val="none" w:sz="0" w:space="0" w:color="auto"/>
        <w:right w:val="none" w:sz="0" w:space="0" w:color="auto"/>
      </w:divBdr>
    </w:div>
    <w:div w:id="93408604">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4521093">
      <w:bodyDiv w:val="1"/>
      <w:marLeft w:val="0"/>
      <w:marRight w:val="0"/>
      <w:marTop w:val="0"/>
      <w:marBottom w:val="0"/>
      <w:divBdr>
        <w:top w:val="none" w:sz="0" w:space="0" w:color="auto"/>
        <w:left w:val="none" w:sz="0" w:space="0" w:color="auto"/>
        <w:bottom w:val="none" w:sz="0" w:space="0" w:color="auto"/>
        <w:right w:val="none" w:sz="0" w:space="0" w:color="auto"/>
      </w:divBdr>
    </w:div>
    <w:div w:id="95173961">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7606897">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100954759">
      <w:bodyDiv w:val="1"/>
      <w:marLeft w:val="0"/>
      <w:marRight w:val="0"/>
      <w:marTop w:val="0"/>
      <w:marBottom w:val="0"/>
      <w:divBdr>
        <w:top w:val="none" w:sz="0" w:space="0" w:color="auto"/>
        <w:left w:val="none" w:sz="0" w:space="0" w:color="auto"/>
        <w:bottom w:val="none" w:sz="0" w:space="0" w:color="auto"/>
        <w:right w:val="none" w:sz="0" w:space="0" w:color="auto"/>
      </w:divBdr>
    </w:div>
    <w:div w:id="103352757">
      <w:bodyDiv w:val="1"/>
      <w:marLeft w:val="0"/>
      <w:marRight w:val="0"/>
      <w:marTop w:val="0"/>
      <w:marBottom w:val="0"/>
      <w:divBdr>
        <w:top w:val="none" w:sz="0" w:space="0" w:color="auto"/>
        <w:left w:val="none" w:sz="0" w:space="0" w:color="auto"/>
        <w:bottom w:val="none" w:sz="0" w:space="0" w:color="auto"/>
        <w:right w:val="none" w:sz="0" w:space="0" w:color="auto"/>
      </w:divBdr>
    </w:div>
    <w:div w:id="104546766">
      <w:bodyDiv w:val="1"/>
      <w:marLeft w:val="0"/>
      <w:marRight w:val="0"/>
      <w:marTop w:val="0"/>
      <w:marBottom w:val="0"/>
      <w:divBdr>
        <w:top w:val="none" w:sz="0" w:space="0" w:color="auto"/>
        <w:left w:val="none" w:sz="0" w:space="0" w:color="auto"/>
        <w:bottom w:val="none" w:sz="0" w:space="0" w:color="auto"/>
        <w:right w:val="none" w:sz="0" w:space="0" w:color="auto"/>
      </w:divBdr>
    </w:div>
    <w:div w:id="104883878">
      <w:bodyDiv w:val="1"/>
      <w:marLeft w:val="0"/>
      <w:marRight w:val="0"/>
      <w:marTop w:val="0"/>
      <w:marBottom w:val="0"/>
      <w:divBdr>
        <w:top w:val="none" w:sz="0" w:space="0" w:color="auto"/>
        <w:left w:val="none" w:sz="0" w:space="0" w:color="auto"/>
        <w:bottom w:val="none" w:sz="0" w:space="0" w:color="auto"/>
        <w:right w:val="none" w:sz="0" w:space="0" w:color="auto"/>
      </w:divBdr>
    </w:div>
    <w:div w:id="104925860">
      <w:bodyDiv w:val="1"/>
      <w:marLeft w:val="0"/>
      <w:marRight w:val="0"/>
      <w:marTop w:val="0"/>
      <w:marBottom w:val="0"/>
      <w:divBdr>
        <w:top w:val="none" w:sz="0" w:space="0" w:color="auto"/>
        <w:left w:val="none" w:sz="0" w:space="0" w:color="auto"/>
        <w:bottom w:val="none" w:sz="0" w:space="0" w:color="auto"/>
        <w:right w:val="none" w:sz="0" w:space="0" w:color="auto"/>
      </w:divBdr>
      <w:divsChild>
        <w:div w:id="1457522305">
          <w:marLeft w:val="0"/>
          <w:marRight w:val="0"/>
          <w:marTop w:val="1695"/>
          <w:marBottom w:val="384"/>
          <w:divBdr>
            <w:top w:val="none" w:sz="0" w:space="0" w:color="auto"/>
            <w:left w:val="none" w:sz="0" w:space="0" w:color="auto"/>
            <w:bottom w:val="none" w:sz="0" w:space="0" w:color="auto"/>
            <w:right w:val="none" w:sz="0" w:space="0" w:color="auto"/>
          </w:divBdr>
          <w:divsChild>
            <w:div w:id="545216410">
              <w:marLeft w:val="0"/>
              <w:marRight w:val="0"/>
              <w:marTop w:val="150"/>
              <w:marBottom w:val="0"/>
              <w:divBdr>
                <w:top w:val="none" w:sz="0" w:space="0" w:color="auto"/>
                <w:left w:val="none" w:sz="0" w:space="0" w:color="auto"/>
                <w:bottom w:val="none" w:sz="0" w:space="0" w:color="auto"/>
                <w:right w:val="none" w:sz="0" w:space="0" w:color="auto"/>
              </w:divBdr>
              <w:divsChild>
                <w:div w:id="503981249">
                  <w:marLeft w:val="0"/>
                  <w:marRight w:val="0"/>
                  <w:marTop w:val="0"/>
                  <w:marBottom w:val="285"/>
                  <w:divBdr>
                    <w:top w:val="single" w:sz="6" w:space="11" w:color="EEEEEE"/>
                    <w:left w:val="none" w:sz="0" w:space="0" w:color="auto"/>
                    <w:bottom w:val="none" w:sz="0" w:space="0" w:color="auto"/>
                    <w:right w:val="none" w:sz="0" w:space="0" w:color="auto"/>
                  </w:divBdr>
                  <w:divsChild>
                    <w:div w:id="5626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7462">
      <w:bodyDiv w:val="1"/>
      <w:marLeft w:val="0"/>
      <w:marRight w:val="0"/>
      <w:marTop w:val="0"/>
      <w:marBottom w:val="0"/>
      <w:divBdr>
        <w:top w:val="none" w:sz="0" w:space="0" w:color="auto"/>
        <w:left w:val="none" w:sz="0" w:space="0" w:color="auto"/>
        <w:bottom w:val="none" w:sz="0" w:space="0" w:color="auto"/>
        <w:right w:val="none" w:sz="0" w:space="0" w:color="auto"/>
      </w:divBdr>
    </w:div>
    <w:div w:id="106315929">
      <w:bodyDiv w:val="1"/>
      <w:marLeft w:val="0"/>
      <w:marRight w:val="0"/>
      <w:marTop w:val="0"/>
      <w:marBottom w:val="0"/>
      <w:divBdr>
        <w:top w:val="none" w:sz="0" w:space="0" w:color="auto"/>
        <w:left w:val="none" w:sz="0" w:space="0" w:color="auto"/>
        <w:bottom w:val="none" w:sz="0" w:space="0" w:color="auto"/>
        <w:right w:val="none" w:sz="0" w:space="0" w:color="auto"/>
      </w:divBdr>
    </w:div>
    <w:div w:id="106779767">
      <w:bodyDiv w:val="1"/>
      <w:marLeft w:val="0"/>
      <w:marRight w:val="0"/>
      <w:marTop w:val="0"/>
      <w:marBottom w:val="0"/>
      <w:divBdr>
        <w:top w:val="none" w:sz="0" w:space="0" w:color="auto"/>
        <w:left w:val="none" w:sz="0" w:space="0" w:color="auto"/>
        <w:bottom w:val="none" w:sz="0" w:space="0" w:color="auto"/>
        <w:right w:val="none" w:sz="0" w:space="0" w:color="auto"/>
      </w:divBdr>
    </w:div>
    <w:div w:id="109669081">
      <w:bodyDiv w:val="1"/>
      <w:marLeft w:val="0"/>
      <w:marRight w:val="0"/>
      <w:marTop w:val="0"/>
      <w:marBottom w:val="0"/>
      <w:divBdr>
        <w:top w:val="none" w:sz="0" w:space="0" w:color="auto"/>
        <w:left w:val="none" w:sz="0" w:space="0" w:color="auto"/>
        <w:bottom w:val="none" w:sz="0" w:space="0" w:color="auto"/>
        <w:right w:val="none" w:sz="0" w:space="0" w:color="auto"/>
      </w:divBdr>
    </w:div>
    <w:div w:id="110442225">
      <w:bodyDiv w:val="1"/>
      <w:marLeft w:val="0"/>
      <w:marRight w:val="0"/>
      <w:marTop w:val="0"/>
      <w:marBottom w:val="0"/>
      <w:divBdr>
        <w:top w:val="none" w:sz="0" w:space="0" w:color="auto"/>
        <w:left w:val="none" w:sz="0" w:space="0" w:color="auto"/>
        <w:bottom w:val="none" w:sz="0" w:space="0" w:color="auto"/>
        <w:right w:val="none" w:sz="0" w:space="0" w:color="auto"/>
      </w:divBdr>
    </w:div>
    <w:div w:id="111285682">
      <w:bodyDiv w:val="1"/>
      <w:marLeft w:val="0"/>
      <w:marRight w:val="0"/>
      <w:marTop w:val="0"/>
      <w:marBottom w:val="0"/>
      <w:divBdr>
        <w:top w:val="none" w:sz="0" w:space="0" w:color="auto"/>
        <w:left w:val="none" w:sz="0" w:space="0" w:color="auto"/>
        <w:bottom w:val="none" w:sz="0" w:space="0" w:color="auto"/>
        <w:right w:val="none" w:sz="0" w:space="0" w:color="auto"/>
      </w:divBdr>
    </w:div>
    <w:div w:id="112865333">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15636642">
      <w:bodyDiv w:val="1"/>
      <w:marLeft w:val="0"/>
      <w:marRight w:val="0"/>
      <w:marTop w:val="0"/>
      <w:marBottom w:val="0"/>
      <w:divBdr>
        <w:top w:val="none" w:sz="0" w:space="0" w:color="auto"/>
        <w:left w:val="none" w:sz="0" w:space="0" w:color="auto"/>
        <w:bottom w:val="none" w:sz="0" w:space="0" w:color="auto"/>
        <w:right w:val="none" w:sz="0" w:space="0" w:color="auto"/>
      </w:divBdr>
    </w:div>
    <w:div w:id="118107349">
      <w:bodyDiv w:val="1"/>
      <w:marLeft w:val="0"/>
      <w:marRight w:val="0"/>
      <w:marTop w:val="0"/>
      <w:marBottom w:val="0"/>
      <w:divBdr>
        <w:top w:val="none" w:sz="0" w:space="0" w:color="auto"/>
        <w:left w:val="none" w:sz="0" w:space="0" w:color="auto"/>
        <w:bottom w:val="none" w:sz="0" w:space="0" w:color="auto"/>
        <w:right w:val="none" w:sz="0" w:space="0" w:color="auto"/>
      </w:divBdr>
    </w:div>
    <w:div w:id="118301043">
      <w:bodyDiv w:val="1"/>
      <w:marLeft w:val="0"/>
      <w:marRight w:val="0"/>
      <w:marTop w:val="0"/>
      <w:marBottom w:val="0"/>
      <w:divBdr>
        <w:top w:val="none" w:sz="0" w:space="0" w:color="auto"/>
        <w:left w:val="none" w:sz="0" w:space="0" w:color="auto"/>
        <w:bottom w:val="none" w:sz="0" w:space="0" w:color="auto"/>
        <w:right w:val="none" w:sz="0" w:space="0" w:color="auto"/>
      </w:divBdr>
    </w:div>
    <w:div w:id="120271442">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23817387">
      <w:bodyDiv w:val="1"/>
      <w:marLeft w:val="0"/>
      <w:marRight w:val="0"/>
      <w:marTop w:val="0"/>
      <w:marBottom w:val="0"/>
      <w:divBdr>
        <w:top w:val="none" w:sz="0" w:space="0" w:color="auto"/>
        <w:left w:val="none" w:sz="0" w:space="0" w:color="auto"/>
        <w:bottom w:val="none" w:sz="0" w:space="0" w:color="auto"/>
        <w:right w:val="none" w:sz="0" w:space="0" w:color="auto"/>
      </w:divBdr>
    </w:div>
    <w:div w:id="125204038">
      <w:bodyDiv w:val="1"/>
      <w:marLeft w:val="0"/>
      <w:marRight w:val="0"/>
      <w:marTop w:val="0"/>
      <w:marBottom w:val="0"/>
      <w:divBdr>
        <w:top w:val="none" w:sz="0" w:space="0" w:color="auto"/>
        <w:left w:val="none" w:sz="0" w:space="0" w:color="auto"/>
        <w:bottom w:val="none" w:sz="0" w:space="0" w:color="auto"/>
        <w:right w:val="none" w:sz="0" w:space="0" w:color="auto"/>
      </w:divBdr>
    </w:div>
    <w:div w:id="129521044">
      <w:bodyDiv w:val="1"/>
      <w:marLeft w:val="0"/>
      <w:marRight w:val="0"/>
      <w:marTop w:val="0"/>
      <w:marBottom w:val="0"/>
      <w:divBdr>
        <w:top w:val="none" w:sz="0" w:space="0" w:color="auto"/>
        <w:left w:val="none" w:sz="0" w:space="0" w:color="auto"/>
        <w:bottom w:val="none" w:sz="0" w:space="0" w:color="auto"/>
        <w:right w:val="none" w:sz="0" w:space="0" w:color="auto"/>
      </w:divBdr>
    </w:div>
    <w:div w:id="129859220">
      <w:bodyDiv w:val="1"/>
      <w:marLeft w:val="0"/>
      <w:marRight w:val="0"/>
      <w:marTop w:val="0"/>
      <w:marBottom w:val="0"/>
      <w:divBdr>
        <w:top w:val="none" w:sz="0" w:space="0" w:color="auto"/>
        <w:left w:val="none" w:sz="0" w:space="0" w:color="auto"/>
        <w:bottom w:val="none" w:sz="0" w:space="0" w:color="auto"/>
        <w:right w:val="none" w:sz="0" w:space="0" w:color="auto"/>
      </w:divBdr>
    </w:div>
    <w:div w:id="132718730">
      <w:bodyDiv w:val="1"/>
      <w:marLeft w:val="0"/>
      <w:marRight w:val="0"/>
      <w:marTop w:val="0"/>
      <w:marBottom w:val="0"/>
      <w:divBdr>
        <w:top w:val="none" w:sz="0" w:space="0" w:color="auto"/>
        <w:left w:val="none" w:sz="0" w:space="0" w:color="auto"/>
        <w:bottom w:val="none" w:sz="0" w:space="0" w:color="auto"/>
        <w:right w:val="none" w:sz="0" w:space="0" w:color="auto"/>
      </w:divBdr>
    </w:div>
    <w:div w:id="134373829">
      <w:bodyDiv w:val="1"/>
      <w:marLeft w:val="0"/>
      <w:marRight w:val="0"/>
      <w:marTop w:val="0"/>
      <w:marBottom w:val="0"/>
      <w:divBdr>
        <w:top w:val="none" w:sz="0" w:space="0" w:color="auto"/>
        <w:left w:val="none" w:sz="0" w:space="0" w:color="auto"/>
        <w:bottom w:val="none" w:sz="0" w:space="0" w:color="auto"/>
        <w:right w:val="none" w:sz="0" w:space="0" w:color="auto"/>
      </w:divBdr>
      <w:divsChild>
        <w:div w:id="402215874">
          <w:marLeft w:val="60"/>
          <w:marRight w:val="60"/>
          <w:marTop w:val="100"/>
          <w:marBottom w:val="100"/>
          <w:divBdr>
            <w:top w:val="none" w:sz="0" w:space="0" w:color="auto"/>
            <w:left w:val="none" w:sz="0" w:space="0" w:color="auto"/>
            <w:bottom w:val="none" w:sz="0" w:space="0" w:color="auto"/>
            <w:right w:val="none" w:sz="0" w:space="0" w:color="auto"/>
          </w:divBdr>
        </w:div>
        <w:div w:id="2036684707">
          <w:marLeft w:val="60"/>
          <w:marRight w:val="60"/>
          <w:marTop w:val="100"/>
          <w:marBottom w:val="100"/>
          <w:divBdr>
            <w:top w:val="none" w:sz="0" w:space="0" w:color="auto"/>
            <w:left w:val="none" w:sz="0" w:space="0" w:color="auto"/>
            <w:bottom w:val="none" w:sz="0" w:space="0" w:color="auto"/>
            <w:right w:val="none" w:sz="0" w:space="0" w:color="auto"/>
          </w:divBdr>
        </w:div>
      </w:divsChild>
    </w:div>
    <w:div w:id="134375698">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38694420">
      <w:bodyDiv w:val="1"/>
      <w:marLeft w:val="0"/>
      <w:marRight w:val="0"/>
      <w:marTop w:val="0"/>
      <w:marBottom w:val="0"/>
      <w:divBdr>
        <w:top w:val="none" w:sz="0" w:space="0" w:color="auto"/>
        <w:left w:val="none" w:sz="0" w:space="0" w:color="auto"/>
        <w:bottom w:val="none" w:sz="0" w:space="0" w:color="auto"/>
        <w:right w:val="none" w:sz="0" w:space="0" w:color="auto"/>
      </w:divBdr>
    </w:div>
    <w:div w:id="139270699">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44129583">
      <w:bodyDiv w:val="1"/>
      <w:marLeft w:val="0"/>
      <w:marRight w:val="0"/>
      <w:marTop w:val="0"/>
      <w:marBottom w:val="0"/>
      <w:divBdr>
        <w:top w:val="none" w:sz="0" w:space="0" w:color="auto"/>
        <w:left w:val="none" w:sz="0" w:space="0" w:color="auto"/>
        <w:bottom w:val="none" w:sz="0" w:space="0" w:color="auto"/>
        <w:right w:val="none" w:sz="0" w:space="0" w:color="auto"/>
      </w:divBdr>
    </w:div>
    <w:div w:id="148639372">
      <w:bodyDiv w:val="1"/>
      <w:marLeft w:val="0"/>
      <w:marRight w:val="0"/>
      <w:marTop w:val="0"/>
      <w:marBottom w:val="0"/>
      <w:divBdr>
        <w:top w:val="none" w:sz="0" w:space="0" w:color="auto"/>
        <w:left w:val="none" w:sz="0" w:space="0" w:color="auto"/>
        <w:bottom w:val="none" w:sz="0" w:space="0" w:color="auto"/>
        <w:right w:val="none" w:sz="0" w:space="0" w:color="auto"/>
      </w:divBdr>
    </w:div>
    <w:div w:id="150876462">
      <w:bodyDiv w:val="1"/>
      <w:marLeft w:val="0"/>
      <w:marRight w:val="0"/>
      <w:marTop w:val="0"/>
      <w:marBottom w:val="0"/>
      <w:divBdr>
        <w:top w:val="none" w:sz="0" w:space="0" w:color="auto"/>
        <w:left w:val="none" w:sz="0" w:space="0" w:color="auto"/>
        <w:bottom w:val="none" w:sz="0" w:space="0" w:color="auto"/>
        <w:right w:val="none" w:sz="0" w:space="0" w:color="auto"/>
      </w:divBdr>
      <w:divsChild>
        <w:div w:id="1618750911">
          <w:marLeft w:val="0"/>
          <w:marRight w:val="0"/>
          <w:marTop w:val="0"/>
          <w:marBottom w:val="0"/>
          <w:divBdr>
            <w:top w:val="none" w:sz="0" w:space="0" w:color="auto"/>
            <w:left w:val="none" w:sz="0" w:space="0" w:color="auto"/>
            <w:bottom w:val="none" w:sz="0" w:space="0" w:color="auto"/>
            <w:right w:val="none" w:sz="0" w:space="0" w:color="auto"/>
          </w:divBdr>
          <w:divsChild>
            <w:div w:id="1706447570">
              <w:marLeft w:val="0"/>
              <w:marRight w:val="0"/>
              <w:marTop w:val="0"/>
              <w:marBottom w:val="0"/>
              <w:divBdr>
                <w:top w:val="none" w:sz="0" w:space="0" w:color="auto"/>
                <w:left w:val="none" w:sz="0" w:space="0" w:color="auto"/>
                <w:bottom w:val="none" w:sz="0" w:space="0" w:color="auto"/>
                <w:right w:val="none" w:sz="0" w:space="0" w:color="auto"/>
              </w:divBdr>
              <w:divsChild>
                <w:div w:id="1146626590">
                  <w:marLeft w:val="0"/>
                  <w:marRight w:val="0"/>
                  <w:marTop w:val="0"/>
                  <w:marBottom w:val="0"/>
                  <w:divBdr>
                    <w:top w:val="none" w:sz="0" w:space="0" w:color="auto"/>
                    <w:left w:val="none" w:sz="0" w:space="0" w:color="auto"/>
                    <w:bottom w:val="none" w:sz="0" w:space="0" w:color="auto"/>
                    <w:right w:val="none" w:sz="0" w:space="0" w:color="auto"/>
                  </w:divBdr>
                  <w:divsChild>
                    <w:div w:id="1595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5828">
      <w:bodyDiv w:val="1"/>
      <w:marLeft w:val="0"/>
      <w:marRight w:val="0"/>
      <w:marTop w:val="0"/>
      <w:marBottom w:val="0"/>
      <w:divBdr>
        <w:top w:val="none" w:sz="0" w:space="0" w:color="auto"/>
        <w:left w:val="none" w:sz="0" w:space="0" w:color="auto"/>
        <w:bottom w:val="none" w:sz="0" w:space="0" w:color="auto"/>
        <w:right w:val="none" w:sz="0" w:space="0" w:color="auto"/>
      </w:divBdr>
    </w:div>
    <w:div w:id="152992185">
      <w:bodyDiv w:val="1"/>
      <w:marLeft w:val="0"/>
      <w:marRight w:val="0"/>
      <w:marTop w:val="0"/>
      <w:marBottom w:val="0"/>
      <w:divBdr>
        <w:top w:val="none" w:sz="0" w:space="0" w:color="auto"/>
        <w:left w:val="none" w:sz="0" w:space="0" w:color="auto"/>
        <w:bottom w:val="none" w:sz="0" w:space="0" w:color="auto"/>
        <w:right w:val="none" w:sz="0" w:space="0" w:color="auto"/>
      </w:divBdr>
      <w:divsChild>
        <w:div w:id="226961931">
          <w:marLeft w:val="0"/>
          <w:marRight w:val="0"/>
          <w:marTop w:val="0"/>
          <w:marBottom w:val="0"/>
          <w:divBdr>
            <w:top w:val="none" w:sz="0" w:space="0" w:color="auto"/>
            <w:left w:val="none" w:sz="0" w:space="0" w:color="auto"/>
            <w:bottom w:val="none" w:sz="0" w:space="0" w:color="auto"/>
            <w:right w:val="none" w:sz="0" w:space="0" w:color="auto"/>
          </w:divBdr>
        </w:div>
      </w:divsChild>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733189">
      <w:bodyDiv w:val="1"/>
      <w:marLeft w:val="0"/>
      <w:marRight w:val="0"/>
      <w:marTop w:val="0"/>
      <w:marBottom w:val="0"/>
      <w:divBdr>
        <w:top w:val="none" w:sz="0" w:space="0" w:color="auto"/>
        <w:left w:val="none" w:sz="0" w:space="0" w:color="auto"/>
        <w:bottom w:val="none" w:sz="0" w:space="0" w:color="auto"/>
        <w:right w:val="none" w:sz="0" w:space="0" w:color="auto"/>
      </w:divBdr>
    </w:div>
    <w:div w:id="155730588">
      <w:bodyDiv w:val="1"/>
      <w:marLeft w:val="0"/>
      <w:marRight w:val="0"/>
      <w:marTop w:val="0"/>
      <w:marBottom w:val="0"/>
      <w:divBdr>
        <w:top w:val="none" w:sz="0" w:space="0" w:color="auto"/>
        <w:left w:val="none" w:sz="0" w:space="0" w:color="auto"/>
        <w:bottom w:val="none" w:sz="0" w:space="0" w:color="auto"/>
        <w:right w:val="none" w:sz="0" w:space="0" w:color="auto"/>
      </w:divBdr>
      <w:divsChild>
        <w:div w:id="301859780">
          <w:marLeft w:val="60"/>
          <w:marRight w:val="60"/>
          <w:marTop w:val="100"/>
          <w:marBottom w:val="100"/>
          <w:divBdr>
            <w:top w:val="none" w:sz="0" w:space="0" w:color="auto"/>
            <w:left w:val="none" w:sz="0" w:space="0" w:color="auto"/>
            <w:bottom w:val="none" w:sz="0" w:space="0" w:color="auto"/>
            <w:right w:val="none" w:sz="0" w:space="0" w:color="auto"/>
          </w:divBdr>
        </w:div>
      </w:divsChild>
    </w:div>
    <w:div w:id="157353784">
      <w:bodyDiv w:val="1"/>
      <w:marLeft w:val="0"/>
      <w:marRight w:val="0"/>
      <w:marTop w:val="0"/>
      <w:marBottom w:val="0"/>
      <w:divBdr>
        <w:top w:val="none" w:sz="0" w:space="0" w:color="auto"/>
        <w:left w:val="none" w:sz="0" w:space="0" w:color="auto"/>
        <w:bottom w:val="none" w:sz="0" w:space="0" w:color="auto"/>
        <w:right w:val="none" w:sz="0" w:space="0" w:color="auto"/>
      </w:divBdr>
    </w:div>
    <w:div w:id="158010227">
      <w:bodyDiv w:val="1"/>
      <w:marLeft w:val="0"/>
      <w:marRight w:val="0"/>
      <w:marTop w:val="0"/>
      <w:marBottom w:val="0"/>
      <w:divBdr>
        <w:top w:val="none" w:sz="0" w:space="0" w:color="auto"/>
        <w:left w:val="none" w:sz="0" w:space="0" w:color="auto"/>
        <w:bottom w:val="none" w:sz="0" w:space="0" w:color="auto"/>
        <w:right w:val="none" w:sz="0" w:space="0" w:color="auto"/>
      </w:divBdr>
    </w:div>
    <w:div w:id="161971369">
      <w:bodyDiv w:val="1"/>
      <w:marLeft w:val="0"/>
      <w:marRight w:val="0"/>
      <w:marTop w:val="0"/>
      <w:marBottom w:val="0"/>
      <w:divBdr>
        <w:top w:val="none" w:sz="0" w:space="0" w:color="auto"/>
        <w:left w:val="none" w:sz="0" w:space="0" w:color="auto"/>
        <w:bottom w:val="none" w:sz="0" w:space="0" w:color="auto"/>
        <w:right w:val="none" w:sz="0" w:space="0" w:color="auto"/>
      </w:divBdr>
    </w:div>
    <w:div w:id="162671837">
      <w:bodyDiv w:val="1"/>
      <w:marLeft w:val="0"/>
      <w:marRight w:val="0"/>
      <w:marTop w:val="0"/>
      <w:marBottom w:val="0"/>
      <w:divBdr>
        <w:top w:val="none" w:sz="0" w:space="0" w:color="auto"/>
        <w:left w:val="none" w:sz="0" w:space="0" w:color="auto"/>
        <w:bottom w:val="none" w:sz="0" w:space="0" w:color="auto"/>
        <w:right w:val="none" w:sz="0" w:space="0" w:color="auto"/>
      </w:divBdr>
    </w:div>
    <w:div w:id="163475524">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361522">
      <w:bodyDiv w:val="1"/>
      <w:marLeft w:val="0"/>
      <w:marRight w:val="0"/>
      <w:marTop w:val="0"/>
      <w:marBottom w:val="0"/>
      <w:divBdr>
        <w:top w:val="none" w:sz="0" w:space="0" w:color="auto"/>
        <w:left w:val="none" w:sz="0" w:space="0" w:color="auto"/>
        <w:bottom w:val="none" w:sz="0" w:space="0" w:color="auto"/>
        <w:right w:val="none" w:sz="0" w:space="0" w:color="auto"/>
      </w:divBdr>
    </w:div>
    <w:div w:id="166527102">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66754329">
      <w:bodyDiv w:val="1"/>
      <w:marLeft w:val="0"/>
      <w:marRight w:val="0"/>
      <w:marTop w:val="0"/>
      <w:marBottom w:val="0"/>
      <w:divBdr>
        <w:top w:val="none" w:sz="0" w:space="0" w:color="auto"/>
        <w:left w:val="none" w:sz="0" w:space="0" w:color="auto"/>
        <w:bottom w:val="none" w:sz="0" w:space="0" w:color="auto"/>
        <w:right w:val="none" w:sz="0" w:space="0" w:color="auto"/>
      </w:divBdr>
    </w:div>
    <w:div w:id="169609486">
      <w:bodyDiv w:val="1"/>
      <w:marLeft w:val="0"/>
      <w:marRight w:val="0"/>
      <w:marTop w:val="0"/>
      <w:marBottom w:val="0"/>
      <w:divBdr>
        <w:top w:val="none" w:sz="0" w:space="0" w:color="auto"/>
        <w:left w:val="none" w:sz="0" w:space="0" w:color="auto"/>
        <w:bottom w:val="none" w:sz="0" w:space="0" w:color="auto"/>
        <w:right w:val="none" w:sz="0" w:space="0" w:color="auto"/>
      </w:divBdr>
    </w:div>
    <w:div w:id="170922269">
      <w:bodyDiv w:val="1"/>
      <w:marLeft w:val="0"/>
      <w:marRight w:val="0"/>
      <w:marTop w:val="0"/>
      <w:marBottom w:val="0"/>
      <w:divBdr>
        <w:top w:val="none" w:sz="0" w:space="0" w:color="auto"/>
        <w:left w:val="none" w:sz="0" w:space="0" w:color="auto"/>
        <w:bottom w:val="none" w:sz="0" w:space="0" w:color="auto"/>
        <w:right w:val="none" w:sz="0" w:space="0" w:color="auto"/>
      </w:divBdr>
    </w:div>
    <w:div w:id="171334676">
      <w:bodyDiv w:val="1"/>
      <w:marLeft w:val="0"/>
      <w:marRight w:val="0"/>
      <w:marTop w:val="0"/>
      <w:marBottom w:val="0"/>
      <w:divBdr>
        <w:top w:val="none" w:sz="0" w:space="0" w:color="auto"/>
        <w:left w:val="none" w:sz="0" w:space="0" w:color="auto"/>
        <w:bottom w:val="none" w:sz="0" w:space="0" w:color="auto"/>
        <w:right w:val="none" w:sz="0" w:space="0" w:color="auto"/>
      </w:divBdr>
    </w:div>
    <w:div w:id="171917469">
      <w:bodyDiv w:val="1"/>
      <w:marLeft w:val="0"/>
      <w:marRight w:val="0"/>
      <w:marTop w:val="0"/>
      <w:marBottom w:val="0"/>
      <w:divBdr>
        <w:top w:val="none" w:sz="0" w:space="0" w:color="auto"/>
        <w:left w:val="none" w:sz="0" w:space="0" w:color="auto"/>
        <w:bottom w:val="none" w:sz="0" w:space="0" w:color="auto"/>
        <w:right w:val="none" w:sz="0" w:space="0" w:color="auto"/>
      </w:divBdr>
      <w:divsChild>
        <w:div w:id="1740129368">
          <w:marLeft w:val="0"/>
          <w:marRight w:val="0"/>
          <w:marTop w:val="0"/>
          <w:marBottom w:val="0"/>
          <w:divBdr>
            <w:top w:val="none" w:sz="0" w:space="0" w:color="auto"/>
            <w:left w:val="none" w:sz="0" w:space="0" w:color="auto"/>
            <w:bottom w:val="none" w:sz="0" w:space="0" w:color="auto"/>
            <w:right w:val="none" w:sz="0" w:space="0" w:color="auto"/>
          </w:divBdr>
          <w:divsChild>
            <w:div w:id="964890040">
              <w:marLeft w:val="0"/>
              <w:marRight w:val="0"/>
              <w:marTop w:val="0"/>
              <w:marBottom w:val="75"/>
              <w:divBdr>
                <w:top w:val="none" w:sz="0" w:space="0" w:color="auto"/>
                <w:left w:val="none" w:sz="0" w:space="0" w:color="auto"/>
                <w:bottom w:val="none" w:sz="0" w:space="0" w:color="auto"/>
                <w:right w:val="none" w:sz="0" w:space="0" w:color="auto"/>
              </w:divBdr>
            </w:div>
            <w:div w:id="1453131536">
              <w:marLeft w:val="0"/>
              <w:marRight w:val="0"/>
              <w:marTop w:val="0"/>
              <w:marBottom w:val="225"/>
              <w:divBdr>
                <w:top w:val="none" w:sz="0" w:space="0" w:color="auto"/>
                <w:left w:val="none" w:sz="0" w:space="0" w:color="auto"/>
                <w:bottom w:val="none" w:sz="0" w:space="0" w:color="auto"/>
                <w:right w:val="none" w:sz="0" w:space="0" w:color="auto"/>
              </w:divBdr>
            </w:div>
            <w:div w:id="1801069996">
              <w:marLeft w:val="0"/>
              <w:marRight w:val="0"/>
              <w:marTop w:val="150"/>
              <w:marBottom w:val="150"/>
              <w:divBdr>
                <w:top w:val="none" w:sz="0" w:space="0" w:color="auto"/>
                <w:left w:val="none" w:sz="0" w:space="0" w:color="auto"/>
                <w:bottom w:val="none" w:sz="0" w:space="0" w:color="auto"/>
                <w:right w:val="none" w:sz="0" w:space="0" w:color="auto"/>
              </w:divBdr>
              <w:divsChild>
                <w:div w:id="114641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8328">
      <w:bodyDiv w:val="1"/>
      <w:marLeft w:val="0"/>
      <w:marRight w:val="0"/>
      <w:marTop w:val="0"/>
      <w:marBottom w:val="0"/>
      <w:divBdr>
        <w:top w:val="none" w:sz="0" w:space="0" w:color="auto"/>
        <w:left w:val="none" w:sz="0" w:space="0" w:color="auto"/>
        <w:bottom w:val="none" w:sz="0" w:space="0" w:color="auto"/>
        <w:right w:val="none" w:sz="0" w:space="0" w:color="auto"/>
      </w:divBdr>
      <w:divsChild>
        <w:div w:id="1803158670">
          <w:marLeft w:val="60"/>
          <w:marRight w:val="60"/>
          <w:marTop w:val="100"/>
          <w:marBottom w:val="100"/>
          <w:divBdr>
            <w:top w:val="none" w:sz="0" w:space="0" w:color="auto"/>
            <w:left w:val="none" w:sz="0" w:space="0" w:color="auto"/>
            <w:bottom w:val="none" w:sz="0" w:space="0" w:color="auto"/>
            <w:right w:val="none" w:sz="0" w:space="0" w:color="auto"/>
          </w:divBdr>
        </w:div>
      </w:divsChild>
    </w:div>
    <w:div w:id="176623074">
      <w:bodyDiv w:val="1"/>
      <w:marLeft w:val="0"/>
      <w:marRight w:val="0"/>
      <w:marTop w:val="0"/>
      <w:marBottom w:val="0"/>
      <w:divBdr>
        <w:top w:val="none" w:sz="0" w:space="0" w:color="auto"/>
        <w:left w:val="none" w:sz="0" w:space="0" w:color="auto"/>
        <w:bottom w:val="none" w:sz="0" w:space="0" w:color="auto"/>
        <w:right w:val="none" w:sz="0" w:space="0" w:color="auto"/>
      </w:divBdr>
    </w:div>
    <w:div w:id="177087422">
      <w:bodyDiv w:val="1"/>
      <w:marLeft w:val="0"/>
      <w:marRight w:val="0"/>
      <w:marTop w:val="0"/>
      <w:marBottom w:val="0"/>
      <w:divBdr>
        <w:top w:val="none" w:sz="0" w:space="0" w:color="auto"/>
        <w:left w:val="none" w:sz="0" w:space="0" w:color="auto"/>
        <w:bottom w:val="none" w:sz="0" w:space="0" w:color="auto"/>
        <w:right w:val="none" w:sz="0" w:space="0" w:color="auto"/>
      </w:divBdr>
    </w:div>
    <w:div w:id="178663650">
      <w:bodyDiv w:val="1"/>
      <w:marLeft w:val="0"/>
      <w:marRight w:val="0"/>
      <w:marTop w:val="0"/>
      <w:marBottom w:val="0"/>
      <w:divBdr>
        <w:top w:val="none" w:sz="0" w:space="0" w:color="auto"/>
        <w:left w:val="none" w:sz="0" w:space="0" w:color="auto"/>
        <w:bottom w:val="none" w:sz="0" w:space="0" w:color="auto"/>
        <w:right w:val="none" w:sz="0" w:space="0" w:color="auto"/>
      </w:divBdr>
      <w:divsChild>
        <w:div w:id="28385014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83516830">
      <w:bodyDiv w:val="1"/>
      <w:marLeft w:val="0"/>
      <w:marRight w:val="0"/>
      <w:marTop w:val="0"/>
      <w:marBottom w:val="0"/>
      <w:divBdr>
        <w:top w:val="none" w:sz="0" w:space="0" w:color="auto"/>
        <w:left w:val="none" w:sz="0" w:space="0" w:color="auto"/>
        <w:bottom w:val="none" w:sz="0" w:space="0" w:color="auto"/>
        <w:right w:val="none" w:sz="0" w:space="0" w:color="auto"/>
      </w:divBdr>
    </w:div>
    <w:div w:id="188032215">
      <w:bodyDiv w:val="1"/>
      <w:marLeft w:val="0"/>
      <w:marRight w:val="0"/>
      <w:marTop w:val="0"/>
      <w:marBottom w:val="0"/>
      <w:divBdr>
        <w:top w:val="none" w:sz="0" w:space="0" w:color="auto"/>
        <w:left w:val="none" w:sz="0" w:space="0" w:color="auto"/>
        <w:bottom w:val="none" w:sz="0" w:space="0" w:color="auto"/>
        <w:right w:val="none" w:sz="0" w:space="0" w:color="auto"/>
      </w:divBdr>
    </w:div>
    <w:div w:id="188299666">
      <w:bodyDiv w:val="1"/>
      <w:marLeft w:val="0"/>
      <w:marRight w:val="0"/>
      <w:marTop w:val="0"/>
      <w:marBottom w:val="0"/>
      <w:divBdr>
        <w:top w:val="none" w:sz="0" w:space="0" w:color="auto"/>
        <w:left w:val="none" w:sz="0" w:space="0" w:color="auto"/>
        <w:bottom w:val="none" w:sz="0" w:space="0" w:color="auto"/>
        <w:right w:val="none" w:sz="0" w:space="0" w:color="auto"/>
      </w:divBdr>
    </w:div>
    <w:div w:id="190067787">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4780973">
      <w:bodyDiv w:val="1"/>
      <w:marLeft w:val="0"/>
      <w:marRight w:val="0"/>
      <w:marTop w:val="0"/>
      <w:marBottom w:val="0"/>
      <w:divBdr>
        <w:top w:val="none" w:sz="0" w:space="0" w:color="auto"/>
        <w:left w:val="none" w:sz="0" w:space="0" w:color="auto"/>
        <w:bottom w:val="none" w:sz="0" w:space="0" w:color="auto"/>
        <w:right w:val="none" w:sz="0" w:space="0" w:color="auto"/>
      </w:divBdr>
    </w:div>
    <w:div w:id="195584782">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198054086">
      <w:bodyDiv w:val="1"/>
      <w:marLeft w:val="0"/>
      <w:marRight w:val="0"/>
      <w:marTop w:val="0"/>
      <w:marBottom w:val="0"/>
      <w:divBdr>
        <w:top w:val="none" w:sz="0" w:space="0" w:color="auto"/>
        <w:left w:val="none" w:sz="0" w:space="0" w:color="auto"/>
        <w:bottom w:val="none" w:sz="0" w:space="0" w:color="auto"/>
        <w:right w:val="none" w:sz="0" w:space="0" w:color="auto"/>
      </w:divBdr>
    </w:div>
    <w:div w:id="198124929">
      <w:bodyDiv w:val="1"/>
      <w:marLeft w:val="0"/>
      <w:marRight w:val="0"/>
      <w:marTop w:val="0"/>
      <w:marBottom w:val="0"/>
      <w:divBdr>
        <w:top w:val="none" w:sz="0" w:space="0" w:color="auto"/>
        <w:left w:val="none" w:sz="0" w:space="0" w:color="auto"/>
        <w:bottom w:val="none" w:sz="0" w:space="0" w:color="auto"/>
        <w:right w:val="none" w:sz="0" w:space="0" w:color="auto"/>
      </w:divBdr>
    </w:div>
    <w:div w:id="198710680">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3717668">
      <w:bodyDiv w:val="1"/>
      <w:marLeft w:val="0"/>
      <w:marRight w:val="0"/>
      <w:marTop w:val="0"/>
      <w:marBottom w:val="0"/>
      <w:divBdr>
        <w:top w:val="none" w:sz="0" w:space="0" w:color="auto"/>
        <w:left w:val="none" w:sz="0" w:space="0" w:color="auto"/>
        <w:bottom w:val="none" w:sz="0" w:space="0" w:color="auto"/>
        <w:right w:val="none" w:sz="0" w:space="0" w:color="auto"/>
      </w:divBdr>
    </w:div>
    <w:div w:id="204172759">
      <w:bodyDiv w:val="1"/>
      <w:marLeft w:val="0"/>
      <w:marRight w:val="0"/>
      <w:marTop w:val="0"/>
      <w:marBottom w:val="0"/>
      <w:divBdr>
        <w:top w:val="none" w:sz="0" w:space="0" w:color="auto"/>
        <w:left w:val="none" w:sz="0" w:space="0" w:color="auto"/>
        <w:bottom w:val="none" w:sz="0" w:space="0" w:color="auto"/>
        <w:right w:val="none" w:sz="0" w:space="0" w:color="auto"/>
      </w:divBdr>
      <w:divsChild>
        <w:div w:id="1531988313">
          <w:marLeft w:val="0"/>
          <w:marRight w:val="0"/>
          <w:marTop w:val="0"/>
          <w:marBottom w:val="0"/>
          <w:divBdr>
            <w:top w:val="none" w:sz="0" w:space="0" w:color="auto"/>
            <w:left w:val="none" w:sz="0" w:space="0" w:color="auto"/>
            <w:bottom w:val="none" w:sz="0" w:space="0" w:color="auto"/>
            <w:right w:val="none" w:sz="0" w:space="0" w:color="auto"/>
          </w:divBdr>
          <w:divsChild>
            <w:div w:id="1969629713">
              <w:marLeft w:val="-225"/>
              <w:marRight w:val="-225"/>
              <w:marTop w:val="0"/>
              <w:marBottom w:val="0"/>
              <w:divBdr>
                <w:top w:val="none" w:sz="0" w:space="0" w:color="auto"/>
                <w:left w:val="none" w:sz="0" w:space="0" w:color="auto"/>
                <w:bottom w:val="none" w:sz="0" w:space="0" w:color="auto"/>
                <w:right w:val="none" w:sz="0" w:space="0" w:color="auto"/>
              </w:divBdr>
              <w:divsChild>
                <w:div w:id="398796415">
                  <w:marLeft w:val="0"/>
                  <w:marRight w:val="0"/>
                  <w:marTop w:val="0"/>
                  <w:marBottom w:val="0"/>
                  <w:divBdr>
                    <w:top w:val="none" w:sz="0" w:space="0" w:color="auto"/>
                    <w:left w:val="none" w:sz="0" w:space="0" w:color="auto"/>
                    <w:bottom w:val="none" w:sz="0" w:space="0" w:color="auto"/>
                    <w:right w:val="none" w:sz="0" w:space="0" w:color="auto"/>
                  </w:divBdr>
                  <w:divsChild>
                    <w:div w:id="415707810">
                      <w:marLeft w:val="0"/>
                      <w:marRight w:val="0"/>
                      <w:marTop w:val="0"/>
                      <w:marBottom w:val="0"/>
                      <w:divBdr>
                        <w:top w:val="none" w:sz="0" w:space="0" w:color="auto"/>
                        <w:left w:val="none" w:sz="0" w:space="0" w:color="auto"/>
                        <w:bottom w:val="none" w:sz="0" w:space="0" w:color="auto"/>
                        <w:right w:val="none" w:sz="0" w:space="0" w:color="auto"/>
                      </w:divBdr>
                      <w:divsChild>
                        <w:div w:id="1840652020">
                          <w:marLeft w:val="0"/>
                          <w:marRight w:val="0"/>
                          <w:marTop w:val="0"/>
                          <w:marBottom w:val="0"/>
                          <w:divBdr>
                            <w:top w:val="none" w:sz="0" w:space="0" w:color="auto"/>
                            <w:left w:val="none" w:sz="0" w:space="0" w:color="auto"/>
                            <w:bottom w:val="none" w:sz="0" w:space="0" w:color="auto"/>
                            <w:right w:val="none" w:sz="0" w:space="0" w:color="auto"/>
                          </w:divBdr>
                          <w:divsChild>
                            <w:div w:id="19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06264829">
      <w:bodyDiv w:val="1"/>
      <w:marLeft w:val="0"/>
      <w:marRight w:val="0"/>
      <w:marTop w:val="0"/>
      <w:marBottom w:val="0"/>
      <w:divBdr>
        <w:top w:val="none" w:sz="0" w:space="0" w:color="auto"/>
        <w:left w:val="none" w:sz="0" w:space="0" w:color="auto"/>
        <w:bottom w:val="none" w:sz="0" w:space="0" w:color="auto"/>
        <w:right w:val="none" w:sz="0" w:space="0" w:color="auto"/>
      </w:divBdr>
    </w:div>
    <w:div w:id="207106941">
      <w:bodyDiv w:val="1"/>
      <w:marLeft w:val="0"/>
      <w:marRight w:val="0"/>
      <w:marTop w:val="0"/>
      <w:marBottom w:val="0"/>
      <w:divBdr>
        <w:top w:val="none" w:sz="0" w:space="0" w:color="auto"/>
        <w:left w:val="none" w:sz="0" w:space="0" w:color="auto"/>
        <w:bottom w:val="none" w:sz="0" w:space="0" w:color="auto"/>
        <w:right w:val="none" w:sz="0" w:space="0" w:color="auto"/>
      </w:divBdr>
    </w:div>
    <w:div w:id="211767336">
      <w:bodyDiv w:val="1"/>
      <w:marLeft w:val="0"/>
      <w:marRight w:val="0"/>
      <w:marTop w:val="0"/>
      <w:marBottom w:val="0"/>
      <w:divBdr>
        <w:top w:val="none" w:sz="0" w:space="0" w:color="auto"/>
        <w:left w:val="none" w:sz="0" w:space="0" w:color="auto"/>
        <w:bottom w:val="none" w:sz="0" w:space="0" w:color="auto"/>
        <w:right w:val="none" w:sz="0" w:space="0" w:color="auto"/>
      </w:divBdr>
    </w:div>
    <w:div w:id="217127258">
      <w:bodyDiv w:val="1"/>
      <w:marLeft w:val="0"/>
      <w:marRight w:val="0"/>
      <w:marTop w:val="0"/>
      <w:marBottom w:val="0"/>
      <w:divBdr>
        <w:top w:val="none" w:sz="0" w:space="0" w:color="auto"/>
        <w:left w:val="none" w:sz="0" w:space="0" w:color="auto"/>
        <w:bottom w:val="none" w:sz="0" w:space="0" w:color="auto"/>
        <w:right w:val="none" w:sz="0" w:space="0" w:color="auto"/>
      </w:divBdr>
    </w:div>
    <w:div w:id="225268588">
      <w:bodyDiv w:val="1"/>
      <w:marLeft w:val="0"/>
      <w:marRight w:val="0"/>
      <w:marTop w:val="0"/>
      <w:marBottom w:val="0"/>
      <w:divBdr>
        <w:top w:val="none" w:sz="0" w:space="0" w:color="auto"/>
        <w:left w:val="none" w:sz="0" w:space="0" w:color="auto"/>
        <w:bottom w:val="none" w:sz="0" w:space="0" w:color="auto"/>
        <w:right w:val="none" w:sz="0" w:space="0" w:color="auto"/>
      </w:divBdr>
    </w:div>
    <w:div w:id="226303642">
      <w:bodyDiv w:val="1"/>
      <w:marLeft w:val="0"/>
      <w:marRight w:val="0"/>
      <w:marTop w:val="0"/>
      <w:marBottom w:val="0"/>
      <w:divBdr>
        <w:top w:val="none" w:sz="0" w:space="0" w:color="auto"/>
        <w:left w:val="none" w:sz="0" w:space="0" w:color="auto"/>
        <w:bottom w:val="none" w:sz="0" w:space="0" w:color="auto"/>
        <w:right w:val="none" w:sz="0" w:space="0" w:color="auto"/>
      </w:divBdr>
      <w:divsChild>
        <w:div w:id="262422940">
          <w:marLeft w:val="0"/>
          <w:marRight w:val="0"/>
          <w:marTop w:val="0"/>
          <w:marBottom w:val="0"/>
          <w:divBdr>
            <w:top w:val="none" w:sz="0" w:space="0" w:color="auto"/>
            <w:left w:val="none" w:sz="0" w:space="0" w:color="auto"/>
            <w:bottom w:val="none" w:sz="0" w:space="0" w:color="auto"/>
            <w:right w:val="none" w:sz="0" w:space="0" w:color="auto"/>
          </w:divBdr>
          <w:divsChild>
            <w:div w:id="558519202">
              <w:marLeft w:val="0"/>
              <w:marRight w:val="0"/>
              <w:marTop w:val="0"/>
              <w:marBottom w:val="0"/>
              <w:divBdr>
                <w:top w:val="none" w:sz="0" w:space="0" w:color="auto"/>
                <w:left w:val="none" w:sz="0" w:space="0" w:color="auto"/>
                <w:bottom w:val="none" w:sz="0" w:space="0" w:color="auto"/>
                <w:right w:val="none" w:sz="0" w:space="0" w:color="auto"/>
              </w:divBdr>
            </w:div>
          </w:divsChild>
        </w:div>
        <w:div w:id="1109158375">
          <w:marLeft w:val="0"/>
          <w:marRight w:val="0"/>
          <w:marTop w:val="0"/>
          <w:marBottom w:val="0"/>
          <w:divBdr>
            <w:top w:val="none" w:sz="0" w:space="0" w:color="auto"/>
            <w:left w:val="none" w:sz="0" w:space="0" w:color="auto"/>
            <w:bottom w:val="none" w:sz="0" w:space="0" w:color="auto"/>
            <w:right w:val="none" w:sz="0" w:space="0" w:color="auto"/>
          </w:divBdr>
          <w:divsChild>
            <w:div w:id="621107258">
              <w:marLeft w:val="0"/>
              <w:marRight w:val="0"/>
              <w:marTop w:val="0"/>
              <w:marBottom w:val="0"/>
              <w:divBdr>
                <w:top w:val="none" w:sz="0" w:space="0" w:color="auto"/>
                <w:left w:val="none" w:sz="0" w:space="0" w:color="auto"/>
                <w:bottom w:val="none" w:sz="0" w:space="0" w:color="auto"/>
                <w:right w:val="none" w:sz="0" w:space="0" w:color="auto"/>
              </w:divBdr>
              <w:divsChild>
                <w:div w:id="563295270">
                  <w:marLeft w:val="0"/>
                  <w:marRight w:val="0"/>
                  <w:marTop w:val="0"/>
                  <w:marBottom w:val="0"/>
                  <w:divBdr>
                    <w:top w:val="none" w:sz="0" w:space="0" w:color="auto"/>
                    <w:left w:val="none" w:sz="0" w:space="0" w:color="auto"/>
                    <w:bottom w:val="none" w:sz="0" w:space="0" w:color="auto"/>
                    <w:right w:val="none" w:sz="0" w:space="0" w:color="auto"/>
                  </w:divBdr>
                  <w:divsChild>
                    <w:div w:id="137842663">
                      <w:marLeft w:val="0"/>
                      <w:marRight w:val="0"/>
                      <w:marTop w:val="0"/>
                      <w:marBottom w:val="0"/>
                      <w:divBdr>
                        <w:top w:val="none" w:sz="0" w:space="0" w:color="auto"/>
                        <w:left w:val="none" w:sz="0" w:space="0" w:color="auto"/>
                        <w:bottom w:val="none" w:sz="0" w:space="0" w:color="auto"/>
                        <w:right w:val="none" w:sz="0" w:space="0" w:color="auto"/>
                      </w:divBdr>
                    </w:div>
                    <w:div w:id="287203496">
                      <w:marLeft w:val="0"/>
                      <w:marRight w:val="0"/>
                      <w:marTop w:val="0"/>
                      <w:marBottom w:val="0"/>
                      <w:divBdr>
                        <w:top w:val="none" w:sz="0" w:space="0" w:color="auto"/>
                        <w:left w:val="none" w:sz="0" w:space="0" w:color="auto"/>
                        <w:bottom w:val="none" w:sz="0" w:space="0" w:color="auto"/>
                        <w:right w:val="none" w:sz="0" w:space="0" w:color="auto"/>
                      </w:divBdr>
                    </w:div>
                    <w:div w:id="376515661">
                      <w:marLeft w:val="0"/>
                      <w:marRight w:val="0"/>
                      <w:marTop w:val="0"/>
                      <w:marBottom w:val="0"/>
                      <w:divBdr>
                        <w:top w:val="none" w:sz="0" w:space="0" w:color="auto"/>
                        <w:left w:val="none" w:sz="0" w:space="0" w:color="auto"/>
                        <w:bottom w:val="none" w:sz="0" w:space="0" w:color="auto"/>
                        <w:right w:val="none" w:sz="0" w:space="0" w:color="auto"/>
                      </w:divBdr>
                    </w:div>
                    <w:div w:id="416559361">
                      <w:marLeft w:val="0"/>
                      <w:marRight w:val="0"/>
                      <w:marTop w:val="0"/>
                      <w:marBottom w:val="0"/>
                      <w:divBdr>
                        <w:top w:val="none" w:sz="0" w:space="0" w:color="auto"/>
                        <w:left w:val="none" w:sz="0" w:space="0" w:color="auto"/>
                        <w:bottom w:val="none" w:sz="0" w:space="0" w:color="auto"/>
                        <w:right w:val="none" w:sz="0" w:space="0" w:color="auto"/>
                      </w:divBdr>
                    </w:div>
                    <w:div w:id="680395733">
                      <w:marLeft w:val="0"/>
                      <w:marRight w:val="0"/>
                      <w:marTop w:val="0"/>
                      <w:marBottom w:val="0"/>
                      <w:divBdr>
                        <w:top w:val="none" w:sz="0" w:space="0" w:color="auto"/>
                        <w:left w:val="none" w:sz="0" w:space="0" w:color="auto"/>
                        <w:bottom w:val="none" w:sz="0" w:space="0" w:color="auto"/>
                        <w:right w:val="none" w:sz="0" w:space="0" w:color="auto"/>
                      </w:divBdr>
                    </w:div>
                    <w:div w:id="711341450">
                      <w:marLeft w:val="0"/>
                      <w:marRight w:val="0"/>
                      <w:marTop w:val="0"/>
                      <w:marBottom w:val="0"/>
                      <w:divBdr>
                        <w:top w:val="none" w:sz="0" w:space="0" w:color="auto"/>
                        <w:left w:val="none" w:sz="0" w:space="0" w:color="auto"/>
                        <w:bottom w:val="none" w:sz="0" w:space="0" w:color="auto"/>
                        <w:right w:val="none" w:sz="0" w:space="0" w:color="auto"/>
                      </w:divBdr>
                    </w:div>
                    <w:div w:id="922298290">
                      <w:marLeft w:val="0"/>
                      <w:marRight w:val="0"/>
                      <w:marTop w:val="0"/>
                      <w:marBottom w:val="0"/>
                      <w:divBdr>
                        <w:top w:val="none" w:sz="0" w:space="0" w:color="auto"/>
                        <w:left w:val="none" w:sz="0" w:space="0" w:color="auto"/>
                        <w:bottom w:val="none" w:sz="0" w:space="0" w:color="auto"/>
                        <w:right w:val="none" w:sz="0" w:space="0" w:color="auto"/>
                      </w:divBdr>
                    </w:div>
                    <w:div w:id="943002256">
                      <w:marLeft w:val="0"/>
                      <w:marRight w:val="0"/>
                      <w:marTop w:val="0"/>
                      <w:marBottom w:val="0"/>
                      <w:divBdr>
                        <w:top w:val="none" w:sz="0" w:space="0" w:color="auto"/>
                        <w:left w:val="none" w:sz="0" w:space="0" w:color="auto"/>
                        <w:bottom w:val="none" w:sz="0" w:space="0" w:color="auto"/>
                        <w:right w:val="none" w:sz="0" w:space="0" w:color="auto"/>
                      </w:divBdr>
                    </w:div>
                    <w:div w:id="1015838387">
                      <w:marLeft w:val="0"/>
                      <w:marRight w:val="0"/>
                      <w:marTop w:val="0"/>
                      <w:marBottom w:val="0"/>
                      <w:divBdr>
                        <w:top w:val="none" w:sz="0" w:space="0" w:color="auto"/>
                        <w:left w:val="none" w:sz="0" w:space="0" w:color="auto"/>
                        <w:bottom w:val="none" w:sz="0" w:space="0" w:color="auto"/>
                        <w:right w:val="none" w:sz="0" w:space="0" w:color="auto"/>
                      </w:divBdr>
                    </w:div>
                    <w:div w:id="1019234193">
                      <w:marLeft w:val="0"/>
                      <w:marRight w:val="0"/>
                      <w:marTop w:val="0"/>
                      <w:marBottom w:val="0"/>
                      <w:divBdr>
                        <w:top w:val="none" w:sz="0" w:space="0" w:color="auto"/>
                        <w:left w:val="none" w:sz="0" w:space="0" w:color="auto"/>
                        <w:bottom w:val="none" w:sz="0" w:space="0" w:color="auto"/>
                        <w:right w:val="none" w:sz="0" w:space="0" w:color="auto"/>
                      </w:divBdr>
                    </w:div>
                    <w:div w:id="1046639409">
                      <w:marLeft w:val="0"/>
                      <w:marRight w:val="0"/>
                      <w:marTop w:val="0"/>
                      <w:marBottom w:val="0"/>
                      <w:divBdr>
                        <w:top w:val="none" w:sz="0" w:space="0" w:color="auto"/>
                        <w:left w:val="none" w:sz="0" w:space="0" w:color="auto"/>
                        <w:bottom w:val="none" w:sz="0" w:space="0" w:color="auto"/>
                        <w:right w:val="none" w:sz="0" w:space="0" w:color="auto"/>
                      </w:divBdr>
                    </w:div>
                    <w:div w:id="1236477639">
                      <w:marLeft w:val="0"/>
                      <w:marRight w:val="0"/>
                      <w:marTop w:val="0"/>
                      <w:marBottom w:val="0"/>
                      <w:divBdr>
                        <w:top w:val="none" w:sz="0" w:space="0" w:color="auto"/>
                        <w:left w:val="none" w:sz="0" w:space="0" w:color="auto"/>
                        <w:bottom w:val="none" w:sz="0" w:space="0" w:color="auto"/>
                        <w:right w:val="none" w:sz="0" w:space="0" w:color="auto"/>
                      </w:divBdr>
                    </w:div>
                    <w:div w:id="1256523541">
                      <w:marLeft w:val="0"/>
                      <w:marRight w:val="0"/>
                      <w:marTop w:val="0"/>
                      <w:marBottom w:val="0"/>
                      <w:divBdr>
                        <w:top w:val="none" w:sz="0" w:space="0" w:color="auto"/>
                        <w:left w:val="none" w:sz="0" w:space="0" w:color="auto"/>
                        <w:bottom w:val="none" w:sz="0" w:space="0" w:color="auto"/>
                        <w:right w:val="none" w:sz="0" w:space="0" w:color="auto"/>
                      </w:divBdr>
                    </w:div>
                    <w:div w:id="1260025443">
                      <w:marLeft w:val="0"/>
                      <w:marRight w:val="0"/>
                      <w:marTop w:val="0"/>
                      <w:marBottom w:val="0"/>
                      <w:divBdr>
                        <w:top w:val="none" w:sz="0" w:space="0" w:color="auto"/>
                        <w:left w:val="none" w:sz="0" w:space="0" w:color="auto"/>
                        <w:bottom w:val="none" w:sz="0" w:space="0" w:color="auto"/>
                        <w:right w:val="none" w:sz="0" w:space="0" w:color="auto"/>
                      </w:divBdr>
                    </w:div>
                    <w:div w:id="1303466844">
                      <w:marLeft w:val="0"/>
                      <w:marRight w:val="0"/>
                      <w:marTop w:val="0"/>
                      <w:marBottom w:val="0"/>
                      <w:divBdr>
                        <w:top w:val="none" w:sz="0" w:space="0" w:color="auto"/>
                        <w:left w:val="none" w:sz="0" w:space="0" w:color="auto"/>
                        <w:bottom w:val="none" w:sz="0" w:space="0" w:color="auto"/>
                        <w:right w:val="none" w:sz="0" w:space="0" w:color="auto"/>
                      </w:divBdr>
                    </w:div>
                    <w:div w:id="1311593410">
                      <w:marLeft w:val="0"/>
                      <w:marRight w:val="0"/>
                      <w:marTop w:val="0"/>
                      <w:marBottom w:val="0"/>
                      <w:divBdr>
                        <w:top w:val="none" w:sz="0" w:space="0" w:color="auto"/>
                        <w:left w:val="none" w:sz="0" w:space="0" w:color="auto"/>
                        <w:bottom w:val="none" w:sz="0" w:space="0" w:color="auto"/>
                        <w:right w:val="none" w:sz="0" w:space="0" w:color="auto"/>
                      </w:divBdr>
                    </w:div>
                    <w:div w:id="1383824484">
                      <w:marLeft w:val="0"/>
                      <w:marRight w:val="0"/>
                      <w:marTop w:val="0"/>
                      <w:marBottom w:val="0"/>
                      <w:divBdr>
                        <w:top w:val="none" w:sz="0" w:space="0" w:color="auto"/>
                        <w:left w:val="none" w:sz="0" w:space="0" w:color="auto"/>
                        <w:bottom w:val="none" w:sz="0" w:space="0" w:color="auto"/>
                        <w:right w:val="none" w:sz="0" w:space="0" w:color="auto"/>
                      </w:divBdr>
                    </w:div>
                    <w:div w:id="1626766259">
                      <w:marLeft w:val="0"/>
                      <w:marRight w:val="0"/>
                      <w:marTop w:val="0"/>
                      <w:marBottom w:val="0"/>
                      <w:divBdr>
                        <w:top w:val="none" w:sz="0" w:space="0" w:color="auto"/>
                        <w:left w:val="none" w:sz="0" w:space="0" w:color="auto"/>
                        <w:bottom w:val="none" w:sz="0" w:space="0" w:color="auto"/>
                        <w:right w:val="none" w:sz="0" w:space="0" w:color="auto"/>
                      </w:divBdr>
                    </w:div>
                    <w:div w:id="1794211699">
                      <w:marLeft w:val="0"/>
                      <w:marRight w:val="0"/>
                      <w:marTop w:val="0"/>
                      <w:marBottom w:val="0"/>
                      <w:divBdr>
                        <w:top w:val="none" w:sz="0" w:space="0" w:color="auto"/>
                        <w:left w:val="none" w:sz="0" w:space="0" w:color="auto"/>
                        <w:bottom w:val="none" w:sz="0" w:space="0" w:color="auto"/>
                        <w:right w:val="none" w:sz="0" w:space="0" w:color="auto"/>
                      </w:divBdr>
                    </w:div>
                    <w:div w:id="1944453926">
                      <w:marLeft w:val="0"/>
                      <w:marRight w:val="0"/>
                      <w:marTop w:val="0"/>
                      <w:marBottom w:val="0"/>
                      <w:divBdr>
                        <w:top w:val="none" w:sz="0" w:space="0" w:color="auto"/>
                        <w:left w:val="none" w:sz="0" w:space="0" w:color="auto"/>
                        <w:bottom w:val="none" w:sz="0" w:space="0" w:color="auto"/>
                        <w:right w:val="none" w:sz="0" w:space="0" w:color="auto"/>
                      </w:divBdr>
                    </w:div>
                    <w:div w:id="2093505447">
                      <w:marLeft w:val="0"/>
                      <w:marRight w:val="0"/>
                      <w:marTop w:val="0"/>
                      <w:marBottom w:val="0"/>
                      <w:divBdr>
                        <w:top w:val="none" w:sz="0" w:space="0" w:color="auto"/>
                        <w:left w:val="none" w:sz="0" w:space="0" w:color="auto"/>
                        <w:bottom w:val="none" w:sz="0" w:space="0" w:color="auto"/>
                        <w:right w:val="none" w:sz="0" w:space="0" w:color="auto"/>
                      </w:divBdr>
                    </w:div>
                  </w:divsChild>
                </w:div>
                <w:div w:id="14669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7592">
      <w:bodyDiv w:val="1"/>
      <w:marLeft w:val="0"/>
      <w:marRight w:val="0"/>
      <w:marTop w:val="0"/>
      <w:marBottom w:val="0"/>
      <w:divBdr>
        <w:top w:val="none" w:sz="0" w:space="0" w:color="auto"/>
        <w:left w:val="none" w:sz="0" w:space="0" w:color="auto"/>
        <w:bottom w:val="none" w:sz="0" w:space="0" w:color="auto"/>
        <w:right w:val="none" w:sz="0" w:space="0" w:color="auto"/>
      </w:divBdr>
    </w:div>
    <w:div w:id="228350545">
      <w:bodyDiv w:val="1"/>
      <w:marLeft w:val="0"/>
      <w:marRight w:val="0"/>
      <w:marTop w:val="0"/>
      <w:marBottom w:val="0"/>
      <w:divBdr>
        <w:top w:val="none" w:sz="0" w:space="0" w:color="auto"/>
        <w:left w:val="none" w:sz="0" w:space="0" w:color="auto"/>
        <w:bottom w:val="none" w:sz="0" w:space="0" w:color="auto"/>
        <w:right w:val="none" w:sz="0" w:space="0" w:color="auto"/>
      </w:divBdr>
    </w:div>
    <w:div w:id="228616038">
      <w:bodyDiv w:val="1"/>
      <w:marLeft w:val="0"/>
      <w:marRight w:val="0"/>
      <w:marTop w:val="0"/>
      <w:marBottom w:val="0"/>
      <w:divBdr>
        <w:top w:val="none" w:sz="0" w:space="0" w:color="auto"/>
        <w:left w:val="none" w:sz="0" w:space="0" w:color="auto"/>
        <w:bottom w:val="none" w:sz="0" w:space="0" w:color="auto"/>
        <w:right w:val="none" w:sz="0" w:space="0" w:color="auto"/>
      </w:divBdr>
    </w:div>
    <w:div w:id="229511250">
      <w:bodyDiv w:val="1"/>
      <w:marLeft w:val="0"/>
      <w:marRight w:val="0"/>
      <w:marTop w:val="0"/>
      <w:marBottom w:val="0"/>
      <w:divBdr>
        <w:top w:val="none" w:sz="0" w:space="0" w:color="auto"/>
        <w:left w:val="none" w:sz="0" w:space="0" w:color="auto"/>
        <w:bottom w:val="none" w:sz="0" w:space="0" w:color="auto"/>
        <w:right w:val="none" w:sz="0" w:space="0" w:color="auto"/>
      </w:divBdr>
    </w:div>
    <w:div w:id="230583216">
      <w:bodyDiv w:val="1"/>
      <w:marLeft w:val="0"/>
      <w:marRight w:val="0"/>
      <w:marTop w:val="0"/>
      <w:marBottom w:val="0"/>
      <w:divBdr>
        <w:top w:val="none" w:sz="0" w:space="0" w:color="auto"/>
        <w:left w:val="none" w:sz="0" w:space="0" w:color="auto"/>
        <w:bottom w:val="none" w:sz="0" w:space="0" w:color="auto"/>
        <w:right w:val="none" w:sz="0" w:space="0" w:color="auto"/>
      </w:divBdr>
    </w:div>
    <w:div w:id="231350580">
      <w:bodyDiv w:val="1"/>
      <w:marLeft w:val="0"/>
      <w:marRight w:val="0"/>
      <w:marTop w:val="0"/>
      <w:marBottom w:val="0"/>
      <w:divBdr>
        <w:top w:val="none" w:sz="0" w:space="0" w:color="auto"/>
        <w:left w:val="none" w:sz="0" w:space="0" w:color="auto"/>
        <w:bottom w:val="none" w:sz="0" w:space="0" w:color="auto"/>
        <w:right w:val="none" w:sz="0" w:space="0" w:color="auto"/>
      </w:divBdr>
    </w:div>
    <w:div w:id="232159776">
      <w:bodyDiv w:val="1"/>
      <w:marLeft w:val="0"/>
      <w:marRight w:val="0"/>
      <w:marTop w:val="0"/>
      <w:marBottom w:val="0"/>
      <w:divBdr>
        <w:top w:val="none" w:sz="0" w:space="0" w:color="auto"/>
        <w:left w:val="none" w:sz="0" w:space="0" w:color="auto"/>
        <w:bottom w:val="none" w:sz="0" w:space="0" w:color="auto"/>
        <w:right w:val="none" w:sz="0" w:space="0" w:color="auto"/>
      </w:divBdr>
    </w:div>
    <w:div w:id="238255194">
      <w:bodyDiv w:val="1"/>
      <w:marLeft w:val="0"/>
      <w:marRight w:val="0"/>
      <w:marTop w:val="0"/>
      <w:marBottom w:val="0"/>
      <w:divBdr>
        <w:top w:val="none" w:sz="0" w:space="0" w:color="auto"/>
        <w:left w:val="none" w:sz="0" w:space="0" w:color="auto"/>
        <w:bottom w:val="none" w:sz="0" w:space="0" w:color="auto"/>
        <w:right w:val="none" w:sz="0" w:space="0" w:color="auto"/>
      </w:divBdr>
    </w:div>
    <w:div w:id="238946831">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064062">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41764293">
      <w:bodyDiv w:val="1"/>
      <w:marLeft w:val="0"/>
      <w:marRight w:val="0"/>
      <w:marTop w:val="0"/>
      <w:marBottom w:val="0"/>
      <w:divBdr>
        <w:top w:val="none" w:sz="0" w:space="0" w:color="auto"/>
        <w:left w:val="none" w:sz="0" w:space="0" w:color="auto"/>
        <w:bottom w:val="none" w:sz="0" w:space="0" w:color="auto"/>
        <w:right w:val="none" w:sz="0" w:space="0" w:color="auto"/>
      </w:divBdr>
    </w:div>
    <w:div w:id="241793441">
      <w:bodyDiv w:val="1"/>
      <w:marLeft w:val="0"/>
      <w:marRight w:val="0"/>
      <w:marTop w:val="0"/>
      <w:marBottom w:val="0"/>
      <w:divBdr>
        <w:top w:val="none" w:sz="0" w:space="0" w:color="auto"/>
        <w:left w:val="none" w:sz="0" w:space="0" w:color="auto"/>
        <w:bottom w:val="none" w:sz="0" w:space="0" w:color="auto"/>
        <w:right w:val="none" w:sz="0" w:space="0" w:color="auto"/>
      </w:divBdr>
      <w:divsChild>
        <w:div w:id="1649935861">
          <w:marLeft w:val="0"/>
          <w:marRight w:val="0"/>
          <w:marTop w:val="0"/>
          <w:marBottom w:val="0"/>
          <w:divBdr>
            <w:top w:val="none" w:sz="0" w:space="0" w:color="auto"/>
            <w:left w:val="none" w:sz="0" w:space="0" w:color="auto"/>
            <w:bottom w:val="none" w:sz="0" w:space="0" w:color="auto"/>
            <w:right w:val="none" w:sz="0" w:space="0" w:color="auto"/>
          </w:divBdr>
          <w:divsChild>
            <w:div w:id="1725249145">
              <w:marLeft w:val="0"/>
              <w:marRight w:val="0"/>
              <w:marTop w:val="0"/>
              <w:marBottom w:val="0"/>
              <w:divBdr>
                <w:top w:val="none" w:sz="0" w:space="0" w:color="auto"/>
                <w:left w:val="none" w:sz="0" w:space="0" w:color="auto"/>
                <w:bottom w:val="none" w:sz="0" w:space="0" w:color="auto"/>
                <w:right w:val="none" w:sz="0" w:space="0" w:color="auto"/>
              </w:divBdr>
              <w:divsChild>
                <w:div w:id="2088769227">
                  <w:marLeft w:val="0"/>
                  <w:marRight w:val="0"/>
                  <w:marTop w:val="0"/>
                  <w:marBottom w:val="0"/>
                  <w:divBdr>
                    <w:top w:val="none" w:sz="0" w:space="0" w:color="auto"/>
                    <w:left w:val="none" w:sz="0" w:space="0" w:color="auto"/>
                    <w:bottom w:val="none" w:sz="0" w:space="0" w:color="auto"/>
                    <w:right w:val="none" w:sz="0" w:space="0" w:color="auto"/>
                  </w:divBdr>
                  <w:divsChild>
                    <w:div w:id="1746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5116">
      <w:bodyDiv w:val="1"/>
      <w:marLeft w:val="0"/>
      <w:marRight w:val="0"/>
      <w:marTop w:val="0"/>
      <w:marBottom w:val="0"/>
      <w:divBdr>
        <w:top w:val="none" w:sz="0" w:space="0" w:color="auto"/>
        <w:left w:val="none" w:sz="0" w:space="0" w:color="auto"/>
        <w:bottom w:val="none" w:sz="0" w:space="0" w:color="auto"/>
        <w:right w:val="none" w:sz="0" w:space="0" w:color="auto"/>
      </w:divBdr>
    </w:div>
    <w:div w:id="244069295">
      <w:bodyDiv w:val="1"/>
      <w:marLeft w:val="0"/>
      <w:marRight w:val="0"/>
      <w:marTop w:val="0"/>
      <w:marBottom w:val="0"/>
      <w:divBdr>
        <w:top w:val="none" w:sz="0" w:space="0" w:color="auto"/>
        <w:left w:val="none" w:sz="0" w:space="0" w:color="auto"/>
        <w:bottom w:val="none" w:sz="0" w:space="0" w:color="auto"/>
        <w:right w:val="none" w:sz="0" w:space="0" w:color="auto"/>
      </w:divBdr>
    </w:div>
    <w:div w:id="245193233">
      <w:bodyDiv w:val="1"/>
      <w:marLeft w:val="0"/>
      <w:marRight w:val="0"/>
      <w:marTop w:val="0"/>
      <w:marBottom w:val="0"/>
      <w:divBdr>
        <w:top w:val="none" w:sz="0" w:space="0" w:color="auto"/>
        <w:left w:val="none" w:sz="0" w:space="0" w:color="auto"/>
        <w:bottom w:val="none" w:sz="0" w:space="0" w:color="auto"/>
        <w:right w:val="none" w:sz="0" w:space="0" w:color="auto"/>
      </w:divBdr>
    </w:div>
    <w:div w:id="245529730">
      <w:bodyDiv w:val="1"/>
      <w:marLeft w:val="0"/>
      <w:marRight w:val="0"/>
      <w:marTop w:val="0"/>
      <w:marBottom w:val="0"/>
      <w:divBdr>
        <w:top w:val="none" w:sz="0" w:space="0" w:color="auto"/>
        <w:left w:val="none" w:sz="0" w:space="0" w:color="auto"/>
        <w:bottom w:val="none" w:sz="0" w:space="0" w:color="auto"/>
        <w:right w:val="none" w:sz="0" w:space="0" w:color="auto"/>
      </w:divBdr>
      <w:divsChild>
        <w:div w:id="655885993">
          <w:marLeft w:val="0"/>
          <w:marRight w:val="0"/>
          <w:marTop w:val="0"/>
          <w:marBottom w:val="0"/>
          <w:divBdr>
            <w:top w:val="none" w:sz="0" w:space="0" w:color="auto"/>
            <w:left w:val="none" w:sz="0" w:space="0" w:color="auto"/>
            <w:bottom w:val="none" w:sz="0" w:space="0" w:color="auto"/>
            <w:right w:val="none" w:sz="0" w:space="0" w:color="auto"/>
          </w:divBdr>
          <w:divsChild>
            <w:div w:id="977998039">
              <w:marLeft w:val="0"/>
              <w:marRight w:val="0"/>
              <w:marTop w:val="0"/>
              <w:marBottom w:val="0"/>
              <w:divBdr>
                <w:top w:val="none" w:sz="0" w:space="0" w:color="auto"/>
                <w:left w:val="none" w:sz="0" w:space="0" w:color="auto"/>
                <w:bottom w:val="none" w:sz="0" w:space="0" w:color="auto"/>
                <w:right w:val="none" w:sz="0" w:space="0" w:color="auto"/>
              </w:divBdr>
              <w:divsChild>
                <w:div w:id="939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591">
          <w:marLeft w:val="525"/>
          <w:marRight w:val="525"/>
          <w:marTop w:val="120"/>
          <w:marBottom w:val="600"/>
          <w:divBdr>
            <w:top w:val="none" w:sz="0" w:space="0" w:color="auto"/>
            <w:left w:val="none" w:sz="0" w:space="0" w:color="auto"/>
            <w:bottom w:val="none" w:sz="0" w:space="0" w:color="auto"/>
            <w:right w:val="none" w:sz="0" w:space="0" w:color="auto"/>
          </w:divBdr>
        </w:div>
      </w:divsChild>
    </w:div>
    <w:div w:id="246118934">
      <w:bodyDiv w:val="1"/>
      <w:marLeft w:val="0"/>
      <w:marRight w:val="0"/>
      <w:marTop w:val="0"/>
      <w:marBottom w:val="0"/>
      <w:divBdr>
        <w:top w:val="none" w:sz="0" w:space="0" w:color="auto"/>
        <w:left w:val="none" w:sz="0" w:space="0" w:color="auto"/>
        <w:bottom w:val="none" w:sz="0" w:space="0" w:color="auto"/>
        <w:right w:val="none" w:sz="0" w:space="0" w:color="auto"/>
      </w:divBdr>
    </w:div>
    <w:div w:id="253589017">
      <w:bodyDiv w:val="1"/>
      <w:marLeft w:val="0"/>
      <w:marRight w:val="0"/>
      <w:marTop w:val="0"/>
      <w:marBottom w:val="0"/>
      <w:divBdr>
        <w:top w:val="none" w:sz="0" w:space="0" w:color="auto"/>
        <w:left w:val="none" w:sz="0" w:space="0" w:color="auto"/>
        <w:bottom w:val="none" w:sz="0" w:space="0" w:color="auto"/>
        <w:right w:val="none" w:sz="0" w:space="0" w:color="auto"/>
      </w:divBdr>
    </w:div>
    <w:div w:id="253705575">
      <w:bodyDiv w:val="1"/>
      <w:marLeft w:val="0"/>
      <w:marRight w:val="0"/>
      <w:marTop w:val="0"/>
      <w:marBottom w:val="0"/>
      <w:divBdr>
        <w:top w:val="none" w:sz="0" w:space="0" w:color="auto"/>
        <w:left w:val="none" w:sz="0" w:space="0" w:color="auto"/>
        <w:bottom w:val="none" w:sz="0" w:space="0" w:color="auto"/>
        <w:right w:val="none" w:sz="0" w:space="0" w:color="auto"/>
      </w:divBdr>
    </w:div>
    <w:div w:id="256014587">
      <w:bodyDiv w:val="1"/>
      <w:marLeft w:val="0"/>
      <w:marRight w:val="0"/>
      <w:marTop w:val="0"/>
      <w:marBottom w:val="0"/>
      <w:divBdr>
        <w:top w:val="none" w:sz="0" w:space="0" w:color="auto"/>
        <w:left w:val="none" w:sz="0" w:space="0" w:color="auto"/>
        <w:bottom w:val="none" w:sz="0" w:space="0" w:color="auto"/>
        <w:right w:val="none" w:sz="0" w:space="0" w:color="auto"/>
      </w:divBdr>
    </w:div>
    <w:div w:id="256254076">
      <w:bodyDiv w:val="1"/>
      <w:marLeft w:val="0"/>
      <w:marRight w:val="0"/>
      <w:marTop w:val="0"/>
      <w:marBottom w:val="0"/>
      <w:divBdr>
        <w:top w:val="none" w:sz="0" w:space="0" w:color="auto"/>
        <w:left w:val="none" w:sz="0" w:space="0" w:color="auto"/>
        <w:bottom w:val="none" w:sz="0" w:space="0" w:color="auto"/>
        <w:right w:val="none" w:sz="0" w:space="0" w:color="auto"/>
      </w:divBdr>
    </w:div>
    <w:div w:id="257829918">
      <w:bodyDiv w:val="1"/>
      <w:marLeft w:val="0"/>
      <w:marRight w:val="0"/>
      <w:marTop w:val="0"/>
      <w:marBottom w:val="0"/>
      <w:divBdr>
        <w:top w:val="none" w:sz="0" w:space="0" w:color="auto"/>
        <w:left w:val="none" w:sz="0" w:space="0" w:color="auto"/>
        <w:bottom w:val="none" w:sz="0" w:space="0" w:color="auto"/>
        <w:right w:val="none" w:sz="0" w:space="0" w:color="auto"/>
      </w:divBdr>
    </w:div>
    <w:div w:id="258635175">
      <w:bodyDiv w:val="1"/>
      <w:marLeft w:val="0"/>
      <w:marRight w:val="0"/>
      <w:marTop w:val="0"/>
      <w:marBottom w:val="0"/>
      <w:divBdr>
        <w:top w:val="none" w:sz="0" w:space="0" w:color="auto"/>
        <w:left w:val="none" w:sz="0" w:space="0" w:color="auto"/>
        <w:bottom w:val="none" w:sz="0" w:space="0" w:color="auto"/>
        <w:right w:val="none" w:sz="0" w:space="0" w:color="auto"/>
      </w:divBdr>
    </w:div>
    <w:div w:id="260576593">
      <w:bodyDiv w:val="1"/>
      <w:marLeft w:val="0"/>
      <w:marRight w:val="0"/>
      <w:marTop w:val="0"/>
      <w:marBottom w:val="0"/>
      <w:divBdr>
        <w:top w:val="none" w:sz="0" w:space="0" w:color="auto"/>
        <w:left w:val="none" w:sz="0" w:space="0" w:color="auto"/>
        <w:bottom w:val="none" w:sz="0" w:space="0" w:color="auto"/>
        <w:right w:val="none" w:sz="0" w:space="0" w:color="auto"/>
      </w:divBdr>
    </w:div>
    <w:div w:id="266544772">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71978308">
      <w:bodyDiv w:val="1"/>
      <w:marLeft w:val="0"/>
      <w:marRight w:val="0"/>
      <w:marTop w:val="0"/>
      <w:marBottom w:val="0"/>
      <w:divBdr>
        <w:top w:val="none" w:sz="0" w:space="0" w:color="auto"/>
        <w:left w:val="none" w:sz="0" w:space="0" w:color="auto"/>
        <w:bottom w:val="none" w:sz="0" w:space="0" w:color="auto"/>
        <w:right w:val="none" w:sz="0" w:space="0" w:color="auto"/>
      </w:divBdr>
    </w:div>
    <w:div w:id="272784213">
      <w:bodyDiv w:val="1"/>
      <w:marLeft w:val="0"/>
      <w:marRight w:val="0"/>
      <w:marTop w:val="0"/>
      <w:marBottom w:val="0"/>
      <w:divBdr>
        <w:top w:val="none" w:sz="0" w:space="0" w:color="auto"/>
        <w:left w:val="none" w:sz="0" w:space="0" w:color="auto"/>
        <w:bottom w:val="none" w:sz="0" w:space="0" w:color="auto"/>
        <w:right w:val="none" w:sz="0" w:space="0" w:color="auto"/>
      </w:divBdr>
    </w:div>
    <w:div w:id="274675156">
      <w:bodyDiv w:val="1"/>
      <w:marLeft w:val="0"/>
      <w:marRight w:val="0"/>
      <w:marTop w:val="0"/>
      <w:marBottom w:val="0"/>
      <w:divBdr>
        <w:top w:val="none" w:sz="0" w:space="0" w:color="auto"/>
        <w:left w:val="none" w:sz="0" w:space="0" w:color="auto"/>
        <w:bottom w:val="none" w:sz="0" w:space="0" w:color="auto"/>
        <w:right w:val="none" w:sz="0" w:space="0" w:color="auto"/>
      </w:divBdr>
    </w:div>
    <w:div w:id="278878524">
      <w:bodyDiv w:val="1"/>
      <w:marLeft w:val="0"/>
      <w:marRight w:val="0"/>
      <w:marTop w:val="0"/>
      <w:marBottom w:val="0"/>
      <w:divBdr>
        <w:top w:val="none" w:sz="0" w:space="0" w:color="auto"/>
        <w:left w:val="none" w:sz="0" w:space="0" w:color="auto"/>
        <w:bottom w:val="none" w:sz="0" w:space="0" w:color="auto"/>
        <w:right w:val="none" w:sz="0" w:space="0" w:color="auto"/>
      </w:divBdr>
    </w:div>
    <w:div w:id="281302432">
      <w:bodyDiv w:val="1"/>
      <w:marLeft w:val="0"/>
      <w:marRight w:val="0"/>
      <w:marTop w:val="0"/>
      <w:marBottom w:val="0"/>
      <w:divBdr>
        <w:top w:val="none" w:sz="0" w:space="0" w:color="auto"/>
        <w:left w:val="none" w:sz="0" w:space="0" w:color="auto"/>
        <w:bottom w:val="none" w:sz="0" w:space="0" w:color="auto"/>
        <w:right w:val="none" w:sz="0" w:space="0" w:color="auto"/>
      </w:divBdr>
    </w:div>
    <w:div w:id="283930212">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5938603">
      <w:bodyDiv w:val="1"/>
      <w:marLeft w:val="0"/>
      <w:marRight w:val="0"/>
      <w:marTop w:val="0"/>
      <w:marBottom w:val="0"/>
      <w:divBdr>
        <w:top w:val="none" w:sz="0" w:space="0" w:color="auto"/>
        <w:left w:val="none" w:sz="0" w:space="0" w:color="auto"/>
        <w:bottom w:val="none" w:sz="0" w:space="0" w:color="auto"/>
        <w:right w:val="none" w:sz="0" w:space="0" w:color="auto"/>
      </w:divBdr>
    </w:div>
    <w:div w:id="286552163">
      <w:bodyDiv w:val="1"/>
      <w:marLeft w:val="0"/>
      <w:marRight w:val="0"/>
      <w:marTop w:val="0"/>
      <w:marBottom w:val="0"/>
      <w:divBdr>
        <w:top w:val="none" w:sz="0" w:space="0" w:color="auto"/>
        <w:left w:val="none" w:sz="0" w:space="0" w:color="auto"/>
        <w:bottom w:val="none" w:sz="0" w:space="0" w:color="auto"/>
        <w:right w:val="none" w:sz="0" w:space="0" w:color="auto"/>
      </w:divBdr>
    </w:div>
    <w:div w:id="288366534">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0719050">
      <w:bodyDiv w:val="1"/>
      <w:marLeft w:val="0"/>
      <w:marRight w:val="0"/>
      <w:marTop w:val="0"/>
      <w:marBottom w:val="0"/>
      <w:divBdr>
        <w:top w:val="none" w:sz="0" w:space="0" w:color="auto"/>
        <w:left w:val="none" w:sz="0" w:space="0" w:color="auto"/>
        <w:bottom w:val="none" w:sz="0" w:space="0" w:color="auto"/>
        <w:right w:val="none" w:sz="0" w:space="0" w:color="auto"/>
      </w:divBdr>
    </w:div>
    <w:div w:id="292440548">
      <w:bodyDiv w:val="1"/>
      <w:marLeft w:val="0"/>
      <w:marRight w:val="0"/>
      <w:marTop w:val="0"/>
      <w:marBottom w:val="0"/>
      <w:divBdr>
        <w:top w:val="none" w:sz="0" w:space="0" w:color="auto"/>
        <w:left w:val="none" w:sz="0" w:space="0" w:color="auto"/>
        <w:bottom w:val="none" w:sz="0" w:space="0" w:color="auto"/>
        <w:right w:val="none" w:sz="0" w:space="0" w:color="auto"/>
      </w:divBdr>
      <w:divsChild>
        <w:div w:id="1090463282">
          <w:marLeft w:val="0"/>
          <w:marRight w:val="0"/>
          <w:marTop w:val="0"/>
          <w:marBottom w:val="0"/>
          <w:divBdr>
            <w:top w:val="none" w:sz="0" w:space="0" w:color="auto"/>
            <w:left w:val="none" w:sz="0" w:space="0" w:color="auto"/>
            <w:bottom w:val="none" w:sz="0" w:space="0" w:color="auto"/>
            <w:right w:val="none" w:sz="0" w:space="0" w:color="auto"/>
          </w:divBdr>
        </w:div>
      </w:divsChild>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296881026">
      <w:bodyDiv w:val="1"/>
      <w:marLeft w:val="0"/>
      <w:marRight w:val="0"/>
      <w:marTop w:val="0"/>
      <w:marBottom w:val="0"/>
      <w:divBdr>
        <w:top w:val="none" w:sz="0" w:space="0" w:color="auto"/>
        <w:left w:val="none" w:sz="0" w:space="0" w:color="auto"/>
        <w:bottom w:val="none" w:sz="0" w:space="0" w:color="auto"/>
        <w:right w:val="none" w:sz="0" w:space="0" w:color="auto"/>
      </w:divBdr>
    </w:div>
    <w:div w:id="297613333">
      <w:bodyDiv w:val="1"/>
      <w:marLeft w:val="0"/>
      <w:marRight w:val="0"/>
      <w:marTop w:val="0"/>
      <w:marBottom w:val="0"/>
      <w:divBdr>
        <w:top w:val="none" w:sz="0" w:space="0" w:color="auto"/>
        <w:left w:val="none" w:sz="0" w:space="0" w:color="auto"/>
        <w:bottom w:val="none" w:sz="0" w:space="0" w:color="auto"/>
        <w:right w:val="none" w:sz="0" w:space="0" w:color="auto"/>
      </w:divBdr>
      <w:divsChild>
        <w:div w:id="732893649">
          <w:marLeft w:val="0"/>
          <w:marRight w:val="0"/>
          <w:marTop w:val="300"/>
          <w:marBottom w:val="0"/>
          <w:divBdr>
            <w:top w:val="none" w:sz="0" w:space="0" w:color="auto"/>
            <w:left w:val="none" w:sz="0" w:space="0" w:color="auto"/>
            <w:bottom w:val="none" w:sz="0" w:space="0" w:color="auto"/>
            <w:right w:val="none" w:sz="0" w:space="0" w:color="auto"/>
          </w:divBdr>
          <w:divsChild>
            <w:div w:id="504589516">
              <w:marLeft w:val="0"/>
              <w:marRight w:val="0"/>
              <w:marTop w:val="0"/>
              <w:marBottom w:val="0"/>
              <w:divBdr>
                <w:top w:val="none" w:sz="0" w:space="0" w:color="auto"/>
                <w:left w:val="none" w:sz="0" w:space="0" w:color="auto"/>
                <w:bottom w:val="none" w:sz="0" w:space="0" w:color="auto"/>
                <w:right w:val="none" w:sz="0" w:space="0" w:color="auto"/>
              </w:divBdr>
            </w:div>
          </w:divsChild>
        </w:div>
        <w:div w:id="814175609">
          <w:marLeft w:val="0"/>
          <w:marRight w:val="0"/>
          <w:marTop w:val="300"/>
          <w:marBottom w:val="0"/>
          <w:divBdr>
            <w:top w:val="none" w:sz="0" w:space="0" w:color="auto"/>
            <w:left w:val="none" w:sz="0" w:space="0" w:color="auto"/>
            <w:bottom w:val="none" w:sz="0" w:space="0" w:color="auto"/>
            <w:right w:val="none" w:sz="0" w:space="0" w:color="auto"/>
          </w:divBdr>
          <w:divsChild>
            <w:div w:id="6596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812">
      <w:bodyDiv w:val="1"/>
      <w:marLeft w:val="0"/>
      <w:marRight w:val="0"/>
      <w:marTop w:val="0"/>
      <w:marBottom w:val="0"/>
      <w:divBdr>
        <w:top w:val="none" w:sz="0" w:space="0" w:color="auto"/>
        <w:left w:val="none" w:sz="0" w:space="0" w:color="auto"/>
        <w:bottom w:val="none" w:sz="0" w:space="0" w:color="auto"/>
        <w:right w:val="none" w:sz="0" w:space="0" w:color="auto"/>
      </w:divBdr>
    </w:div>
    <w:div w:id="298457988">
      <w:bodyDiv w:val="1"/>
      <w:marLeft w:val="0"/>
      <w:marRight w:val="0"/>
      <w:marTop w:val="0"/>
      <w:marBottom w:val="0"/>
      <w:divBdr>
        <w:top w:val="none" w:sz="0" w:space="0" w:color="auto"/>
        <w:left w:val="none" w:sz="0" w:space="0" w:color="auto"/>
        <w:bottom w:val="none" w:sz="0" w:space="0" w:color="auto"/>
        <w:right w:val="none" w:sz="0" w:space="0" w:color="auto"/>
      </w:divBdr>
    </w:div>
    <w:div w:id="299699400">
      <w:bodyDiv w:val="1"/>
      <w:marLeft w:val="0"/>
      <w:marRight w:val="0"/>
      <w:marTop w:val="0"/>
      <w:marBottom w:val="0"/>
      <w:divBdr>
        <w:top w:val="none" w:sz="0" w:space="0" w:color="auto"/>
        <w:left w:val="none" w:sz="0" w:space="0" w:color="auto"/>
        <w:bottom w:val="none" w:sz="0" w:space="0" w:color="auto"/>
        <w:right w:val="none" w:sz="0" w:space="0" w:color="auto"/>
      </w:divBdr>
    </w:div>
    <w:div w:id="301540141">
      <w:bodyDiv w:val="1"/>
      <w:marLeft w:val="0"/>
      <w:marRight w:val="0"/>
      <w:marTop w:val="0"/>
      <w:marBottom w:val="0"/>
      <w:divBdr>
        <w:top w:val="none" w:sz="0" w:space="0" w:color="auto"/>
        <w:left w:val="none" w:sz="0" w:space="0" w:color="auto"/>
        <w:bottom w:val="none" w:sz="0" w:space="0" w:color="auto"/>
        <w:right w:val="none" w:sz="0" w:space="0" w:color="auto"/>
      </w:divBdr>
    </w:div>
    <w:div w:id="305088972">
      <w:bodyDiv w:val="1"/>
      <w:marLeft w:val="0"/>
      <w:marRight w:val="0"/>
      <w:marTop w:val="0"/>
      <w:marBottom w:val="0"/>
      <w:divBdr>
        <w:top w:val="none" w:sz="0" w:space="0" w:color="auto"/>
        <w:left w:val="none" w:sz="0" w:space="0" w:color="auto"/>
        <w:bottom w:val="none" w:sz="0" w:space="0" w:color="auto"/>
        <w:right w:val="none" w:sz="0" w:space="0" w:color="auto"/>
      </w:divBdr>
    </w:div>
    <w:div w:id="306011456">
      <w:bodyDiv w:val="1"/>
      <w:marLeft w:val="0"/>
      <w:marRight w:val="0"/>
      <w:marTop w:val="0"/>
      <w:marBottom w:val="0"/>
      <w:divBdr>
        <w:top w:val="none" w:sz="0" w:space="0" w:color="auto"/>
        <w:left w:val="none" w:sz="0" w:space="0" w:color="auto"/>
        <w:bottom w:val="none" w:sz="0" w:space="0" w:color="auto"/>
        <w:right w:val="none" w:sz="0" w:space="0" w:color="auto"/>
      </w:divBdr>
    </w:div>
    <w:div w:id="307904948">
      <w:bodyDiv w:val="1"/>
      <w:marLeft w:val="0"/>
      <w:marRight w:val="0"/>
      <w:marTop w:val="0"/>
      <w:marBottom w:val="0"/>
      <w:divBdr>
        <w:top w:val="none" w:sz="0" w:space="0" w:color="auto"/>
        <w:left w:val="none" w:sz="0" w:space="0" w:color="auto"/>
        <w:bottom w:val="none" w:sz="0" w:space="0" w:color="auto"/>
        <w:right w:val="none" w:sz="0" w:space="0" w:color="auto"/>
      </w:divBdr>
    </w:div>
    <w:div w:id="308440844">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11756415">
      <w:bodyDiv w:val="1"/>
      <w:marLeft w:val="0"/>
      <w:marRight w:val="0"/>
      <w:marTop w:val="0"/>
      <w:marBottom w:val="0"/>
      <w:divBdr>
        <w:top w:val="none" w:sz="0" w:space="0" w:color="auto"/>
        <w:left w:val="none" w:sz="0" w:space="0" w:color="auto"/>
        <w:bottom w:val="none" w:sz="0" w:space="0" w:color="auto"/>
        <w:right w:val="none" w:sz="0" w:space="0" w:color="auto"/>
      </w:divBdr>
    </w:div>
    <w:div w:id="314995104">
      <w:bodyDiv w:val="1"/>
      <w:marLeft w:val="0"/>
      <w:marRight w:val="0"/>
      <w:marTop w:val="0"/>
      <w:marBottom w:val="0"/>
      <w:divBdr>
        <w:top w:val="none" w:sz="0" w:space="0" w:color="auto"/>
        <w:left w:val="none" w:sz="0" w:space="0" w:color="auto"/>
        <w:bottom w:val="none" w:sz="0" w:space="0" w:color="auto"/>
        <w:right w:val="none" w:sz="0" w:space="0" w:color="auto"/>
      </w:divBdr>
    </w:div>
    <w:div w:id="315114038">
      <w:bodyDiv w:val="1"/>
      <w:marLeft w:val="0"/>
      <w:marRight w:val="0"/>
      <w:marTop w:val="0"/>
      <w:marBottom w:val="0"/>
      <w:divBdr>
        <w:top w:val="none" w:sz="0" w:space="0" w:color="auto"/>
        <w:left w:val="none" w:sz="0" w:space="0" w:color="auto"/>
        <w:bottom w:val="none" w:sz="0" w:space="0" w:color="auto"/>
        <w:right w:val="none" w:sz="0" w:space="0" w:color="auto"/>
      </w:divBdr>
    </w:div>
    <w:div w:id="315763126">
      <w:bodyDiv w:val="1"/>
      <w:marLeft w:val="0"/>
      <w:marRight w:val="0"/>
      <w:marTop w:val="0"/>
      <w:marBottom w:val="0"/>
      <w:divBdr>
        <w:top w:val="none" w:sz="0" w:space="0" w:color="auto"/>
        <w:left w:val="none" w:sz="0" w:space="0" w:color="auto"/>
        <w:bottom w:val="none" w:sz="0" w:space="0" w:color="auto"/>
        <w:right w:val="none" w:sz="0" w:space="0" w:color="auto"/>
      </w:divBdr>
    </w:div>
    <w:div w:id="323095289">
      <w:bodyDiv w:val="1"/>
      <w:marLeft w:val="0"/>
      <w:marRight w:val="0"/>
      <w:marTop w:val="0"/>
      <w:marBottom w:val="0"/>
      <w:divBdr>
        <w:top w:val="none" w:sz="0" w:space="0" w:color="auto"/>
        <w:left w:val="none" w:sz="0" w:space="0" w:color="auto"/>
        <w:bottom w:val="none" w:sz="0" w:space="0" w:color="auto"/>
        <w:right w:val="none" w:sz="0" w:space="0" w:color="auto"/>
      </w:divBdr>
    </w:div>
    <w:div w:id="325213401">
      <w:bodyDiv w:val="1"/>
      <w:marLeft w:val="0"/>
      <w:marRight w:val="0"/>
      <w:marTop w:val="0"/>
      <w:marBottom w:val="0"/>
      <w:divBdr>
        <w:top w:val="none" w:sz="0" w:space="0" w:color="auto"/>
        <w:left w:val="none" w:sz="0" w:space="0" w:color="auto"/>
        <w:bottom w:val="none" w:sz="0" w:space="0" w:color="auto"/>
        <w:right w:val="none" w:sz="0" w:space="0" w:color="auto"/>
      </w:divBdr>
    </w:div>
    <w:div w:id="325985564">
      <w:bodyDiv w:val="1"/>
      <w:marLeft w:val="0"/>
      <w:marRight w:val="0"/>
      <w:marTop w:val="0"/>
      <w:marBottom w:val="0"/>
      <w:divBdr>
        <w:top w:val="none" w:sz="0" w:space="0" w:color="auto"/>
        <w:left w:val="none" w:sz="0" w:space="0" w:color="auto"/>
        <w:bottom w:val="none" w:sz="0" w:space="0" w:color="auto"/>
        <w:right w:val="none" w:sz="0" w:space="0" w:color="auto"/>
      </w:divBdr>
    </w:div>
    <w:div w:id="327100183">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29724548">
      <w:bodyDiv w:val="1"/>
      <w:marLeft w:val="0"/>
      <w:marRight w:val="0"/>
      <w:marTop w:val="0"/>
      <w:marBottom w:val="0"/>
      <w:divBdr>
        <w:top w:val="none" w:sz="0" w:space="0" w:color="auto"/>
        <w:left w:val="none" w:sz="0" w:space="0" w:color="auto"/>
        <w:bottom w:val="none" w:sz="0" w:space="0" w:color="auto"/>
        <w:right w:val="none" w:sz="0" w:space="0" w:color="auto"/>
      </w:divBdr>
    </w:div>
    <w:div w:id="334265524">
      <w:bodyDiv w:val="1"/>
      <w:marLeft w:val="0"/>
      <w:marRight w:val="0"/>
      <w:marTop w:val="0"/>
      <w:marBottom w:val="0"/>
      <w:divBdr>
        <w:top w:val="none" w:sz="0" w:space="0" w:color="auto"/>
        <w:left w:val="none" w:sz="0" w:space="0" w:color="auto"/>
        <w:bottom w:val="none" w:sz="0" w:space="0" w:color="auto"/>
        <w:right w:val="none" w:sz="0" w:space="0" w:color="auto"/>
      </w:divBdr>
    </w:div>
    <w:div w:id="334576840">
      <w:bodyDiv w:val="1"/>
      <w:marLeft w:val="0"/>
      <w:marRight w:val="0"/>
      <w:marTop w:val="0"/>
      <w:marBottom w:val="0"/>
      <w:divBdr>
        <w:top w:val="none" w:sz="0" w:space="0" w:color="auto"/>
        <w:left w:val="none" w:sz="0" w:space="0" w:color="auto"/>
        <w:bottom w:val="none" w:sz="0" w:space="0" w:color="auto"/>
        <w:right w:val="none" w:sz="0" w:space="0" w:color="auto"/>
      </w:divBdr>
    </w:div>
    <w:div w:id="335233492">
      <w:bodyDiv w:val="1"/>
      <w:marLeft w:val="0"/>
      <w:marRight w:val="0"/>
      <w:marTop w:val="0"/>
      <w:marBottom w:val="0"/>
      <w:divBdr>
        <w:top w:val="none" w:sz="0" w:space="0" w:color="auto"/>
        <w:left w:val="none" w:sz="0" w:space="0" w:color="auto"/>
        <w:bottom w:val="none" w:sz="0" w:space="0" w:color="auto"/>
        <w:right w:val="none" w:sz="0" w:space="0" w:color="auto"/>
      </w:divBdr>
    </w:div>
    <w:div w:id="335426854">
      <w:bodyDiv w:val="1"/>
      <w:marLeft w:val="0"/>
      <w:marRight w:val="0"/>
      <w:marTop w:val="0"/>
      <w:marBottom w:val="0"/>
      <w:divBdr>
        <w:top w:val="none" w:sz="0" w:space="0" w:color="auto"/>
        <w:left w:val="none" w:sz="0" w:space="0" w:color="auto"/>
        <w:bottom w:val="none" w:sz="0" w:space="0" w:color="auto"/>
        <w:right w:val="none" w:sz="0" w:space="0" w:color="auto"/>
      </w:divBdr>
    </w:div>
    <w:div w:id="337076314">
      <w:bodyDiv w:val="1"/>
      <w:marLeft w:val="0"/>
      <w:marRight w:val="0"/>
      <w:marTop w:val="0"/>
      <w:marBottom w:val="0"/>
      <w:divBdr>
        <w:top w:val="none" w:sz="0" w:space="0" w:color="auto"/>
        <w:left w:val="none" w:sz="0" w:space="0" w:color="auto"/>
        <w:bottom w:val="none" w:sz="0" w:space="0" w:color="auto"/>
        <w:right w:val="none" w:sz="0" w:space="0" w:color="auto"/>
      </w:divBdr>
    </w:div>
    <w:div w:id="340398522">
      <w:bodyDiv w:val="1"/>
      <w:marLeft w:val="0"/>
      <w:marRight w:val="0"/>
      <w:marTop w:val="0"/>
      <w:marBottom w:val="0"/>
      <w:divBdr>
        <w:top w:val="none" w:sz="0" w:space="0" w:color="auto"/>
        <w:left w:val="none" w:sz="0" w:space="0" w:color="auto"/>
        <w:bottom w:val="none" w:sz="0" w:space="0" w:color="auto"/>
        <w:right w:val="none" w:sz="0" w:space="0" w:color="auto"/>
      </w:divBdr>
    </w:div>
    <w:div w:id="340787664">
      <w:bodyDiv w:val="1"/>
      <w:marLeft w:val="0"/>
      <w:marRight w:val="0"/>
      <w:marTop w:val="0"/>
      <w:marBottom w:val="0"/>
      <w:divBdr>
        <w:top w:val="none" w:sz="0" w:space="0" w:color="auto"/>
        <w:left w:val="none" w:sz="0" w:space="0" w:color="auto"/>
        <w:bottom w:val="none" w:sz="0" w:space="0" w:color="auto"/>
        <w:right w:val="none" w:sz="0" w:space="0" w:color="auto"/>
      </w:divBdr>
    </w:div>
    <w:div w:id="341057447">
      <w:bodyDiv w:val="1"/>
      <w:marLeft w:val="0"/>
      <w:marRight w:val="0"/>
      <w:marTop w:val="0"/>
      <w:marBottom w:val="0"/>
      <w:divBdr>
        <w:top w:val="none" w:sz="0" w:space="0" w:color="auto"/>
        <w:left w:val="none" w:sz="0" w:space="0" w:color="auto"/>
        <w:bottom w:val="none" w:sz="0" w:space="0" w:color="auto"/>
        <w:right w:val="none" w:sz="0" w:space="0" w:color="auto"/>
      </w:divBdr>
    </w:div>
    <w:div w:id="341705776">
      <w:bodyDiv w:val="1"/>
      <w:marLeft w:val="0"/>
      <w:marRight w:val="0"/>
      <w:marTop w:val="0"/>
      <w:marBottom w:val="0"/>
      <w:divBdr>
        <w:top w:val="none" w:sz="0" w:space="0" w:color="auto"/>
        <w:left w:val="none" w:sz="0" w:space="0" w:color="auto"/>
        <w:bottom w:val="none" w:sz="0" w:space="0" w:color="auto"/>
        <w:right w:val="none" w:sz="0" w:space="0" w:color="auto"/>
      </w:divBdr>
    </w:div>
    <w:div w:id="344476902">
      <w:bodyDiv w:val="1"/>
      <w:marLeft w:val="0"/>
      <w:marRight w:val="0"/>
      <w:marTop w:val="0"/>
      <w:marBottom w:val="0"/>
      <w:divBdr>
        <w:top w:val="none" w:sz="0" w:space="0" w:color="auto"/>
        <w:left w:val="none" w:sz="0" w:space="0" w:color="auto"/>
        <w:bottom w:val="none" w:sz="0" w:space="0" w:color="auto"/>
        <w:right w:val="none" w:sz="0" w:space="0" w:color="auto"/>
      </w:divBdr>
    </w:div>
    <w:div w:id="346100310">
      <w:bodyDiv w:val="1"/>
      <w:marLeft w:val="0"/>
      <w:marRight w:val="0"/>
      <w:marTop w:val="0"/>
      <w:marBottom w:val="0"/>
      <w:divBdr>
        <w:top w:val="none" w:sz="0" w:space="0" w:color="auto"/>
        <w:left w:val="none" w:sz="0" w:space="0" w:color="auto"/>
        <w:bottom w:val="none" w:sz="0" w:space="0" w:color="auto"/>
        <w:right w:val="none" w:sz="0" w:space="0" w:color="auto"/>
      </w:divBdr>
    </w:div>
    <w:div w:id="346176426">
      <w:bodyDiv w:val="1"/>
      <w:marLeft w:val="0"/>
      <w:marRight w:val="0"/>
      <w:marTop w:val="0"/>
      <w:marBottom w:val="0"/>
      <w:divBdr>
        <w:top w:val="none" w:sz="0" w:space="0" w:color="auto"/>
        <w:left w:val="none" w:sz="0" w:space="0" w:color="auto"/>
        <w:bottom w:val="none" w:sz="0" w:space="0" w:color="auto"/>
        <w:right w:val="none" w:sz="0" w:space="0" w:color="auto"/>
      </w:divBdr>
    </w:div>
    <w:div w:id="349380065">
      <w:bodyDiv w:val="1"/>
      <w:marLeft w:val="0"/>
      <w:marRight w:val="0"/>
      <w:marTop w:val="0"/>
      <w:marBottom w:val="0"/>
      <w:divBdr>
        <w:top w:val="none" w:sz="0" w:space="0" w:color="auto"/>
        <w:left w:val="none" w:sz="0" w:space="0" w:color="auto"/>
        <w:bottom w:val="none" w:sz="0" w:space="0" w:color="auto"/>
        <w:right w:val="none" w:sz="0" w:space="0" w:color="auto"/>
      </w:divBdr>
    </w:div>
    <w:div w:id="351881547">
      <w:bodyDiv w:val="1"/>
      <w:marLeft w:val="0"/>
      <w:marRight w:val="0"/>
      <w:marTop w:val="0"/>
      <w:marBottom w:val="0"/>
      <w:divBdr>
        <w:top w:val="none" w:sz="0" w:space="0" w:color="auto"/>
        <w:left w:val="none" w:sz="0" w:space="0" w:color="auto"/>
        <w:bottom w:val="none" w:sz="0" w:space="0" w:color="auto"/>
        <w:right w:val="none" w:sz="0" w:space="0" w:color="auto"/>
      </w:divBdr>
    </w:div>
    <w:div w:id="354232844">
      <w:bodyDiv w:val="1"/>
      <w:marLeft w:val="0"/>
      <w:marRight w:val="0"/>
      <w:marTop w:val="0"/>
      <w:marBottom w:val="0"/>
      <w:divBdr>
        <w:top w:val="none" w:sz="0" w:space="0" w:color="auto"/>
        <w:left w:val="none" w:sz="0" w:space="0" w:color="auto"/>
        <w:bottom w:val="none" w:sz="0" w:space="0" w:color="auto"/>
        <w:right w:val="none" w:sz="0" w:space="0" w:color="auto"/>
      </w:divBdr>
    </w:div>
    <w:div w:id="354818045">
      <w:bodyDiv w:val="1"/>
      <w:marLeft w:val="0"/>
      <w:marRight w:val="0"/>
      <w:marTop w:val="0"/>
      <w:marBottom w:val="0"/>
      <w:divBdr>
        <w:top w:val="none" w:sz="0" w:space="0" w:color="auto"/>
        <w:left w:val="none" w:sz="0" w:space="0" w:color="auto"/>
        <w:bottom w:val="none" w:sz="0" w:space="0" w:color="auto"/>
        <w:right w:val="none" w:sz="0" w:space="0" w:color="auto"/>
      </w:divBdr>
    </w:div>
    <w:div w:id="355890861">
      <w:bodyDiv w:val="1"/>
      <w:marLeft w:val="0"/>
      <w:marRight w:val="0"/>
      <w:marTop w:val="0"/>
      <w:marBottom w:val="0"/>
      <w:divBdr>
        <w:top w:val="none" w:sz="0" w:space="0" w:color="auto"/>
        <w:left w:val="none" w:sz="0" w:space="0" w:color="auto"/>
        <w:bottom w:val="none" w:sz="0" w:space="0" w:color="auto"/>
        <w:right w:val="none" w:sz="0" w:space="0" w:color="auto"/>
      </w:divBdr>
    </w:div>
    <w:div w:id="356083905">
      <w:bodyDiv w:val="1"/>
      <w:marLeft w:val="0"/>
      <w:marRight w:val="0"/>
      <w:marTop w:val="0"/>
      <w:marBottom w:val="0"/>
      <w:divBdr>
        <w:top w:val="none" w:sz="0" w:space="0" w:color="auto"/>
        <w:left w:val="none" w:sz="0" w:space="0" w:color="auto"/>
        <w:bottom w:val="none" w:sz="0" w:space="0" w:color="auto"/>
        <w:right w:val="none" w:sz="0" w:space="0" w:color="auto"/>
      </w:divBdr>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59551232">
      <w:bodyDiv w:val="1"/>
      <w:marLeft w:val="0"/>
      <w:marRight w:val="0"/>
      <w:marTop w:val="0"/>
      <w:marBottom w:val="0"/>
      <w:divBdr>
        <w:top w:val="none" w:sz="0" w:space="0" w:color="auto"/>
        <w:left w:val="none" w:sz="0" w:space="0" w:color="auto"/>
        <w:bottom w:val="none" w:sz="0" w:space="0" w:color="auto"/>
        <w:right w:val="none" w:sz="0" w:space="0" w:color="auto"/>
      </w:divBdr>
      <w:divsChild>
        <w:div w:id="1990671013">
          <w:marLeft w:val="-225"/>
          <w:marRight w:val="-225"/>
          <w:marTop w:val="0"/>
          <w:marBottom w:val="0"/>
          <w:divBdr>
            <w:top w:val="none" w:sz="0" w:space="0" w:color="auto"/>
            <w:left w:val="none" w:sz="0" w:space="0" w:color="auto"/>
            <w:bottom w:val="none" w:sz="0" w:space="0" w:color="auto"/>
            <w:right w:val="none" w:sz="0" w:space="0" w:color="auto"/>
          </w:divBdr>
          <w:divsChild>
            <w:div w:id="1094936883">
              <w:marLeft w:val="0"/>
              <w:marRight w:val="0"/>
              <w:marTop w:val="0"/>
              <w:marBottom w:val="0"/>
              <w:divBdr>
                <w:top w:val="none" w:sz="0" w:space="0" w:color="auto"/>
                <w:left w:val="none" w:sz="0" w:space="0" w:color="auto"/>
                <w:bottom w:val="none" w:sz="0" w:space="0" w:color="auto"/>
                <w:right w:val="none" w:sz="0" w:space="0" w:color="auto"/>
              </w:divBdr>
            </w:div>
          </w:divsChild>
        </w:div>
        <w:div w:id="2113695375">
          <w:marLeft w:val="-225"/>
          <w:marRight w:val="-225"/>
          <w:marTop w:val="0"/>
          <w:marBottom w:val="0"/>
          <w:divBdr>
            <w:top w:val="none" w:sz="0" w:space="0" w:color="auto"/>
            <w:left w:val="none" w:sz="0" w:space="0" w:color="auto"/>
            <w:bottom w:val="none" w:sz="0" w:space="0" w:color="auto"/>
            <w:right w:val="none" w:sz="0" w:space="0" w:color="auto"/>
          </w:divBdr>
          <w:divsChild>
            <w:div w:id="16676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480">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5835369">
      <w:bodyDiv w:val="1"/>
      <w:marLeft w:val="0"/>
      <w:marRight w:val="0"/>
      <w:marTop w:val="0"/>
      <w:marBottom w:val="0"/>
      <w:divBdr>
        <w:top w:val="none" w:sz="0" w:space="0" w:color="auto"/>
        <w:left w:val="none" w:sz="0" w:space="0" w:color="auto"/>
        <w:bottom w:val="none" w:sz="0" w:space="0" w:color="auto"/>
        <w:right w:val="none" w:sz="0" w:space="0" w:color="auto"/>
      </w:divBdr>
    </w:div>
    <w:div w:id="368796269">
      <w:bodyDiv w:val="1"/>
      <w:marLeft w:val="0"/>
      <w:marRight w:val="0"/>
      <w:marTop w:val="0"/>
      <w:marBottom w:val="0"/>
      <w:divBdr>
        <w:top w:val="none" w:sz="0" w:space="0" w:color="auto"/>
        <w:left w:val="none" w:sz="0" w:space="0" w:color="auto"/>
        <w:bottom w:val="none" w:sz="0" w:space="0" w:color="auto"/>
        <w:right w:val="none" w:sz="0" w:space="0" w:color="auto"/>
      </w:divBdr>
    </w:div>
    <w:div w:id="369188459">
      <w:bodyDiv w:val="1"/>
      <w:marLeft w:val="0"/>
      <w:marRight w:val="0"/>
      <w:marTop w:val="0"/>
      <w:marBottom w:val="0"/>
      <w:divBdr>
        <w:top w:val="none" w:sz="0" w:space="0" w:color="auto"/>
        <w:left w:val="none" w:sz="0" w:space="0" w:color="auto"/>
        <w:bottom w:val="none" w:sz="0" w:space="0" w:color="auto"/>
        <w:right w:val="none" w:sz="0" w:space="0" w:color="auto"/>
      </w:divBdr>
    </w:div>
    <w:div w:id="369384372">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sChild>
        <w:div w:id="427849601">
          <w:marLeft w:val="60"/>
          <w:marRight w:val="60"/>
          <w:marTop w:val="100"/>
          <w:marBottom w:val="100"/>
          <w:divBdr>
            <w:top w:val="none" w:sz="0" w:space="0" w:color="auto"/>
            <w:left w:val="none" w:sz="0" w:space="0" w:color="auto"/>
            <w:bottom w:val="none" w:sz="0" w:space="0" w:color="auto"/>
            <w:right w:val="none" w:sz="0" w:space="0" w:color="auto"/>
          </w:divBdr>
        </w:div>
        <w:div w:id="888765990">
          <w:marLeft w:val="60"/>
          <w:marRight w:val="60"/>
          <w:marTop w:val="100"/>
          <w:marBottom w:val="100"/>
          <w:divBdr>
            <w:top w:val="none" w:sz="0" w:space="0" w:color="auto"/>
            <w:left w:val="none" w:sz="0" w:space="0" w:color="auto"/>
            <w:bottom w:val="none" w:sz="0" w:space="0" w:color="auto"/>
            <w:right w:val="none" w:sz="0" w:space="0" w:color="auto"/>
          </w:divBdr>
        </w:div>
        <w:div w:id="1235361490">
          <w:marLeft w:val="60"/>
          <w:marRight w:val="60"/>
          <w:marTop w:val="100"/>
          <w:marBottom w:val="100"/>
          <w:divBdr>
            <w:top w:val="none" w:sz="0" w:space="0" w:color="auto"/>
            <w:left w:val="none" w:sz="0" w:space="0" w:color="auto"/>
            <w:bottom w:val="none" w:sz="0" w:space="0" w:color="auto"/>
            <w:right w:val="none" w:sz="0" w:space="0" w:color="auto"/>
          </w:divBdr>
          <w:divsChild>
            <w:div w:id="74061941">
              <w:marLeft w:val="0"/>
              <w:marRight w:val="0"/>
              <w:marTop w:val="0"/>
              <w:marBottom w:val="0"/>
              <w:divBdr>
                <w:top w:val="none" w:sz="0" w:space="0" w:color="auto"/>
                <w:left w:val="none" w:sz="0" w:space="0" w:color="auto"/>
                <w:bottom w:val="none" w:sz="0" w:space="0" w:color="auto"/>
                <w:right w:val="none" w:sz="0" w:space="0" w:color="auto"/>
              </w:divBdr>
            </w:div>
          </w:divsChild>
        </w:div>
        <w:div w:id="2014332103">
          <w:marLeft w:val="60"/>
          <w:marRight w:val="60"/>
          <w:marTop w:val="100"/>
          <w:marBottom w:val="100"/>
          <w:divBdr>
            <w:top w:val="none" w:sz="0" w:space="0" w:color="auto"/>
            <w:left w:val="none" w:sz="0" w:space="0" w:color="auto"/>
            <w:bottom w:val="none" w:sz="0" w:space="0" w:color="auto"/>
            <w:right w:val="none" w:sz="0" w:space="0" w:color="auto"/>
          </w:divBdr>
          <w:divsChild>
            <w:div w:id="1813521467">
              <w:marLeft w:val="0"/>
              <w:marRight w:val="0"/>
              <w:marTop w:val="0"/>
              <w:marBottom w:val="0"/>
              <w:divBdr>
                <w:top w:val="none" w:sz="0" w:space="0" w:color="auto"/>
                <w:left w:val="none" w:sz="0" w:space="0" w:color="auto"/>
                <w:bottom w:val="none" w:sz="0" w:space="0" w:color="auto"/>
                <w:right w:val="none" w:sz="0" w:space="0" w:color="auto"/>
              </w:divBdr>
            </w:div>
          </w:divsChild>
        </w:div>
        <w:div w:id="2054500436">
          <w:marLeft w:val="60"/>
          <w:marRight w:val="60"/>
          <w:marTop w:val="100"/>
          <w:marBottom w:val="100"/>
          <w:divBdr>
            <w:top w:val="none" w:sz="0" w:space="0" w:color="auto"/>
            <w:left w:val="none" w:sz="0" w:space="0" w:color="auto"/>
            <w:bottom w:val="none" w:sz="0" w:space="0" w:color="auto"/>
            <w:right w:val="none" w:sz="0" w:space="0" w:color="auto"/>
          </w:divBdr>
          <w:divsChild>
            <w:div w:id="565998023">
              <w:marLeft w:val="0"/>
              <w:marRight w:val="0"/>
              <w:marTop w:val="0"/>
              <w:marBottom w:val="0"/>
              <w:divBdr>
                <w:top w:val="none" w:sz="0" w:space="0" w:color="auto"/>
                <w:left w:val="none" w:sz="0" w:space="0" w:color="auto"/>
                <w:bottom w:val="none" w:sz="0" w:space="0" w:color="auto"/>
                <w:right w:val="none" w:sz="0" w:space="0" w:color="auto"/>
              </w:divBdr>
            </w:div>
          </w:divsChild>
        </w:div>
        <w:div w:id="2092727564">
          <w:marLeft w:val="60"/>
          <w:marRight w:val="60"/>
          <w:marTop w:val="100"/>
          <w:marBottom w:val="100"/>
          <w:divBdr>
            <w:top w:val="none" w:sz="0" w:space="0" w:color="auto"/>
            <w:left w:val="none" w:sz="0" w:space="0" w:color="auto"/>
            <w:bottom w:val="none" w:sz="0" w:space="0" w:color="auto"/>
            <w:right w:val="none" w:sz="0" w:space="0" w:color="auto"/>
          </w:divBdr>
        </w:div>
      </w:divsChild>
    </w:div>
    <w:div w:id="373240840">
      <w:bodyDiv w:val="1"/>
      <w:marLeft w:val="0"/>
      <w:marRight w:val="0"/>
      <w:marTop w:val="0"/>
      <w:marBottom w:val="0"/>
      <w:divBdr>
        <w:top w:val="none" w:sz="0" w:space="0" w:color="auto"/>
        <w:left w:val="none" w:sz="0" w:space="0" w:color="auto"/>
        <w:bottom w:val="none" w:sz="0" w:space="0" w:color="auto"/>
        <w:right w:val="none" w:sz="0" w:space="0" w:color="auto"/>
      </w:divBdr>
    </w:div>
    <w:div w:id="375475407">
      <w:bodyDiv w:val="1"/>
      <w:marLeft w:val="0"/>
      <w:marRight w:val="0"/>
      <w:marTop w:val="0"/>
      <w:marBottom w:val="0"/>
      <w:divBdr>
        <w:top w:val="none" w:sz="0" w:space="0" w:color="auto"/>
        <w:left w:val="none" w:sz="0" w:space="0" w:color="auto"/>
        <w:bottom w:val="none" w:sz="0" w:space="0" w:color="auto"/>
        <w:right w:val="none" w:sz="0" w:space="0" w:color="auto"/>
      </w:divBdr>
      <w:divsChild>
        <w:div w:id="197934368">
          <w:marLeft w:val="-225"/>
          <w:marRight w:val="-225"/>
          <w:marTop w:val="0"/>
          <w:marBottom w:val="0"/>
          <w:divBdr>
            <w:top w:val="none" w:sz="0" w:space="0" w:color="auto"/>
            <w:left w:val="none" w:sz="0" w:space="0" w:color="auto"/>
            <w:bottom w:val="none" w:sz="0" w:space="0" w:color="auto"/>
            <w:right w:val="none" w:sz="0" w:space="0" w:color="auto"/>
          </w:divBdr>
          <w:divsChild>
            <w:div w:id="939458724">
              <w:marLeft w:val="0"/>
              <w:marRight w:val="0"/>
              <w:marTop w:val="0"/>
              <w:marBottom w:val="0"/>
              <w:divBdr>
                <w:top w:val="none" w:sz="0" w:space="0" w:color="auto"/>
                <w:left w:val="none" w:sz="0" w:space="0" w:color="auto"/>
                <w:bottom w:val="none" w:sz="0" w:space="0" w:color="auto"/>
                <w:right w:val="none" w:sz="0" w:space="0" w:color="auto"/>
              </w:divBdr>
            </w:div>
          </w:divsChild>
        </w:div>
        <w:div w:id="1451851232">
          <w:marLeft w:val="-225"/>
          <w:marRight w:val="-225"/>
          <w:marTop w:val="0"/>
          <w:marBottom w:val="0"/>
          <w:divBdr>
            <w:top w:val="none" w:sz="0" w:space="0" w:color="auto"/>
            <w:left w:val="none" w:sz="0" w:space="0" w:color="auto"/>
            <w:bottom w:val="none" w:sz="0" w:space="0" w:color="auto"/>
            <w:right w:val="none" w:sz="0" w:space="0" w:color="auto"/>
          </w:divBdr>
          <w:divsChild>
            <w:div w:id="871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3954">
      <w:bodyDiv w:val="1"/>
      <w:marLeft w:val="0"/>
      <w:marRight w:val="0"/>
      <w:marTop w:val="0"/>
      <w:marBottom w:val="0"/>
      <w:divBdr>
        <w:top w:val="none" w:sz="0" w:space="0" w:color="auto"/>
        <w:left w:val="none" w:sz="0" w:space="0" w:color="auto"/>
        <w:bottom w:val="none" w:sz="0" w:space="0" w:color="auto"/>
        <w:right w:val="none" w:sz="0" w:space="0" w:color="auto"/>
      </w:divBdr>
    </w:div>
    <w:div w:id="378213517">
      <w:bodyDiv w:val="1"/>
      <w:marLeft w:val="0"/>
      <w:marRight w:val="0"/>
      <w:marTop w:val="0"/>
      <w:marBottom w:val="0"/>
      <w:divBdr>
        <w:top w:val="none" w:sz="0" w:space="0" w:color="auto"/>
        <w:left w:val="none" w:sz="0" w:space="0" w:color="auto"/>
        <w:bottom w:val="none" w:sz="0" w:space="0" w:color="auto"/>
        <w:right w:val="none" w:sz="0" w:space="0" w:color="auto"/>
      </w:divBdr>
    </w:div>
    <w:div w:id="378433139">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84185488">
      <w:bodyDiv w:val="1"/>
      <w:marLeft w:val="0"/>
      <w:marRight w:val="0"/>
      <w:marTop w:val="0"/>
      <w:marBottom w:val="0"/>
      <w:divBdr>
        <w:top w:val="none" w:sz="0" w:space="0" w:color="auto"/>
        <w:left w:val="none" w:sz="0" w:space="0" w:color="auto"/>
        <w:bottom w:val="none" w:sz="0" w:space="0" w:color="auto"/>
        <w:right w:val="none" w:sz="0" w:space="0" w:color="auto"/>
      </w:divBdr>
    </w:div>
    <w:div w:id="387151740">
      <w:bodyDiv w:val="1"/>
      <w:marLeft w:val="0"/>
      <w:marRight w:val="0"/>
      <w:marTop w:val="0"/>
      <w:marBottom w:val="0"/>
      <w:divBdr>
        <w:top w:val="none" w:sz="0" w:space="0" w:color="auto"/>
        <w:left w:val="none" w:sz="0" w:space="0" w:color="auto"/>
        <w:bottom w:val="none" w:sz="0" w:space="0" w:color="auto"/>
        <w:right w:val="none" w:sz="0" w:space="0" w:color="auto"/>
      </w:divBdr>
    </w:div>
    <w:div w:id="388187414">
      <w:bodyDiv w:val="1"/>
      <w:marLeft w:val="0"/>
      <w:marRight w:val="0"/>
      <w:marTop w:val="0"/>
      <w:marBottom w:val="0"/>
      <w:divBdr>
        <w:top w:val="none" w:sz="0" w:space="0" w:color="auto"/>
        <w:left w:val="none" w:sz="0" w:space="0" w:color="auto"/>
        <w:bottom w:val="none" w:sz="0" w:space="0" w:color="auto"/>
        <w:right w:val="none" w:sz="0" w:space="0" w:color="auto"/>
      </w:divBdr>
    </w:div>
    <w:div w:id="389773085">
      <w:bodyDiv w:val="1"/>
      <w:marLeft w:val="0"/>
      <w:marRight w:val="0"/>
      <w:marTop w:val="0"/>
      <w:marBottom w:val="0"/>
      <w:divBdr>
        <w:top w:val="none" w:sz="0" w:space="0" w:color="auto"/>
        <w:left w:val="none" w:sz="0" w:space="0" w:color="auto"/>
        <w:bottom w:val="none" w:sz="0" w:space="0" w:color="auto"/>
        <w:right w:val="none" w:sz="0" w:space="0" w:color="auto"/>
      </w:divBdr>
    </w:div>
    <w:div w:id="391122222">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4207305">
      <w:bodyDiv w:val="1"/>
      <w:marLeft w:val="0"/>
      <w:marRight w:val="0"/>
      <w:marTop w:val="0"/>
      <w:marBottom w:val="0"/>
      <w:divBdr>
        <w:top w:val="none" w:sz="0" w:space="0" w:color="auto"/>
        <w:left w:val="none" w:sz="0" w:space="0" w:color="auto"/>
        <w:bottom w:val="none" w:sz="0" w:space="0" w:color="auto"/>
        <w:right w:val="none" w:sz="0" w:space="0" w:color="auto"/>
      </w:divBdr>
    </w:div>
    <w:div w:id="394863520">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6755809">
      <w:bodyDiv w:val="1"/>
      <w:marLeft w:val="0"/>
      <w:marRight w:val="0"/>
      <w:marTop w:val="0"/>
      <w:marBottom w:val="0"/>
      <w:divBdr>
        <w:top w:val="none" w:sz="0" w:space="0" w:color="auto"/>
        <w:left w:val="none" w:sz="0" w:space="0" w:color="auto"/>
        <w:bottom w:val="none" w:sz="0" w:space="0" w:color="auto"/>
        <w:right w:val="none" w:sz="0" w:space="0" w:color="auto"/>
      </w:divBdr>
    </w:div>
    <w:div w:id="397628014">
      <w:bodyDiv w:val="1"/>
      <w:marLeft w:val="0"/>
      <w:marRight w:val="0"/>
      <w:marTop w:val="0"/>
      <w:marBottom w:val="0"/>
      <w:divBdr>
        <w:top w:val="none" w:sz="0" w:space="0" w:color="auto"/>
        <w:left w:val="none" w:sz="0" w:space="0" w:color="auto"/>
        <w:bottom w:val="none" w:sz="0" w:space="0" w:color="auto"/>
        <w:right w:val="none" w:sz="0" w:space="0" w:color="auto"/>
      </w:divBdr>
    </w:div>
    <w:div w:id="398214538">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0522482">
      <w:bodyDiv w:val="1"/>
      <w:marLeft w:val="0"/>
      <w:marRight w:val="0"/>
      <w:marTop w:val="0"/>
      <w:marBottom w:val="0"/>
      <w:divBdr>
        <w:top w:val="none" w:sz="0" w:space="0" w:color="auto"/>
        <w:left w:val="none" w:sz="0" w:space="0" w:color="auto"/>
        <w:bottom w:val="none" w:sz="0" w:space="0" w:color="auto"/>
        <w:right w:val="none" w:sz="0" w:space="0" w:color="auto"/>
      </w:divBdr>
    </w:div>
    <w:div w:id="401491674">
      <w:bodyDiv w:val="1"/>
      <w:marLeft w:val="0"/>
      <w:marRight w:val="0"/>
      <w:marTop w:val="0"/>
      <w:marBottom w:val="0"/>
      <w:divBdr>
        <w:top w:val="none" w:sz="0" w:space="0" w:color="auto"/>
        <w:left w:val="none" w:sz="0" w:space="0" w:color="auto"/>
        <w:bottom w:val="none" w:sz="0" w:space="0" w:color="auto"/>
        <w:right w:val="none" w:sz="0" w:space="0" w:color="auto"/>
      </w:divBdr>
      <w:divsChild>
        <w:div w:id="112555827">
          <w:marLeft w:val="0"/>
          <w:marRight w:val="0"/>
          <w:marTop w:val="0"/>
          <w:marBottom w:val="0"/>
          <w:divBdr>
            <w:top w:val="none" w:sz="0" w:space="0" w:color="auto"/>
            <w:left w:val="none" w:sz="0" w:space="0" w:color="auto"/>
            <w:bottom w:val="none" w:sz="0" w:space="0" w:color="auto"/>
            <w:right w:val="none" w:sz="0" w:space="0" w:color="auto"/>
          </w:divBdr>
        </w:div>
      </w:divsChild>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455030">
      <w:bodyDiv w:val="1"/>
      <w:marLeft w:val="0"/>
      <w:marRight w:val="0"/>
      <w:marTop w:val="0"/>
      <w:marBottom w:val="0"/>
      <w:divBdr>
        <w:top w:val="none" w:sz="0" w:space="0" w:color="auto"/>
        <w:left w:val="none" w:sz="0" w:space="0" w:color="auto"/>
        <w:bottom w:val="none" w:sz="0" w:space="0" w:color="auto"/>
        <w:right w:val="none" w:sz="0" w:space="0" w:color="auto"/>
      </w:divBdr>
    </w:div>
    <w:div w:id="403531573">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6726405">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0086415">
      <w:bodyDiv w:val="1"/>
      <w:marLeft w:val="0"/>
      <w:marRight w:val="0"/>
      <w:marTop w:val="0"/>
      <w:marBottom w:val="0"/>
      <w:divBdr>
        <w:top w:val="none" w:sz="0" w:space="0" w:color="auto"/>
        <w:left w:val="none" w:sz="0" w:space="0" w:color="auto"/>
        <w:bottom w:val="none" w:sz="0" w:space="0" w:color="auto"/>
        <w:right w:val="none" w:sz="0" w:space="0" w:color="auto"/>
      </w:divBdr>
    </w:div>
    <w:div w:id="411196413">
      <w:bodyDiv w:val="1"/>
      <w:marLeft w:val="0"/>
      <w:marRight w:val="0"/>
      <w:marTop w:val="0"/>
      <w:marBottom w:val="0"/>
      <w:divBdr>
        <w:top w:val="none" w:sz="0" w:space="0" w:color="auto"/>
        <w:left w:val="none" w:sz="0" w:space="0" w:color="auto"/>
        <w:bottom w:val="none" w:sz="0" w:space="0" w:color="auto"/>
        <w:right w:val="none" w:sz="0" w:space="0" w:color="auto"/>
      </w:divBdr>
    </w:div>
    <w:div w:id="411508507">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5246637">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20033288">
      <w:bodyDiv w:val="1"/>
      <w:marLeft w:val="0"/>
      <w:marRight w:val="0"/>
      <w:marTop w:val="0"/>
      <w:marBottom w:val="0"/>
      <w:divBdr>
        <w:top w:val="none" w:sz="0" w:space="0" w:color="auto"/>
        <w:left w:val="none" w:sz="0" w:space="0" w:color="auto"/>
        <w:bottom w:val="none" w:sz="0" w:space="0" w:color="auto"/>
        <w:right w:val="none" w:sz="0" w:space="0" w:color="auto"/>
      </w:divBdr>
    </w:div>
    <w:div w:id="421531938">
      <w:bodyDiv w:val="1"/>
      <w:marLeft w:val="0"/>
      <w:marRight w:val="0"/>
      <w:marTop w:val="0"/>
      <w:marBottom w:val="0"/>
      <w:divBdr>
        <w:top w:val="none" w:sz="0" w:space="0" w:color="auto"/>
        <w:left w:val="none" w:sz="0" w:space="0" w:color="auto"/>
        <w:bottom w:val="none" w:sz="0" w:space="0" w:color="auto"/>
        <w:right w:val="none" w:sz="0" w:space="0" w:color="auto"/>
      </w:divBdr>
    </w:div>
    <w:div w:id="421686108">
      <w:bodyDiv w:val="1"/>
      <w:marLeft w:val="0"/>
      <w:marRight w:val="0"/>
      <w:marTop w:val="0"/>
      <w:marBottom w:val="0"/>
      <w:divBdr>
        <w:top w:val="none" w:sz="0" w:space="0" w:color="auto"/>
        <w:left w:val="none" w:sz="0" w:space="0" w:color="auto"/>
        <w:bottom w:val="none" w:sz="0" w:space="0" w:color="auto"/>
        <w:right w:val="none" w:sz="0" w:space="0" w:color="auto"/>
      </w:divBdr>
    </w:div>
    <w:div w:id="423108271">
      <w:bodyDiv w:val="1"/>
      <w:marLeft w:val="0"/>
      <w:marRight w:val="0"/>
      <w:marTop w:val="0"/>
      <w:marBottom w:val="0"/>
      <w:divBdr>
        <w:top w:val="none" w:sz="0" w:space="0" w:color="auto"/>
        <w:left w:val="none" w:sz="0" w:space="0" w:color="auto"/>
        <w:bottom w:val="none" w:sz="0" w:space="0" w:color="auto"/>
        <w:right w:val="none" w:sz="0" w:space="0" w:color="auto"/>
      </w:divBdr>
      <w:divsChild>
        <w:div w:id="1980454555">
          <w:marLeft w:val="0"/>
          <w:marRight w:val="0"/>
          <w:marTop w:val="0"/>
          <w:marBottom w:val="0"/>
          <w:divBdr>
            <w:top w:val="none" w:sz="0" w:space="0" w:color="auto"/>
            <w:left w:val="none" w:sz="0" w:space="0" w:color="auto"/>
            <w:bottom w:val="none" w:sz="0" w:space="0" w:color="auto"/>
            <w:right w:val="none" w:sz="0" w:space="0" w:color="auto"/>
          </w:divBdr>
        </w:div>
      </w:divsChild>
    </w:div>
    <w:div w:id="423916361">
      <w:bodyDiv w:val="1"/>
      <w:marLeft w:val="0"/>
      <w:marRight w:val="0"/>
      <w:marTop w:val="0"/>
      <w:marBottom w:val="0"/>
      <w:divBdr>
        <w:top w:val="none" w:sz="0" w:space="0" w:color="auto"/>
        <w:left w:val="none" w:sz="0" w:space="0" w:color="auto"/>
        <w:bottom w:val="none" w:sz="0" w:space="0" w:color="auto"/>
        <w:right w:val="none" w:sz="0" w:space="0" w:color="auto"/>
      </w:divBdr>
      <w:divsChild>
        <w:div w:id="548416332">
          <w:marLeft w:val="-225"/>
          <w:marRight w:val="-225"/>
          <w:marTop w:val="0"/>
          <w:marBottom w:val="0"/>
          <w:divBdr>
            <w:top w:val="none" w:sz="0" w:space="0" w:color="auto"/>
            <w:left w:val="none" w:sz="0" w:space="0" w:color="auto"/>
            <w:bottom w:val="none" w:sz="0" w:space="0" w:color="auto"/>
            <w:right w:val="none" w:sz="0" w:space="0" w:color="auto"/>
          </w:divBdr>
          <w:divsChild>
            <w:div w:id="1407150969">
              <w:marLeft w:val="0"/>
              <w:marRight w:val="0"/>
              <w:marTop w:val="0"/>
              <w:marBottom w:val="0"/>
              <w:divBdr>
                <w:top w:val="none" w:sz="0" w:space="0" w:color="auto"/>
                <w:left w:val="none" w:sz="0" w:space="0" w:color="auto"/>
                <w:bottom w:val="none" w:sz="0" w:space="0" w:color="auto"/>
                <w:right w:val="none" w:sz="0" w:space="0" w:color="auto"/>
              </w:divBdr>
            </w:div>
          </w:divsChild>
        </w:div>
        <w:div w:id="2146119667">
          <w:marLeft w:val="-225"/>
          <w:marRight w:val="-225"/>
          <w:marTop w:val="0"/>
          <w:marBottom w:val="0"/>
          <w:divBdr>
            <w:top w:val="none" w:sz="0" w:space="0" w:color="auto"/>
            <w:left w:val="none" w:sz="0" w:space="0" w:color="auto"/>
            <w:bottom w:val="none" w:sz="0" w:space="0" w:color="auto"/>
            <w:right w:val="none" w:sz="0" w:space="0" w:color="auto"/>
          </w:divBdr>
          <w:divsChild>
            <w:div w:id="505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4014">
      <w:bodyDiv w:val="1"/>
      <w:marLeft w:val="0"/>
      <w:marRight w:val="0"/>
      <w:marTop w:val="0"/>
      <w:marBottom w:val="0"/>
      <w:divBdr>
        <w:top w:val="none" w:sz="0" w:space="0" w:color="auto"/>
        <w:left w:val="none" w:sz="0" w:space="0" w:color="auto"/>
        <w:bottom w:val="none" w:sz="0" w:space="0" w:color="auto"/>
        <w:right w:val="none" w:sz="0" w:space="0" w:color="auto"/>
      </w:divBdr>
    </w:div>
    <w:div w:id="426389763">
      <w:bodyDiv w:val="1"/>
      <w:marLeft w:val="0"/>
      <w:marRight w:val="0"/>
      <w:marTop w:val="0"/>
      <w:marBottom w:val="0"/>
      <w:divBdr>
        <w:top w:val="none" w:sz="0" w:space="0" w:color="auto"/>
        <w:left w:val="none" w:sz="0" w:space="0" w:color="auto"/>
        <w:bottom w:val="none" w:sz="0" w:space="0" w:color="auto"/>
        <w:right w:val="none" w:sz="0" w:space="0" w:color="auto"/>
      </w:divBdr>
    </w:div>
    <w:div w:id="427695363">
      <w:bodyDiv w:val="1"/>
      <w:marLeft w:val="0"/>
      <w:marRight w:val="0"/>
      <w:marTop w:val="0"/>
      <w:marBottom w:val="0"/>
      <w:divBdr>
        <w:top w:val="none" w:sz="0" w:space="0" w:color="auto"/>
        <w:left w:val="none" w:sz="0" w:space="0" w:color="auto"/>
        <w:bottom w:val="none" w:sz="0" w:space="0" w:color="auto"/>
        <w:right w:val="none" w:sz="0" w:space="0" w:color="auto"/>
      </w:divBdr>
    </w:div>
    <w:div w:id="427849070">
      <w:bodyDiv w:val="1"/>
      <w:marLeft w:val="0"/>
      <w:marRight w:val="0"/>
      <w:marTop w:val="0"/>
      <w:marBottom w:val="0"/>
      <w:divBdr>
        <w:top w:val="none" w:sz="0" w:space="0" w:color="auto"/>
        <w:left w:val="none" w:sz="0" w:space="0" w:color="auto"/>
        <w:bottom w:val="none" w:sz="0" w:space="0" w:color="auto"/>
        <w:right w:val="none" w:sz="0" w:space="0" w:color="auto"/>
      </w:divBdr>
    </w:div>
    <w:div w:id="431322471">
      <w:bodyDiv w:val="1"/>
      <w:marLeft w:val="0"/>
      <w:marRight w:val="0"/>
      <w:marTop w:val="0"/>
      <w:marBottom w:val="0"/>
      <w:divBdr>
        <w:top w:val="none" w:sz="0" w:space="0" w:color="auto"/>
        <w:left w:val="none" w:sz="0" w:space="0" w:color="auto"/>
        <w:bottom w:val="none" w:sz="0" w:space="0" w:color="auto"/>
        <w:right w:val="none" w:sz="0" w:space="0" w:color="auto"/>
      </w:divBdr>
    </w:div>
    <w:div w:id="436871925">
      <w:bodyDiv w:val="1"/>
      <w:marLeft w:val="0"/>
      <w:marRight w:val="0"/>
      <w:marTop w:val="0"/>
      <w:marBottom w:val="0"/>
      <w:divBdr>
        <w:top w:val="none" w:sz="0" w:space="0" w:color="auto"/>
        <w:left w:val="none" w:sz="0" w:space="0" w:color="auto"/>
        <w:bottom w:val="none" w:sz="0" w:space="0" w:color="auto"/>
        <w:right w:val="none" w:sz="0" w:space="0" w:color="auto"/>
      </w:divBdr>
    </w:div>
    <w:div w:id="441729072">
      <w:bodyDiv w:val="1"/>
      <w:marLeft w:val="0"/>
      <w:marRight w:val="0"/>
      <w:marTop w:val="0"/>
      <w:marBottom w:val="0"/>
      <w:divBdr>
        <w:top w:val="none" w:sz="0" w:space="0" w:color="auto"/>
        <w:left w:val="none" w:sz="0" w:space="0" w:color="auto"/>
        <w:bottom w:val="none" w:sz="0" w:space="0" w:color="auto"/>
        <w:right w:val="none" w:sz="0" w:space="0" w:color="auto"/>
      </w:divBdr>
      <w:divsChild>
        <w:div w:id="2060784613">
          <w:marLeft w:val="60"/>
          <w:marRight w:val="60"/>
          <w:marTop w:val="100"/>
          <w:marBottom w:val="100"/>
          <w:divBdr>
            <w:top w:val="none" w:sz="0" w:space="0" w:color="auto"/>
            <w:left w:val="none" w:sz="0" w:space="0" w:color="auto"/>
            <w:bottom w:val="none" w:sz="0" w:space="0" w:color="auto"/>
            <w:right w:val="none" w:sz="0" w:space="0" w:color="auto"/>
          </w:divBdr>
        </w:div>
      </w:divsChild>
    </w:div>
    <w:div w:id="443421898">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52406668">
      <w:bodyDiv w:val="1"/>
      <w:marLeft w:val="0"/>
      <w:marRight w:val="0"/>
      <w:marTop w:val="0"/>
      <w:marBottom w:val="0"/>
      <w:divBdr>
        <w:top w:val="none" w:sz="0" w:space="0" w:color="auto"/>
        <w:left w:val="none" w:sz="0" w:space="0" w:color="auto"/>
        <w:bottom w:val="none" w:sz="0" w:space="0" w:color="auto"/>
        <w:right w:val="none" w:sz="0" w:space="0" w:color="auto"/>
      </w:divBdr>
    </w:div>
    <w:div w:id="454101098">
      <w:bodyDiv w:val="1"/>
      <w:marLeft w:val="0"/>
      <w:marRight w:val="0"/>
      <w:marTop w:val="0"/>
      <w:marBottom w:val="0"/>
      <w:divBdr>
        <w:top w:val="none" w:sz="0" w:space="0" w:color="auto"/>
        <w:left w:val="none" w:sz="0" w:space="0" w:color="auto"/>
        <w:bottom w:val="none" w:sz="0" w:space="0" w:color="auto"/>
        <w:right w:val="none" w:sz="0" w:space="0" w:color="auto"/>
      </w:divBdr>
      <w:divsChild>
        <w:div w:id="777144019">
          <w:marLeft w:val="0"/>
          <w:marRight w:val="0"/>
          <w:marTop w:val="0"/>
          <w:marBottom w:val="0"/>
          <w:divBdr>
            <w:top w:val="none" w:sz="0" w:space="0" w:color="auto"/>
            <w:left w:val="none" w:sz="0" w:space="0" w:color="auto"/>
            <w:bottom w:val="none" w:sz="0" w:space="0" w:color="auto"/>
            <w:right w:val="none" w:sz="0" w:space="0" w:color="auto"/>
          </w:divBdr>
        </w:div>
      </w:divsChild>
    </w:div>
    <w:div w:id="459736320">
      <w:bodyDiv w:val="1"/>
      <w:marLeft w:val="0"/>
      <w:marRight w:val="0"/>
      <w:marTop w:val="0"/>
      <w:marBottom w:val="0"/>
      <w:divBdr>
        <w:top w:val="none" w:sz="0" w:space="0" w:color="auto"/>
        <w:left w:val="none" w:sz="0" w:space="0" w:color="auto"/>
        <w:bottom w:val="none" w:sz="0" w:space="0" w:color="auto"/>
        <w:right w:val="none" w:sz="0" w:space="0" w:color="auto"/>
      </w:divBdr>
    </w:div>
    <w:div w:id="459762433">
      <w:bodyDiv w:val="1"/>
      <w:marLeft w:val="0"/>
      <w:marRight w:val="0"/>
      <w:marTop w:val="0"/>
      <w:marBottom w:val="0"/>
      <w:divBdr>
        <w:top w:val="none" w:sz="0" w:space="0" w:color="auto"/>
        <w:left w:val="none" w:sz="0" w:space="0" w:color="auto"/>
        <w:bottom w:val="none" w:sz="0" w:space="0" w:color="auto"/>
        <w:right w:val="none" w:sz="0" w:space="0" w:color="auto"/>
      </w:divBdr>
    </w:div>
    <w:div w:id="462235091">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62579145">
      <w:bodyDiv w:val="1"/>
      <w:marLeft w:val="0"/>
      <w:marRight w:val="0"/>
      <w:marTop w:val="0"/>
      <w:marBottom w:val="0"/>
      <w:divBdr>
        <w:top w:val="none" w:sz="0" w:space="0" w:color="auto"/>
        <w:left w:val="none" w:sz="0" w:space="0" w:color="auto"/>
        <w:bottom w:val="none" w:sz="0" w:space="0" w:color="auto"/>
        <w:right w:val="none" w:sz="0" w:space="0" w:color="auto"/>
      </w:divBdr>
    </w:div>
    <w:div w:id="463012377">
      <w:bodyDiv w:val="1"/>
      <w:marLeft w:val="0"/>
      <w:marRight w:val="0"/>
      <w:marTop w:val="0"/>
      <w:marBottom w:val="0"/>
      <w:divBdr>
        <w:top w:val="none" w:sz="0" w:space="0" w:color="auto"/>
        <w:left w:val="none" w:sz="0" w:space="0" w:color="auto"/>
        <w:bottom w:val="none" w:sz="0" w:space="0" w:color="auto"/>
        <w:right w:val="none" w:sz="0" w:space="0" w:color="auto"/>
      </w:divBdr>
    </w:div>
    <w:div w:id="463353783">
      <w:bodyDiv w:val="1"/>
      <w:marLeft w:val="0"/>
      <w:marRight w:val="0"/>
      <w:marTop w:val="0"/>
      <w:marBottom w:val="0"/>
      <w:divBdr>
        <w:top w:val="none" w:sz="0" w:space="0" w:color="auto"/>
        <w:left w:val="none" w:sz="0" w:space="0" w:color="auto"/>
        <w:bottom w:val="none" w:sz="0" w:space="0" w:color="auto"/>
        <w:right w:val="none" w:sz="0" w:space="0" w:color="auto"/>
      </w:divBdr>
    </w:div>
    <w:div w:id="467750113">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0051768">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79344603">
      <w:bodyDiv w:val="1"/>
      <w:marLeft w:val="0"/>
      <w:marRight w:val="0"/>
      <w:marTop w:val="0"/>
      <w:marBottom w:val="0"/>
      <w:divBdr>
        <w:top w:val="none" w:sz="0" w:space="0" w:color="auto"/>
        <w:left w:val="none" w:sz="0" w:space="0" w:color="auto"/>
        <w:bottom w:val="none" w:sz="0" w:space="0" w:color="auto"/>
        <w:right w:val="none" w:sz="0" w:space="0" w:color="auto"/>
      </w:divBdr>
    </w:div>
    <w:div w:id="480733670">
      <w:bodyDiv w:val="1"/>
      <w:marLeft w:val="0"/>
      <w:marRight w:val="0"/>
      <w:marTop w:val="0"/>
      <w:marBottom w:val="0"/>
      <w:divBdr>
        <w:top w:val="none" w:sz="0" w:space="0" w:color="auto"/>
        <w:left w:val="none" w:sz="0" w:space="0" w:color="auto"/>
        <w:bottom w:val="none" w:sz="0" w:space="0" w:color="auto"/>
        <w:right w:val="none" w:sz="0" w:space="0" w:color="auto"/>
      </w:divBdr>
    </w:div>
    <w:div w:id="482619141">
      <w:bodyDiv w:val="1"/>
      <w:marLeft w:val="0"/>
      <w:marRight w:val="0"/>
      <w:marTop w:val="0"/>
      <w:marBottom w:val="0"/>
      <w:divBdr>
        <w:top w:val="none" w:sz="0" w:space="0" w:color="auto"/>
        <w:left w:val="none" w:sz="0" w:space="0" w:color="auto"/>
        <w:bottom w:val="none" w:sz="0" w:space="0" w:color="auto"/>
        <w:right w:val="none" w:sz="0" w:space="0" w:color="auto"/>
      </w:divBdr>
    </w:div>
    <w:div w:id="483278228">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85631080">
      <w:bodyDiv w:val="1"/>
      <w:marLeft w:val="0"/>
      <w:marRight w:val="0"/>
      <w:marTop w:val="0"/>
      <w:marBottom w:val="0"/>
      <w:divBdr>
        <w:top w:val="none" w:sz="0" w:space="0" w:color="auto"/>
        <w:left w:val="none" w:sz="0" w:space="0" w:color="auto"/>
        <w:bottom w:val="none" w:sz="0" w:space="0" w:color="auto"/>
        <w:right w:val="none" w:sz="0" w:space="0" w:color="auto"/>
      </w:divBdr>
    </w:div>
    <w:div w:id="487021212">
      <w:bodyDiv w:val="1"/>
      <w:marLeft w:val="0"/>
      <w:marRight w:val="0"/>
      <w:marTop w:val="0"/>
      <w:marBottom w:val="0"/>
      <w:divBdr>
        <w:top w:val="none" w:sz="0" w:space="0" w:color="auto"/>
        <w:left w:val="none" w:sz="0" w:space="0" w:color="auto"/>
        <w:bottom w:val="none" w:sz="0" w:space="0" w:color="auto"/>
        <w:right w:val="none" w:sz="0" w:space="0" w:color="auto"/>
      </w:divBdr>
    </w:div>
    <w:div w:id="488136194">
      <w:bodyDiv w:val="1"/>
      <w:marLeft w:val="0"/>
      <w:marRight w:val="0"/>
      <w:marTop w:val="0"/>
      <w:marBottom w:val="0"/>
      <w:divBdr>
        <w:top w:val="none" w:sz="0" w:space="0" w:color="auto"/>
        <w:left w:val="none" w:sz="0" w:space="0" w:color="auto"/>
        <w:bottom w:val="none" w:sz="0" w:space="0" w:color="auto"/>
        <w:right w:val="none" w:sz="0" w:space="0" w:color="auto"/>
      </w:divBdr>
    </w:div>
    <w:div w:id="491288482">
      <w:bodyDiv w:val="1"/>
      <w:marLeft w:val="0"/>
      <w:marRight w:val="0"/>
      <w:marTop w:val="0"/>
      <w:marBottom w:val="0"/>
      <w:divBdr>
        <w:top w:val="none" w:sz="0" w:space="0" w:color="auto"/>
        <w:left w:val="none" w:sz="0" w:space="0" w:color="auto"/>
        <w:bottom w:val="none" w:sz="0" w:space="0" w:color="auto"/>
        <w:right w:val="none" w:sz="0" w:space="0" w:color="auto"/>
      </w:divBdr>
    </w:div>
    <w:div w:id="491289305">
      <w:bodyDiv w:val="1"/>
      <w:marLeft w:val="0"/>
      <w:marRight w:val="0"/>
      <w:marTop w:val="0"/>
      <w:marBottom w:val="0"/>
      <w:divBdr>
        <w:top w:val="none" w:sz="0" w:space="0" w:color="auto"/>
        <w:left w:val="none" w:sz="0" w:space="0" w:color="auto"/>
        <w:bottom w:val="none" w:sz="0" w:space="0" w:color="auto"/>
        <w:right w:val="none" w:sz="0" w:space="0" w:color="auto"/>
      </w:divBdr>
    </w:div>
    <w:div w:id="491945111">
      <w:bodyDiv w:val="1"/>
      <w:marLeft w:val="0"/>
      <w:marRight w:val="0"/>
      <w:marTop w:val="0"/>
      <w:marBottom w:val="0"/>
      <w:divBdr>
        <w:top w:val="none" w:sz="0" w:space="0" w:color="auto"/>
        <w:left w:val="none" w:sz="0" w:space="0" w:color="auto"/>
        <w:bottom w:val="none" w:sz="0" w:space="0" w:color="auto"/>
        <w:right w:val="none" w:sz="0" w:space="0" w:color="auto"/>
      </w:divBdr>
    </w:div>
    <w:div w:id="493572719">
      <w:bodyDiv w:val="1"/>
      <w:marLeft w:val="0"/>
      <w:marRight w:val="0"/>
      <w:marTop w:val="0"/>
      <w:marBottom w:val="0"/>
      <w:divBdr>
        <w:top w:val="none" w:sz="0" w:space="0" w:color="auto"/>
        <w:left w:val="none" w:sz="0" w:space="0" w:color="auto"/>
        <w:bottom w:val="none" w:sz="0" w:space="0" w:color="auto"/>
        <w:right w:val="none" w:sz="0" w:space="0" w:color="auto"/>
      </w:divBdr>
    </w:div>
    <w:div w:id="497379782">
      <w:bodyDiv w:val="1"/>
      <w:marLeft w:val="0"/>
      <w:marRight w:val="0"/>
      <w:marTop w:val="0"/>
      <w:marBottom w:val="0"/>
      <w:divBdr>
        <w:top w:val="none" w:sz="0" w:space="0" w:color="auto"/>
        <w:left w:val="none" w:sz="0" w:space="0" w:color="auto"/>
        <w:bottom w:val="none" w:sz="0" w:space="0" w:color="auto"/>
        <w:right w:val="none" w:sz="0" w:space="0" w:color="auto"/>
      </w:divBdr>
    </w:div>
    <w:div w:id="498812164">
      <w:bodyDiv w:val="1"/>
      <w:marLeft w:val="0"/>
      <w:marRight w:val="0"/>
      <w:marTop w:val="0"/>
      <w:marBottom w:val="0"/>
      <w:divBdr>
        <w:top w:val="none" w:sz="0" w:space="0" w:color="auto"/>
        <w:left w:val="none" w:sz="0" w:space="0" w:color="auto"/>
        <w:bottom w:val="none" w:sz="0" w:space="0" w:color="auto"/>
        <w:right w:val="none" w:sz="0" w:space="0" w:color="auto"/>
      </w:divBdr>
    </w:div>
    <w:div w:id="498930416">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4200647">
      <w:bodyDiv w:val="1"/>
      <w:marLeft w:val="0"/>
      <w:marRight w:val="0"/>
      <w:marTop w:val="0"/>
      <w:marBottom w:val="0"/>
      <w:divBdr>
        <w:top w:val="none" w:sz="0" w:space="0" w:color="auto"/>
        <w:left w:val="none" w:sz="0" w:space="0" w:color="auto"/>
        <w:bottom w:val="none" w:sz="0" w:space="0" w:color="auto"/>
        <w:right w:val="none" w:sz="0" w:space="0" w:color="auto"/>
      </w:divBdr>
    </w:div>
    <w:div w:id="505363513">
      <w:bodyDiv w:val="1"/>
      <w:marLeft w:val="0"/>
      <w:marRight w:val="0"/>
      <w:marTop w:val="0"/>
      <w:marBottom w:val="0"/>
      <w:divBdr>
        <w:top w:val="none" w:sz="0" w:space="0" w:color="auto"/>
        <w:left w:val="none" w:sz="0" w:space="0" w:color="auto"/>
        <w:bottom w:val="none" w:sz="0" w:space="0" w:color="auto"/>
        <w:right w:val="none" w:sz="0" w:space="0" w:color="auto"/>
      </w:divBdr>
    </w:div>
    <w:div w:id="507212681">
      <w:bodyDiv w:val="1"/>
      <w:marLeft w:val="0"/>
      <w:marRight w:val="0"/>
      <w:marTop w:val="0"/>
      <w:marBottom w:val="0"/>
      <w:divBdr>
        <w:top w:val="none" w:sz="0" w:space="0" w:color="auto"/>
        <w:left w:val="none" w:sz="0" w:space="0" w:color="auto"/>
        <w:bottom w:val="none" w:sz="0" w:space="0" w:color="auto"/>
        <w:right w:val="none" w:sz="0" w:space="0" w:color="auto"/>
      </w:divBdr>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07983287">
      <w:bodyDiv w:val="1"/>
      <w:marLeft w:val="0"/>
      <w:marRight w:val="0"/>
      <w:marTop w:val="0"/>
      <w:marBottom w:val="0"/>
      <w:divBdr>
        <w:top w:val="none" w:sz="0" w:space="0" w:color="auto"/>
        <w:left w:val="none" w:sz="0" w:space="0" w:color="auto"/>
        <w:bottom w:val="none" w:sz="0" w:space="0" w:color="auto"/>
        <w:right w:val="none" w:sz="0" w:space="0" w:color="auto"/>
      </w:divBdr>
    </w:div>
    <w:div w:id="509679164">
      <w:bodyDiv w:val="1"/>
      <w:marLeft w:val="0"/>
      <w:marRight w:val="0"/>
      <w:marTop w:val="0"/>
      <w:marBottom w:val="0"/>
      <w:divBdr>
        <w:top w:val="none" w:sz="0" w:space="0" w:color="auto"/>
        <w:left w:val="none" w:sz="0" w:space="0" w:color="auto"/>
        <w:bottom w:val="none" w:sz="0" w:space="0" w:color="auto"/>
        <w:right w:val="none" w:sz="0" w:space="0" w:color="auto"/>
      </w:divBdr>
    </w:div>
    <w:div w:id="510265508">
      <w:bodyDiv w:val="1"/>
      <w:marLeft w:val="0"/>
      <w:marRight w:val="0"/>
      <w:marTop w:val="0"/>
      <w:marBottom w:val="0"/>
      <w:divBdr>
        <w:top w:val="none" w:sz="0" w:space="0" w:color="auto"/>
        <w:left w:val="none" w:sz="0" w:space="0" w:color="auto"/>
        <w:bottom w:val="none" w:sz="0" w:space="0" w:color="auto"/>
        <w:right w:val="none" w:sz="0" w:space="0" w:color="auto"/>
      </w:divBdr>
    </w:div>
    <w:div w:id="510416856">
      <w:bodyDiv w:val="1"/>
      <w:marLeft w:val="0"/>
      <w:marRight w:val="0"/>
      <w:marTop w:val="0"/>
      <w:marBottom w:val="0"/>
      <w:divBdr>
        <w:top w:val="none" w:sz="0" w:space="0" w:color="auto"/>
        <w:left w:val="none" w:sz="0" w:space="0" w:color="auto"/>
        <w:bottom w:val="none" w:sz="0" w:space="0" w:color="auto"/>
        <w:right w:val="none" w:sz="0" w:space="0" w:color="auto"/>
      </w:divBdr>
    </w:div>
    <w:div w:id="510461223">
      <w:bodyDiv w:val="1"/>
      <w:marLeft w:val="0"/>
      <w:marRight w:val="0"/>
      <w:marTop w:val="0"/>
      <w:marBottom w:val="0"/>
      <w:divBdr>
        <w:top w:val="none" w:sz="0" w:space="0" w:color="auto"/>
        <w:left w:val="none" w:sz="0" w:space="0" w:color="auto"/>
        <w:bottom w:val="none" w:sz="0" w:space="0" w:color="auto"/>
        <w:right w:val="none" w:sz="0" w:space="0" w:color="auto"/>
      </w:divBdr>
    </w:div>
    <w:div w:id="510947575">
      <w:bodyDiv w:val="1"/>
      <w:marLeft w:val="0"/>
      <w:marRight w:val="0"/>
      <w:marTop w:val="0"/>
      <w:marBottom w:val="0"/>
      <w:divBdr>
        <w:top w:val="none" w:sz="0" w:space="0" w:color="auto"/>
        <w:left w:val="none" w:sz="0" w:space="0" w:color="auto"/>
        <w:bottom w:val="none" w:sz="0" w:space="0" w:color="auto"/>
        <w:right w:val="none" w:sz="0" w:space="0" w:color="auto"/>
      </w:divBdr>
    </w:div>
    <w:div w:id="511072694">
      <w:bodyDiv w:val="1"/>
      <w:marLeft w:val="0"/>
      <w:marRight w:val="0"/>
      <w:marTop w:val="0"/>
      <w:marBottom w:val="0"/>
      <w:divBdr>
        <w:top w:val="none" w:sz="0" w:space="0" w:color="auto"/>
        <w:left w:val="none" w:sz="0" w:space="0" w:color="auto"/>
        <w:bottom w:val="none" w:sz="0" w:space="0" w:color="auto"/>
        <w:right w:val="none" w:sz="0" w:space="0" w:color="auto"/>
      </w:divBdr>
    </w:div>
    <w:div w:id="512261076">
      <w:bodyDiv w:val="1"/>
      <w:marLeft w:val="0"/>
      <w:marRight w:val="0"/>
      <w:marTop w:val="0"/>
      <w:marBottom w:val="0"/>
      <w:divBdr>
        <w:top w:val="none" w:sz="0" w:space="0" w:color="auto"/>
        <w:left w:val="none" w:sz="0" w:space="0" w:color="auto"/>
        <w:bottom w:val="none" w:sz="0" w:space="0" w:color="auto"/>
        <w:right w:val="none" w:sz="0" w:space="0" w:color="auto"/>
      </w:divBdr>
    </w:div>
    <w:div w:id="513879038">
      <w:bodyDiv w:val="1"/>
      <w:marLeft w:val="0"/>
      <w:marRight w:val="0"/>
      <w:marTop w:val="0"/>
      <w:marBottom w:val="0"/>
      <w:divBdr>
        <w:top w:val="none" w:sz="0" w:space="0" w:color="auto"/>
        <w:left w:val="none" w:sz="0" w:space="0" w:color="auto"/>
        <w:bottom w:val="none" w:sz="0" w:space="0" w:color="auto"/>
        <w:right w:val="none" w:sz="0" w:space="0" w:color="auto"/>
      </w:divBdr>
      <w:divsChild>
        <w:div w:id="546570392">
          <w:marLeft w:val="60"/>
          <w:marRight w:val="60"/>
          <w:marTop w:val="100"/>
          <w:marBottom w:val="100"/>
          <w:divBdr>
            <w:top w:val="none" w:sz="0" w:space="0" w:color="auto"/>
            <w:left w:val="none" w:sz="0" w:space="0" w:color="auto"/>
            <w:bottom w:val="none" w:sz="0" w:space="0" w:color="auto"/>
            <w:right w:val="none" w:sz="0" w:space="0" w:color="auto"/>
          </w:divBdr>
        </w:div>
        <w:div w:id="793252387">
          <w:marLeft w:val="60"/>
          <w:marRight w:val="60"/>
          <w:marTop w:val="100"/>
          <w:marBottom w:val="100"/>
          <w:divBdr>
            <w:top w:val="none" w:sz="0" w:space="0" w:color="auto"/>
            <w:left w:val="none" w:sz="0" w:space="0" w:color="auto"/>
            <w:bottom w:val="none" w:sz="0" w:space="0" w:color="auto"/>
            <w:right w:val="none" w:sz="0" w:space="0" w:color="auto"/>
          </w:divBdr>
        </w:div>
        <w:div w:id="1044134344">
          <w:marLeft w:val="60"/>
          <w:marRight w:val="60"/>
          <w:marTop w:val="100"/>
          <w:marBottom w:val="100"/>
          <w:divBdr>
            <w:top w:val="none" w:sz="0" w:space="0" w:color="auto"/>
            <w:left w:val="none" w:sz="0" w:space="0" w:color="auto"/>
            <w:bottom w:val="none" w:sz="0" w:space="0" w:color="auto"/>
            <w:right w:val="none" w:sz="0" w:space="0" w:color="auto"/>
          </w:divBdr>
        </w:div>
        <w:div w:id="1170756942">
          <w:marLeft w:val="60"/>
          <w:marRight w:val="60"/>
          <w:marTop w:val="100"/>
          <w:marBottom w:val="100"/>
          <w:divBdr>
            <w:top w:val="none" w:sz="0" w:space="0" w:color="auto"/>
            <w:left w:val="none" w:sz="0" w:space="0" w:color="auto"/>
            <w:bottom w:val="none" w:sz="0" w:space="0" w:color="auto"/>
            <w:right w:val="none" w:sz="0" w:space="0" w:color="auto"/>
          </w:divBdr>
        </w:div>
        <w:div w:id="1189872089">
          <w:marLeft w:val="60"/>
          <w:marRight w:val="60"/>
          <w:marTop w:val="100"/>
          <w:marBottom w:val="100"/>
          <w:divBdr>
            <w:top w:val="none" w:sz="0" w:space="0" w:color="auto"/>
            <w:left w:val="none" w:sz="0" w:space="0" w:color="auto"/>
            <w:bottom w:val="none" w:sz="0" w:space="0" w:color="auto"/>
            <w:right w:val="none" w:sz="0" w:space="0" w:color="auto"/>
          </w:divBdr>
        </w:div>
        <w:div w:id="1340279148">
          <w:marLeft w:val="60"/>
          <w:marRight w:val="60"/>
          <w:marTop w:val="100"/>
          <w:marBottom w:val="100"/>
          <w:divBdr>
            <w:top w:val="none" w:sz="0" w:space="0" w:color="auto"/>
            <w:left w:val="none" w:sz="0" w:space="0" w:color="auto"/>
            <w:bottom w:val="none" w:sz="0" w:space="0" w:color="auto"/>
            <w:right w:val="none" w:sz="0" w:space="0" w:color="auto"/>
          </w:divBdr>
        </w:div>
        <w:div w:id="1388450609">
          <w:marLeft w:val="60"/>
          <w:marRight w:val="60"/>
          <w:marTop w:val="100"/>
          <w:marBottom w:val="100"/>
          <w:divBdr>
            <w:top w:val="none" w:sz="0" w:space="0" w:color="auto"/>
            <w:left w:val="none" w:sz="0" w:space="0" w:color="auto"/>
            <w:bottom w:val="none" w:sz="0" w:space="0" w:color="auto"/>
            <w:right w:val="none" w:sz="0" w:space="0" w:color="auto"/>
          </w:divBdr>
        </w:div>
        <w:div w:id="1805656567">
          <w:marLeft w:val="60"/>
          <w:marRight w:val="60"/>
          <w:marTop w:val="100"/>
          <w:marBottom w:val="100"/>
          <w:divBdr>
            <w:top w:val="none" w:sz="0" w:space="0" w:color="auto"/>
            <w:left w:val="none" w:sz="0" w:space="0" w:color="auto"/>
            <w:bottom w:val="none" w:sz="0" w:space="0" w:color="auto"/>
            <w:right w:val="none" w:sz="0" w:space="0" w:color="auto"/>
          </w:divBdr>
        </w:div>
      </w:divsChild>
    </w:div>
    <w:div w:id="518280961">
      <w:bodyDiv w:val="1"/>
      <w:marLeft w:val="0"/>
      <w:marRight w:val="0"/>
      <w:marTop w:val="0"/>
      <w:marBottom w:val="0"/>
      <w:divBdr>
        <w:top w:val="none" w:sz="0" w:space="0" w:color="auto"/>
        <w:left w:val="none" w:sz="0" w:space="0" w:color="auto"/>
        <w:bottom w:val="none" w:sz="0" w:space="0" w:color="auto"/>
        <w:right w:val="none" w:sz="0" w:space="0" w:color="auto"/>
      </w:divBdr>
    </w:div>
    <w:div w:id="518737939">
      <w:bodyDiv w:val="1"/>
      <w:marLeft w:val="0"/>
      <w:marRight w:val="0"/>
      <w:marTop w:val="0"/>
      <w:marBottom w:val="0"/>
      <w:divBdr>
        <w:top w:val="none" w:sz="0" w:space="0" w:color="auto"/>
        <w:left w:val="none" w:sz="0" w:space="0" w:color="auto"/>
        <w:bottom w:val="none" w:sz="0" w:space="0" w:color="auto"/>
        <w:right w:val="none" w:sz="0" w:space="0" w:color="auto"/>
      </w:divBdr>
    </w:div>
    <w:div w:id="519658597">
      <w:bodyDiv w:val="1"/>
      <w:marLeft w:val="0"/>
      <w:marRight w:val="0"/>
      <w:marTop w:val="0"/>
      <w:marBottom w:val="0"/>
      <w:divBdr>
        <w:top w:val="none" w:sz="0" w:space="0" w:color="auto"/>
        <w:left w:val="none" w:sz="0" w:space="0" w:color="auto"/>
        <w:bottom w:val="none" w:sz="0" w:space="0" w:color="auto"/>
        <w:right w:val="none" w:sz="0" w:space="0" w:color="auto"/>
      </w:divBdr>
    </w:div>
    <w:div w:id="519665396">
      <w:bodyDiv w:val="1"/>
      <w:marLeft w:val="0"/>
      <w:marRight w:val="0"/>
      <w:marTop w:val="0"/>
      <w:marBottom w:val="0"/>
      <w:divBdr>
        <w:top w:val="none" w:sz="0" w:space="0" w:color="auto"/>
        <w:left w:val="none" w:sz="0" w:space="0" w:color="auto"/>
        <w:bottom w:val="none" w:sz="0" w:space="0" w:color="auto"/>
        <w:right w:val="none" w:sz="0" w:space="0" w:color="auto"/>
      </w:divBdr>
    </w:div>
    <w:div w:id="521167315">
      <w:bodyDiv w:val="1"/>
      <w:marLeft w:val="0"/>
      <w:marRight w:val="0"/>
      <w:marTop w:val="0"/>
      <w:marBottom w:val="0"/>
      <w:divBdr>
        <w:top w:val="none" w:sz="0" w:space="0" w:color="auto"/>
        <w:left w:val="none" w:sz="0" w:space="0" w:color="auto"/>
        <w:bottom w:val="none" w:sz="0" w:space="0" w:color="auto"/>
        <w:right w:val="none" w:sz="0" w:space="0" w:color="auto"/>
      </w:divBdr>
    </w:div>
    <w:div w:id="523137642">
      <w:bodyDiv w:val="1"/>
      <w:marLeft w:val="0"/>
      <w:marRight w:val="0"/>
      <w:marTop w:val="0"/>
      <w:marBottom w:val="0"/>
      <w:divBdr>
        <w:top w:val="none" w:sz="0" w:space="0" w:color="auto"/>
        <w:left w:val="none" w:sz="0" w:space="0" w:color="auto"/>
        <w:bottom w:val="none" w:sz="0" w:space="0" w:color="auto"/>
        <w:right w:val="none" w:sz="0" w:space="0" w:color="auto"/>
      </w:divBdr>
    </w:div>
    <w:div w:id="523321386">
      <w:bodyDiv w:val="1"/>
      <w:marLeft w:val="0"/>
      <w:marRight w:val="0"/>
      <w:marTop w:val="0"/>
      <w:marBottom w:val="0"/>
      <w:divBdr>
        <w:top w:val="none" w:sz="0" w:space="0" w:color="auto"/>
        <w:left w:val="none" w:sz="0" w:space="0" w:color="auto"/>
        <w:bottom w:val="none" w:sz="0" w:space="0" w:color="auto"/>
        <w:right w:val="none" w:sz="0" w:space="0" w:color="auto"/>
      </w:divBdr>
    </w:div>
    <w:div w:id="526060823">
      <w:bodyDiv w:val="1"/>
      <w:marLeft w:val="0"/>
      <w:marRight w:val="0"/>
      <w:marTop w:val="0"/>
      <w:marBottom w:val="0"/>
      <w:divBdr>
        <w:top w:val="none" w:sz="0" w:space="0" w:color="auto"/>
        <w:left w:val="none" w:sz="0" w:space="0" w:color="auto"/>
        <w:bottom w:val="none" w:sz="0" w:space="0" w:color="auto"/>
        <w:right w:val="none" w:sz="0" w:space="0" w:color="auto"/>
      </w:divBdr>
    </w:div>
    <w:div w:id="526337325">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7723483">
      <w:bodyDiv w:val="1"/>
      <w:marLeft w:val="0"/>
      <w:marRight w:val="0"/>
      <w:marTop w:val="0"/>
      <w:marBottom w:val="0"/>
      <w:divBdr>
        <w:top w:val="none" w:sz="0" w:space="0" w:color="auto"/>
        <w:left w:val="none" w:sz="0" w:space="0" w:color="auto"/>
        <w:bottom w:val="none" w:sz="0" w:space="0" w:color="auto"/>
        <w:right w:val="none" w:sz="0" w:space="0" w:color="auto"/>
      </w:divBdr>
    </w:div>
    <w:div w:id="527985846">
      <w:bodyDiv w:val="1"/>
      <w:marLeft w:val="0"/>
      <w:marRight w:val="0"/>
      <w:marTop w:val="0"/>
      <w:marBottom w:val="0"/>
      <w:divBdr>
        <w:top w:val="none" w:sz="0" w:space="0" w:color="auto"/>
        <w:left w:val="none" w:sz="0" w:space="0" w:color="auto"/>
        <w:bottom w:val="none" w:sz="0" w:space="0" w:color="auto"/>
        <w:right w:val="none" w:sz="0" w:space="0" w:color="auto"/>
      </w:divBdr>
    </w:div>
    <w:div w:id="528764853">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32158252">
      <w:bodyDiv w:val="1"/>
      <w:marLeft w:val="0"/>
      <w:marRight w:val="0"/>
      <w:marTop w:val="0"/>
      <w:marBottom w:val="0"/>
      <w:divBdr>
        <w:top w:val="none" w:sz="0" w:space="0" w:color="auto"/>
        <w:left w:val="none" w:sz="0" w:space="0" w:color="auto"/>
        <w:bottom w:val="none" w:sz="0" w:space="0" w:color="auto"/>
        <w:right w:val="none" w:sz="0" w:space="0" w:color="auto"/>
      </w:divBdr>
    </w:div>
    <w:div w:id="533691974">
      <w:bodyDiv w:val="1"/>
      <w:marLeft w:val="0"/>
      <w:marRight w:val="0"/>
      <w:marTop w:val="0"/>
      <w:marBottom w:val="0"/>
      <w:divBdr>
        <w:top w:val="none" w:sz="0" w:space="0" w:color="auto"/>
        <w:left w:val="none" w:sz="0" w:space="0" w:color="auto"/>
        <w:bottom w:val="none" w:sz="0" w:space="0" w:color="auto"/>
        <w:right w:val="none" w:sz="0" w:space="0" w:color="auto"/>
      </w:divBdr>
    </w:div>
    <w:div w:id="536897393">
      <w:bodyDiv w:val="1"/>
      <w:marLeft w:val="0"/>
      <w:marRight w:val="0"/>
      <w:marTop w:val="0"/>
      <w:marBottom w:val="0"/>
      <w:divBdr>
        <w:top w:val="none" w:sz="0" w:space="0" w:color="auto"/>
        <w:left w:val="none" w:sz="0" w:space="0" w:color="auto"/>
        <w:bottom w:val="none" w:sz="0" w:space="0" w:color="auto"/>
        <w:right w:val="none" w:sz="0" w:space="0" w:color="auto"/>
      </w:divBdr>
    </w:div>
    <w:div w:id="537620487">
      <w:bodyDiv w:val="1"/>
      <w:marLeft w:val="0"/>
      <w:marRight w:val="0"/>
      <w:marTop w:val="0"/>
      <w:marBottom w:val="0"/>
      <w:divBdr>
        <w:top w:val="none" w:sz="0" w:space="0" w:color="auto"/>
        <w:left w:val="none" w:sz="0" w:space="0" w:color="auto"/>
        <w:bottom w:val="none" w:sz="0" w:space="0" w:color="auto"/>
        <w:right w:val="none" w:sz="0" w:space="0" w:color="auto"/>
      </w:divBdr>
    </w:div>
    <w:div w:id="539434704">
      <w:bodyDiv w:val="1"/>
      <w:marLeft w:val="0"/>
      <w:marRight w:val="0"/>
      <w:marTop w:val="0"/>
      <w:marBottom w:val="0"/>
      <w:divBdr>
        <w:top w:val="none" w:sz="0" w:space="0" w:color="auto"/>
        <w:left w:val="none" w:sz="0" w:space="0" w:color="auto"/>
        <w:bottom w:val="none" w:sz="0" w:space="0" w:color="auto"/>
        <w:right w:val="none" w:sz="0" w:space="0" w:color="auto"/>
      </w:divBdr>
    </w:div>
    <w:div w:id="539979306">
      <w:bodyDiv w:val="1"/>
      <w:marLeft w:val="0"/>
      <w:marRight w:val="0"/>
      <w:marTop w:val="0"/>
      <w:marBottom w:val="0"/>
      <w:divBdr>
        <w:top w:val="none" w:sz="0" w:space="0" w:color="auto"/>
        <w:left w:val="none" w:sz="0" w:space="0" w:color="auto"/>
        <w:bottom w:val="none" w:sz="0" w:space="0" w:color="auto"/>
        <w:right w:val="none" w:sz="0" w:space="0" w:color="auto"/>
      </w:divBdr>
    </w:div>
    <w:div w:id="540484687">
      <w:bodyDiv w:val="1"/>
      <w:marLeft w:val="0"/>
      <w:marRight w:val="0"/>
      <w:marTop w:val="0"/>
      <w:marBottom w:val="0"/>
      <w:divBdr>
        <w:top w:val="none" w:sz="0" w:space="0" w:color="auto"/>
        <w:left w:val="none" w:sz="0" w:space="0" w:color="auto"/>
        <w:bottom w:val="none" w:sz="0" w:space="0" w:color="auto"/>
        <w:right w:val="none" w:sz="0" w:space="0" w:color="auto"/>
      </w:divBdr>
    </w:div>
    <w:div w:id="542910673">
      <w:bodyDiv w:val="1"/>
      <w:marLeft w:val="0"/>
      <w:marRight w:val="0"/>
      <w:marTop w:val="0"/>
      <w:marBottom w:val="0"/>
      <w:divBdr>
        <w:top w:val="none" w:sz="0" w:space="0" w:color="auto"/>
        <w:left w:val="none" w:sz="0" w:space="0" w:color="auto"/>
        <w:bottom w:val="none" w:sz="0" w:space="0" w:color="auto"/>
        <w:right w:val="none" w:sz="0" w:space="0" w:color="auto"/>
      </w:divBdr>
      <w:divsChild>
        <w:div w:id="410348597">
          <w:marLeft w:val="0"/>
          <w:marRight w:val="0"/>
          <w:marTop w:val="0"/>
          <w:marBottom w:val="0"/>
          <w:divBdr>
            <w:top w:val="none" w:sz="0" w:space="0" w:color="auto"/>
            <w:left w:val="none" w:sz="0" w:space="0" w:color="auto"/>
            <w:bottom w:val="none" w:sz="0" w:space="0" w:color="auto"/>
            <w:right w:val="none" w:sz="0" w:space="0" w:color="auto"/>
          </w:divBdr>
          <w:divsChild>
            <w:div w:id="465009697">
              <w:marLeft w:val="0"/>
              <w:marRight w:val="0"/>
              <w:marTop w:val="0"/>
              <w:marBottom w:val="0"/>
              <w:divBdr>
                <w:top w:val="none" w:sz="0" w:space="0" w:color="auto"/>
                <w:left w:val="none" w:sz="0" w:space="0" w:color="auto"/>
                <w:bottom w:val="none" w:sz="0" w:space="0" w:color="auto"/>
                <w:right w:val="none" w:sz="0" w:space="0" w:color="auto"/>
              </w:divBdr>
            </w:div>
          </w:divsChild>
        </w:div>
        <w:div w:id="1317294727">
          <w:marLeft w:val="0"/>
          <w:marRight w:val="0"/>
          <w:marTop w:val="0"/>
          <w:marBottom w:val="0"/>
          <w:divBdr>
            <w:top w:val="none" w:sz="0" w:space="0" w:color="auto"/>
            <w:left w:val="none" w:sz="0" w:space="0" w:color="auto"/>
            <w:bottom w:val="none" w:sz="0" w:space="0" w:color="auto"/>
            <w:right w:val="none" w:sz="0" w:space="0" w:color="auto"/>
          </w:divBdr>
        </w:div>
      </w:divsChild>
    </w:div>
    <w:div w:id="546454537">
      <w:bodyDiv w:val="1"/>
      <w:marLeft w:val="0"/>
      <w:marRight w:val="0"/>
      <w:marTop w:val="0"/>
      <w:marBottom w:val="0"/>
      <w:divBdr>
        <w:top w:val="none" w:sz="0" w:space="0" w:color="auto"/>
        <w:left w:val="none" w:sz="0" w:space="0" w:color="auto"/>
        <w:bottom w:val="none" w:sz="0" w:space="0" w:color="auto"/>
        <w:right w:val="none" w:sz="0" w:space="0" w:color="auto"/>
      </w:divBdr>
    </w:div>
    <w:div w:id="546912398">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610508">
      <w:bodyDiv w:val="1"/>
      <w:marLeft w:val="0"/>
      <w:marRight w:val="0"/>
      <w:marTop w:val="0"/>
      <w:marBottom w:val="0"/>
      <w:divBdr>
        <w:top w:val="none" w:sz="0" w:space="0" w:color="auto"/>
        <w:left w:val="none" w:sz="0" w:space="0" w:color="auto"/>
        <w:bottom w:val="none" w:sz="0" w:space="0" w:color="auto"/>
        <w:right w:val="none" w:sz="0" w:space="0" w:color="auto"/>
      </w:divBdr>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0580397">
      <w:bodyDiv w:val="1"/>
      <w:marLeft w:val="0"/>
      <w:marRight w:val="0"/>
      <w:marTop w:val="0"/>
      <w:marBottom w:val="0"/>
      <w:divBdr>
        <w:top w:val="none" w:sz="0" w:space="0" w:color="auto"/>
        <w:left w:val="none" w:sz="0" w:space="0" w:color="auto"/>
        <w:bottom w:val="none" w:sz="0" w:space="0" w:color="auto"/>
        <w:right w:val="none" w:sz="0" w:space="0" w:color="auto"/>
      </w:divBdr>
    </w:div>
    <w:div w:id="550581278">
      <w:bodyDiv w:val="1"/>
      <w:marLeft w:val="0"/>
      <w:marRight w:val="0"/>
      <w:marTop w:val="0"/>
      <w:marBottom w:val="0"/>
      <w:divBdr>
        <w:top w:val="none" w:sz="0" w:space="0" w:color="auto"/>
        <w:left w:val="none" w:sz="0" w:space="0" w:color="auto"/>
        <w:bottom w:val="none" w:sz="0" w:space="0" w:color="auto"/>
        <w:right w:val="none" w:sz="0" w:space="0" w:color="auto"/>
      </w:divBdr>
    </w:div>
    <w:div w:id="550655426">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2931282">
      <w:bodyDiv w:val="1"/>
      <w:marLeft w:val="0"/>
      <w:marRight w:val="0"/>
      <w:marTop w:val="0"/>
      <w:marBottom w:val="0"/>
      <w:divBdr>
        <w:top w:val="none" w:sz="0" w:space="0" w:color="auto"/>
        <w:left w:val="none" w:sz="0" w:space="0" w:color="auto"/>
        <w:bottom w:val="none" w:sz="0" w:space="0" w:color="auto"/>
        <w:right w:val="none" w:sz="0" w:space="0" w:color="auto"/>
      </w:divBdr>
      <w:divsChild>
        <w:div w:id="1776631490">
          <w:marLeft w:val="0"/>
          <w:marRight w:val="0"/>
          <w:marTop w:val="0"/>
          <w:marBottom w:val="0"/>
          <w:divBdr>
            <w:top w:val="none" w:sz="0" w:space="0" w:color="auto"/>
            <w:left w:val="none" w:sz="0" w:space="0" w:color="auto"/>
            <w:bottom w:val="none" w:sz="0" w:space="0" w:color="auto"/>
            <w:right w:val="none" w:sz="0" w:space="0" w:color="auto"/>
          </w:divBdr>
          <w:divsChild>
            <w:div w:id="1886525034">
              <w:marLeft w:val="0"/>
              <w:marRight w:val="0"/>
              <w:marTop w:val="0"/>
              <w:marBottom w:val="0"/>
              <w:divBdr>
                <w:top w:val="none" w:sz="0" w:space="0" w:color="auto"/>
                <w:left w:val="none" w:sz="0" w:space="0" w:color="auto"/>
                <w:bottom w:val="none" w:sz="0" w:space="0" w:color="auto"/>
                <w:right w:val="none" w:sz="0" w:space="0" w:color="auto"/>
              </w:divBdr>
              <w:divsChild>
                <w:div w:id="962031316">
                  <w:marLeft w:val="0"/>
                  <w:marRight w:val="0"/>
                  <w:marTop w:val="0"/>
                  <w:marBottom w:val="0"/>
                  <w:divBdr>
                    <w:top w:val="none" w:sz="0" w:space="0" w:color="auto"/>
                    <w:left w:val="none" w:sz="0" w:space="0" w:color="auto"/>
                    <w:bottom w:val="none" w:sz="0" w:space="0" w:color="auto"/>
                    <w:right w:val="none" w:sz="0" w:space="0" w:color="auto"/>
                  </w:divBdr>
                  <w:divsChild>
                    <w:div w:id="14024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1123">
      <w:bodyDiv w:val="1"/>
      <w:marLeft w:val="0"/>
      <w:marRight w:val="0"/>
      <w:marTop w:val="0"/>
      <w:marBottom w:val="0"/>
      <w:divBdr>
        <w:top w:val="none" w:sz="0" w:space="0" w:color="auto"/>
        <w:left w:val="none" w:sz="0" w:space="0" w:color="auto"/>
        <w:bottom w:val="none" w:sz="0" w:space="0" w:color="auto"/>
        <w:right w:val="none" w:sz="0" w:space="0" w:color="auto"/>
      </w:divBdr>
      <w:divsChild>
        <w:div w:id="2007829152">
          <w:marLeft w:val="0"/>
          <w:marRight w:val="0"/>
          <w:marTop w:val="0"/>
          <w:marBottom w:val="0"/>
          <w:divBdr>
            <w:top w:val="none" w:sz="0" w:space="0" w:color="auto"/>
            <w:left w:val="none" w:sz="0" w:space="0" w:color="auto"/>
            <w:bottom w:val="none" w:sz="0" w:space="0" w:color="auto"/>
            <w:right w:val="none" w:sz="0" w:space="0" w:color="auto"/>
          </w:divBdr>
          <w:divsChild>
            <w:div w:id="1049452003">
              <w:marLeft w:val="0"/>
              <w:marRight w:val="0"/>
              <w:marTop w:val="0"/>
              <w:marBottom w:val="0"/>
              <w:divBdr>
                <w:top w:val="none" w:sz="0" w:space="0" w:color="auto"/>
                <w:left w:val="none" w:sz="0" w:space="0" w:color="auto"/>
                <w:bottom w:val="none" w:sz="0" w:space="0" w:color="auto"/>
                <w:right w:val="none" w:sz="0" w:space="0" w:color="auto"/>
              </w:divBdr>
            </w:div>
            <w:div w:id="1109857723">
              <w:marLeft w:val="0"/>
              <w:marRight w:val="0"/>
              <w:marTop w:val="0"/>
              <w:marBottom w:val="0"/>
              <w:divBdr>
                <w:top w:val="none" w:sz="0" w:space="0" w:color="auto"/>
                <w:left w:val="none" w:sz="0" w:space="0" w:color="auto"/>
                <w:bottom w:val="none" w:sz="0" w:space="0" w:color="auto"/>
                <w:right w:val="none" w:sz="0" w:space="0" w:color="auto"/>
              </w:divBdr>
            </w:div>
            <w:div w:id="1432818944">
              <w:marLeft w:val="0"/>
              <w:marRight w:val="0"/>
              <w:marTop w:val="0"/>
              <w:marBottom w:val="0"/>
              <w:divBdr>
                <w:top w:val="none" w:sz="0" w:space="0" w:color="auto"/>
                <w:left w:val="none" w:sz="0" w:space="0" w:color="auto"/>
                <w:bottom w:val="none" w:sz="0" w:space="0" w:color="auto"/>
                <w:right w:val="none" w:sz="0" w:space="0" w:color="auto"/>
              </w:divBdr>
              <w:divsChild>
                <w:div w:id="1602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890">
      <w:bodyDiv w:val="1"/>
      <w:marLeft w:val="0"/>
      <w:marRight w:val="0"/>
      <w:marTop w:val="0"/>
      <w:marBottom w:val="0"/>
      <w:divBdr>
        <w:top w:val="none" w:sz="0" w:space="0" w:color="auto"/>
        <w:left w:val="none" w:sz="0" w:space="0" w:color="auto"/>
        <w:bottom w:val="none" w:sz="0" w:space="0" w:color="auto"/>
        <w:right w:val="none" w:sz="0" w:space="0" w:color="auto"/>
      </w:divBdr>
    </w:div>
    <w:div w:id="555514221">
      <w:bodyDiv w:val="1"/>
      <w:marLeft w:val="0"/>
      <w:marRight w:val="0"/>
      <w:marTop w:val="0"/>
      <w:marBottom w:val="0"/>
      <w:divBdr>
        <w:top w:val="none" w:sz="0" w:space="0" w:color="auto"/>
        <w:left w:val="none" w:sz="0" w:space="0" w:color="auto"/>
        <w:bottom w:val="none" w:sz="0" w:space="0" w:color="auto"/>
        <w:right w:val="none" w:sz="0" w:space="0" w:color="auto"/>
      </w:divBdr>
    </w:div>
    <w:div w:id="556084985">
      <w:bodyDiv w:val="1"/>
      <w:marLeft w:val="0"/>
      <w:marRight w:val="0"/>
      <w:marTop w:val="0"/>
      <w:marBottom w:val="0"/>
      <w:divBdr>
        <w:top w:val="none" w:sz="0" w:space="0" w:color="auto"/>
        <w:left w:val="none" w:sz="0" w:space="0" w:color="auto"/>
        <w:bottom w:val="none" w:sz="0" w:space="0" w:color="auto"/>
        <w:right w:val="none" w:sz="0" w:space="0" w:color="auto"/>
      </w:divBdr>
    </w:div>
    <w:div w:id="557324918">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0142973">
      <w:bodyDiv w:val="1"/>
      <w:marLeft w:val="0"/>
      <w:marRight w:val="0"/>
      <w:marTop w:val="0"/>
      <w:marBottom w:val="0"/>
      <w:divBdr>
        <w:top w:val="none" w:sz="0" w:space="0" w:color="auto"/>
        <w:left w:val="none" w:sz="0" w:space="0" w:color="auto"/>
        <w:bottom w:val="none" w:sz="0" w:space="0" w:color="auto"/>
        <w:right w:val="none" w:sz="0" w:space="0" w:color="auto"/>
      </w:divBdr>
    </w:div>
    <w:div w:id="560679479">
      <w:bodyDiv w:val="1"/>
      <w:marLeft w:val="0"/>
      <w:marRight w:val="0"/>
      <w:marTop w:val="0"/>
      <w:marBottom w:val="0"/>
      <w:divBdr>
        <w:top w:val="none" w:sz="0" w:space="0" w:color="auto"/>
        <w:left w:val="none" w:sz="0" w:space="0" w:color="auto"/>
        <w:bottom w:val="none" w:sz="0" w:space="0" w:color="auto"/>
        <w:right w:val="none" w:sz="0" w:space="0" w:color="auto"/>
      </w:divBdr>
    </w:div>
    <w:div w:id="561134708">
      <w:bodyDiv w:val="1"/>
      <w:marLeft w:val="0"/>
      <w:marRight w:val="0"/>
      <w:marTop w:val="0"/>
      <w:marBottom w:val="0"/>
      <w:divBdr>
        <w:top w:val="none" w:sz="0" w:space="0" w:color="auto"/>
        <w:left w:val="none" w:sz="0" w:space="0" w:color="auto"/>
        <w:bottom w:val="none" w:sz="0" w:space="0" w:color="auto"/>
        <w:right w:val="none" w:sz="0" w:space="0" w:color="auto"/>
      </w:divBdr>
    </w:div>
    <w:div w:id="563374565">
      <w:bodyDiv w:val="1"/>
      <w:marLeft w:val="0"/>
      <w:marRight w:val="0"/>
      <w:marTop w:val="0"/>
      <w:marBottom w:val="0"/>
      <w:divBdr>
        <w:top w:val="none" w:sz="0" w:space="0" w:color="auto"/>
        <w:left w:val="none" w:sz="0" w:space="0" w:color="auto"/>
        <w:bottom w:val="none" w:sz="0" w:space="0" w:color="auto"/>
        <w:right w:val="none" w:sz="0" w:space="0" w:color="auto"/>
      </w:divBdr>
    </w:div>
    <w:div w:id="564687642">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69582882">
      <w:bodyDiv w:val="1"/>
      <w:marLeft w:val="0"/>
      <w:marRight w:val="0"/>
      <w:marTop w:val="0"/>
      <w:marBottom w:val="0"/>
      <w:divBdr>
        <w:top w:val="none" w:sz="0" w:space="0" w:color="auto"/>
        <w:left w:val="none" w:sz="0" w:space="0" w:color="auto"/>
        <w:bottom w:val="none" w:sz="0" w:space="0" w:color="auto"/>
        <w:right w:val="none" w:sz="0" w:space="0" w:color="auto"/>
      </w:divBdr>
    </w:div>
    <w:div w:id="570390915">
      <w:bodyDiv w:val="1"/>
      <w:marLeft w:val="0"/>
      <w:marRight w:val="0"/>
      <w:marTop w:val="0"/>
      <w:marBottom w:val="0"/>
      <w:divBdr>
        <w:top w:val="none" w:sz="0" w:space="0" w:color="auto"/>
        <w:left w:val="none" w:sz="0" w:space="0" w:color="auto"/>
        <w:bottom w:val="none" w:sz="0" w:space="0" w:color="auto"/>
        <w:right w:val="none" w:sz="0" w:space="0" w:color="auto"/>
      </w:divBdr>
    </w:div>
    <w:div w:id="571038469">
      <w:bodyDiv w:val="1"/>
      <w:marLeft w:val="0"/>
      <w:marRight w:val="0"/>
      <w:marTop w:val="0"/>
      <w:marBottom w:val="0"/>
      <w:divBdr>
        <w:top w:val="none" w:sz="0" w:space="0" w:color="auto"/>
        <w:left w:val="none" w:sz="0" w:space="0" w:color="auto"/>
        <w:bottom w:val="none" w:sz="0" w:space="0" w:color="auto"/>
        <w:right w:val="none" w:sz="0" w:space="0" w:color="auto"/>
      </w:divBdr>
    </w:div>
    <w:div w:id="571158582">
      <w:bodyDiv w:val="1"/>
      <w:marLeft w:val="0"/>
      <w:marRight w:val="0"/>
      <w:marTop w:val="0"/>
      <w:marBottom w:val="0"/>
      <w:divBdr>
        <w:top w:val="none" w:sz="0" w:space="0" w:color="auto"/>
        <w:left w:val="none" w:sz="0" w:space="0" w:color="auto"/>
        <w:bottom w:val="none" w:sz="0" w:space="0" w:color="auto"/>
        <w:right w:val="none" w:sz="0" w:space="0" w:color="auto"/>
      </w:divBdr>
    </w:div>
    <w:div w:id="575475035">
      <w:bodyDiv w:val="1"/>
      <w:marLeft w:val="0"/>
      <w:marRight w:val="0"/>
      <w:marTop w:val="0"/>
      <w:marBottom w:val="0"/>
      <w:divBdr>
        <w:top w:val="none" w:sz="0" w:space="0" w:color="auto"/>
        <w:left w:val="none" w:sz="0" w:space="0" w:color="auto"/>
        <w:bottom w:val="none" w:sz="0" w:space="0" w:color="auto"/>
        <w:right w:val="none" w:sz="0" w:space="0" w:color="auto"/>
      </w:divBdr>
    </w:div>
    <w:div w:id="575893400">
      <w:bodyDiv w:val="1"/>
      <w:marLeft w:val="0"/>
      <w:marRight w:val="0"/>
      <w:marTop w:val="0"/>
      <w:marBottom w:val="0"/>
      <w:divBdr>
        <w:top w:val="none" w:sz="0" w:space="0" w:color="auto"/>
        <w:left w:val="none" w:sz="0" w:space="0" w:color="auto"/>
        <w:bottom w:val="none" w:sz="0" w:space="0" w:color="auto"/>
        <w:right w:val="none" w:sz="0" w:space="0" w:color="auto"/>
      </w:divBdr>
    </w:div>
    <w:div w:id="578172755">
      <w:bodyDiv w:val="1"/>
      <w:marLeft w:val="0"/>
      <w:marRight w:val="0"/>
      <w:marTop w:val="0"/>
      <w:marBottom w:val="0"/>
      <w:divBdr>
        <w:top w:val="none" w:sz="0" w:space="0" w:color="auto"/>
        <w:left w:val="none" w:sz="0" w:space="0" w:color="auto"/>
        <w:bottom w:val="none" w:sz="0" w:space="0" w:color="auto"/>
        <w:right w:val="none" w:sz="0" w:space="0" w:color="auto"/>
      </w:divBdr>
    </w:div>
    <w:div w:id="582642619">
      <w:bodyDiv w:val="1"/>
      <w:marLeft w:val="0"/>
      <w:marRight w:val="0"/>
      <w:marTop w:val="0"/>
      <w:marBottom w:val="0"/>
      <w:divBdr>
        <w:top w:val="none" w:sz="0" w:space="0" w:color="auto"/>
        <w:left w:val="none" w:sz="0" w:space="0" w:color="auto"/>
        <w:bottom w:val="none" w:sz="0" w:space="0" w:color="auto"/>
        <w:right w:val="none" w:sz="0" w:space="0" w:color="auto"/>
      </w:divBdr>
    </w:div>
    <w:div w:id="582686416">
      <w:bodyDiv w:val="1"/>
      <w:marLeft w:val="0"/>
      <w:marRight w:val="0"/>
      <w:marTop w:val="0"/>
      <w:marBottom w:val="0"/>
      <w:divBdr>
        <w:top w:val="none" w:sz="0" w:space="0" w:color="auto"/>
        <w:left w:val="none" w:sz="0" w:space="0" w:color="auto"/>
        <w:bottom w:val="none" w:sz="0" w:space="0" w:color="auto"/>
        <w:right w:val="none" w:sz="0" w:space="0" w:color="auto"/>
      </w:divBdr>
    </w:div>
    <w:div w:id="585113990">
      <w:bodyDiv w:val="1"/>
      <w:marLeft w:val="0"/>
      <w:marRight w:val="0"/>
      <w:marTop w:val="0"/>
      <w:marBottom w:val="0"/>
      <w:divBdr>
        <w:top w:val="none" w:sz="0" w:space="0" w:color="auto"/>
        <w:left w:val="none" w:sz="0" w:space="0" w:color="auto"/>
        <w:bottom w:val="none" w:sz="0" w:space="0" w:color="auto"/>
        <w:right w:val="none" w:sz="0" w:space="0" w:color="auto"/>
      </w:divBdr>
    </w:div>
    <w:div w:id="586427034">
      <w:bodyDiv w:val="1"/>
      <w:marLeft w:val="0"/>
      <w:marRight w:val="0"/>
      <w:marTop w:val="0"/>
      <w:marBottom w:val="0"/>
      <w:divBdr>
        <w:top w:val="none" w:sz="0" w:space="0" w:color="auto"/>
        <w:left w:val="none" w:sz="0" w:space="0" w:color="auto"/>
        <w:bottom w:val="none" w:sz="0" w:space="0" w:color="auto"/>
        <w:right w:val="none" w:sz="0" w:space="0" w:color="auto"/>
      </w:divBdr>
    </w:div>
    <w:div w:id="586621476">
      <w:bodyDiv w:val="1"/>
      <w:marLeft w:val="0"/>
      <w:marRight w:val="0"/>
      <w:marTop w:val="0"/>
      <w:marBottom w:val="0"/>
      <w:divBdr>
        <w:top w:val="none" w:sz="0" w:space="0" w:color="auto"/>
        <w:left w:val="none" w:sz="0" w:space="0" w:color="auto"/>
        <w:bottom w:val="none" w:sz="0" w:space="0" w:color="auto"/>
        <w:right w:val="none" w:sz="0" w:space="0" w:color="auto"/>
      </w:divBdr>
    </w:div>
    <w:div w:id="588850565">
      <w:bodyDiv w:val="1"/>
      <w:marLeft w:val="0"/>
      <w:marRight w:val="0"/>
      <w:marTop w:val="0"/>
      <w:marBottom w:val="0"/>
      <w:divBdr>
        <w:top w:val="none" w:sz="0" w:space="0" w:color="auto"/>
        <w:left w:val="none" w:sz="0" w:space="0" w:color="auto"/>
        <w:bottom w:val="none" w:sz="0" w:space="0" w:color="auto"/>
        <w:right w:val="none" w:sz="0" w:space="0" w:color="auto"/>
      </w:divBdr>
    </w:div>
    <w:div w:id="589436301">
      <w:bodyDiv w:val="1"/>
      <w:marLeft w:val="0"/>
      <w:marRight w:val="0"/>
      <w:marTop w:val="0"/>
      <w:marBottom w:val="0"/>
      <w:divBdr>
        <w:top w:val="none" w:sz="0" w:space="0" w:color="auto"/>
        <w:left w:val="none" w:sz="0" w:space="0" w:color="auto"/>
        <w:bottom w:val="none" w:sz="0" w:space="0" w:color="auto"/>
        <w:right w:val="none" w:sz="0" w:space="0" w:color="auto"/>
      </w:divBdr>
    </w:div>
    <w:div w:id="589965716">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1813677">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3242395">
      <w:bodyDiv w:val="1"/>
      <w:marLeft w:val="0"/>
      <w:marRight w:val="0"/>
      <w:marTop w:val="0"/>
      <w:marBottom w:val="0"/>
      <w:divBdr>
        <w:top w:val="none" w:sz="0" w:space="0" w:color="auto"/>
        <w:left w:val="none" w:sz="0" w:space="0" w:color="auto"/>
        <w:bottom w:val="none" w:sz="0" w:space="0" w:color="auto"/>
        <w:right w:val="none" w:sz="0" w:space="0" w:color="auto"/>
      </w:divBdr>
    </w:div>
    <w:div w:id="595476412">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01381121">
      <w:bodyDiv w:val="1"/>
      <w:marLeft w:val="0"/>
      <w:marRight w:val="0"/>
      <w:marTop w:val="0"/>
      <w:marBottom w:val="0"/>
      <w:divBdr>
        <w:top w:val="none" w:sz="0" w:space="0" w:color="auto"/>
        <w:left w:val="none" w:sz="0" w:space="0" w:color="auto"/>
        <w:bottom w:val="none" w:sz="0" w:space="0" w:color="auto"/>
        <w:right w:val="none" w:sz="0" w:space="0" w:color="auto"/>
      </w:divBdr>
    </w:div>
    <w:div w:id="603076758">
      <w:bodyDiv w:val="1"/>
      <w:marLeft w:val="0"/>
      <w:marRight w:val="0"/>
      <w:marTop w:val="0"/>
      <w:marBottom w:val="0"/>
      <w:divBdr>
        <w:top w:val="none" w:sz="0" w:space="0" w:color="auto"/>
        <w:left w:val="none" w:sz="0" w:space="0" w:color="auto"/>
        <w:bottom w:val="none" w:sz="0" w:space="0" w:color="auto"/>
        <w:right w:val="none" w:sz="0" w:space="0" w:color="auto"/>
      </w:divBdr>
    </w:div>
    <w:div w:id="603878511">
      <w:bodyDiv w:val="1"/>
      <w:marLeft w:val="0"/>
      <w:marRight w:val="0"/>
      <w:marTop w:val="0"/>
      <w:marBottom w:val="0"/>
      <w:divBdr>
        <w:top w:val="none" w:sz="0" w:space="0" w:color="auto"/>
        <w:left w:val="none" w:sz="0" w:space="0" w:color="auto"/>
        <w:bottom w:val="none" w:sz="0" w:space="0" w:color="auto"/>
        <w:right w:val="none" w:sz="0" w:space="0" w:color="auto"/>
      </w:divBdr>
    </w:div>
    <w:div w:id="604272359">
      <w:bodyDiv w:val="1"/>
      <w:marLeft w:val="0"/>
      <w:marRight w:val="0"/>
      <w:marTop w:val="0"/>
      <w:marBottom w:val="0"/>
      <w:divBdr>
        <w:top w:val="none" w:sz="0" w:space="0" w:color="auto"/>
        <w:left w:val="none" w:sz="0" w:space="0" w:color="auto"/>
        <w:bottom w:val="none" w:sz="0" w:space="0" w:color="auto"/>
        <w:right w:val="none" w:sz="0" w:space="0" w:color="auto"/>
      </w:divBdr>
    </w:div>
    <w:div w:id="606543511">
      <w:bodyDiv w:val="1"/>
      <w:marLeft w:val="0"/>
      <w:marRight w:val="0"/>
      <w:marTop w:val="0"/>
      <w:marBottom w:val="0"/>
      <w:divBdr>
        <w:top w:val="none" w:sz="0" w:space="0" w:color="auto"/>
        <w:left w:val="none" w:sz="0" w:space="0" w:color="auto"/>
        <w:bottom w:val="none" w:sz="0" w:space="0" w:color="auto"/>
        <w:right w:val="none" w:sz="0" w:space="0" w:color="auto"/>
      </w:divBdr>
    </w:div>
    <w:div w:id="606818291">
      <w:bodyDiv w:val="1"/>
      <w:marLeft w:val="0"/>
      <w:marRight w:val="0"/>
      <w:marTop w:val="0"/>
      <w:marBottom w:val="0"/>
      <w:divBdr>
        <w:top w:val="none" w:sz="0" w:space="0" w:color="auto"/>
        <w:left w:val="none" w:sz="0" w:space="0" w:color="auto"/>
        <w:bottom w:val="none" w:sz="0" w:space="0" w:color="auto"/>
        <w:right w:val="none" w:sz="0" w:space="0" w:color="auto"/>
      </w:divBdr>
    </w:div>
    <w:div w:id="609356975">
      <w:bodyDiv w:val="1"/>
      <w:marLeft w:val="0"/>
      <w:marRight w:val="0"/>
      <w:marTop w:val="0"/>
      <w:marBottom w:val="0"/>
      <w:divBdr>
        <w:top w:val="none" w:sz="0" w:space="0" w:color="auto"/>
        <w:left w:val="none" w:sz="0" w:space="0" w:color="auto"/>
        <w:bottom w:val="none" w:sz="0" w:space="0" w:color="auto"/>
        <w:right w:val="none" w:sz="0" w:space="0" w:color="auto"/>
      </w:divBdr>
    </w:div>
    <w:div w:id="611716734">
      <w:bodyDiv w:val="1"/>
      <w:marLeft w:val="0"/>
      <w:marRight w:val="0"/>
      <w:marTop w:val="0"/>
      <w:marBottom w:val="0"/>
      <w:divBdr>
        <w:top w:val="none" w:sz="0" w:space="0" w:color="auto"/>
        <w:left w:val="none" w:sz="0" w:space="0" w:color="auto"/>
        <w:bottom w:val="none" w:sz="0" w:space="0" w:color="auto"/>
        <w:right w:val="none" w:sz="0" w:space="0" w:color="auto"/>
      </w:divBdr>
      <w:divsChild>
        <w:div w:id="411246227">
          <w:marLeft w:val="270"/>
          <w:marRight w:val="0"/>
          <w:marTop w:val="300"/>
          <w:marBottom w:val="150"/>
          <w:divBdr>
            <w:top w:val="none" w:sz="0" w:space="0" w:color="auto"/>
            <w:left w:val="none" w:sz="0" w:space="0" w:color="auto"/>
            <w:bottom w:val="none" w:sz="0" w:space="0" w:color="auto"/>
            <w:right w:val="none" w:sz="0" w:space="0" w:color="auto"/>
          </w:divBdr>
        </w:div>
        <w:div w:id="706221577">
          <w:marLeft w:val="270"/>
          <w:marRight w:val="0"/>
          <w:marTop w:val="300"/>
          <w:marBottom w:val="150"/>
          <w:divBdr>
            <w:top w:val="none" w:sz="0" w:space="0" w:color="auto"/>
            <w:left w:val="none" w:sz="0" w:space="0" w:color="auto"/>
            <w:bottom w:val="none" w:sz="0" w:space="0" w:color="auto"/>
            <w:right w:val="none" w:sz="0" w:space="0" w:color="auto"/>
          </w:divBdr>
        </w:div>
        <w:div w:id="1318919930">
          <w:marLeft w:val="270"/>
          <w:marRight w:val="0"/>
          <w:marTop w:val="300"/>
          <w:marBottom w:val="150"/>
          <w:divBdr>
            <w:top w:val="none" w:sz="0" w:space="0" w:color="auto"/>
            <w:left w:val="none" w:sz="0" w:space="0" w:color="auto"/>
            <w:bottom w:val="none" w:sz="0" w:space="0" w:color="auto"/>
            <w:right w:val="none" w:sz="0" w:space="0" w:color="auto"/>
          </w:divBdr>
        </w:div>
        <w:div w:id="1544245414">
          <w:marLeft w:val="270"/>
          <w:marRight w:val="0"/>
          <w:marTop w:val="300"/>
          <w:marBottom w:val="150"/>
          <w:divBdr>
            <w:top w:val="none" w:sz="0" w:space="0" w:color="auto"/>
            <w:left w:val="none" w:sz="0" w:space="0" w:color="auto"/>
            <w:bottom w:val="none" w:sz="0" w:space="0" w:color="auto"/>
            <w:right w:val="none" w:sz="0" w:space="0" w:color="auto"/>
          </w:divBdr>
        </w:div>
        <w:div w:id="1974746160">
          <w:marLeft w:val="270"/>
          <w:marRight w:val="0"/>
          <w:marTop w:val="300"/>
          <w:marBottom w:val="150"/>
          <w:divBdr>
            <w:top w:val="none" w:sz="0" w:space="0" w:color="auto"/>
            <w:left w:val="none" w:sz="0" w:space="0" w:color="auto"/>
            <w:bottom w:val="none" w:sz="0" w:space="0" w:color="auto"/>
            <w:right w:val="none" w:sz="0" w:space="0" w:color="auto"/>
          </w:divBdr>
        </w:div>
      </w:divsChild>
    </w:div>
    <w:div w:id="614599384">
      <w:bodyDiv w:val="1"/>
      <w:marLeft w:val="0"/>
      <w:marRight w:val="0"/>
      <w:marTop w:val="0"/>
      <w:marBottom w:val="0"/>
      <w:divBdr>
        <w:top w:val="none" w:sz="0" w:space="0" w:color="auto"/>
        <w:left w:val="none" w:sz="0" w:space="0" w:color="auto"/>
        <w:bottom w:val="none" w:sz="0" w:space="0" w:color="auto"/>
        <w:right w:val="none" w:sz="0" w:space="0" w:color="auto"/>
      </w:divBdr>
    </w:div>
    <w:div w:id="617839303">
      <w:bodyDiv w:val="1"/>
      <w:marLeft w:val="0"/>
      <w:marRight w:val="0"/>
      <w:marTop w:val="0"/>
      <w:marBottom w:val="0"/>
      <w:divBdr>
        <w:top w:val="none" w:sz="0" w:space="0" w:color="auto"/>
        <w:left w:val="none" w:sz="0" w:space="0" w:color="auto"/>
        <w:bottom w:val="none" w:sz="0" w:space="0" w:color="auto"/>
        <w:right w:val="none" w:sz="0" w:space="0" w:color="auto"/>
      </w:divBdr>
      <w:divsChild>
        <w:div w:id="2123721756">
          <w:marLeft w:val="0"/>
          <w:marRight w:val="0"/>
          <w:marTop w:val="0"/>
          <w:marBottom w:val="0"/>
          <w:divBdr>
            <w:top w:val="none" w:sz="0" w:space="0" w:color="auto"/>
            <w:left w:val="none" w:sz="0" w:space="0" w:color="auto"/>
            <w:bottom w:val="none" w:sz="0" w:space="0" w:color="auto"/>
            <w:right w:val="none" w:sz="0" w:space="0" w:color="auto"/>
          </w:divBdr>
        </w:div>
      </w:divsChild>
    </w:div>
    <w:div w:id="620498861">
      <w:bodyDiv w:val="1"/>
      <w:marLeft w:val="0"/>
      <w:marRight w:val="0"/>
      <w:marTop w:val="0"/>
      <w:marBottom w:val="0"/>
      <w:divBdr>
        <w:top w:val="none" w:sz="0" w:space="0" w:color="auto"/>
        <w:left w:val="none" w:sz="0" w:space="0" w:color="auto"/>
        <w:bottom w:val="none" w:sz="0" w:space="0" w:color="auto"/>
        <w:right w:val="none" w:sz="0" w:space="0" w:color="auto"/>
      </w:divBdr>
    </w:div>
    <w:div w:id="621224949">
      <w:bodyDiv w:val="1"/>
      <w:marLeft w:val="0"/>
      <w:marRight w:val="0"/>
      <w:marTop w:val="0"/>
      <w:marBottom w:val="0"/>
      <w:divBdr>
        <w:top w:val="none" w:sz="0" w:space="0" w:color="auto"/>
        <w:left w:val="none" w:sz="0" w:space="0" w:color="auto"/>
        <w:bottom w:val="none" w:sz="0" w:space="0" w:color="auto"/>
        <w:right w:val="none" w:sz="0" w:space="0" w:color="auto"/>
      </w:divBdr>
    </w:div>
    <w:div w:id="622612304">
      <w:bodyDiv w:val="1"/>
      <w:marLeft w:val="0"/>
      <w:marRight w:val="0"/>
      <w:marTop w:val="0"/>
      <w:marBottom w:val="0"/>
      <w:divBdr>
        <w:top w:val="none" w:sz="0" w:space="0" w:color="auto"/>
        <w:left w:val="none" w:sz="0" w:space="0" w:color="auto"/>
        <w:bottom w:val="none" w:sz="0" w:space="0" w:color="auto"/>
        <w:right w:val="none" w:sz="0" w:space="0" w:color="auto"/>
      </w:divBdr>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23927817">
      <w:bodyDiv w:val="1"/>
      <w:marLeft w:val="0"/>
      <w:marRight w:val="0"/>
      <w:marTop w:val="0"/>
      <w:marBottom w:val="0"/>
      <w:divBdr>
        <w:top w:val="none" w:sz="0" w:space="0" w:color="auto"/>
        <w:left w:val="none" w:sz="0" w:space="0" w:color="auto"/>
        <w:bottom w:val="none" w:sz="0" w:space="0" w:color="auto"/>
        <w:right w:val="none" w:sz="0" w:space="0" w:color="auto"/>
      </w:divBdr>
    </w:div>
    <w:div w:id="624891110">
      <w:bodyDiv w:val="1"/>
      <w:marLeft w:val="0"/>
      <w:marRight w:val="0"/>
      <w:marTop w:val="0"/>
      <w:marBottom w:val="0"/>
      <w:divBdr>
        <w:top w:val="none" w:sz="0" w:space="0" w:color="auto"/>
        <w:left w:val="none" w:sz="0" w:space="0" w:color="auto"/>
        <w:bottom w:val="none" w:sz="0" w:space="0" w:color="auto"/>
        <w:right w:val="none" w:sz="0" w:space="0" w:color="auto"/>
      </w:divBdr>
    </w:div>
    <w:div w:id="625280810">
      <w:bodyDiv w:val="1"/>
      <w:marLeft w:val="0"/>
      <w:marRight w:val="0"/>
      <w:marTop w:val="0"/>
      <w:marBottom w:val="0"/>
      <w:divBdr>
        <w:top w:val="none" w:sz="0" w:space="0" w:color="auto"/>
        <w:left w:val="none" w:sz="0" w:space="0" w:color="auto"/>
        <w:bottom w:val="none" w:sz="0" w:space="0" w:color="auto"/>
        <w:right w:val="none" w:sz="0" w:space="0" w:color="auto"/>
      </w:divBdr>
    </w:div>
    <w:div w:id="626546261">
      <w:bodyDiv w:val="1"/>
      <w:marLeft w:val="0"/>
      <w:marRight w:val="0"/>
      <w:marTop w:val="0"/>
      <w:marBottom w:val="0"/>
      <w:divBdr>
        <w:top w:val="none" w:sz="0" w:space="0" w:color="auto"/>
        <w:left w:val="none" w:sz="0" w:space="0" w:color="auto"/>
        <w:bottom w:val="none" w:sz="0" w:space="0" w:color="auto"/>
        <w:right w:val="none" w:sz="0" w:space="0" w:color="auto"/>
      </w:divBdr>
    </w:div>
    <w:div w:id="626937285">
      <w:bodyDiv w:val="1"/>
      <w:marLeft w:val="0"/>
      <w:marRight w:val="0"/>
      <w:marTop w:val="0"/>
      <w:marBottom w:val="0"/>
      <w:divBdr>
        <w:top w:val="none" w:sz="0" w:space="0" w:color="auto"/>
        <w:left w:val="none" w:sz="0" w:space="0" w:color="auto"/>
        <w:bottom w:val="none" w:sz="0" w:space="0" w:color="auto"/>
        <w:right w:val="none" w:sz="0" w:space="0" w:color="auto"/>
      </w:divBdr>
    </w:div>
    <w:div w:id="629091158">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2058762">
      <w:bodyDiv w:val="1"/>
      <w:marLeft w:val="0"/>
      <w:marRight w:val="0"/>
      <w:marTop w:val="0"/>
      <w:marBottom w:val="0"/>
      <w:divBdr>
        <w:top w:val="none" w:sz="0" w:space="0" w:color="auto"/>
        <w:left w:val="none" w:sz="0" w:space="0" w:color="auto"/>
        <w:bottom w:val="none" w:sz="0" w:space="0" w:color="auto"/>
        <w:right w:val="none" w:sz="0" w:space="0" w:color="auto"/>
      </w:divBdr>
    </w:div>
    <w:div w:id="632560539">
      <w:bodyDiv w:val="1"/>
      <w:marLeft w:val="0"/>
      <w:marRight w:val="0"/>
      <w:marTop w:val="0"/>
      <w:marBottom w:val="0"/>
      <w:divBdr>
        <w:top w:val="none" w:sz="0" w:space="0" w:color="auto"/>
        <w:left w:val="none" w:sz="0" w:space="0" w:color="auto"/>
        <w:bottom w:val="none" w:sz="0" w:space="0" w:color="auto"/>
        <w:right w:val="none" w:sz="0" w:space="0" w:color="auto"/>
      </w:divBdr>
    </w:div>
    <w:div w:id="633097928">
      <w:bodyDiv w:val="1"/>
      <w:marLeft w:val="0"/>
      <w:marRight w:val="0"/>
      <w:marTop w:val="0"/>
      <w:marBottom w:val="0"/>
      <w:divBdr>
        <w:top w:val="none" w:sz="0" w:space="0" w:color="auto"/>
        <w:left w:val="none" w:sz="0" w:space="0" w:color="auto"/>
        <w:bottom w:val="none" w:sz="0" w:space="0" w:color="auto"/>
        <w:right w:val="none" w:sz="0" w:space="0" w:color="auto"/>
      </w:divBdr>
    </w:div>
    <w:div w:id="634794606">
      <w:bodyDiv w:val="1"/>
      <w:marLeft w:val="0"/>
      <w:marRight w:val="0"/>
      <w:marTop w:val="0"/>
      <w:marBottom w:val="0"/>
      <w:divBdr>
        <w:top w:val="none" w:sz="0" w:space="0" w:color="auto"/>
        <w:left w:val="none" w:sz="0" w:space="0" w:color="auto"/>
        <w:bottom w:val="none" w:sz="0" w:space="0" w:color="auto"/>
        <w:right w:val="none" w:sz="0" w:space="0" w:color="auto"/>
      </w:divBdr>
    </w:div>
    <w:div w:id="637611173">
      <w:bodyDiv w:val="1"/>
      <w:marLeft w:val="0"/>
      <w:marRight w:val="0"/>
      <w:marTop w:val="0"/>
      <w:marBottom w:val="0"/>
      <w:divBdr>
        <w:top w:val="none" w:sz="0" w:space="0" w:color="auto"/>
        <w:left w:val="none" w:sz="0" w:space="0" w:color="auto"/>
        <w:bottom w:val="none" w:sz="0" w:space="0" w:color="auto"/>
        <w:right w:val="none" w:sz="0" w:space="0" w:color="auto"/>
      </w:divBdr>
    </w:div>
    <w:div w:id="638338808">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40616051">
      <w:bodyDiv w:val="1"/>
      <w:marLeft w:val="0"/>
      <w:marRight w:val="0"/>
      <w:marTop w:val="0"/>
      <w:marBottom w:val="0"/>
      <w:divBdr>
        <w:top w:val="none" w:sz="0" w:space="0" w:color="auto"/>
        <w:left w:val="none" w:sz="0" w:space="0" w:color="auto"/>
        <w:bottom w:val="none" w:sz="0" w:space="0" w:color="auto"/>
        <w:right w:val="none" w:sz="0" w:space="0" w:color="auto"/>
      </w:divBdr>
    </w:div>
    <w:div w:id="641544538">
      <w:bodyDiv w:val="1"/>
      <w:marLeft w:val="0"/>
      <w:marRight w:val="0"/>
      <w:marTop w:val="0"/>
      <w:marBottom w:val="0"/>
      <w:divBdr>
        <w:top w:val="none" w:sz="0" w:space="0" w:color="auto"/>
        <w:left w:val="none" w:sz="0" w:space="0" w:color="auto"/>
        <w:bottom w:val="none" w:sz="0" w:space="0" w:color="auto"/>
        <w:right w:val="none" w:sz="0" w:space="0" w:color="auto"/>
      </w:divBdr>
    </w:div>
    <w:div w:id="643513808">
      <w:bodyDiv w:val="1"/>
      <w:marLeft w:val="0"/>
      <w:marRight w:val="0"/>
      <w:marTop w:val="0"/>
      <w:marBottom w:val="0"/>
      <w:divBdr>
        <w:top w:val="none" w:sz="0" w:space="0" w:color="auto"/>
        <w:left w:val="none" w:sz="0" w:space="0" w:color="auto"/>
        <w:bottom w:val="none" w:sz="0" w:space="0" w:color="auto"/>
        <w:right w:val="none" w:sz="0" w:space="0" w:color="auto"/>
      </w:divBdr>
    </w:div>
    <w:div w:id="644236394">
      <w:bodyDiv w:val="1"/>
      <w:marLeft w:val="0"/>
      <w:marRight w:val="0"/>
      <w:marTop w:val="0"/>
      <w:marBottom w:val="0"/>
      <w:divBdr>
        <w:top w:val="none" w:sz="0" w:space="0" w:color="auto"/>
        <w:left w:val="none" w:sz="0" w:space="0" w:color="auto"/>
        <w:bottom w:val="none" w:sz="0" w:space="0" w:color="auto"/>
        <w:right w:val="none" w:sz="0" w:space="0" w:color="auto"/>
      </w:divBdr>
    </w:div>
    <w:div w:id="647321562">
      <w:bodyDiv w:val="1"/>
      <w:marLeft w:val="0"/>
      <w:marRight w:val="0"/>
      <w:marTop w:val="0"/>
      <w:marBottom w:val="0"/>
      <w:divBdr>
        <w:top w:val="none" w:sz="0" w:space="0" w:color="auto"/>
        <w:left w:val="none" w:sz="0" w:space="0" w:color="auto"/>
        <w:bottom w:val="none" w:sz="0" w:space="0" w:color="auto"/>
        <w:right w:val="none" w:sz="0" w:space="0" w:color="auto"/>
      </w:divBdr>
    </w:div>
    <w:div w:id="648482587">
      <w:bodyDiv w:val="1"/>
      <w:marLeft w:val="0"/>
      <w:marRight w:val="0"/>
      <w:marTop w:val="0"/>
      <w:marBottom w:val="0"/>
      <w:divBdr>
        <w:top w:val="none" w:sz="0" w:space="0" w:color="auto"/>
        <w:left w:val="none" w:sz="0" w:space="0" w:color="auto"/>
        <w:bottom w:val="none" w:sz="0" w:space="0" w:color="auto"/>
        <w:right w:val="none" w:sz="0" w:space="0" w:color="auto"/>
      </w:divBdr>
    </w:div>
    <w:div w:id="648747442">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0715232">
      <w:bodyDiv w:val="1"/>
      <w:marLeft w:val="0"/>
      <w:marRight w:val="0"/>
      <w:marTop w:val="0"/>
      <w:marBottom w:val="0"/>
      <w:divBdr>
        <w:top w:val="none" w:sz="0" w:space="0" w:color="auto"/>
        <w:left w:val="none" w:sz="0" w:space="0" w:color="auto"/>
        <w:bottom w:val="none" w:sz="0" w:space="0" w:color="auto"/>
        <w:right w:val="none" w:sz="0" w:space="0" w:color="auto"/>
      </w:divBdr>
    </w:div>
    <w:div w:id="651523016">
      <w:bodyDiv w:val="1"/>
      <w:marLeft w:val="0"/>
      <w:marRight w:val="0"/>
      <w:marTop w:val="0"/>
      <w:marBottom w:val="0"/>
      <w:divBdr>
        <w:top w:val="none" w:sz="0" w:space="0" w:color="auto"/>
        <w:left w:val="none" w:sz="0" w:space="0" w:color="auto"/>
        <w:bottom w:val="none" w:sz="0" w:space="0" w:color="auto"/>
        <w:right w:val="none" w:sz="0" w:space="0" w:color="auto"/>
      </w:divBdr>
    </w:div>
    <w:div w:id="651716746">
      <w:bodyDiv w:val="1"/>
      <w:marLeft w:val="0"/>
      <w:marRight w:val="0"/>
      <w:marTop w:val="0"/>
      <w:marBottom w:val="0"/>
      <w:divBdr>
        <w:top w:val="none" w:sz="0" w:space="0" w:color="auto"/>
        <w:left w:val="none" w:sz="0" w:space="0" w:color="auto"/>
        <w:bottom w:val="none" w:sz="0" w:space="0" w:color="auto"/>
        <w:right w:val="none" w:sz="0" w:space="0" w:color="auto"/>
      </w:divBdr>
    </w:div>
    <w:div w:id="652490790">
      <w:bodyDiv w:val="1"/>
      <w:marLeft w:val="0"/>
      <w:marRight w:val="0"/>
      <w:marTop w:val="0"/>
      <w:marBottom w:val="0"/>
      <w:divBdr>
        <w:top w:val="none" w:sz="0" w:space="0" w:color="auto"/>
        <w:left w:val="none" w:sz="0" w:space="0" w:color="auto"/>
        <w:bottom w:val="none" w:sz="0" w:space="0" w:color="auto"/>
        <w:right w:val="none" w:sz="0" w:space="0" w:color="auto"/>
      </w:divBdr>
    </w:div>
    <w:div w:id="652569505">
      <w:bodyDiv w:val="1"/>
      <w:marLeft w:val="0"/>
      <w:marRight w:val="0"/>
      <w:marTop w:val="0"/>
      <w:marBottom w:val="0"/>
      <w:divBdr>
        <w:top w:val="none" w:sz="0" w:space="0" w:color="auto"/>
        <w:left w:val="none" w:sz="0" w:space="0" w:color="auto"/>
        <w:bottom w:val="none" w:sz="0" w:space="0" w:color="auto"/>
        <w:right w:val="none" w:sz="0" w:space="0" w:color="auto"/>
      </w:divBdr>
      <w:divsChild>
        <w:div w:id="200361265">
          <w:marLeft w:val="0"/>
          <w:marRight w:val="0"/>
          <w:marTop w:val="0"/>
          <w:marBottom w:val="75"/>
          <w:divBdr>
            <w:top w:val="none" w:sz="0" w:space="0" w:color="auto"/>
            <w:left w:val="none" w:sz="0" w:space="0" w:color="auto"/>
            <w:bottom w:val="none" w:sz="0" w:space="0" w:color="auto"/>
            <w:right w:val="none" w:sz="0" w:space="0" w:color="auto"/>
          </w:divBdr>
        </w:div>
        <w:div w:id="2067336911">
          <w:marLeft w:val="0"/>
          <w:marRight w:val="0"/>
          <w:marTop w:val="0"/>
          <w:marBottom w:val="225"/>
          <w:divBdr>
            <w:top w:val="none" w:sz="0" w:space="0" w:color="auto"/>
            <w:left w:val="none" w:sz="0" w:space="0" w:color="auto"/>
            <w:bottom w:val="none" w:sz="0" w:space="0" w:color="auto"/>
            <w:right w:val="none" w:sz="0" w:space="0" w:color="auto"/>
          </w:divBdr>
        </w:div>
      </w:divsChild>
    </w:div>
    <w:div w:id="652687519">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56570910">
      <w:bodyDiv w:val="1"/>
      <w:marLeft w:val="0"/>
      <w:marRight w:val="0"/>
      <w:marTop w:val="0"/>
      <w:marBottom w:val="0"/>
      <w:divBdr>
        <w:top w:val="none" w:sz="0" w:space="0" w:color="auto"/>
        <w:left w:val="none" w:sz="0" w:space="0" w:color="auto"/>
        <w:bottom w:val="none" w:sz="0" w:space="0" w:color="auto"/>
        <w:right w:val="none" w:sz="0" w:space="0" w:color="auto"/>
      </w:divBdr>
    </w:div>
    <w:div w:id="657736090">
      <w:bodyDiv w:val="1"/>
      <w:marLeft w:val="0"/>
      <w:marRight w:val="0"/>
      <w:marTop w:val="0"/>
      <w:marBottom w:val="0"/>
      <w:divBdr>
        <w:top w:val="none" w:sz="0" w:space="0" w:color="auto"/>
        <w:left w:val="none" w:sz="0" w:space="0" w:color="auto"/>
        <w:bottom w:val="none" w:sz="0" w:space="0" w:color="auto"/>
        <w:right w:val="none" w:sz="0" w:space="0" w:color="auto"/>
      </w:divBdr>
      <w:divsChild>
        <w:div w:id="657153669">
          <w:marLeft w:val="0"/>
          <w:marRight w:val="0"/>
          <w:marTop w:val="0"/>
          <w:marBottom w:val="0"/>
          <w:divBdr>
            <w:top w:val="none" w:sz="0" w:space="0" w:color="auto"/>
            <w:left w:val="none" w:sz="0" w:space="0" w:color="auto"/>
            <w:bottom w:val="none" w:sz="0" w:space="0" w:color="auto"/>
            <w:right w:val="none" w:sz="0" w:space="0" w:color="auto"/>
          </w:divBdr>
        </w:div>
      </w:divsChild>
    </w:div>
    <w:div w:id="658386277">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2047463">
      <w:bodyDiv w:val="1"/>
      <w:marLeft w:val="0"/>
      <w:marRight w:val="0"/>
      <w:marTop w:val="0"/>
      <w:marBottom w:val="0"/>
      <w:divBdr>
        <w:top w:val="none" w:sz="0" w:space="0" w:color="auto"/>
        <w:left w:val="none" w:sz="0" w:space="0" w:color="auto"/>
        <w:bottom w:val="none" w:sz="0" w:space="0" w:color="auto"/>
        <w:right w:val="none" w:sz="0" w:space="0" w:color="auto"/>
      </w:divBdr>
    </w:div>
    <w:div w:id="665474674">
      <w:bodyDiv w:val="1"/>
      <w:marLeft w:val="0"/>
      <w:marRight w:val="0"/>
      <w:marTop w:val="0"/>
      <w:marBottom w:val="0"/>
      <w:divBdr>
        <w:top w:val="none" w:sz="0" w:space="0" w:color="auto"/>
        <w:left w:val="none" w:sz="0" w:space="0" w:color="auto"/>
        <w:bottom w:val="none" w:sz="0" w:space="0" w:color="auto"/>
        <w:right w:val="none" w:sz="0" w:space="0" w:color="auto"/>
      </w:divBdr>
    </w:div>
    <w:div w:id="667095910">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1759915">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5231445">
      <w:bodyDiv w:val="1"/>
      <w:marLeft w:val="0"/>
      <w:marRight w:val="0"/>
      <w:marTop w:val="0"/>
      <w:marBottom w:val="0"/>
      <w:divBdr>
        <w:top w:val="none" w:sz="0" w:space="0" w:color="auto"/>
        <w:left w:val="none" w:sz="0" w:space="0" w:color="auto"/>
        <w:bottom w:val="none" w:sz="0" w:space="0" w:color="auto"/>
        <w:right w:val="none" w:sz="0" w:space="0" w:color="auto"/>
      </w:divBdr>
    </w:div>
    <w:div w:id="675307247">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79549284">
      <w:bodyDiv w:val="1"/>
      <w:marLeft w:val="0"/>
      <w:marRight w:val="0"/>
      <w:marTop w:val="0"/>
      <w:marBottom w:val="0"/>
      <w:divBdr>
        <w:top w:val="none" w:sz="0" w:space="0" w:color="auto"/>
        <w:left w:val="none" w:sz="0" w:space="0" w:color="auto"/>
        <w:bottom w:val="none" w:sz="0" w:space="0" w:color="auto"/>
        <w:right w:val="none" w:sz="0" w:space="0" w:color="auto"/>
      </w:divBdr>
    </w:div>
    <w:div w:id="682248497">
      <w:bodyDiv w:val="1"/>
      <w:marLeft w:val="0"/>
      <w:marRight w:val="0"/>
      <w:marTop w:val="0"/>
      <w:marBottom w:val="0"/>
      <w:divBdr>
        <w:top w:val="none" w:sz="0" w:space="0" w:color="auto"/>
        <w:left w:val="none" w:sz="0" w:space="0" w:color="auto"/>
        <w:bottom w:val="none" w:sz="0" w:space="0" w:color="auto"/>
        <w:right w:val="none" w:sz="0" w:space="0" w:color="auto"/>
      </w:divBdr>
    </w:div>
    <w:div w:id="686565977">
      <w:bodyDiv w:val="1"/>
      <w:marLeft w:val="0"/>
      <w:marRight w:val="0"/>
      <w:marTop w:val="0"/>
      <w:marBottom w:val="0"/>
      <w:divBdr>
        <w:top w:val="none" w:sz="0" w:space="0" w:color="auto"/>
        <w:left w:val="none" w:sz="0" w:space="0" w:color="auto"/>
        <w:bottom w:val="none" w:sz="0" w:space="0" w:color="auto"/>
        <w:right w:val="none" w:sz="0" w:space="0" w:color="auto"/>
      </w:divBdr>
    </w:div>
    <w:div w:id="686759090">
      <w:bodyDiv w:val="1"/>
      <w:marLeft w:val="0"/>
      <w:marRight w:val="0"/>
      <w:marTop w:val="0"/>
      <w:marBottom w:val="0"/>
      <w:divBdr>
        <w:top w:val="none" w:sz="0" w:space="0" w:color="auto"/>
        <w:left w:val="none" w:sz="0" w:space="0" w:color="auto"/>
        <w:bottom w:val="none" w:sz="0" w:space="0" w:color="auto"/>
        <w:right w:val="none" w:sz="0" w:space="0" w:color="auto"/>
      </w:divBdr>
    </w:div>
    <w:div w:id="687482514">
      <w:bodyDiv w:val="1"/>
      <w:marLeft w:val="0"/>
      <w:marRight w:val="0"/>
      <w:marTop w:val="0"/>
      <w:marBottom w:val="0"/>
      <w:divBdr>
        <w:top w:val="none" w:sz="0" w:space="0" w:color="auto"/>
        <w:left w:val="none" w:sz="0" w:space="0" w:color="auto"/>
        <w:bottom w:val="none" w:sz="0" w:space="0" w:color="auto"/>
        <w:right w:val="none" w:sz="0" w:space="0" w:color="auto"/>
      </w:divBdr>
    </w:div>
    <w:div w:id="690952980">
      <w:bodyDiv w:val="1"/>
      <w:marLeft w:val="0"/>
      <w:marRight w:val="0"/>
      <w:marTop w:val="0"/>
      <w:marBottom w:val="0"/>
      <w:divBdr>
        <w:top w:val="none" w:sz="0" w:space="0" w:color="auto"/>
        <w:left w:val="none" w:sz="0" w:space="0" w:color="auto"/>
        <w:bottom w:val="none" w:sz="0" w:space="0" w:color="auto"/>
        <w:right w:val="none" w:sz="0" w:space="0" w:color="auto"/>
      </w:divBdr>
    </w:div>
    <w:div w:id="691764939">
      <w:bodyDiv w:val="1"/>
      <w:marLeft w:val="0"/>
      <w:marRight w:val="0"/>
      <w:marTop w:val="0"/>
      <w:marBottom w:val="0"/>
      <w:divBdr>
        <w:top w:val="none" w:sz="0" w:space="0" w:color="auto"/>
        <w:left w:val="none" w:sz="0" w:space="0" w:color="auto"/>
        <w:bottom w:val="none" w:sz="0" w:space="0" w:color="auto"/>
        <w:right w:val="none" w:sz="0" w:space="0" w:color="auto"/>
      </w:divBdr>
    </w:div>
    <w:div w:id="692540924">
      <w:bodyDiv w:val="1"/>
      <w:marLeft w:val="0"/>
      <w:marRight w:val="0"/>
      <w:marTop w:val="0"/>
      <w:marBottom w:val="0"/>
      <w:divBdr>
        <w:top w:val="none" w:sz="0" w:space="0" w:color="auto"/>
        <w:left w:val="none" w:sz="0" w:space="0" w:color="auto"/>
        <w:bottom w:val="none" w:sz="0" w:space="0" w:color="auto"/>
        <w:right w:val="none" w:sz="0" w:space="0" w:color="auto"/>
      </w:divBdr>
      <w:divsChild>
        <w:div w:id="1814057943">
          <w:marLeft w:val="-225"/>
          <w:marRight w:val="-225"/>
          <w:marTop w:val="0"/>
          <w:marBottom w:val="0"/>
          <w:divBdr>
            <w:top w:val="none" w:sz="0" w:space="0" w:color="auto"/>
            <w:left w:val="none" w:sz="0" w:space="0" w:color="auto"/>
            <w:bottom w:val="none" w:sz="0" w:space="0" w:color="auto"/>
            <w:right w:val="none" w:sz="0" w:space="0" w:color="auto"/>
          </w:divBdr>
          <w:divsChild>
            <w:div w:id="46145471">
              <w:marLeft w:val="0"/>
              <w:marRight w:val="0"/>
              <w:marTop w:val="0"/>
              <w:marBottom w:val="0"/>
              <w:divBdr>
                <w:top w:val="none" w:sz="0" w:space="0" w:color="auto"/>
                <w:left w:val="none" w:sz="0" w:space="0" w:color="auto"/>
                <w:bottom w:val="none" w:sz="0" w:space="0" w:color="auto"/>
                <w:right w:val="none" w:sz="0" w:space="0" w:color="auto"/>
              </w:divBdr>
            </w:div>
          </w:divsChild>
        </w:div>
        <w:div w:id="1815103537">
          <w:marLeft w:val="-225"/>
          <w:marRight w:val="-225"/>
          <w:marTop w:val="0"/>
          <w:marBottom w:val="0"/>
          <w:divBdr>
            <w:top w:val="none" w:sz="0" w:space="0" w:color="auto"/>
            <w:left w:val="none" w:sz="0" w:space="0" w:color="auto"/>
            <w:bottom w:val="none" w:sz="0" w:space="0" w:color="auto"/>
            <w:right w:val="none" w:sz="0" w:space="0" w:color="auto"/>
          </w:divBdr>
          <w:divsChild>
            <w:div w:id="1873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3002681">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696739769">
      <w:bodyDiv w:val="1"/>
      <w:marLeft w:val="0"/>
      <w:marRight w:val="0"/>
      <w:marTop w:val="0"/>
      <w:marBottom w:val="0"/>
      <w:divBdr>
        <w:top w:val="none" w:sz="0" w:space="0" w:color="auto"/>
        <w:left w:val="none" w:sz="0" w:space="0" w:color="auto"/>
        <w:bottom w:val="none" w:sz="0" w:space="0" w:color="auto"/>
        <w:right w:val="none" w:sz="0" w:space="0" w:color="auto"/>
      </w:divBdr>
    </w:div>
    <w:div w:id="696811198">
      <w:bodyDiv w:val="1"/>
      <w:marLeft w:val="0"/>
      <w:marRight w:val="0"/>
      <w:marTop w:val="0"/>
      <w:marBottom w:val="0"/>
      <w:divBdr>
        <w:top w:val="none" w:sz="0" w:space="0" w:color="auto"/>
        <w:left w:val="none" w:sz="0" w:space="0" w:color="auto"/>
        <w:bottom w:val="none" w:sz="0" w:space="0" w:color="auto"/>
        <w:right w:val="none" w:sz="0" w:space="0" w:color="auto"/>
      </w:divBdr>
    </w:div>
    <w:div w:id="697783011">
      <w:bodyDiv w:val="1"/>
      <w:marLeft w:val="0"/>
      <w:marRight w:val="0"/>
      <w:marTop w:val="0"/>
      <w:marBottom w:val="0"/>
      <w:divBdr>
        <w:top w:val="none" w:sz="0" w:space="0" w:color="auto"/>
        <w:left w:val="none" w:sz="0" w:space="0" w:color="auto"/>
        <w:bottom w:val="none" w:sz="0" w:space="0" w:color="auto"/>
        <w:right w:val="none" w:sz="0" w:space="0" w:color="auto"/>
      </w:divBdr>
    </w:div>
    <w:div w:id="697924759">
      <w:bodyDiv w:val="1"/>
      <w:marLeft w:val="0"/>
      <w:marRight w:val="0"/>
      <w:marTop w:val="0"/>
      <w:marBottom w:val="0"/>
      <w:divBdr>
        <w:top w:val="none" w:sz="0" w:space="0" w:color="auto"/>
        <w:left w:val="none" w:sz="0" w:space="0" w:color="auto"/>
        <w:bottom w:val="none" w:sz="0" w:space="0" w:color="auto"/>
        <w:right w:val="none" w:sz="0" w:space="0" w:color="auto"/>
      </w:divBdr>
    </w:div>
    <w:div w:id="698970509">
      <w:bodyDiv w:val="1"/>
      <w:marLeft w:val="0"/>
      <w:marRight w:val="0"/>
      <w:marTop w:val="0"/>
      <w:marBottom w:val="0"/>
      <w:divBdr>
        <w:top w:val="none" w:sz="0" w:space="0" w:color="auto"/>
        <w:left w:val="none" w:sz="0" w:space="0" w:color="auto"/>
        <w:bottom w:val="none" w:sz="0" w:space="0" w:color="auto"/>
        <w:right w:val="none" w:sz="0" w:space="0" w:color="auto"/>
      </w:divBdr>
    </w:div>
    <w:div w:id="700545655">
      <w:bodyDiv w:val="1"/>
      <w:marLeft w:val="0"/>
      <w:marRight w:val="0"/>
      <w:marTop w:val="0"/>
      <w:marBottom w:val="0"/>
      <w:divBdr>
        <w:top w:val="none" w:sz="0" w:space="0" w:color="auto"/>
        <w:left w:val="none" w:sz="0" w:space="0" w:color="auto"/>
        <w:bottom w:val="none" w:sz="0" w:space="0" w:color="auto"/>
        <w:right w:val="none" w:sz="0" w:space="0" w:color="auto"/>
      </w:divBdr>
    </w:div>
    <w:div w:id="701128796">
      <w:bodyDiv w:val="1"/>
      <w:marLeft w:val="0"/>
      <w:marRight w:val="0"/>
      <w:marTop w:val="0"/>
      <w:marBottom w:val="0"/>
      <w:divBdr>
        <w:top w:val="none" w:sz="0" w:space="0" w:color="auto"/>
        <w:left w:val="none" w:sz="0" w:space="0" w:color="auto"/>
        <w:bottom w:val="none" w:sz="0" w:space="0" w:color="auto"/>
        <w:right w:val="none" w:sz="0" w:space="0" w:color="auto"/>
      </w:divBdr>
    </w:div>
    <w:div w:id="703137030">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09190771">
      <w:bodyDiv w:val="1"/>
      <w:marLeft w:val="0"/>
      <w:marRight w:val="0"/>
      <w:marTop w:val="0"/>
      <w:marBottom w:val="0"/>
      <w:divBdr>
        <w:top w:val="none" w:sz="0" w:space="0" w:color="auto"/>
        <w:left w:val="none" w:sz="0" w:space="0" w:color="auto"/>
        <w:bottom w:val="none" w:sz="0" w:space="0" w:color="auto"/>
        <w:right w:val="none" w:sz="0" w:space="0" w:color="auto"/>
      </w:divBdr>
    </w:div>
    <w:div w:id="711341641">
      <w:bodyDiv w:val="1"/>
      <w:marLeft w:val="0"/>
      <w:marRight w:val="0"/>
      <w:marTop w:val="0"/>
      <w:marBottom w:val="0"/>
      <w:divBdr>
        <w:top w:val="none" w:sz="0" w:space="0" w:color="auto"/>
        <w:left w:val="none" w:sz="0" w:space="0" w:color="auto"/>
        <w:bottom w:val="none" w:sz="0" w:space="0" w:color="auto"/>
        <w:right w:val="none" w:sz="0" w:space="0" w:color="auto"/>
      </w:divBdr>
    </w:div>
    <w:div w:id="712776846">
      <w:bodyDiv w:val="1"/>
      <w:marLeft w:val="0"/>
      <w:marRight w:val="0"/>
      <w:marTop w:val="0"/>
      <w:marBottom w:val="0"/>
      <w:divBdr>
        <w:top w:val="none" w:sz="0" w:space="0" w:color="auto"/>
        <w:left w:val="none" w:sz="0" w:space="0" w:color="auto"/>
        <w:bottom w:val="none" w:sz="0" w:space="0" w:color="auto"/>
        <w:right w:val="none" w:sz="0" w:space="0" w:color="auto"/>
      </w:divBdr>
      <w:divsChild>
        <w:div w:id="1360273414">
          <w:marLeft w:val="60"/>
          <w:marRight w:val="60"/>
          <w:marTop w:val="100"/>
          <w:marBottom w:val="100"/>
          <w:divBdr>
            <w:top w:val="none" w:sz="0" w:space="0" w:color="auto"/>
            <w:left w:val="none" w:sz="0" w:space="0" w:color="auto"/>
            <w:bottom w:val="none" w:sz="0" w:space="0" w:color="auto"/>
            <w:right w:val="none" w:sz="0" w:space="0" w:color="auto"/>
          </w:divBdr>
        </w:div>
        <w:div w:id="395394867">
          <w:marLeft w:val="60"/>
          <w:marRight w:val="60"/>
          <w:marTop w:val="100"/>
          <w:marBottom w:val="100"/>
          <w:divBdr>
            <w:top w:val="none" w:sz="0" w:space="0" w:color="auto"/>
            <w:left w:val="none" w:sz="0" w:space="0" w:color="auto"/>
            <w:bottom w:val="none" w:sz="0" w:space="0" w:color="auto"/>
            <w:right w:val="none" w:sz="0" w:space="0" w:color="auto"/>
          </w:divBdr>
        </w:div>
        <w:div w:id="547379006">
          <w:marLeft w:val="60"/>
          <w:marRight w:val="60"/>
          <w:marTop w:val="100"/>
          <w:marBottom w:val="100"/>
          <w:divBdr>
            <w:top w:val="none" w:sz="0" w:space="0" w:color="auto"/>
            <w:left w:val="none" w:sz="0" w:space="0" w:color="auto"/>
            <w:bottom w:val="none" w:sz="0" w:space="0" w:color="auto"/>
            <w:right w:val="none" w:sz="0" w:space="0" w:color="auto"/>
          </w:divBdr>
        </w:div>
        <w:div w:id="1965845618">
          <w:marLeft w:val="60"/>
          <w:marRight w:val="60"/>
          <w:marTop w:val="100"/>
          <w:marBottom w:val="100"/>
          <w:divBdr>
            <w:top w:val="none" w:sz="0" w:space="0" w:color="auto"/>
            <w:left w:val="none" w:sz="0" w:space="0" w:color="auto"/>
            <w:bottom w:val="none" w:sz="0" w:space="0" w:color="auto"/>
            <w:right w:val="none" w:sz="0" w:space="0" w:color="auto"/>
          </w:divBdr>
        </w:div>
        <w:div w:id="77799382">
          <w:marLeft w:val="60"/>
          <w:marRight w:val="60"/>
          <w:marTop w:val="100"/>
          <w:marBottom w:val="100"/>
          <w:divBdr>
            <w:top w:val="none" w:sz="0" w:space="0" w:color="auto"/>
            <w:left w:val="none" w:sz="0" w:space="0" w:color="auto"/>
            <w:bottom w:val="none" w:sz="0" w:space="0" w:color="auto"/>
            <w:right w:val="none" w:sz="0" w:space="0" w:color="auto"/>
          </w:divBdr>
        </w:div>
        <w:div w:id="1588417303">
          <w:marLeft w:val="60"/>
          <w:marRight w:val="60"/>
          <w:marTop w:val="100"/>
          <w:marBottom w:val="100"/>
          <w:divBdr>
            <w:top w:val="none" w:sz="0" w:space="0" w:color="auto"/>
            <w:left w:val="none" w:sz="0" w:space="0" w:color="auto"/>
            <w:bottom w:val="none" w:sz="0" w:space="0" w:color="auto"/>
            <w:right w:val="none" w:sz="0" w:space="0" w:color="auto"/>
          </w:divBdr>
        </w:div>
        <w:div w:id="1121190121">
          <w:marLeft w:val="60"/>
          <w:marRight w:val="60"/>
          <w:marTop w:val="100"/>
          <w:marBottom w:val="100"/>
          <w:divBdr>
            <w:top w:val="none" w:sz="0" w:space="0" w:color="auto"/>
            <w:left w:val="none" w:sz="0" w:space="0" w:color="auto"/>
            <w:bottom w:val="none" w:sz="0" w:space="0" w:color="auto"/>
            <w:right w:val="none" w:sz="0" w:space="0" w:color="auto"/>
          </w:divBdr>
        </w:div>
        <w:div w:id="1834683703">
          <w:marLeft w:val="60"/>
          <w:marRight w:val="60"/>
          <w:marTop w:val="100"/>
          <w:marBottom w:val="100"/>
          <w:divBdr>
            <w:top w:val="none" w:sz="0" w:space="0" w:color="auto"/>
            <w:left w:val="none" w:sz="0" w:space="0" w:color="auto"/>
            <w:bottom w:val="none" w:sz="0" w:space="0" w:color="auto"/>
            <w:right w:val="none" w:sz="0" w:space="0" w:color="auto"/>
          </w:divBdr>
        </w:div>
      </w:divsChild>
    </w:div>
    <w:div w:id="714351724">
      <w:bodyDiv w:val="1"/>
      <w:marLeft w:val="0"/>
      <w:marRight w:val="0"/>
      <w:marTop w:val="0"/>
      <w:marBottom w:val="0"/>
      <w:divBdr>
        <w:top w:val="none" w:sz="0" w:space="0" w:color="auto"/>
        <w:left w:val="none" w:sz="0" w:space="0" w:color="auto"/>
        <w:bottom w:val="none" w:sz="0" w:space="0" w:color="auto"/>
        <w:right w:val="none" w:sz="0" w:space="0" w:color="auto"/>
      </w:divBdr>
    </w:div>
    <w:div w:id="716124228">
      <w:bodyDiv w:val="1"/>
      <w:marLeft w:val="0"/>
      <w:marRight w:val="0"/>
      <w:marTop w:val="0"/>
      <w:marBottom w:val="0"/>
      <w:divBdr>
        <w:top w:val="none" w:sz="0" w:space="0" w:color="auto"/>
        <w:left w:val="none" w:sz="0" w:space="0" w:color="auto"/>
        <w:bottom w:val="none" w:sz="0" w:space="0" w:color="auto"/>
        <w:right w:val="none" w:sz="0" w:space="0" w:color="auto"/>
      </w:divBdr>
    </w:div>
    <w:div w:id="716314277">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3022606">
      <w:bodyDiv w:val="1"/>
      <w:marLeft w:val="0"/>
      <w:marRight w:val="0"/>
      <w:marTop w:val="0"/>
      <w:marBottom w:val="0"/>
      <w:divBdr>
        <w:top w:val="none" w:sz="0" w:space="0" w:color="auto"/>
        <w:left w:val="none" w:sz="0" w:space="0" w:color="auto"/>
        <w:bottom w:val="none" w:sz="0" w:space="0" w:color="auto"/>
        <w:right w:val="none" w:sz="0" w:space="0" w:color="auto"/>
      </w:divBdr>
    </w:div>
    <w:div w:id="723719689">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29497209">
      <w:bodyDiv w:val="1"/>
      <w:marLeft w:val="0"/>
      <w:marRight w:val="0"/>
      <w:marTop w:val="0"/>
      <w:marBottom w:val="0"/>
      <w:divBdr>
        <w:top w:val="none" w:sz="0" w:space="0" w:color="auto"/>
        <w:left w:val="none" w:sz="0" w:space="0" w:color="auto"/>
        <w:bottom w:val="none" w:sz="0" w:space="0" w:color="auto"/>
        <w:right w:val="none" w:sz="0" w:space="0" w:color="auto"/>
      </w:divBdr>
    </w:div>
    <w:div w:id="732965108">
      <w:bodyDiv w:val="1"/>
      <w:marLeft w:val="0"/>
      <w:marRight w:val="0"/>
      <w:marTop w:val="0"/>
      <w:marBottom w:val="0"/>
      <w:divBdr>
        <w:top w:val="none" w:sz="0" w:space="0" w:color="auto"/>
        <w:left w:val="none" w:sz="0" w:space="0" w:color="auto"/>
        <w:bottom w:val="none" w:sz="0" w:space="0" w:color="auto"/>
        <w:right w:val="none" w:sz="0" w:space="0" w:color="auto"/>
      </w:divBdr>
    </w:div>
    <w:div w:id="734007020">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38939474">
      <w:bodyDiv w:val="1"/>
      <w:marLeft w:val="0"/>
      <w:marRight w:val="0"/>
      <w:marTop w:val="0"/>
      <w:marBottom w:val="0"/>
      <w:divBdr>
        <w:top w:val="none" w:sz="0" w:space="0" w:color="auto"/>
        <w:left w:val="none" w:sz="0" w:space="0" w:color="auto"/>
        <w:bottom w:val="none" w:sz="0" w:space="0" w:color="auto"/>
        <w:right w:val="none" w:sz="0" w:space="0" w:color="auto"/>
      </w:divBdr>
      <w:divsChild>
        <w:div w:id="1143814694">
          <w:marLeft w:val="0"/>
          <w:marRight w:val="0"/>
          <w:marTop w:val="0"/>
          <w:marBottom w:val="0"/>
          <w:divBdr>
            <w:top w:val="none" w:sz="0" w:space="0" w:color="auto"/>
            <w:left w:val="none" w:sz="0" w:space="0" w:color="auto"/>
            <w:bottom w:val="none" w:sz="0" w:space="0" w:color="auto"/>
            <w:right w:val="none" w:sz="0" w:space="0" w:color="auto"/>
          </w:divBdr>
        </w:div>
        <w:div w:id="1628469204">
          <w:marLeft w:val="0"/>
          <w:marRight w:val="0"/>
          <w:marTop w:val="0"/>
          <w:marBottom w:val="0"/>
          <w:divBdr>
            <w:top w:val="none" w:sz="0" w:space="0" w:color="auto"/>
            <w:left w:val="none" w:sz="0" w:space="0" w:color="auto"/>
            <w:bottom w:val="none" w:sz="0" w:space="0" w:color="auto"/>
            <w:right w:val="none" w:sz="0" w:space="0" w:color="auto"/>
          </w:divBdr>
        </w:div>
      </w:divsChild>
    </w:div>
    <w:div w:id="739324522">
      <w:bodyDiv w:val="1"/>
      <w:marLeft w:val="0"/>
      <w:marRight w:val="0"/>
      <w:marTop w:val="0"/>
      <w:marBottom w:val="0"/>
      <w:divBdr>
        <w:top w:val="none" w:sz="0" w:space="0" w:color="auto"/>
        <w:left w:val="none" w:sz="0" w:space="0" w:color="auto"/>
        <w:bottom w:val="none" w:sz="0" w:space="0" w:color="auto"/>
        <w:right w:val="none" w:sz="0" w:space="0" w:color="auto"/>
      </w:divBdr>
    </w:div>
    <w:div w:id="740448654">
      <w:bodyDiv w:val="1"/>
      <w:marLeft w:val="0"/>
      <w:marRight w:val="0"/>
      <w:marTop w:val="0"/>
      <w:marBottom w:val="0"/>
      <w:divBdr>
        <w:top w:val="none" w:sz="0" w:space="0" w:color="auto"/>
        <w:left w:val="none" w:sz="0" w:space="0" w:color="auto"/>
        <w:bottom w:val="none" w:sz="0" w:space="0" w:color="auto"/>
        <w:right w:val="none" w:sz="0" w:space="0" w:color="auto"/>
      </w:divBdr>
    </w:div>
    <w:div w:id="741365519">
      <w:bodyDiv w:val="1"/>
      <w:marLeft w:val="0"/>
      <w:marRight w:val="0"/>
      <w:marTop w:val="0"/>
      <w:marBottom w:val="0"/>
      <w:divBdr>
        <w:top w:val="none" w:sz="0" w:space="0" w:color="auto"/>
        <w:left w:val="none" w:sz="0" w:space="0" w:color="auto"/>
        <w:bottom w:val="none" w:sz="0" w:space="0" w:color="auto"/>
        <w:right w:val="none" w:sz="0" w:space="0" w:color="auto"/>
      </w:divBdr>
    </w:div>
    <w:div w:id="741562492">
      <w:bodyDiv w:val="1"/>
      <w:marLeft w:val="0"/>
      <w:marRight w:val="0"/>
      <w:marTop w:val="0"/>
      <w:marBottom w:val="0"/>
      <w:divBdr>
        <w:top w:val="none" w:sz="0" w:space="0" w:color="auto"/>
        <w:left w:val="none" w:sz="0" w:space="0" w:color="auto"/>
        <w:bottom w:val="none" w:sz="0" w:space="0" w:color="auto"/>
        <w:right w:val="none" w:sz="0" w:space="0" w:color="auto"/>
      </w:divBdr>
    </w:div>
    <w:div w:id="742219226">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46154699">
      <w:bodyDiv w:val="1"/>
      <w:marLeft w:val="0"/>
      <w:marRight w:val="0"/>
      <w:marTop w:val="0"/>
      <w:marBottom w:val="0"/>
      <w:divBdr>
        <w:top w:val="none" w:sz="0" w:space="0" w:color="auto"/>
        <w:left w:val="none" w:sz="0" w:space="0" w:color="auto"/>
        <w:bottom w:val="none" w:sz="0" w:space="0" w:color="auto"/>
        <w:right w:val="none" w:sz="0" w:space="0" w:color="auto"/>
      </w:divBdr>
    </w:div>
    <w:div w:id="749232444">
      <w:bodyDiv w:val="1"/>
      <w:marLeft w:val="0"/>
      <w:marRight w:val="0"/>
      <w:marTop w:val="0"/>
      <w:marBottom w:val="0"/>
      <w:divBdr>
        <w:top w:val="none" w:sz="0" w:space="0" w:color="auto"/>
        <w:left w:val="none" w:sz="0" w:space="0" w:color="auto"/>
        <w:bottom w:val="none" w:sz="0" w:space="0" w:color="auto"/>
        <w:right w:val="none" w:sz="0" w:space="0" w:color="auto"/>
      </w:divBdr>
    </w:div>
    <w:div w:id="749961188">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515881">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5636930">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0219654">
      <w:bodyDiv w:val="1"/>
      <w:marLeft w:val="0"/>
      <w:marRight w:val="0"/>
      <w:marTop w:val="0"/>
      <w:marBottom w:val="0"/>
      <w:divBdr>
        <w:top w:val="none" w:sz="0" w:space="0" w:color="auto"/>
        <w:left w:val="none" w:sz="0" w:space="0" w:color="auto"/>
        <w:bottom w:val="none" w:sz="0" w:space="0" w:color="auto"/>
        <w:right w:val="none" w:sz="0" w:space="0" w:color="auto"/>
      </w:divBdr>
    </w:div>
    <w:div w:id="760882025">
      <w:bodyDiv w:val="1"/>
      <w:marLeft w:val="0"/>
      <w:marRight w:val="0"/>
      <w:marTop w:val="0"/>
      <w:marBottom w:val="0"/>
      <w:divBdr>
        <w:top w:val="none" w:sz="0" w:space="0" w:color="auto"/>
        <w:left w:val="none" w:sz="0" w:space="0" w:color="auto"/>
        <w:bottom w:val="none" w:sz="0" w:space="0" w:color="auto"/>
        <w:right w:val="none" w:sz="0" w:space="0" w:color="auto"/>
      </w:divBdr>
    </w:div>
    <w:div w:id="763960439">
      <w:bodyDiv w:val="1"/>
      <w:marLeft w:val="0"/>
      <w:marRight w:val="0"/>
      <w:marTop w:val="0"/>
      <w:marBottom w:val="0"/>
      <w:divBdr>
        <w:top w:val="none" w:sz="0" w:space="0" w:color="auto"/>
        <w:left w:val="none" w:sz="0" w:space="0" w:color="auto"/>
        <w:bottom w:val="none" w:sz="0" w:space="0" w:color="auto"/>
        <w:right w:val="none" w:sz="0" w:space="0" w:color="auto"/>
      </w:divBdr>
    </w:div>
    <w:div w:id="764348768">
      <w:bodyDiv w:val="1"/>
      <w:marLeft w:val="0"/>
      <w:marRight w:val="0"/>
      <w:marTop w:val="0"/>
      <w:marBottom w:val="0"/>
      <w:divBdr>
        <w:top w:val="none" w:sz="0" w:space="0" w:color="auto"/>
        <w:left w:val="none" w:sz="0" w:space="0" w:color="auto"/>
        <w:bottom w:val="none" w:sz="0" w:space="0" w:color="auto"/>
        <w:right w:val="none" w:sz="0" w:space="0" w:color="auto"/>
      </w:divBdr>
      <w:divsChild>
        <w:div w:id="1772627184">
          <w:marLeft w:val="0"/>
          <w:marRight w:val="0"/>
          <w:marTop w:val="0"/>
          <w:marBottom w:val="0"/>
          <w:divBdr>
            <w:top w:val="none" w:sz="0" w:space="0" w:color="auto"/>
            <w:left w:val="none" w:sz="0" w:space="0" w:color="auto"/>
            <w:bottom w:val="none" w:sz="0" w:space="0" w:color="auto"/>
            <w:right w:val="none" w:sz="0" w:space="0" w:color="auto"/>
          </w:divBdr>
        </w:div>
      </w:divsChild>
    </w:div>
    <w:div w:id="766658209">
      <w:bodyDiv w:val="1"/>
      <w:marLeft w:val="0"/>
      <w:marRight w:val="0"/>
      <w:marTop w:val="0"/>
      <w:marBottom w:val="0"/>
      <w:divBdr>
        <w:top w:val="none" w:sz="0" w:space="0" w:color="auto"/>
        <w:left w:val="none" w:sz="0" w:space="0" w:color="auto"/>
        <w:bottom w:val="none" w:sz="0" w:space="0" w:color="auto"/>
        <w:right w:val="none" w:sz="0" w:space="0" w:color="auto"/>
      </w:divBdr>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68742425">
      <w:bodyDiv w:val="1"/>
      <w:marLeft w:val="0"/>
      <w:marRight w:val="0"/>
      <w:marTop w:val="0"/>
      <w:marBottom w:val="0"/>
      <w:divBdr>
        <w:top w:val="none" w:sz="0" w:space="0" w:color="auto"/>
        <w:left w:val="none" w:sz="0" w:space="0" w:color="auto"/>
        <w:bottom w:val="none" w:sz="0" w:space="0" w:color="auto"/>
        <w:right w:val="none" w:sz="0" w:space="0" w:color="auto"/>
      </w:divBdr>
    </w:div>
    <w:div w:id="769739299">
      <w:bodyDiv w:val="1"/>
      <w:marLeft w:val="0"/>
      <w:marRight w:val="0"/>
      <w:marTop w:val="0"/>
      <w:marBottom w:val="0"/>
      <w:divBdr>
        <w:top w:val="none" w:sz="0" w:space="0" w:color="auto"/>
        <w:left w:val="none" w:sz="0" w:space="0" w:color="auto"/>
        <w:bottom w:val="none" w:sz="0" w:space="0" w:color="auto"/>
        <w:right w:val="none" w:sz="0" w:space="0" w:color="auto"/>
      </w:divBdr>
    </w:div>
    <w:div w:id="770587670">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71900443">
      <w:bodyDiv w:val="1"/>
      <w:marLeft w:val="0"/>
      <w:marRight w:val="0"/>
      <w:marTop w:val="0"/>
      <w:marBottom w:val="0"/>
      <w:divBdr>
        <w:top w:val="none" w:sz="0" w:space="0" w:color="auto"/>
        <w:left w:val="none" w:sz="0" w:space="0" w:color="auto"/>
        <w:bottom w:val="none" w:sz="0" w:space="0" w:color="auto"/>
        <w:right w:val="none" w:sz="0" w:space="0" w:color="auto"/>
      </w:divBdr>
      <w:divsChild>
        <w:div w:id="463155642">
          <w:marLeft w:val="60"/>
          <w:marRight w:val="60"/>
          <w:marTop w:val="100"/>
          <w:marBottom w:val="100"/>
          <w:divBdr>
            <w:top w:val="none" w:sz="0" w:space="0" w:color="auto"/>
            <w:left w:val="none" w:sz="0" w:space="0" w:color="auto"/>
            <w:bottom w:val="none" w:sz="0" w:space="0" w:color="auto"/>
            <w:right w:val="none" w:sz="0" w:space="0" w:color="auto"/>
          </w:divBdr>
        </w:div>
      </w:divsChild>
    </w:div>
    <w:div w:id="772171433">
      <w:bodyDiv w:val="1"/>
      <w:marLeft w:val="0"/>
      <w:marRight w:val="0"/>
      <w:marTop w:val="0"/>
      <w:marBottom w:val="0"/>
      <w:divBdr>
        <w:top w:val="none" w:sz="0" w:space="0" w:color="auto"/>
        <w:left w:val="none" w:sz="0" w:space="0" w:color="auto"/>
        <w:bottom w:val="none" w:sz="0" w:space="0" w:color="auto"/>
        <w:right w:val="none" w:sz="0" w:space="0" w:color="auto"/>
      </w:divBdr>
    </w:div>
    <w:div w:id="773980401">
      <w:bodyDiv w:val="1"/>
      <w:marLeft w:val="0"/>
      <w:marRight w:val="0"/>
      <w:marTop w:val="0"/>
      <w:marBottom w:val="0"/>
      <w:divBdr>
        <w:top w:val="none" w:sz="0" w:space="0" w:color="auto"/>
        <w:left w:val="none" w:sz="0" w:space="0" w:color="auto"/>
        <w:bottom w:val="none" w:sz="0" w:space="0" w:color="auto"/>
        <w:right w:val="none" w:sz="0" w:space="0" w:color="auto"/>
      </w:divBdr>
    </w:div>
    <w:div w:id="776488074">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80881120">
      <w:bodyDiv w:val="1"/>
      <w:marLeft w:val="0"/>
      <w:marRight w:val="0"/>
      <w:marTop w:val="0"/>
      <w:marBottom w:val="0"/>
      <w:divBdr>
        <w:top w:val="none" w:sz="0" w:space="0" w:color="auto"/>
        <w:left w:val="none" w:sz="0" w:space="0" w:color="auto"/>
        <w:bottom w:val="none" w:sz="0" w:space="0" w:color="auto"/>
        <w:right w:val="none" w:sz="0" w:space="0" w:color="auto"/>
      </w:divBdr>
    </w:div>
    <w:div w:id="782118448">
      <w:bodyDiv w:val="1"/>
      <w:marLeft w:val="0"/>
      <w:marRight w:val="0"/>
      <w:marTop w:val="0"/>
      <w:marBottom w:val="0"/>
      <w:divBdr>
        <w:top w:val="none" w:sz="0" w:space="0" w:color="auto"/>
        <w:left w:val="none" w:sz="0" w:space="0" w:color="auto"/>
        <w:bottom w:val="none" w:sz="0" w:space="0" w:color="auto"/>
        <w:right w:val="none" w:sz="0" w:space="0" w:color="auto"/>
      </w:divBdr>
    </w:div>
    <w:div w:id="782771143">
      <w:bodyDiv w:val="1"/>
      <w:marLeft w:val="0"/>
      <w:marRight w:val="0"/>
      <w:marTop w:val="0"/>
      <w:marBottom w:val="0"/>
      <w:divBdr>
        <w:top w:val="none" w:sz="0" w:space="0" w:color="auto"/>
        <w:left w:val="none" w:sz="0" w:space="0" w:color="auto"/>
        <w:bottom w:val="none" w:sz="0" w:space="0" w:color="auto"/>
        <w:right w:val="none" w:sz="0" w:space="0" w:color="auto"/>
      </w:divBdr>
    </w:div>
    <w:div w:id="783497662">
      <w:bodyDiv w:val="1"/>
      <w:marLeft w:val="0"/>
      <w:marRight w:val="0"/>
      <w:marTop w:val="0"/>
      <w:marBottom w:val="0"/>
      <w:divBdr>
        <w:top w:val="none" w:sz="0" w:space="0" w:color="auto"/>
        <w:left w:val="none" w:sz="0" w:space="0" w:color="auto"/>
        <w:bottom w:val="none" w:sz="0" w:space="0" w:color="auto"/>
        <w:right w:val="none" w:sz="0" w:space="0" w:color="auto"/>
      </w:divBdr>
    </w:div>
    <w:div w:id="784663948">
      <w:bodyDiv w:val="1"/>
      <w:marLeft w:val="0"/>
      <w:marRight w:val="0"/>
      <w:marTop w:val="0"/>
      <w:marBottom w:val="0"/>
      <w:divBdr>
        <w:top w:val="none" w:sz="0" w:space="0" w:color="auto"/>
        <w:left w:val="none" w:sz="0" w:space="0" w:color="auto"/>
        <w:bottom w:val="none" w:sz="0" w:space="0" w:color="auto"/>
        <w:right w:val="none" w:sz="0" w:space="0" w:color="auto"/>
      </w:divBdr>
    </w:div>
    <w:div w:id="786124149">
      <w:bodyDiv w:val="1"/>
      <w:marLeft w:val="0"/>
      <w:marRight w:val="0"/>
      <w:marTop w:val="0"/>
      <w:marBottom w:val="0"/>
      <w:divBdr>
        <w:top w:val="none" w:sz="0" w:space="0" w:color="auto"/>
        <w:left w:val="none" w:sz="0" w:space="0" w:color="auto"/>
        <w:bottom w:val="none" w:sz="0" w:space="0" w:color="auto"/>
        <w:right w:val="none" w:sz="0" w:space="0" w:color="auto"/>
      </w:divBdr>
    </w:div>
    <w:div w:id="788165185">
      <w:bodyDiv w:val="1"/>
      <w:marLeft w:val="0"/>
      <w:marRight w:val="0"/>
      <w:marTop w:val="0"/>
      <w:marBottom w:val="0"/>
      <w:divBdr>
        <w:top w:val="none" w:sz="0" w:space="0" w:color="auto"/>
        <w:left w:val="none" w:sz="0" w:space="0" w:color="auto"/>
        <w:bottom w:val="none" w:sz="0" w:space="0" w:color="auto"/>
        <w:right w:val="none" w:sz="0" w:space="0" w:color="auto"/>
      </w:divBdr>
    </w:div>
    <w:div w:id="788283044">
      <w:bodyDiv w:val="1"/>
      <w:marLeft w:val="0"/>
      <w:marRight w:val="0"/>
      <w:marTop w:val="0"/>
      <w:marBottom w:val="0"/>
      <w:divBdr>
        <w:top w:val="none" w:sz="0" w:space="0" w:color="auto"/>
        <w:left w:val="none" w:sz="0" w:space="0" w:color="auto"/>
        <w:bottom w:val="none" w:sz="0" w:space="0" w:color="auto"/>
        <w:right w:val="none" w:sz="0" w:space="0" w:color="auto"/>
      </w:divBdr>
    </w:div>
    <w:div w:id="789665121">
      <w:bodyDiv w:val="1"/>
      <w:marLeft w:val="0"/>
      <w:marRight w:val="0"/>
      <w:marTop w:val="0"/>
      <w:marBottom w:val="0"/>
      <w:divBdr>
        <w:top w:val="none" w:sz="0" w:space="0" w:color="auto"/>
        <w:left w:val="none" w:sz="0" w:space="0" w:color="auto"/>
        <w:bottom w:val="none" w:sz="0" w:space="0" w:color="auto"/>
        <w:right w:val="none" w:sz="0" w:space="0" w:color="auto"/>
      </w:divBdr>
    </w:div>
    <w:div w:id="789668721">
      <w:bodyDiv w:val="1"/>
      <w:marLeft w:val="0"/>
      <w:marRight w:val="0"/>
      <w:marTop w:val="0"/>
      <w:marBottom w:val="0"/>
      <w:divBdr>
        <w:top w:val="none" w:sz="0" w:space="0" w:color="auto"/>
        <w:left w:val="none" w:sz="0" w:space="0" w:color="auto"/>
        <w:bottom w:val="none" w:sz="0" w:space="0" w:color="auto"/>
        <w:right w:val="none" w:sz="0" w:space="0" w:color="auto"/>
      </w:divBdr>
    </w:div>
    <w:div w:id="790369261">
      <w:bodyDiv w:val="1"/>
      <w:marLeft w:val="0"/>
      <w:marRight w:val="0"/>
      <w:marTop w:val="0"/>
      <w:marBottom w:val="0"/>
      <w:divBdr>
        <w:top w:val="none" w:sz="0" w:space="0" w:color="auto"/>
        <w:left w:val="none" w:sz="0" w:space="0" w:color="auto"/>
        <w:bottom w:val="none" w:sz="0" w:space="0" w:color="auto"/>
        <w:right w:val="none" w:sz="0" w:space="0" w:color="auto"/>
      </w:divBdr>
      <w:divsChild>
        <w:div w:id="284703333">
          <w:marLeft w:val="-225"/>
          <w:marRight w:val="-225"/>
          <w:marTop w:val="0"/>
          <w:marBottom w:val="0"/>
          <w:divBdr>
            <w:top w:val="none" w:sz="0" w:space="0" w:color="auto"/>
            <w:left w:val="none" w:sz="0" w:space="0" w:color="auto"/>
            <w:bottom w:val="none" w:sz="0" w:space="0" w:color="auto"/>
            <w:right w:val="none" w:sz="0" w:space="0" w:color="auto"/>
          </w:divBdr>
          <w:divsChild>
            <w:div w:id="1887834988">
              <w:marLeft w:val="0"/>
              <w:marRight w:val="0"/>
              <w:marTop w:val="0"/>
              <w:marBottom w:val="0"/>
              <w:divBdr>
                <w:top w:val="none" w:sz="0" w:space="0" w:color="auto"/>
                <w:left w:val="none" w:sz="0" w:space="0" w:color="auto"/>
                <w:bottom w:val="none" w:sz="0" w:space="0" w:color="auto"/>
                <w:right w:val="none" w:sz="0" w:space="0" w:color="auto"/>
              </w:divBdr>
            </w:div>
          </w:divsChild>
        </w:div>
        <w:div w:id="397943792">
          <w:marLeft w:val="-225"/>
          <w:marRight w:val="-225"/>
          <w:marTop w:val="0"/>
          <w:marBottom w:val="0"/>
          <w:divBdr>
            <w:top w:val="none" w:sz="0" w:space="0" w:color="auto"/>
            <w:left w:val="none" w:sz="0" w:space="0" w:color="auto"/>
            <w:bottom w:val="none" w:sz="0" w:space="0" w:color="auto"/>
            <w:right w:val="none" w:sz="0" w:space="0" w:color="auto"/>
          </w:divBdr>
          <w:divsChild>
            <w:div w:id="10779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791897050">
      <w:bodyDiv w:val="1"/>
      <w:marLeft w:val="0"/>
      <w:marRight w:val="0"/>
      <w:marTop w:val="0"/>
      <w:marBottom w:val="0"/>
      <w:divBdr>
        <w:top w:val="none" w:sz="0" w:space="0" w:color="auto"/>
        <w:left w:val="none" w:sz="0" w:space="0" w:color="auto"/>
        <w:bottom w:val="none" w:sz="0" w:space="0" w:color="auto"/>
        <w:right w:val="none" w:sz="0" w:space="0" w:color="auto"/>
      </w:divBdr>
    </w:div>
    <w:div w:id="794718941">
      <w:bodyDiv w:val="1"/>
      <w:marLeft w:val="0"/>
      <w:marRight w:val="0"/>
      <w:marTop w:val="0"/>
      <w:marBottom w:val="0"/>
      <w:divBdr>
        <w:top w:val="none" w:sz="0" w:space="0" w:color="auto"/>
        <w:left w:val="none" w:sz="0" w:space="0" w:color="auto"/>
        <w:bottom w:val="none" w:sz="0" w:space="0" w:color="auto"/>
        <w:right w:val="none" w:sz="0" w:space="0" w:color="auto"/>
      </w:divBdr>
    </w:div>
    <w:div w:id="795292856">
      <w:bodyDiv w:val="1"/>
      <w:marLeft w:val="0"/>
      <w:marRight w:val="0"/>
      <w:marTop w:val="0"/>
      <w:marBottom w:val="0"/>
      <w:divBdr>
        <w:top w:val="none" w:sz="0" w:space="0" w:color="auto"/>
        <w:left w:val="none" w:sz="0" w:space="0" w:color="auto"/>
        <w:bottom w:val="none" w:sz="0" w:space="0" w:color="auto"/>
        <w:right w:val="none" w:sz="0" w:space="0" w:color="auto"/>
      </w:divBdr>
    </w:div>
    <w:div w:id="796797303">
      <w:bodyDiv w:val="1"/>
      <w:marLeft w:val="0"/>
      <w:marRight w:val="0"/>
      <w:marTop w:val="0"/>
      <w:marBottom w:val="0"/>
      <w:divBdr>
        <w:top w:val="none" w:sz="0" w:space="0" w:color="auto"/>
        <w:left w:val="none" w:sz="0" w:space="0" w:color="auto"/>
        <w:bottom w:val="none" w:sz="0" w:space="0" w:color="auto"/>
        <w:right w:val="none" w:sz="0" w:space="0" w:color="auto"/>
      </w:divBdr>
    </w:div>
    <w:div w:id="800341189">
      <w:bodyDiv w:val="1"/>
      <w:marLeft w:val="0"/>
      <w:marRight w:val="0"/>
      <w:marTop w:val="0"/>
      <w:marBottom w:val="0"/>
      <w:divBdr>
        <w:top w:val="none" w:sz="0" w:space="0" w:color="auto"/>
        <w:left w:val="none" w:sz="0" w:space="0" w:color="auto"/>
        <w:bottom w:val="none" w:sz="0" w:space="0" w:color="auto"/>
        <w:right w:val="none" w:sz="0" w:space="0" w:color="auto"/>
      </w:divBdr>
    </w:div>
    <w:div w:id="801459057">
      <w:bodyDiv w:val="1"/>
      <w:marLeft w:val="0"/>
      <w:marRight w:val="0"/>
      <w:marTop w:val="0"/>
      <w:marBottom w:val="0"/>
      <w:divBdr>
        <w:top w:val="none" w:sz="0" w:space="0" w:color="auto"/>
        <w:left w:val="none" w:sz="0" w:space="0" w:color="auto"/>
        <w:bottom w:val="none" w:sz="0" w:space="0" w:color="auto"/>
        <w:right w:val="none" w:sz="0" w:space="0" w:color="auto"/>
      </w:divBdr>
    </w:div>
    <w:div w:id="803886213">
      <w:bodyDiv w:val="1"/>
      <w:marLeft w:val="0"/>
      <w:marRight w:val="0"/>
      <w:marTop w:val="0"/>
      <w:marBottom w:val="0"/>
      <w:divBdr>
        <w:top w:val="none" w:sz="0" w:space="0" w:color="auto"/>
        <w:left w:val="none" w:sz="0" w:space="0" w:color="auto"/>
        <w:bottom w:val="none" w:sz="0" w:space="0" w:color="auto"/>
        <w:right w:val="none" w:sz="0" w:space="0" w:color="auto"/>
      </w:divBdr>
      <w:divsChild>
        <w:div w:id="2064400079">
          <w:marLeft w:val="0"/>
          <w:marRight w:val="0"/>
          <w:marTop w:val="0"/>
          <w:marBottom w:val="0"/>
          <w:divBdr>
            <w:top w:val="none" w:sz="0" w:space="0" w:color="auto"/>
            <w:left w:val="none" w:sz="0" w:space="0" w:color="auto"/>
            <w:bottom w:val="none" w:sz="0" w:space="0" w:color="auto"/>
            <w:right w:val="none" w:sz="0" w:space="0" w:color="auto"/>
          </w:divBdr>
        </w:div>
      </w:divsChild>
    </w:div>
    <w:div w:id="804201105">
      <w:bodyDiv w:val="1"/>
      <w:marLeft w:val="0"/>
      <w:marRight w:val="0"/>
      <w:marTop w:val="0"/>
      <w:marBottom w:val="0"/>
      <w:divBdr>
        <w:top w:val="none" w:sz="0" w:space="0" w:color="auto"/>
        <w:left w:val="none" w:sz="0" w:space="0" w:color="auto"/>
        <w:bottom w:val="none" w:sz="0" w:space="0" w:color="auto"/>
        <w:right w:val="none" w:sz="0" w:space="0" w:color="auto"/>
      </w:divBdr>
    </w:div>
    <w:div w:id="804277393">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09976188">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16187385">
      <w:bodyDiv w:val="1"/>
      <w:marLeft w:val="0"/>
      <w:marRight w:val="0"/>
      <w:marTop w:val="0"/>
      <w:marBottom w:val="0"/>
      <w:divBdr>
        <w:top w:val="none" w:sz="0" w:space="0" w:color="auto"/>
        <w:left w:val="none" w:sz="0" w:space="0" w:color="auto"/>
        <w:bottom w:val="none" w:sz="0" w:space="0" w:color="auto"/>
        <w:right w:val="none" w:sz="0" w:space="0" w:color="auto"/>
      </w:divBdr>
      <w:divsChild>
        <w:div w:id="28461933">
          <w:marLeft w:val="0"/>
          <w:marRight w:val="0"/>
          <w:marTop w:val="0"/>
          <w:marBottom w:val="0"/>
          <w:divBdr>
            <w:top w:val="none" w:sz="0" w:space="0" w:color="auto"/>
            <w:left w:val="none" w:sz="0" w:space="0" w:color="auto"/>
            <w:bottom w:val="none" w:sz="0" w:space="0" w:color="auto"/>
            <w:right w:val="none" w:sz="0" w:space="0" w:color="auto"/>
          </w:divBdr>
        </w:div>
        <w:div w:id="70272168">
          <w:marLeft w:val="0"/>
          <w:marRight w:val="0"/>
          <w:marTop w:val="0"/>
          <w:marBottom w:val="0"/>
          <w:divBdr>
            <w:top w:val="none" w:sz="0" w:space="0" w:color="auto"/>
            <w:left w:val="none" w:sz="0" w:space="0" w:color="auto"/>
            <w:bottom w:val="none" w:sz="0" w:space="0" w:color="auto"/>
            <w:right w:val="none" w:sz="0" w:space="0" w:color="auto"/>
          </w:divBdr>
        </w:div>
        <w:div w:id="72318883">
          <w:marLeft w:val="0"/>
          <w:marRight w:val="0"/>
          <w:marTop w:val="0"/>
          <w:marBottom w:val="0"/>
          <w:divBdr>
            <w:top w:val="none" w:sz="0" w:space="0" w:color="auto"/>
            <w:left w:val="none" w:sz="0" w:space="0" w:color="auto"/>
            <w:bottom w:val="none" w:sz="0" w:space="0" w:color="auto"/>
            <w:right w:val="none" w:sz="0" w:space="0" w:color="auto"/>
          </w:divBdr>
        </w:div>
        <w:div w:id="93331031">
          <w:marLeft w:val="0"/>
          <w:marRight w:val="0"/>
          <w:marTop w:val="0"/>
          <w:marBottom w:val="0"/>
          <w:divBdr>
            <w:top w:val="none" w:sz="0" w:space="0" w:color="auto"/>
            <w:left w:val="none" w:sz="0" w:space="0" w:color="auto"/>
            <w:bottom w:val="none" w:sz="0" w:space="0" w:color="auto"/>
            <w:right w:val="none" w:sz="0" w:space="0" w:color="auto"/>
          </w:divBdr>
        </w:div>
        <w:div w:id="103504263">
          <w:marLeft w:val="0"/>
          <w:marRight w:val="0"/>
          <w:marTop w:val="0"/>
          <w:marBottom w:val="0"/>
          <w:divBdr>
            <w:top w:val="none" w:sz="0" w:space="0" w:color="auto"/>
            <w:left w:val="none" w:sz="0" w:space="0" w:color="auto"/>
            <w:bottom w:val="none" w:sz="0" w:space="0" w:color="auto"/>
            <w:right w:val="none" w:sz="0" w:space="0" w:color="auto"/>
          </w:divBdr>
        </w:div>
        <w:div w:id="111439081">
          <w:marLeft w:val="0"/>
          <w:marRight w:val="0"/>
          <w:marTop w:val="0"/>
          <w:marBottom w:val="0"/>
          <w:divBdr>
            <w:top w:val="none" w:sz="0" w:space="0" w:color="auto"/>
            <w:left w:val="none" w:sz="0" w:space="0" w:color="auto"/>
            <w:bottom w:val="none" w:sz="0" w:space="0" w:color="auto"/>
            <w:right w:val="none" w:sz="0" w:space="0" w:color="auto"/>
          </w:divBdr>
        </w:div>
        <w:div w:id="141042968">
          <w:marLeft w:val="0"/>
          <w:marRight w:val="0"/>
          <w:marTop w:val="0"/>
          <w:marBottom w:val="0"/>
          <w:divBdr>
            <w:top w:val="none" w:sz="0" w:space="0" w:color="auto"/>
            <w:left w:val="none" w:sz="0" w:space="0" w:color="auto"/>
            <w:bottom w:val="none" w:sz="0" w:space="0" w:color="auto"/>
            <w:right w:val="none" w:sz="0" w:space="0" w:color="auto"/>
          </w:divBdr>
        </w:div>
        <w:div w:id="165172460">
          <w:marLeft w:val="0"/>
          <w:marRight w:val="0"/>
          <w:marTop w:val="0"/>
          <w:marBottom w:val="0"/>
          <w:divBdr>
            <w:top w:val="none" w:sz="0" w:space="0" w:color="auto"/>
            <w:left w:val="none" w:sz="0" w:space="0" w:color="auto"/>
            <w:bottom w:val="none" w:sz="0" w:space="0" w:color="auto"/>
            <w:right w:val="none" w:sz="0" w:space="0" w:color="auto"/>
          </w:divBdr>
        </w:div>
        <w:div w:id="198905056">
          <w:marLeft w:val="0"/>
          <w:marRight w:val="0"/>
          <w:marTop w:val="0"/>
          <w:marBottom w:val="0"/>
          <w:divBdr>
            <w:top w:val="none" w:sz="0" w:space="0" w:color="auto"/>
            <w:left w:val="none" w:sz="0" w:space="0" w:color="auto"/>
            <w:bottom w:val="none" w:sz="0" w:space="0" w:color="auto"/>
            <w:right w:val="none" w:sz="0" w:space="0" w:color="auto"/>
          </w:divBdr>
        </w:div>
        <w:div w:id="217134969">
          <w:marLeft w:val="0"/>
          <w:marRight w:val="0"/>
          <w:marTop w:val="0"/>
          <w:marBottom w:val="0"/>
          <w:divBdr>
            <w:top w:val="none" w:sz="0" w:space="0" w:color="auto"/>
            <w:left w:val="none" w:sz="0" w:space="0" w:color="auto"/>
            <w:bottom w:val="none" w:sz="0" w:space="0" w:color="auto"/>
            <w:right w:val="none" w:sz="0" w:space="0" w:color="auto"/>
          </w:divBdr>
        </w:div>
        <w:div w:id="224680454">
          <w:marLeft w:val="0"/>
          <w:marRight w:val="0"/>
          <w:marTop w:val="0"/>
          <w:marBottom w:val="0"/>
          <w:divBdr>
            <w:top w:val="none" w:sz="0" w:space="0" w:color="auto"/>
            <w:left w:val="none" w:sz="0" w:space="0" w:color="auto"/>
            <w:bottom w:val="none" w:sz="0" w:space="0" w:color="auto"/>
            <w:right w:val="none" w:sz="0" w:space="0" w:color="auto"/>
          </w:divBdr>
        </w:div>
        <w:div w:id="239950533">
          <w:marLeft w:val="0"/>
          <w:marRight w:val="0"/>
          <w:marTop w:val="0"/>
          <w:marBottom w:val="0"/>
          <w:divBdr>
            <w:top w:val="none" w:sz="0" w:space="0" w:color="auto"/>
            <w:left w:val="none" w:sz="0" w:space="0" w:color="auto"/>
            <w:bottom w:val="none" w:sz="0" w:space="0" w:color="auto"/>
            <w:right w:val="none" w:sz="0" w:space="0" w:color="auto"/>
          </w:divBdr>
        </w:div>
        <w:div w:id="258371573">
          <w:marLeft w:val="0"/>
          <w:marRight w:val="0"/>
          <w:marTop w:val="0"/>
          <w:marBottom w:val="0"/>
          <w:divBdr>
            <w:top w:val="none" w:sz="0" w:space="0" w:color="auto"/>
            <w:left w:val="none" w:sz="0" w:space="0" w:color="auto"/>
            <w:bottom w:val="none" w:sz="0" w:space="0" w:color="auto"/>
            <w:right w:val="none" w:sz="0" w:space="0" w:color="auto"/>
          </w:divBdr>
        </w:div>
        <w:div w:id="263535588">
          <w:marLeft w:val="0"/>
          <w:marRight w:val="0"/>
          <w:marTop w:val="0"/>
          <w:marBottom w:val="0"/>
          <w:divBdr>
            <w:top w:val="none" w:sz="0" w:space="0" w:color="auto"/>
            <w:left w:val="none" w:sz="0" w:space="0" w:color="auto"/>
            <w:bottom w:val="none" w:sz="0" w:space="0" w:color="auto"/>
            <w:right w:val="none" w:sz="0" w:space="0" w:color="auto"/>
          </w:divBdr>
        </w:div>
        <w:div w:id="269164407">
          <w:marLeft w:val="0"/>
          <w:marRight w:val="0"/>
          <w:marTop w:val="0"/>
          <w:marBottom w:val="0"/>
          <w:divBdr>
            <w:top w:val="none" w:sz="0" w:space="0" w:color="auto"/>
            <w:left w:val="none" w:sz="0" w:space="0" w:color="auto"/>
            <w:bottom w:val="none" w:sz="0" w:space="0" w:color="auto"/>
            <w:right w:val="none" w:sz="0" w:space="0" w:color="auto"/>
          </w:divBdr>
        </w:div>
        <w:div w:id="305160411">
          <w:marLeft w:val="0"/>
          <w:marRight w:val="0"/>
          <w:marTop w:val="0"/>
          <w:marBottom w:val="0"/>
          <w:divBdr>
            <w:top w:val="none" w:sz="0" w:space="0" w:color="auto"/>
            <w:left w:val="none" w:sz="0" w:space="0" w:color="auto"/>
            <w:bottom w:val="none" w:sz="0" w:space="0" w:color="auto"/>
            <w:right w:val="none" w:sz="0" w:space="0" w:color="auto"/>
          </w:divBdr>
        </w:div>
        <w:div w:id="326902020">
          <w:marLeft w:val="0"/>
          <w:marRight w:val="0"/>
          <w:marTop w:val="0"/>
          <w:marBottom w:val="0"/>
          <w:divBdr>
            <w:top w:val="none" w:sz="0" w:space="0" w:color="auto"/>
            <w:left w:val="none" w:sz="0" w:space="0" w:color="auto"/>
            <w:bottom w:val="none" w:sz="0" w:space="0" w:color="auto"/>
            <w:right w:val="none" w:sz="0" w:space="0" w:color="auto"/>
          </w:divBdr>
        </w:div>
        <w:div w:id="369035193">
          <w:marLeft w:val="0"/>
          <w:marRight w:val="0"/>
          <w:marTop w:val="0"/>
          <w:marBottom w:val="0"/>
          <w:divBdr>
            <w:top w:val="none" w:sz="0" w:space="0" w:color="auto"/>
            <w:left w:val="none" w:sz="0" w:space="0" w:color="auto"/>
            <w:bottom w:val="none" w:sz="0" w:space="0" w:color="auto"/>
            <w:right w:val="none" w:sz="0" w:space="0" w:color="auto"/>
          </w:divBdr>
        </w:div>
        <w:div w:id="398334453">
          <w:marLeft w:val="0"/>
          <w:marRight w:val="0"/>
          <w:marTop w:val="0"/>
          <w:marBottom w:val="0"/>
          <w:divBdr>
            <w:top w:val="none" w:sz="0" w:space="0" w:color="auto"/>
            <w:left w:val="none" w:sz="0" w:space="0" w:color="auto"/>
            <w:bottom w:val="none" w:sz="0" w:space="0" w:color="auto"/>
            <w:right w:val="none" w:sz="0" w:space="0" w:color="auto"/>
          </w:divBdr>
        </w:div>
        <w:div w:id="441652290">
          <w:marLeft w:val="0"/>
          <w:marRight w:val="0"/>
          <w:marTop w:val="0"/>
          <w:marBottom w:val="0"/>
          <w:divBdr>
            <w:top w:val="none" w:sz="0" w:space="0" w:color="auto"/>
            <w:left w:val="none" w:sz="0" w:space="0" w:color="auto"/>
            <w:bottom w:val="none" w:sz="0" w:space="0" w:color="auto"/>
            <w:right w:val="none" w:sz="0" w:space="0" w:color="auto"/>
          </w:divBdr>
        </w:div>
        <w:div w:id="455488600">
          <w:marLeft w:val="0"/>
          <w:marRight w:val="0"/>
          <w:marTop w:val="0"/>
          <w:marBottom w:val="0"/>
          <w:divBdr>
            <w:top w:val="none" w:sz="0" w:space="0" w:color="auto"/>
            <w:left w:val="none" w:sz="0" w:space="0" w:color="auto"/>
            <w:bottom w:val="none" w:sz="0" w:space="0" w:color="auto"/>
            <w:right w:val="none" w:sz="0" w:space="0" w:color="auto"/>
          </w:divBdr>
        </w:div>
        <w:div w:id="469791047">
          <w:marLeft w:val="0"/>
          <w:marRight w:val="0"/>
          <w:marTop w:val="0"/>
          <w:marBottom w:val="0"/>
          <w:divBdr>
            <w:top w:val="none" w:sz="0" w:space="0" w:color="auto"/>
            <w:left w:val="none" w:sz="0" w:space="0" w:color="auto"/>
            <w:bottom w:val="none" w:sz="0" w:space="0" w:color="auto"/>
            <w:right w:val="none" w:sz="0" w:space="0" w:color="auto"/>
          </w:divBdr>
        </w:div>
        <w:div w:id="512307269">
          <w:marLeft w:val="0"/>
          <w:marRight w:val="0"/>
          <w:marTop w:val="0"/>
          <w:marBottom w:val="0"/>
          <w:divBdr>
            <w:top w:val="none" w:sz="0" w:space="0" w:color="auto"/>
            <w:left w:val="none" w:sz="0" w:space="0" w:color="auto"/>
            <w:bottom w:val="none" w:sz="0" w:space="0" w:color="auto"/>
            <w:right w:val="none" w:sz="0" w:space="0" w:color="auto"/>
          </w:divBdr>
        </w:div>
        <w:div w:id="534781209">
          <w:marLeft w:val="0"/>
          <w:marRight w:val="0"/>
          <w:marTop w:val="0"/>
          <w:marBottom w:val="0"/>
          <w:divBdr>
            <w:top w:val="none" w:sz="0" w:space="0" w:color="auto"/>
            <w:left w:val="none" w:sz="0" w:space="0" w:color="auto"/>
            <w:bottom w:val="none" w:sz="0" w:space="0" w:color="auto"/>
            <w:right w:val="none" w:sz="0" w:space="0" w:color="auto"/>
          </w:divBdr>
        </w:div>
        <w:div w:id="551888050">
          <w:marLeft w:val="0"/>
          <w:marRight w:val="0"/>
          <w:marTop w:val="0"/>
          <w:marBottom w:val="0"/>
          <w:divBdr>
            <w:top w:val="none" w:sz="0" w:space="0" w:color="auto"/>
            <w:left w:val="none" w:sz="0" w:space="0" w:color="auto"/>
            <w:bottom w:val="none" w:sz="0" w:space="0" w:color="auto"/>
            <w:right w:val="none" w:sz="0" w:space="0" w:color="auto"/>
          </w:divBdr>
        </w:div>
        <w:div w:id="559899883">
          <w:marLeft w:val="0"/>
          <w:marRight w:val="0"/>
          <w:marTop w:val="0"/>
          <w:marBottom w:val="0"/>
          <w:divBdr>
            <w:top w:val="none" w:sz="0" w:space="0" w:color="auto"/>
            <w:left w:val="none" w:sz="0" w:space="0" w:color="auto"/>
            <w:bottom w:val="none" w:sz="0" w:space="0" w:color="auto"/>
            <w:right w:val="none" w:sz="0" w:space="0" w:color="auto"/>
          </w:divBdr>
        </w:div>
        <w:div w:id="615066772">
          <w:marLeft w:val="0"/>
          <w:marRight w:val="0"/>
          <w:marTop w:val="0"/>
          <w:marBottom w:val="0"/>
          <w:divBdr>
            <w:top w:val="none" w:sz="0" w:space="0" w:color="auto"/>
            <w:left w:val="none" w:sz="0" w:space="0" w:color="auto"/>
            <w:bottom w:val="none" w:sz="0" w:space="0" w:color="auto"/>
            <w:right w:val="none" w:sz="0" w:space="0" w:color="auto"/>
          </w:divBdr>
        </w:div>
        <w:div w:id="620839163">
          <w:marLeft w:val="0"/>
          <w:marRight w:val="0"/>
          <w:marTop w:val="0"/>
          <w:marBottom w:val="0"/>
          <w:divBdr>
            <w:top w:val="none" w:sz="0" w:space="0" w:color="auto"/>
            <w:left w:val="none" w:sz="0" w:space="0" w:color="auto"/>
            <w:bottom w:val="none" w:sz="0" w:space="0" w:color="auto"/>
            <w:right w:val="none" w:sz="0" w:space="0" w:color="auto"/>
          </w:divBdr>
        </w:div>
        <w:div w:id="638191582">
          <w:marLeft w:val="0"/>
          <w:marRight w:val="0"/>
          <w:marTop w:val="0"/>
          <w:marBottom w:val="0"/>
          <w:divBdr>
            <w:top w:val="none" w:sz="0" w:space="0" w:color="auto"/>
            <w:left w:val="none" w:sz="0" w:space="0" w:color="auto"/>
            <w:bottom w:val="none" w:sz="0" w:space="0" w:color="auto"/>
            <w:right w:val="none" w:sz="0" w:space="0" w:color="auto"/>
          </w:divBdr>
        </w:div>
        <w:div w:id="641160264">
          <w:marLeft w:val="0"/>
          <w:marRight w:val="0"/>
          <w:marTop w:val="0"/>
          <w:marBottom w:val="0"/>
          <w:divBdr>
            <w:top w:val="none" w:sz="0" w:space="0" w:color="auto"/>
            <w:left w:val="none" w:sz="0" w:space="0" w:color="auto"/>
            <w:bottom w:val="none" w:sz="0" w:space="0" w:color="auto"/>
            <w:right w:val="none" w:sz="0" w:space="0" w:color="auto"/>
          </w:divBdr>
        </w:div>
        <w:div w:id="648444360">
          <w:marLeft w:val="0"/>
          <w:marRight w:val="0"/>
          <w:marTop w:val="0"/>
          <w:marBottom w:val="0"/>
          <w:divBdr>
            <w:top w:val="none" w:sz="0" w:space="0" w:color="auto"/>
            <w:left w:val="none" w:sz="0" w:space="0" w:color="auto"/>
            <w:bottom w:val="none" w:sz="0" w:space="0" w:color="auto"/>
            <w:right w:val="none" w:sz="0" w:space="0" w:color="auto"/>
          </w:divBdr>
        </w:div>
        <w:div w:id="665286820">
          <w:marLeft w:val="0"/>
          <w:marRight w:val="0"/>
          <w:marTop w:val="0"/>
          <w:marBottom w:val="0"/>
          <w:divBdr>
            <w:top w:val="none" w:sz="0" w:space="0" w:color="auto"/>
            <w:left w:val="none" w:sz="0" w:space="0" w:color="auto"/>
            <w:bottom w:val="none" w:sz="0" w:space="0" w:color="auto"/>
            <w:right w:val="none" w:sz="0" w:space="0" w:color="auto"/>
          </w:divBdr>
        </w:div>
        <w:div w:id="672224063">
          <w:marLeft w:val="0"/>
          <w:marRight w:val="0"/>
          <w:marTop w:val="0"/>
          <w:marBottom w:val="0"/>
          <w:divBdr>
            <w:top w:val="none" w:sz="0" w:space="0" w:color="auto"/>
            <w:left w:val="none" w:sz="0" w:space="0" w:color="auto"/>
            <w:bottom w:val="none" w:sz="0" w:space="0" w:color="auto"/>
            <w:right w:val="none" w:sz="0" w:space="0" w:color="auto"/>
          </w:divBdr>
        </w:div>
        <w:div w:id="672679889">
          <w:marLeft w:val="0"/>
          <w:marRight w:val="0"/>
          <w:marTop w:val="0"/>
          <w:marBottom w:val="0"/>
          <w:divBdr>
            <w:top w:val="none" w:sz="0" w:space="0" w:color="auto"/>
            <w:left w:val="none" w:sz="0" w:space="0" w:color="auto"/>
            <w:bottom w:val="none" w:sz="0" w:space="0" w:color="auto"/>
            <w:right w:val="none" w:sz="0" w:space="0" w:color="auto"/>
          </w:divBdr>
        </w:div>
        <w:div w:id="675305183">
          <w:marLeft w:val="0"/>
          <w:marRight w:val="0"/>
          <w:marTop w:val="0"/>
          <w:marBottom w:val="0"/>
          <w:divBdr>
            <w:top w:val="none" w:sz="0" w:space="0" w:color="auto"/>
            <w:left w:val="none" w:sz="0" w:space="0" w:color="auto"/>
            <w:bottom w:val="none" w:sz="0" w:space="0" w:color="auto"/>
            <w:right w:val="none" w:sz="0" w:space="0" w:color="auto"/>
          </w:divBdr>
        </w:div>
        <w:div w:id="692652602">
          <w:marLeft w:val="0"/>
          <w:marRight w:val="0"/>
          <w:marTop w:val="0"/>
          <w:marBottom w:val="0"/>
          <w:divBdr>
            <w:top w:val="none" w:sz="0" w:space="0" w:color="auto"/>
            <w:left w:val="none" w:sz="0" w:space="0" w:color="auto"/>
            <w:bottom w:val="none" w:sz="0" w:space="0" w:color="auto"/>
            <w:right w:val="none" w:sz="0" w:space="0" w:color="auto"/>
          </w:divBdr>
        </w:div>
        <w:div w:id="697047375">
          <w:marLeft w:val="0"/>
          <w:marRight w:val="0"/>
          <w:marTop w:val="0"/>
          <w:marBottom w:val="0"/>
          <w:divBdr>
            <w:top w:val="none" w:sz="0" w:space="0" w:color="auto"/>
            <w:left w:val="none" w:sz="0" w:space="0" w:color="auto"/>
            <w:bottom w:val="none" w:sz="0" w:space="0" w:color="auto"/>
            <w:right w:val="none" w:sz="0" w:space="0" w:color="auto"/>
          </w:divBdr>
        </w:div>
        <w:div w:id="748306872">
          <w:marLeft w:val="0"/>
          <w:marRight w:val="0"/>
          <w:marTop w:val="0"/>
          <w:marBottom w:val="0"/>
          <w:divBdr>
            <w:top w:val="none" w:sz="0" w:space="0" w:color="auto"/>
            <w:left w:val="none" w:sz="0" w:space="0" w:color="auto"/>
            <w:bottom w:val="none" w:sz="0" w:space="0" w:color="auto"/>
            <w:right w:val="none" w:sz="0" w:space="0" w:color="auto"/>
          </w:divBdr>
        </w:div>
        <w:div w:id="761879272">
          <w:marLeft w:val="0"/>
          <w:marRight w:val="0"/>
          <w:marTop w:val="0"/>
          <w:marBottom w:val="0"/>
          <w:divBdr>
            <w:top w:val="none" w:sz="0" w:space="0" w:color="auto"/>
            <w:left w:val="none" w:sz="0" w:space="0" w:color="auto"/>
            <w:bottom w:val="none" w:sz="0" w:space="0" w:color="auto"/>
            <w:right w:val="none" w:sz="0" w:space="0" w:color="auto"/>
          </w:divBdr>
        </w:div>
        <w:div w:id="774205961">
          <w:marLeft w:val="0"/>
          <w:marRight w:val="0"/>
          <w:marTop w:val="0"/>
          <w:marBottom w:val="0"/>
          <w:divBdr>
            <w:top w:val="none" w:sz="0" w:space="0" w:color="auto"/>
            <w:left w:val="none" w:sz="0" w:space="0" w:color="auto"/>
            <w:bottom w:val="none" w:sz="0" w:space="0" w:color="auto"/>
            <w:right w:val="none" w:sz="0" w:space="0" w:color="auto"/>
          </w:divBdr>
        </w:div>
        <w:div w:id="785779260">
          <w:marLeft w:val="0"/>
          <w:marRight w:val="0"/>
          <w:marTop w:val="0"/>
          <w:marBottom w:val="0"/>
          <w:divBdr>
            <w:top w:val="none" w:sz="0" w:space="0" w:color="auto"/>
            <w:left w:val="none" w:sz="0" w:space="0" w:color="auto"/>
            <w:bottom w:val="none" w:sz="0" w:space="0" w:color="auto"/>
            <w:right w:val="none" w:sz="0" w:space="0" w:color="auto"/>
          </w:divBdr>
        </w:div>
        <w:div w:id="789282742">
          <w:marLeft w:val="0"/>
          <w:marRight w:val="0"/>
          <w:marTop w:val="0"/>
          <w:marBottom w:val="0"/>
          <w:divBdr>
            <w:top w:val="none" w:sz="0" w:space="0" w:color="auto"/>
            <w:left w:val="none" w:sz="0" w:space="0" w:color="auto"/>
            <w:bottom w:val="none" w:sz="0" w:space="0" w:color="auto"/>
            <w:right w:val="none" w:sz="0" w:space="0" w:color="auto"/>
          </w:divBdr>
        </w:div>
        <w:div w:id="794983660">
          <w:marLeft w:val="0"/>
          <w:marRight w:val="0"/>
          <w:marTop w:val="0"/>
          <w:marBottom w:val="0"/>
          <w:divBdr>
            <w:top w:val="none" w:sz="0" w:space="0" w:color="auto"/>
            <w:left w:val="none" w:sz="0" w:space="0" w:color="auto"/>
            <w:bottom w:val="none" w:sz="0" w:space="0" w:color="auto"/>
            <w:right w:val="none" w:sz="0" w:space="0" w:color="auto"/>
          </w:divBdr>
        </w:div>
        <w:div w:id="813837301">
          <w:marLeft w:val="0"/>
          <w:marRight w:val="0"/>
          <w:marTop w:val="0"/>
          <w:marBottom w:val="0"/>
          <w:divBdr>
            <w:top w:val="none" w:sz="0" w:space="0" w:color="auto"/>
            <w:left w:val="none" w:sz="0" w:space="0" w:color="auto"/>
            <w:bottom w:val="none" w:sz="0" w:space="0" w:color="auto"/>
            <w:right w:val="none" w:sz="0" w:space="0" w:color="auto"/>
          </w:divBdr>
        </w:div>
        <w:div w:id="814373383">
          <w:marLeft w:val="0"/>
          <w:marRight w:val="0"/>
          <w:marTop w:val="0"/>
          <w:marBottom w:val="0"/>
          <w:divBdr>
            <w:top w:val="none" w:sz="0" w:space="0" w:color="auto"/>
            <w:left w:val="none" w:sz="0" w:space="0" w:color="auto"/>
            <w:bottom w:val="none" w:sz="0" w:space="0" w:color="auto"/>
            <w:right w:val="none" w:sz="0" w:space="0" w:color="auto"/>
          </w:divBdr>
        </w:div>
        <w:div w:id="839272459">
          <w:marLeft w:val="0"/>
          <w:marRight w:val="0"/>
          <w:marTop w:val="0"/>
          <w:marBottom w:val="0"/>
          <w:divBdr>
            <w:top w:val="none" w:sz="0" w:space="0" w:color="auto"/>
            <w:left w:val="none" w:sz="0" w:space="0" w:color="auto"/>
            <w:bottom w:val="none" w:sz="0" w:space="0" w:color="auto"/>
            <w:right w:val="none" w:sz="0" w:space="0" w:color="auto"/>
          </w:divBdr>
        </w:div>
        <w:div w:id="853424643">
          <w:marLeft w:val="0"/>
          <w:marRight w:val="0"/>
          <w:marTop w:val="0"/>
          <w:marBottom w:val="0"/>
          <w:divBdr>
            <w:top w:val="none" w:sz="0" w:space="0" w:color="auto"/>
            <w:left w:val="none" w:sz="0" w:space="0" w:color="auto"/>
            <w:bottom w:val="none" w:sz="0" w:space="0" w:color="auto"/>
            <w:right w:val="none" w:sz="0" w:space="0" w:color="auto"/>
          </w:divBdr>
        </w:div>
        <w:div w:id="867529401">
          <w:marLeft w:val="0"/>
          <w:marRight w:val="0"/>
          <w:marTop w:val="0"/>
          <w:marBottom w:val="0"/>
          <w:divBdr>
            <w:top w:val="none" w:sz="0" w:space="0" w:color="auto"/>
            <w:left w:val="none" w:sz="0" w:space="0" w:color="auto"/>
            <w:bottom w:val="none" w:sz="0" w:space="0" w:color="auto"/>
            <w:right w:val="none" w:sz="0" w:space="0" w:color="auto"/>
          </w:divBdr>
        </w:div>
        <w:div w:id="869142986">
          <w:marLeft w:val="0"/>
          <w:marRight w:val="0"/>
          <w:marTop w:val="0"/>
          <w:marBottom w:val="0"/>
          <w:divBdr>
            <w:top w:val="none" w:sz="0" w:space="0" w:color="auto"/>
            <w:left w:val="none" w:sz="0" w:space="0" w:color="auto"/>
            <w:bottom w:val="none" w:sz="0" w:space="0" w:color="auto"/>
            <w:right w:val="none" w:sz="0" w:space="0" w:color="auto"/>
          </w:divBdr>
        </w:div>
        <w:div w:id="876964382">
          <w:marLeft w:val="0"/>
          <w:marRight w:val="0"/>
          <w:marTop w:val="0"/>
          <w:marBottom w:val="0"/>
          <w:divBdr>
            <w:top w:val="none" w:sz="0" w:space="0" w:color="auto"/>
            <w:left w:val="none" w:sz="0" w:space="0" w:color="auto"/>
            <w:bottom w:val="none" w:sz="0" w:space="0" w:color="auto"/>
            <w:right w:val="none" w:sz="0" w:space="0" w:color="auto"/>
          </w:divBdr>
        </w:div>
        <w:div w:id="919099471">
          <w:marLeft w:val="0"/>
          <w:marRight w:val="0"/>
          <w:marTop w:val="0"/>
          <w:marBottom w:val="0"/>
          <w:divBdr>
            <w:top w:val="none" w:sz="0" w:space="0" w:color="auto"/>
            <w:left w:val="none" w:sz="0" w:space="0" w:color="auto"/>
            <w:bottom w:val="none" w:sz="0" w:space="0" w:color="auto"/>
            <w:right w:val="none" w:sz="0" w:space="0" w:color="auto"/>
          </w:divBdr>
        </w:div>
        <w:div w:id="923881893">
          <w:marLeft w:val="0"/>
          <w:marRight w:val="0"/>
          <w:marTop w:val="0"/>
          <w:marBottom w:val="0"/>
          <w:divBdr>
            <w:top w:val="none" w:sz="0" w:space="0" w:color="auto"/>
            <w:left w:val="none" w:sz="0" w:space="0" w:color="auto"/>
            <w:bottom w:val="none" w:sz="0" w:space="0" w:color="auto"/>
            <w:right w:val="none" w:sz="0" w:space="0" w:color="auto"/>
          </w:divBdr>
        </w:div>
        <w:div w:id="927032933">
          <w:marLeft w:val="0"/>
          <w:marRight w:val="0"/>
          <w:marTop w:val="0"/>
          <w:marBottom w:val="0"/>
          <w:divBdr>
            <w:top w:val="none" w:sz="0" w:space="0" w:color="auto"/>
            <w:left w:val="none" w:sz="0" w:space="0" w:color="auto"/>
            <w:bottom w:val="none" w:sz="0" w:space="0" w:color="auto"/>
            <w:right w:val="none" w:sz="0" w:space="0" w:color="auto"/>
          </w:divBdr>
        </w:div>
        <w:div w:id="941689076">
          <w:marLeft w:val="0"/>
          <w:marRight w:val="0"/>
          <w:marTop w:val="0"/>
          <w:marBottom w:val="0"/>
          <w:divBdr>
            <w:top w:val="none" w:sz="0" w:space="0" w:color="auto"/>
            <w:left w:val="none" w:sz="0" w:space="0" w:color="auto"/>
            <w:bottom w:val="none" w:sz="0" w:space="0" w:color="auto"/>
            <w:right w:val="none" w:sz="0" w:space="0" w:color="auto"/>
          </w:divBdr>
        </w:div>
        <w:div w:id="953097400">
          <w:marLeft w:val="0"/>
          <w:marRight w:val="0"/>
          <w:marTop w:val="0"/>
          <w:marBottom w:val="0"/>
          <w:divBdr>
            <w:top w:val="none" w:sz="0" w:space="0" w:color="auto"/>
            <w:left w:val="none" w:sz="0" w:space="0" w:color="auto"/>
            <w:bottom w:val="none" w:sz="0" w:space="0" w:color="auto"/>
            <w:right w:val="none" w:sz="0" w:space="0" w:color="auto"/>
          </w:divBdr>
        </w:div>
        <w:div w:id="964846516">
          <w:marLeft w:val="0"/>
          <w:marRight w:val="0"/>
          <w:marTop w:val="0"/>
          <w:marBottom w:val="0"/>
          <w:divBdr>
            <w:top w:val="none" w:sz="0" w:space="0" w:color="auto"/>
            <w:left w:val="none" w:sz="0" w:space="0" w:color="auto"/>
            <w:bottom w:val="none" w:sz="0" w:space="0" w:color="auto"/>
            <w:right w:val="none" w:sz="0" w:space="0" w:color="auto"/>
          </w:divBdr>
        </w:div>
        <w:div w:id="978077655">
          <w:marLeft w:val="0"/>
          <w:marRight w:val="0"/>
          <w:marTop w:val="0"/>
          <w:marBottom w:val="0"/>
          <w:divBdr>
            <w:top w:val="none" w:sz="0" w:space="0" w:color="auto"/>
            <w:left w:val="none" w:sz="0" w:space="0" w:color="auto"/>
            <w:bottom w:val="none" w:sz="0" w:space="0" w:color="auto"/>
            <w:right w:val="none" w:sz="0" w:space="0" w:color="auto"/>
          </w:divBdr>
        </w:div>
        <w:div w:id="981081940">
          <w:marLeft w:val="0"/>
          <w:marRight w:val="0"/>
          <w:marTop w:val="0"/>
          <w:marBottom w:val="0"/>
          <w:divBdr>
            <w:top w:val="none" w:sz="0" w:space="0" w:color="auto"/>
            <w:left w:val="none" w:sz="0" w:space="0" w:color="auto"/>
            <w:bottom w:val="none" w:sz="0" w:space="0" w:color="auto"/>
            <w:right w:val="none" w:sz="0" w:space="0" w:color="auto"/>
          </w:divBdr>
        </w:div>
        <w:div w:id="1004361681">
          <w:marLeft w:val="0"/>
          <w:marRight w:val="0"/>
          <w:marTop w:val="0"/>
          <w:marBottom w:val="0"/>
          <w:divBdr>
            <w:top w:val="none" w:sz="0" w:space="0" w:color="auto"/>
            <w:left w:val="none" w:sz="0" w:space="0" w:color="auto"/>
            <w:bottom w:val="none" w:sz="0" w:space="0" w:color="auto"/>
            <w:right w:val="none" w:sz="0" w:space="0" w:color="auto"/>
          </w:divBdr>
        </w:div>
        <w:div w:id="1004942609">
          <w:marLeft w:val="0"/>
          <w:marRight w:val="0"/>
          <w:marTop w:val="0"/>
          <w:marBottom w:val="0"/>
          <w:divBdr>
            <w:top w:val="none" w:sz="0" w:space="0" w:color="auto"/>
            <w:left w:val="none" w:sz="0" w:space="0" w:color="auto"/>
            <w:bottom w:val="none" w:sz="0" w:space="0" w:color="auto"/>
            <w:right w:val="none" w:sz="0" w:space="0" w:color="auto"/>
          </w:divBdr>
        </w:div>
        <w:div w:id="1032388748">
          <w:marLeft w:val="0"/>
          <w:marRight w:val="0"/>
          <w:marTop w:val="0"/>
          <w:marBottom w:val="0"/>
          <w:divBdr>
            <w:top w:val="none" w:sz="0" w:space="0" w:color="auto"/>
            <w:left w:val="none" w:sz="0" w:space="0" w:color="auto"/>
            <w:bottom w:val="none" w:sz="0" w:space="0" w:color="auto"/>
            <w:right w:val="none" w:sz="0" w:space="0" w:color="auto"/>
          </w:divBdr>
        </w:div>
        <w:div w:id="1047685924">
          <w:marLeft w:val="0"/>
          <w:marRight w:val="0"/>
          <w:marTop w:val="0"/>
          <w:marBottom w:val="0"/>
          <w:divBdr>
            <w:top w:val="none" w:sz="0" w:space="0" w:color="auto"/>
            <w:left w:val="none" w:sz="0" w:space="0" w:color="auto"/>
            <w:bottom w:val="none" w:sz="0" w:space="0" w:color="auto"/>
            <w:right w:val="none" w:sz="0" w:space="0" w:color="auto"/>
          </w:divBdr>
        </w:div>
        <w:div w:id="1066730031">
          <w:marLeft w:val="0"/>
          <w:marRight w:val="0"/>
          <w:marTop w:val="0"/>
          <w:marBottom w:val="0"/>
          <w:divBdr>
            <w:top w:val="none" w:sz="0" w:space="0" w:color="auto"/>
            <w:left w:val="none" w:sz="0" w:space="0" w:color="auto"/>
            <w:bottom w:val="none" w:sz="0" w:space="0" w:color="auto"/>
            <w:right w:val="none" w:sz="0" w:space="0" w:color="auto"/>
          </w:divBdr>
        </w:div>
        <w:div w:id="1067530097">
          <w:marLeft w:val="0"/>
          <w:marRight w:val="0"/>
          <w:marTop w:val="0"/>
          <w:marBottom w:val="0"/>
          <w:divBdr>
            <w:top w:val="none" w:sz="0" w:space="0" w:color="auto"/>
            <w:left w:val="none" w:sz="0" w:space="0" w:color="auto"/>
            <w:bottom w:val="none" w:sz="0" w:space="0" w:color="auto"/>
            <w:right w:val="none" w:sz="0" w:space="0" w:color="auto"/>
          </w:divBdr>
        </w:div>
        <w:div w:id="1073351683">
          <w:marLeft w:val="0"/>
          <w:marRight w:val="0"/>
          <w:marTop w:val="0"/>
          <w:marBottom w:val="0"/>
          <w:divBdr>
            <w:top w:val="none" w:sz="0" w:space="0" w:color="auto"/>
            <w:left w:val="none" w:sz="0" w:space="0" w:color="auto"/>
            <w:bottom w:val="none" w:sz="0" w:space="0" w:color="auto"/>
            <w:right w:val="none" w:sz="0" w:space="0" w:color="auto"/>
          </w:divBdr>
        </w:div>
        <w:div w:id="1101609037">
          <w:marLeft w:val="0"/>
          <w:marRight w:val="0"/>
          <w:marTop w:val="0"/>
          <w:marBottom w:val="0"/>
          <w:divBdr>
            <w:top w:val="none" w:sz="0" w:space="0" w:color="auto"/>
            <w:left w:val="none" w:sz="0" w:space="0" w:color="auto"/>
            <w:bottom w:val="none" w:sz="0" w:space="0" w:color="auto"/>
            <w:right w:val="none" w:sz="0" w:space="0" w:color="auto"/>
          </w:divBdr>
        </w:div>
        <w:div w:id="1112820802">
          <w:marLeft w:val="0"/>
          <w:marRight w:val="0"/>
          <w:marTop w:val="0"/>
          <w:marBottom w:val="0"/>
          <w:divBdr>
            <w:top w:val="none" w:sz="0" w:space="0" w:color="auto"/>
            <w:left w:val="none" w:sz="0" w:space="0" w:color="auto"/>
            <w:bottom w:val="none" w:sz="0" w:space="0" w:color="auto"/>
            <w:right w:val="none" w:sz="0" w:space="0" w:color="auto"/>
          </w:divBdr>
        </w:div>
        <w:div w:id="1121604977">
          <w:marLeft w:val="0"/>
          <w:marRight w:val="0"/>
          <w:marTop w:val="0"/>
          <w:marBottom w:val="0"/>
          <w:divBdr>
            <w:top w:val="none" w:sz="0" w:space="0" w:color="auto"/>
            <w:left w:val="none" w:sz="0" w:space="0" w:color="auto"/>
            <w:bottom w:val="none" w:sz="0" w:space="0" w:color="auto"/>
            <w:right w:val="none" w:sz="0" w:space="0" w:color="auto"/>
          </w:divBdr>
        </w:div>
        <w:div w:id="1134636925">
          <w:marLeft w:val="0"/>
          <w:marRight w:val="0"/>
          <w:marTop w:val="0"/>
          <w:marBottom w:val="0"/>
          <w:divBdr>
            <w:top w:val="none" w:sz="0" w:space="0" w:color="auto"/>
            <w:left w:val="none" w:sz="0" w:space="0" w:color="auto"/>
            <w:bottom w:val="none" w:sz="0" w:space="0" w:color="auto"/>
            <w:right w:val="none" w:sz="0" w:space="0" w:color="auto"/>
          </w:divBdr>
        </w:div>
        <w:div w:id="1161314776">
          <w:marLeft w:val="0"/>
          <w:marRight w:val="0"/>
          <w:marTop w:val="0"/>
          <w:marBottom w:val="0"/>
          <w:divBdr>
            <w:top w:val="none" w:sz="0" w:space="0" w:color="auto"/>
            <w:left w:val="none" w:sz="0" w:space="0" w:color="auto"/>
            <w:bottom w:val="none" w:sz="0" w:space="0" w:color="auto"/>
            <w:right w:val="none" w:sz="0" w:space="0" w:color="auto"/>
          </w:divBdr>
        </w:div>
        <w:div w:id="1190604177">
          <w:marLeft w:val="0"/>
          <w:marRight w:val="0"/>
          <w:marTop w:val="0"/>
          <w:marBottom w:val="0"/>
          <w:divBdr>
            <w:top w:val="none" w:sz="0" w:space="0" w:color="auto"/>
            <w:left w:val="none" w:sz="0" w:space="0" w:color="auto"/>
            <w:bottom w:val="none" w:sz="0" w:space="0" w:color="auto"/>
            <w:right w:val="none" w:sz="0" w:space="0" w:color="auto"/>
          </w:divBdr>
        </w:div>
        <w:div w:id="1192958862">
          <w:marLeft w:val="0"/>
          <w:marRight w:val="0"/>
          <w:marTop w:val="0"/>
          <w:marBottom w:val="0"/>
          <w:divBdr>
            <w:top w:val="none" w:sz="0" w:space="0" w:color="auto"/>
            <w:left w:val="none" w:sz="0" w:space="0" w:color="auto"/>
            <w:bottom w:val="none" w:sz="0" w:space="0" w:color="auto"/>
            <w:right w:val="none" w:sz="0" w:space="0" w:color="auto"/>
          </w:divBdr>
        </w:div>
        <w:div w:id="1199854178">
          <w:marLeft w:val="0"/>
          <w:marRight w:val="0"/>
          <w:marTop w:val="0"/>
          <w:marBottom w:val="0"/>
          <w:divBdr>
            <w:top w:val="none" w:sz="0" w:space="0" w:color="auto"/>
            <w:left w:val="none" w:sz="0" w:space="0" w:color="auto"/>
            <w:bottom w:val="none" w:sz="0" w:space="0" w:color="auto"/>
            <w:right w:val="none" w:sz="0" w:space="0" w:color="auto"/>
          </w:divBdr>
        </w:div>
        <w:div w:id="1239251567">
          <w:marLeft w:val="0"/>
          <w:marRight w:val="0"/>
          <w:marTop w:val="0"/>
          <w:marBottom w:val="0"/>
          <w:divBdr>
            <w:top w:val="none" w:sz="0" w:space="0" w:color="auto"/>
            <w:left w:val="none" w:sz="0" w:space="0" w:color="auto"/>
            <w:bottom w:val="none" w:sz="0" w:space="0" w:color="auto"/>
            <w:right w:val="none" w:sz="0" w:space="0" w:color="auto"/>
          </w:divBdr>
        </w:div>
        <w:div w:id="1241792825">
          <w:marLeft w:val="0"/>
          <w:marRight w:val="0"/>
          <w:marTop w:val="0"/>
          <w:marBottom w:val="0"/>
          <w:divBdr>
            <w:top w:val="none" w:sz="0" w:space="0" w:color="auto"/>
            <w:left w:val="none" w:sz="0" w:space="0" w:color="auto"/>
            <w:bottom w:val="none" w:sz="0" w:space="0" w:color="auto"/>
            <w:right w:val="none" w:sz="0" w:space="0" w:color="auto"/>
          </w:divBdr>
        </w:div>
        <w:div w:id="1265501744">
          <w:marLeft w:val="0"/>
          <w:marRight w:val="0"/>
          <w:marTop w:val="0"/>
          <w:marBottom w:val="0"/>
          <w:divBdr>
            <w:top w:val="none" w:sz="0" w:space="0" w:color="auto"/>
            <w:left w:val="none" w:sz="0" w:space="0" w:color="auto"/>
            <w:bottom w:val="none" w:sz="0" w:space="0" w:color="auto"/>
            <w:right w:val="none" w:sz="0" w:space="0" w:color="auto"/>
          </w:divBdr>
        </w:div>
        <w:div w:id="1286082999">
          <w:marLeft w:val="0"/>
          <w:marRight w:val="0"/>
          <w:marTop w:val="0"/>
          <w:marBottom w:val="0"/>
          <w:divBdr>
            <w:top w:val="none" w:sz="0" w:space="0" w:color="auto"/>
            <w:left w:val="none" w:sz="0" w:space="0" w:color="auto"/>
            <w:bottom w:val="none" w:sz="0" w:space="0" w:color="auto"/>
            <w:right w:val="none" w:sz="0" w:space="0" w:color="auto"/>
          </w:divBdr>
        </w:div>
        <w:div w:id="1312827619">
          <w:marLeft w:val="0"/>
          <w:marRight w:val="0"/>
          <w:marTop w:val="0"/>
          <w:marBottom w:val="0"/>
          <w:divBdr>
            <w:top w:val="none" w:sz="0" w:space="0" w:color="auto"/>
            <w:left w:val="none" w:sz="0" w:space="0" w:color="auto"/>
            <w:bottom w:val="none" w:sz="0" w:space="0" w:color="auto"/>
            <w:right w:val="none" w:sz="0" w:space="0" w:color="auto"/>
          </w:divBdr>
        </w:div>
        <w:div w:id="1312901723">
          <w:marLeft w:val="0"/>
          <w:marRight w:val="0"/>
          <w:marTop w:val="0"/>
          <w:marBottom w:val="0"/>
          <w:divBdr>
            <w:top w:val="none" w:sz="0" w:space="0" w:color="auto"/>
            <w:left w:val="none" w:sz="0" w:space="0" w:color="auto"/>
            <w:bottom w:val="none" w:sz="0" w:space="0" w:color="auto"/>
            <w:right w:val="none" w:sz="0" w:space="0" w:color="auto"/>
          </w:divBdr>
        </w:div>
        <w:div w:id="1330405015">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55570997">
          <w:marLeft w:val="0"/>
          <w:marRight w:val="0"/>
          <w:marTop w:val="0"/>
          <w:marBottom w:val="0"/>
          <w:divBdr>
            <w:top w:val="none" w:sz="0" w:space="0" w:color="auto"/>
            <w:left w:val="none" w:sz="0" w:space="0" w:color="auto"/>
            <w:bottom w:val="none" w:sz="0" w:space="0" w:color="auto"/>
            <w:right w:val="none" w:sz="0" w:space="0" w:color="auto"/>
          </w:divBdr>
        </w:div>
        <w:div w:id="1364676685">
          <w:marLeft w:val="0"/>
          <w:marRight w:val="0"/>
          <w:marTop w:val="0"/>
          <w:marBottom w:val="0"/>
          <w:divBdr>
            <w:top w:val="none" w:sz="0" w:space="0" w:color="auto"/>
            <w:left w:val="none" w:sz="0" w:space="0" w:color="auto"/>
            <w:bottom w:val="none" w:sz="0" w:space="0" w:color="auto"/>
            <w:right w:val="none" w:sz="0" w:space="0" w:color="auto"/>
          </w:divBdr>
        </w:div>
        <w:div w:id="1378355174">
          <w:marLeft w:val="0"/>
          <w:marRight w:val="0"/>
          <w:marTop w:val="0"/>
          <w:marBottom w:val="0"/>
          <w:divBdr>
            <w:top w:val="none" w:sz="0" w:space="0" w:color="auto"/>
            <w:left w:val="none" w:sz="0" w:space="0" w:color="auto"/>
            <w:bottom w:val="none" w:sz="0" w:space="0" w:color="auto"/>
            <w:right w:val="none" w:sz="0" w:space="0" w:color="auto"/>
          </w:divBdr>
        </w:div>
        <w:div w:id="1422413941">
          <w:marLeft w:val="0"/>
          <w:marRight w:val="0"/>
          <w:marTop w:val="0"/>
          <w:marBottom w:val="0"/>
          <w:divBdr>
            <w:top w:val="none" w:sz="0" w:space="0" w:color="auto"/>
            <w:left w:val="none" w:sz="0" w:space="0" w:color="auto"/>
            <w:bottom w:val="none" w:sz="0" w:space="0" w:color="auto"/>
            <w:right w:val="none" w:sz="0" w:space="0" w:color="auto"/>
          </w:divBdr>
        </w:div>
        <w:div w:id="1437558740">
          <w:marLeft w:val="0"/>
          <w:marRight w:val="0"/>
          <w:marTop w:val="0"/>
          <w:marBottom w:val="0"/>
          <w:divBdr>
            <w:top w:val="none" w:sz="0" w:space="0" w:color="auto"/>
            <w:left w:val="none" w:sz="0" w:space="0" w:color="auto"/>
            <w:bottom w:val="none" w:sz="0" w:space="0" w:color="auto"/>
            <w:right w:val="none" w:sz="0" w:space="0" w:color="auto"/>
          </w:divBdr>
        </w:div>
        <w:div w:id="1442870472">
          <w:marLeft w:val="0"/>
          <w:marRight w:val="0"/>
          <w:marTop w:val="0"/>
          <w:marBottom w:val="0"/>
          <w:divBdr>
            <w:top w:val="none" w:sz="0" w:space="0" w:color="auto"/>
            <w:left w:val="none" w:sz="0" w:space="0" w:color="auto"/>
            <w:bottom w:val="none" w:sz="0" w:space="0" w:color="auto"/>
            <w:right w:val="none" w:sz="0" w:space="0" w:color="auto"/>
          </w:divBdr>
        </w:div>
        <w:div w:id="1453667391">
          <w:marLeft w:val="0"/>
          <w:marRight w:val="0"/>
          <w:marTop w:val="0"/>
          <w:marBottom w:val="0"/>
          <w:divBdr>
            <w:top w:val="none" w:sz="0" w:space="0" w:color="auto"/>
            <w:left w:val="none" w:sz="0" w:space="0" w:color="auto"/>
            <w:bottom w:val="none" w:sz="0" w:space="0" w:color="auto"/>
            <w:right w:val="none" w:sz="0" w:space="0" w:color="auto"/>
          </w:divBdr>
        </w:div>
        <w:div w:id="1468938485">
          <w:marLeft w:val="0"/>
          <w:marRight w:val="0"/>
          <w:marTop w:val="0"/>
          <w:marBottom w:val="0"/>
          <w:divBdr>
            <w:top w:val="none" w:sz="0" w:space="0" w:color="auto"/>
            <w:left w:val="none" w:sz="0" w:space="0" w:color="auto"/>
            <w:bottom w:val="none" w:sz="0" w:space="0" w:color="auto"/>
            <w:right w:val="none" w:sz="0" w:space="0" w:color="auto"/>
          </w:divBdr>
        </w:div>
        <w:div w:id="1512597196">
          <w:marLeft w:val="0"/>
          <w:marRight w:val="0"/>
          <w:marTop w:val="0"/>
          <w:marBottom w:val="0"/>
          <w:divBdr>
            <w:top w:val="none" w:sz="0" w:space="0" w:color="auto"/>
            <w:left w:val="none" w:sz="0" w:space="0" w:color="auto"/>
            <w:bottom w:val="none" w:sz="0" w:space="0" w:color="auto"/>
            <w:right w:val="none" w:sz="0" w:space="0" w:color="auto"/>
          </w:divBdr>
        </w:div>
        <w:div w:id="1518496539">
          <w:marLeft w:val="0"/>
          <w:marRight w:val="0"/>
          <w:marTop w:val="0"/>
          <w:marBottom w:val="0"/>
          <w:divBdr>
            <w:top w:val="none" w:sz="0" w:space="0" w:color="auto"/>
            <w:left w:val="none" w:sz="0" w:space="0" w:color="auto"/>
            <w:bottom w:val="none" w:sz="0" w:space="0" w:color="auto"/>
            <w:right w:val="none" w:sz="0" w:space="0" w:color="auto"/>
          </w:divBdr>
        </w:div>
        <w:div w:id="1535999862">
          <w:marLeft w:val="0"/>
          <w:marRight w:val="0"/>
          <w:marTop w:val="0"/>
          <w:marBottom w:val="0"/>
          <w:divBdr>
            <w:top w:val="none" w:sz="0" w:space="0" w:color="auto"/>
            <w:left w:val="none" w:sz="0" w:space="0" w:color="auto"/>
            <w:bottom w:val="none" w:sz="0" w:space="0" w:color="auto"/>
            <w:right w:val="none" w:sz="0" w:space="0" w:color="auto"/>
          </w:divBdr>
        </w:div>
        <w:div w:id="1539051240">
          <w:marLeft w:val="0"/>
          <w:marRight w:val="0"/>
          <w:marTop w:val="0"/>
          <w:marBottom w:val="0"/>
          <w:divBdr>
            <w:top w:val="none" w:sz="0" w:space="0" w:color="auto"/>
            <w:left w:val="none" w:sz="0" w:space="0" w:color="auto"/>
            <w:bottom w:val="none" w:sz="0" w:space="0" w:color="auto"/>
            <w:right w:val="none" w:sz="0" w:space="0" w:color="auto"/>
          </w:divBdr>
        </w:div>
        <w:div w:id="1549953099">
          <w:marLeft w:val="0"/>
          <w:marRight w:val="0"/>
          <w:marTop w:val="0"/>
          <w:marBottom w:val="0"/>
          <w:divBdr>
            <w:top w:val="none" w:sz="0" w:space="0" w:color="auto"/>
            <w:left w:val="none" w:sz="0" w:space="0" w:color="auto"/>
            <w:bottom w:val="none" w:sz="0" w:space="0" w:color="auto"/>
            <w:right w:val="none" w:sz="0" w:space="0" w:color="auto"/>
          </w:divBdr>
        </w:div>
        <w:div w:id="1570069332">
          <w:marLeft w:val="0"/>
          <w:marRight w:val="0"/>
          <w:marTop w:val="0"/>
          <w:marBottom w:val="0"/>
          <w:divBdr>
            <w:top w:val="none" w:sz="0" w:space="0" w:color="auto"/>
            <w:left w:val="none" w:sz="0" w:space="0" w:color="auto"/>
            <w:bottom w:val="none" w:sz="0" w:space="0" w:color="auto"/>
            <w:right w:val="none" w:sz="0" w:space="0" w:color="auto"/>
          </w:divBdr>
        </w:div>
        <w:div w:id="1572545493">
          <w:marLeft w:val="0"/>
          <w:marRight w:val="0"/>
          <w:marTop w:val="0"/>
          <w:marBottom w:val="0"/>
          <w:divBdr>
            <w:top w:val="none" w:sz="0" w:space="0" w:color="auto"/>
            <w:left w:val="none" w:sz="0" w:space="0" w:color="auto"/>
            <w:bottom w:val="none" w:sz="0" w:space="0" w:color="auto"/>
            <w:right w:val="none" w:sz="0" w:space="0" w:color="auto"/>
          </w:divBdr>
        </w:div>
        <w:div w:id="1577519158">
          <w:marLeft w:val="0"/>
          <w:marRight w:val="0"/>
          <w:marTop w:val="0"/>
          <w:marBottom w:val="0"/>
          <w:divBdr>
            <w:top w:val="none" w:sz="0" w:space="0" w:color="auto"/>
            <w:left w:val="none" w:sz="0" w:space="0" w:color="auto"/>
            <w:bottom w:val="none" w:sz="0" w:space="0" w:color="auto"/>
            <w:right w:val="none" w:sz="0" w:space="0" w:color="auto"/>
          </w:divBdr>
        </w:div>
        <w:div w:id="1610892446">
          <w:marLeft w:val="0"/>
          <w:marRight w:val="0"/>
          <w:marTop w:val="0"/>
          <w:marBottom w:val="0"/>
          <w:divBdr>
            <w:top w:val="none" w:sz="0" w:space="0" w:color="auto"/>
            <w:left w:val="none" w:sz="0" w:space="0" w:color="auto"/>
            <w:bottom w:val="none" w:sz="0" w:space="0" w:color="auto"/>
            <w:right w:val="none" w:sz="0" w:space="0" w:color="auto"/>
          </w:divBdr>
        </w:div>
        <w:div w:id="1615556254">
          <w:marLeft w:val="0"/>
          <w:marRight w:val="0"/>
          <w:marTop w:val="0"/>
          <w:marBottom w:val="0"/>
          <w:divBdr>
            <w:top w:val="none" w:sz="0" w:space="0" w:color="auto"/>
            <w:left w:val="none" w:sz="0" w:space="0" w:color="auto"/>
            <w:bottom w:val="none" w:sz="0" w:space="0" w:color="auto"/>
            <w:right w:val="none" w:sz="0" w:space="0" w:color="auto"/>
          </w:divBdr>
        </w:div>
        <w:div w:id="1616668950">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1662080633">
          <w:marLeft w:val="0"/>
          <w:marRight w:val="0"/>
          <w:marTop w:val="0"/>
          <w:marBottom w:val="0"/>
          <w:divBdr>
            <w:top w:val="none" w:sz="0" w:space="0" w:color="auto"/>
            <w:left w:val="none" w:sz="0" w:space="0" w:color="auto"/>
            <w:bottom w:val="none" w:sz="0" w:space="0" w:color="auto"/>
            <w:right w:val="none" w:sz="0" w:space="0" w:color="auto"/>
          </w:divBdr>
        </w:div>
        <w:div w:id="1678573973">
          <w:marLeft w:val="0"/>
          <w:marRight w:val="0"/>
          <w:marTop w:val="0"/>
          <w:marBottom w:val="0"/>
          <w:divBdr>
            <w:top w:val="none" w:sz="0" w:space="0" w:color="auto"/>
            <w:left w:val="none" w:sz="0" w:space="0" w:color="auto"/>
            <w:bottom w:val="none" w:sz="0" w:space="0" w:color="auto"/>
            <w:right w:val="none" w:sz="0" w:space="0" w:color="auto"/>
          </w:divBdr>
        </w:div>
        <w:div w:id="1712880908">
          <w:marLeft w:val="0"/>
          <w:marRight w:val="0"/>
          <w:marTop w:val="0"/>
          <w:marBottom w:val="0"/>
          <w:divBdr>
            <w:top w:val="none" w:sz="0" w:space="0" w:color="auto"/>
            <w:left w:val="none" w:sz="0" w:space="0" w:color="auto"/>
            <w:bottom w:val="none" w:sz="0" w:space="0" w:color="auto"/>
            <w:right w:val="none" w:sz="0" w:space="0" w:color="auto"/>
          </w:divBdr>
        </w:div>
        <w:div w:id="1742478720">
          <w:marLeft w:val="0"/>
          <w:marRight w:val="0"/>
          <w:marTop w:val="0"/>
          <w:marBottom w:val="0"/>
          <w:divBdr>
            <w:top w:val="none" w:sz="0" w:space="0" w:color="auto"/>
            <w:left w:val="none" w:sz="0" w:space="0" w:color="auto"/>
            <w:bottom w:val="none" w:sz="0" w:space="0" w:color="auto"/>
            <w:right w:val="none" w:sz="0" w:space="0" w:color="auto"/>
          </w:divBdr>
        </w:div>
        <w:div w:id="1748844506">
          <w:marLeft w:val="0"/>
          <w:marRight w:val="0"/>
          <w:marTop w:val="0"/>
          <w:marBottom w:val="0"/>
          <w:divBdr>
            <w:top w:val="none" w:sz="0" w:space="0" w:color="auto"/>
            <w:left w:val="none" w:sz="0" w:space="0" w:color="auto"/>
            <w:bottom w:val="none" w:sz="0" w:space="0" w:color="auto"/>
            <w:right w:val="none" w:sz="0" w:space="0" w:color="auto"/>
          </w:divBdr>
        </w:div>
        <w:div w:id="1827042373">
          <w:marLeft w:val="0"/>
          <w:marRight w:val="0"/>
          <w:marTop w:val="0"/>
          <w:marBottom w:val="0"/>
          <w:divBdr>
            <w:top w:val="none" w:sz="0" w:space="0" w:color="auto"/>
            <w:left w:val="none" w:sz="0" w:space="0" w:color="auto"/>
            <w:bottom w:val="none" w:sz="0" w:space="0" w:color="auto"/>
            <w:right w:val="none" w:sz="0" w:space="0" w:color="auto"/>
          </w:divBdr>
        </w:div>
        <w:div w:id="1830171199">
          <w:marLeft w:val="0"/>
          <w:marRight w:val="0"/>
          <w:marTop w:val="0"/>
          <w:marBottom w:val="0"/>
          <w:divBdr>
            <w:top w:val="none" w:sz="0" w:space="0" w:color="auto"/>
            <w:left w:val="none" w:sz="0" w:space="0" w:color="auto"/>
            <w:bottom w:val="none" w:sz="0" w:space="0" w:color="auto"/>
            <w:right w:val="none" w:sz="0" w:space="0" w:color="auto"/>
          </w:divBdr>
        </w:div>
        <w:div w:id="1833832814">
          <w:marLeft w:val="0"/>
          <w:marRight w:val="0"/>
          <w:marTop w:val="0"/>
          <w:marBottom w:val="0"/>
          <w:divBdr>
            <w:top w:val="none" w:sz="0" w:space="0" w:color="auto"/>
            <w:left w:val="none" w:sz="0" w:space="0" w:color="auto"/>
            <w:bottom w:val="none" w:sz="0" w:space="0" w:color="auto"/>
            <w:right w:val="none" w:sz="0" w:space="0" w:color="auto"/>
          </w:divBdr>
        </w:div>
        <w:div w:id="1898661381">
          <w:marLeft w:val="0"/>
          <w:marRight w:val="0"/>
          <w:marTop w:val="0"/>
          <w:marBottom w:val="0"/>
          <w:divBdr>
            <w:top w:val="none" w:sz="0" w:space="0" w:color="auto"/>
            <w:left w:val="none" w:sz="0" w:space="0" w:color="auto"/>
            <w:bottom w:val="none" w:sz="0" w:space="0" w:color="auto"/>
            <w:right w:val="none" w:sz="0" w:space="0" w:color="auto"/>
          </w:divBdr>
        </w:div>
        <w:div w:id="1941377594">
          <w:marLeft w:val="0"/>
          <w:marRight w:val="0"/>
          <w:marTop w:val="0"/>
          <w:marBottom w:val="0"/>
          <w:divBdr>
            <w:top w:val="none" w:sz="0" w:space="0" w:color="auto"/>
            <w:left w:val="none" w:sz="0" w:space="0" w:color="auto"/>
            <w:bottom w:val="none" w:sz="0" w:space="0" w:color="auto"/>
            <w:right w:val="none" w:sz="0" w:space="0" w:color="auto"/>
          </w:divBdr>
        </w:div>
        <w:div w:id="1967196333">
          <w:marLeft w:val="0"/>
          <w:marRight w:val="0"/>
          <w:marTop w:val="0"/>
          <w:marBottom w:val="0"/>
          <w:divBdr>
            <w:top w:val="none" w:sz="0" w:space="0" w:color="auto"/>
            <w:left w:val="none" w:sz="0" w:space="0" w:color="auto"/>
            <w:bottom w:val="none" w:sz="0" w:space="0" w:color="auto"/>
            <w:right w:val="none" w:sz="0" w:space="0" w:color="auto"/>
          </w:divBdr>
        </w:div>
        <w:div w:id="1971129265">
          <w:marLeft w:val="0"/>
          <w:marRight w:val="0"/>
          <w:marTop w:val="0"/>
          <w:marBottom w:val="0"/>
          <w:divBdr>
            <w:top w:val="none" w:sz="0" w:space="0" w:color="auto"/>
            <w:left w:val="none" w:sz="0" w:space="0" w:color="auto"/>
            <w:bottom w:val="none" w:sz="0" w:space="0" w:color="auto"/>
            <w:right w:val="none" w:sz="0" w:space="0" w:color="auto"/>
          </w:divBdr>
        </w:div>
        <w:div w:id="1984264415">
          <w:marLeft w:val="0"/>
          <w:marRight w:val="0"/>
          <w:marTop w:val="0"/>
          <w:marBottom w:val="0"/>
          <w:divBdr>
            <w:top w:val="none" w:sz="0" w:space="0" w:color="auto"/>
            <w:left w:val="none" w:sz="0" w:space="0" w:color="auto"/>
            <w:bottom w:val="none" w:sz="0" w:space="0" w:color="auto"/>
            <w:right w:val="none" w:sz="0" w:space="0" w:color="auto"/>
          </w:divBdr>
        </w:div>
        <w:div w:id="2004385591">
          <w:marLeft w:val="0"/>
          <w:marRight w:val="0"/>
          <w:marTop w:val="0"/>
          <w:marBottom w:val="0"/>
          <w:divBdr>
            <w:top w:val="none" w:sz="0" w:space="0" w:color="auto"/>
            <w:left w:val="none" w:sz="0" w:space="0" w:color="auto"/>
            <w:bottom w:val="none" w:sz="0" w:space="0" w:color="auto"/>
            <w:right w:val="none" w:sz="0" w:space="0" w:color="auto"/>
          </w:divBdr>
        </w:div>
        <w:div w:id="2024282490">
          <w:marLeft w:val="0"/>
          <w:marRight w:val="0"/>
          <w:marTop w:val="0"/>
          <w:marBottom w:val="0"/>
          <w:divBdr>
            <w:top w:val="none" w:sz="0" w:space="0" w:color="auto"/>
            <w:left w:val="none" w:sz="0" w:space="0" w:color="auto"/>
            <w:bottom w:val="none" w:sz="0" w:space="0" w:color="auto"/>
            <w:right w:val="none" w:sz="0" w:space="0" w:color="auto"/>
          </w:divBdr>
        </w:div>
        <w:div w:id="2061898033">
          <w:marLeft w:val="0"/>
          <w:marRight w:val="0"/>
          <w:marTop w:val="0"/>
          <w:marBottom w:val="0"/>
          <w:divBdr>
            <w:top w:val="none" w:sz="0" w:space="0" w:color="auto"/>
            <w:left w:val="none" w:sz="0" w:space="0" w:color="auto"/>
            <w:bottom w:val="none" w:sz="0" w:space="0" w:color="auto"/>
            <w:right w:val="none" w:sz="0" w:space="0" w:color="auto"/>
          </w:divBdr>
        </w:div>
        <w:div w:id="2067951388">
          <w:marLeft w:val="0"/>
          <w:marRight w:val="0"/>
          <w:marTop w:val="0"/>
          <w:marBottom w:val="0"/>
          <w:divBdr>
            <w:top w:val="none" w:sz="0" w:space="0" w:color="auto"/>
            <w:left w:val="none" w:sz="0" w:space="0" w:color="auto"/>
            <w:bottom w:val="none" w:sz="0" w:space="0" w:color="auto"/>
            <w:right w:val="none" w:sz="0" w:space="0" w:color="auto"/>
          </w:divBdr>
        </w:div>
        <w:div w:id="2127918550">
          <w:marLeft w:val="0"/>
          <w:marRight w:val="0"/>
          <w:marTop w:val="0"/>
          <w:marBottom w:val="0"/>
          <w:divBdr>
            <w:top w:val="none" w:sz="0" w:space="0" w:color="auto"/>
            <w:left w:val="none" w:sz="0" w:space="0" w:color="auto"/>
            <w:bottom w:val="none" w:sz="0" w:space="0" w:color="auto"/>
            <w:right w:val="none" w:sz="0" w:space="0" w:color="auto"/>
          </w:divBdr>
        </w:div>
        <w:div w:id="2130657573">
          <w:marLeft w:val="0"/>
          <w:marRight w:val="0"/>
          <w:marTop w:val="0"/>
          <w:marBottom w:val="0"/>
          <w:divBdr>
            <w:top w:val="none" w:sz="0" w:space="0" w:color="auto"/>
            <w:left w:val="none" w:sz="0" w:space="0" w:color="auto"/>
            <w:bottom w:val="none" w:sz="0" w:space="0" w:color="auto"/>
            <w:right w:val="none" w:sz="0" w:space="0" w:color="auto"/>
          </w:divBdr>
        </w:div>
        <w:div w:id="2135366076">
          <w:marLeft w:val="0"/>
          <w:marRight w:val="0"/>
          <w:marTop w:val="0"/>
          <w:marBottom w:val="0"/>
          <w:divBdr>
            <w:top w:val="none" w:sz="0" w:space="0" w:color="auto"/>
            <w:left w:val="none" w:sz="0" w:space="0" w:color="auto"/>
            <w:bottom w:val="none" w:sz="0" w:space="0" w:color="auto"/>
            <w:right w:val="none" w:sz="0" w:space="0" w:color="auto"/>
          </w:divBdr>
        </w:div>
        <w:div w:id="2140537107">
          <w:marLeft w:val="0"/>
          <w:marRight w:val="0"/>
          <w:marTop w:val="0"/>
          <w:marBottom w:val="0"/>
          <w:divBdr>
            <w:top w:val="none" w:sz="0" w:space="0" w:color="auto"/>
            <w:left w:val="none" w:sz="0" w:space="0" w:color="auto"/>
            <w:bottom w:val="none" w:sz="0" w:space="0" w:color="auto"/>
            <w:right w:val="none" w:sz="0" w:space="0" w:color="auto"/>
          </w:divBdr>
        </w:div>
        <w:div w:id="2142383230">
          <w:marLeft w:val="0"/>
          <w:marRight w:val="0"/>
          <w:marTop w:val="0"/>
          <w:marBottom w:val="0"/>
          <w:divBdr>
            <w:top w:val="none" w:sz="0" w:space="0" w:color="auto"/>
            <w:left w:val="none" w:sz="0" w:space="0" w:color="auto"/>
            <w:bottom w:val="none" w:sz="0" w:space="0" w:color="auto"/>
            <w:right w:val="none" w:sz="0" w:space="0" w:color="auto"/>
          </w:divBdr>
        </w:div>
      </w:divsChild>
    </w:div>
    <w:div w:id="817190605">
      <w:bodyDiv w:val="1"/>
      <w:marLeft w:val="0"/>
      <w:marRight w:val="0"/>
      <w:marTop w:val="0"/>
      <w:marBottom w:val="0"/>
      <w:divBdr>
        <w:top w:val="none" w:sz="0" w:space="0" w:color="auto"/>
        <w:left w:val="none" w:sz="0" w:space="0" w:color="auto"/>
        <w:bottom w:val="none" w:sz="0" w:space="0" w:color="auto"/>
        <w:right w:val="none" w:sz="0" w:space="0" w:color="auto"/>
      </w:divBdr>
    </w:div>
    <w:div w:id="817457296">
      <w:bodyDiv w:val="1"/>
      <w:marLeft w:val="0"/>
      <w:marRight w:val="0"/>
      <w:marTop w:val="0"/>
      <w:marBottom w:val="0"/>
      <w:divBdr>
        <w:top w:val="none" w:sz="0" w:space="0" w:color="auto"/>
        <w:left w:val="none" w:sz="0" w:space="0" w:color="auto"/>
        <w:bottom w:val="none" w:sz="0" w:space="0" w:color="auto"/>
        <w:right w:val="none" w:sz="0" w:space="0" w:color="auto"/>
      </w:divBdr>
    </w:div>
    <w:div w:id="817573325">
      <w:bodyDiv w:val="1"/>
      <w:marLeft w:val="0"/>
      <w:marRight w:val="0"/>
      <w:marTop w:val="0"/>
      <w:marBottom w:val="0"/>
      <w:divBdr>
        <w:top w:val="none" w:sz="0" w:space="0" w:color="auto"/>
        <w:left w:val="none" w:sz="0" w:space="0" w:color="auto"/>
        <w:bottom w:val="none" w:sz="0" w:space="0" w:color="auto"/>
        <w:right w:val="none" w:sz="0" w:space="0" w:color="auto"/>
      </w:divBdr>
    </w:div>
    <w:div w:id="818839422">
      <w:bodyDiv w:val="1"/>
      <w:marLeft w:val="0"/>
      <w:marRight w:val="0"/>
      <w:marTop w:val="0"/>
      <w:marBottom w:val="0"/>
      <w:divBdr>
        <w:top w:val="none" w:sz="0" w:space="0" w:color="auto"/>
        <w:left w:val="none" w:sz="0" w:space="0" w:color="auto"/>
        <w:bottom w:val="none" w:sz="0" w:space="0" w:color="auto"/>
        <w:right w:val="none" w:sz="0" w:space="0" w:color="auto"/>
      </w:divBdr>
    </w:div>
    <w:div w:id="818888261">
      <w:bodyDiv w:val="1"/>
      <w:marLeft w:val="0"/>
      <w:marRight w:val="0"/>
      <w:marTop w:val="0"/>
      <w:marBottom w:val="0"/>
      <w:divBdr>
        <w:top w:val="none" w:sz="0" w:space="0" w:color="auto"/>
        <w:left w:val="none" w:sz="0" w:space="0" w:color="auto"/>
        <w:bottom w:val="none" w:sz="0" w:space="0" w:color="auto"/>
        <w:right w:val="none" w:sz="0" w:space="0" w:color="auto"/>
      </w:divBdr>
    </w:div>
    <w:div w:id="819614373">
      <w:bodyDiv w:val="1"/>
      <w:marLeft w:val="0"/>
      <w:marRight w:val="0"/>
      <w:marTop w:val="0"/>
      <w:marBottom w:val="0"/>
      <w:divBdr>
        <w:top w:val="none" w:sz="0" w:space="0" w:color="auto"/>
        <w:left w:val="none" w:sz="0" w:space="0" w:color="auto"/>
        <w:bottom w:val="none" w:sz="0" w:space="0" w:color="auto"/>
        <w:right w:val="none" w:sz="0" w:space="0" w:color="auto"/>
      </w:divBdr>
    </w:div>
    <w:div w:id="822114928">
      <w:bodyDiv w:val="1"/>
      <w:marLeft w:val="0"/>
      <w:marRight w:val="0"/>
      <w:marTop w:val="0"/>
      <w:marBottom w:val="0"/>
      <w:divBdr>
        <w:top w:val="none" w:sz="0" w:space="0" w:color="auto"/>
        <w:left w:val="none" w:sz="0" w:space="0" w:color="auto"/>
        <w:bottom w:val="none" w:sz="0" w:space="0" w:color="auto"/>
        <w:right w:val="none" w:sz="0" w:space="0" w:color="auto"/>
      </w:divBdr>
    </w:div>
    <w:div w:id="822550023">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3035998">
      <w:bodyDiv w:val="1"/>
      <w:marLeft w:val="0"/>
      <w:marRight w:val="0"/>
      <w:marTop w:val="0"/>
      <w:marBottom w:val="0"/>
      <w:divBdr>
        <w:top w:val="none" w:sz="0" w:space="0" w:color="auto"/>
        <w:left w:val="none" w:sz="0" w:space="0" w:color="auto"/>
        <w:bottom w:val="none" w:sz="0" w:space="0" w:color="auto"/>
        <w:right w:val="none" w:sz="0" w:space="0" w:color="auto"/>
      </w:divBdr>
    </w:div>
    <w:div w:id="834221408">
      <w:bodyDiv w:val="1"/>
      <w:marLeft w:val="0"/>
      <w:marRight w:val="0"/>
      <w:marTop w:val="0"/>
      <w:marBottom w:val="0"/>
      <w:divBdr>
        <w:top w:val="none" w:sz="0" w:space="0" w:color="auto"/>
        <w:left w:val="none" w:sz="0" w:space="0" w:color="auto"/>
        <w:bottom w:val="none" w:sz="0" w:space="0" w:color="auto"/>
        <w:right w:val="none" w:sz="0" w:space="0" w:color="auto"/>
      </w:divBdr>
    </w:div>
    <w:div w:id="836114122">
      <w:bodyDiv w:val="1"/>
      <w:marLeft w:val="0"/>
      <w:marRight w:val="0"/>
      <w:marTop w:val="0"/>
      <w:marBottom w:val="0"/>
      <w:divBdr>
        <w:top w:val="none" w:sz="0" w:space="0" w:color="auto"/>
        <w:left w:val="none" w:sz="0" w:space="0" w:color="auto"/>
        <w:bottom w:val="none" w:sz="0" w:space="0" w:color="auto"/>
        <w:right w:val="none" w:sz="0" w:space="0" w:color="auto"/>
      </w:divBdr>
    </w:div>
    <w:div w:id="838302569">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2160603">
      <w:bodyDiv w:val="1"/>
      <w:marLeft w:val="0"/>
      <w:marRight w:val="0"/>
      <w:marTop w:val="0"/>
      <w:marBottom w:val="0"/>
      <w:divBdr>
        <w:top w:val="none" w:sz="0" w:space="0" w:color="auto"/>
        <w:left w:val="none" w:sz="0" w:space="0" w:color="auto"/>
        <w:bottom w:val="none" w:sz="0" w:space="0" w:color="auto"/>
        <w:right w:val="none" w:sz="0" w:space="0" w:color="auto"/>
      </w:divBdr>
    </w:div>
    <w:div w:id="844366674">
      <w:bodyDiv w:val="1"/>
      <w:marLeft w:val="0"/>
      <w:marRight w:val="0"/>
      <w:marTop w:val="0"/>
      <w:marBottom w:val="0"/>
      <w:divBdr>
        <w:top w:val="none" w:sz="0" w:space="0" w:color="auto"/>
        <w:left w:val="none" w:sz="0" w:space="0" w:color="auto"/>
        <w:bottom w:val="none" w:sz="0" w:space="0" w:color="auto"/>
        <w:right w:val="none" w:sz="0" w:space="0" w:color="auto"/>
      </w:divBdr>
    </w:div>
    <w:div w:id="846211917">
      <w:bodyDiv w:val="1"/>
      <w:marLeft w:val="0"/>
      <w:marRight w:val="0"/>
      <w:marTop w:val="0"/>
      <w:marBottom w:val="0"/>
      <w:divBdr>
        <w:top w:val="none" w:sz="0" w:space="0" w:color="auto"/>
        <w:left w:val="none" w:sz="0" w:space="0" w:color="auto"/>
        <w:bottom w:val="none" w:sz="0" w:space="0" w:color="auto"/>
        <w:right w:val="none" w:sz="0" w:space="0" w:color="auto"/>
      </w:divBdr>
    </w:div>
    <w:div w:id="848328212">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48712290">
      <w:bodyDiv w:val="1"/>
      <w:marLeft w:val="0"/>
      <w:marRight w:val="0"/>
      <w:marTop w:val="0"/>
      <w:marBottom w:val="0"/>
      <w:divBdr>
        <w:top w:val="none" w:sz="0" w:space="0" w:color="auto"/>
        <w:left w:val="none" w:sz="0" w:space="0" w:color="auto"/>
        <w:bottom w:val="none" w:sz="0" w:space="0" w:color="auto"/>
        <w:right w:val="none" w:sz="0" w:space="0" w:color="auto"/>
      </w:divBdr>
    </w:div>
    <w:div w:id="850994426">
      <w:bodyDiv w:val="1"/>
      <w:marLeft w:val="0"/>
      <w:marRight w:val="0"/>
      <w:marTop w:val="0"/>
      <w:marBottom w:val="0"/>
      <w:divBdr>
        <w:top w:val="none" w:sz="0" w:space="0" w:color="auto"/>
        <w:left w:val="none" w:sz="0" w:space="0" w:color="auto"/>
        <w:bottom w:val="none" w:sz="0" w:space="0" w:color="auto"/>
        <w:right w:val="none" w:sz="0" w:space="0" w:color="auto"/>
      </w:divBdr>
    </w:div>
    <w:div w:id="853032212">
      <w:bodyDiv w:val="1"/>
      <w:marLeft w:val="0"/>
      <w:marRight w:val="0"/>
      <w:marTop w:val="0"/>
      <w:marBottom w:val="0"/>
      <w:divBdr>
        <w:top w:val="none" w:sz="0" w:space="0" w:color="auto"/>
        <w:left w:val="none" w:sz="0" w:space="0" w:color="auto"/>
        <w:bottom w:val="none" w:sz="0" w:space="0" w:color="auto"/>
        <w:right w:val="none" w:sz="0" w:space="0" w:color="auto"/>
      </w:divBdr>
      <w:divsChild>
        <w:div w:id="507791693">
          <w:marLeft w:val="0"/>
          <w:marRight w:val="0"/>
          <w:marTop w:val="0"/>
          <w:marBottom w:val="225"/>
          <w:divBdr>
            <w:top w:val="none" w:sz="0" w:space="0" w:color="auto"/>
            <w:left w:val="none" w:sz="0" w:space="0" w:color="auto"/>
            <w:bottom w:val="none" w:sz="0" w:space="0" w:color="auto"/>
            <w:right w:val="none" w:sz="0" w:space="0" w:color="auto"/>
          </w:divBdr>
        </w:div>
        <w:div w:id="1064986622">
          <w:marLeft w:val="0"/>
          <w:marRight w:val="0"/>
          <w:marTop w:val="0"/>
          <w:marBottom w:val="225"/>
          <w:divBdr>
            <w:top w:val="none" w:sz="0" w:space="0" w:color="auto"/>
            <w:left w:val="none" w:sz="0" w:space="0" w:color="auto"/>
            <w:bottom w:val="none" w:sz="0" w:space="0" w:color="auto"/>
            <w:right w:val="none" w:sz="0" w:space="0" w:color="auto"/>
          </w:divBdr>
        </w:div>
      </w:divsChild>
    </w:div>
    <w:div w:id="853347258">
      <w:bodyDiv w:val="1"/>
      <w:marLeft w:val="0"/>
      <w:marRight w:val="0"/>
      <w:marTop w:val="0"/>
      <w:marBottom w:val="0"/>
      <w:divBdr>
        <w:top w:val="none" w:sz="0" w:space="0" w:color="auto"/>
        <w:left w:val="none" w:sz="0" w:space="0" w:color="auto"/>
        <w:bottom w:val="none" w:sz="0" w:space="0" w:color="auto"/>
        <w:right w:val="none" w:sz="0" w:space="0" w:color="auto"/>
      </w:divBdr>
    </w:div>
    <w:div w:id="855316385">
      <w:bodyDiv w:val="1"/>
      <w:marLeft w:val="0"/>
      <w:marRight w:val="0"/>
      <w:marTop w:val="0"/>
      <w:marBottom w:val="0"/>
      <w:divBdr>
        <w:top w:val="none" w:sz="0" w:space="0" w:color="auto"/>
        <w:left w:val="none" w:sz="0" w:space="0" w:color="auto"/>
        <w:bottom w:val="none" w:sz="0" w:space="0" w:color="auto"/>
        <w:right w:val="none" w:sz="0" w:space="0" w:color="auto"/>
      </w:divBdr>
    </w:div>
    <w:div w:id="856233812">
      <w:bodyDiv w:val="1"/>
      <w:marLeft w:val="0"/>
      <w:marRight w:val="0"/>
      <w:marTop w:val="0"/>
      <w:marBottom w:val="0"/>
      <w:divBdr>
        <w:top w:val="none" w:sz="0" w:space="0" w:color="auto"/>
        <w:left w:val="none" w:sz="0" w:space="0" w:color="auto"/>
        <w:bottom w:val="none" w:sz="0" w:space="0" w:color="auto"/>
        <w:right w:val="none" w:sz="0" w:space="0" w:color="auto"/>
      </w:divBdr>
    </w:div>
    <w:div w:id="857159724">
      <w:bodyDiv w:val="1"/>
      <w:marLeft w:val="0"/>
      <w:marRight w:val="0"/>
      <w:marTop w:val="0"/>
      <w:marBottom w:val="0"/>
      <w:divBdr>
        <w:top w:val="none" w:sz="0" w:space="0" w:color="auto"/>
        <w:left w:val="none" w:sz="0" w:space="0" w:color="auto"/>
        <w:bottom w:val="none" w:sz="0" w:space="0" w:color="auto"/>
        <w:right w:val="none" w:sz="0" w:space="0" w:color="auto"/>
      </w:divBdr>
    </w:div>
    <w:div w:id="857162155">
      <w:bodyDiv w:val="1"/>
      <w:marLeft w:val="0"/>
      <w:marRight w:val="0"/>
      <w:marTop w:val="0"/>
      <w:marBottom w:val="0"/>
      <w:divBdr>
        <w:top w:val="none" w:sz="0" w:space="0" w:color="auto"/>
        <w:left w:val="none" w:sz="0" w:space="0" w:color="auto"/>
        <w:bottom w:val="none" w:sz="0" w:space="0" w:color="auto"/>
        <w:right w:val="none" w:sz="0" w:space="0" w:color="auto"/>
      </w:divBdr>
    </w:div>
    <w:div w:id="859777576">
      <w:bodyDiv w:val="1"/>
      <w:marLeft w:val="0"/>
      <w:marRight w:val="0"/>
      <w:marTop w:val="0"/>
      <w:marBottom w:val="0"/>
      <w:divBdr>
        <w:top w:val="none" w:sz="0" w:space="0" w:color="auto"/>
        <w:left w:val="none" w:sz="0" w:space="0" w:color="auto"/>
        <w:bottom w:val="none" w:sz="0" w:space="0" w:color="auto"/>
        <w:right w:val="none" w:sz="0" w:space="0" w:color="auto"/>
      </w:divBdr>
    </w:div>
    <w:div w:id="861210198">
      <w:bodyDiv w:val="1"/>
      <w:marLeft w:val="0"/>
      <w:marRight w:val="0"/>
      <w:marTop w:val="0"/>
      <w:marBottom w:val="0"/>
      <w:divBdr>
        <w:top w:val="none" w:sz="0" w:space="0" w:color="auto"/>
        <w:left w:val="none" w:sz="0" w:space="0" w:color="auto"/>
        <w:bottom w:val="none" w:sz="0" w:space="0" w:color="auto"/>
        <w:right w:val="none" w:sz="0" w:space="0" w:color="auto"/>
      </w:divBdr>
    </w:div>
    <w:div w:id="862012477">
      <w:bodyDiv w:val="1"/>
      <w:marLeft w:val="0"/>
      <w:marRight w:val="0"/>
      <w:marTop w:val="0"/>
      <w:marBottom w:val="0"/>
      <w:divBdr>
        <w:top w:val="none" w:sz="0" w:space="0" w:color="auto"/>
        <w:left w:val="none" w:sz="0" w:space="0" w:color="auto"/>
        <w:bottom w:val="none" w:sz="0" w:space="0" w:color="auto"/>
        <w:right w:val="none" w:sz="0" w:space="0" w:color="auto"/>
      </w:divBdr>
    </w:div>
    <w:div w:id="864250176">
      <w:bodyDiv w:val="1"/>
      <w:marLeft w:val="0"/>
      <w:marRight w:val="0"/>
      <w:marTop w:val="0"/>
      <w:marBottom w:val="0"/>
      <w:divBdr>
        <w:top w:val="none" w:sz="0" w:space="0" w:color="auto"/>
        <w:left w:val="none" w:sz="0" w:space="0" w:color="auto"/>
        <w:bottom w:val="none" w:sz="0" w:space="0" w:color="auto"/>
        <w:right w:val="none" w:sz="0" w:space="0" w:color="auto"/>
      </w:divBdr>
    </w:div>
    <w:div w:id="867111226">
      <w:bodyDiv w:val="1"/>
      <w:marLeft w:val="0"/>
      <w:marRight w:val="0"/>
      <w:marTop w:val="0"/>
      <w:marBottom w:val="0"/>
      <w:divBdr>
        <w:top w:val="none" w:sz="0" w:space="0" w:color="auto"/>
        <w:left w:val="none" w:sz="0" w:space="0" w:color="auto"/>
        <w:bottom w:val="none" w:sz="0" w:space="0" w:color="auto"/>
        <w:right w:val="none" w:sz="0" w:space="0" w:color="auto"/>
      </w:divBdr>
    </w:div>
    <w:div w:id="869144964">
      <w:bodyDiv w:val="1"/>
      <w:marLeft w:val="0"/>
      <w:marRight w:val="0"/>
      <w:marTop w:val="0"/>
      <w:marBottom w:val="0"/>
      <w:divBdr>
        <w:top w:val="none" w:sz="0" w:space="0" w:color="auto"/>
        <w:left w:val="none" w:sz="0" w:space="0" w:color="auto"/>
        <w:bottom w:val="none" w:sz="0" w:space="0" w:color="auto"/>
        <w:right w:val="none" w:sz="0" w:space="0" w:color="auto"/>
      </w:divBdr>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1042469">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73425485">
      <w:bodyDiv w:val="1"/>
      <w:marLeft w:val="0"/>
      <w:marRight w:val="0"/>
      <w:marTop w:val="0"/>
      <w:marBottom w:val="0"/>
      <w:divBdr>
        <w:top w:val="none" w:sz="0" w:space="0" w:color="auto"/>
        <w:left w:val="none" w:sz="0" w:space="0" w:color="auto"/>
        <w:bottom w:val="none" w:sz="0" w:space="0" w:color="auto"/>
        <w:right w:val="none" w:sz="0" w:space="0" w:color="auto"/>
      </w:divBdr>
      <w:divsChild>
        <w:div w:id="995114409">
          <w:marLeft w:val="60"/>
          <w:marRight w:val="60"/>
          <w:marTop w:val="100"/>
          <w:marBottom w:val="100"/>
          <w:divBdr>
            <w:top w:val="none" w:sz="0" w:space="0" w:color="auto"/>
            <w:left w:val="none" w:sz="0" w:space="0" w:color="auto"/>
            <w:bottom w:val="none" w:sz="0" w:space="0" w:color="auto"/>
            <w:right w:val="none" w:sz="0" w:space="0" w:color="auto"/>
          </w:divBdr>
        </w:div>
      </w:divsChild>
    </w:div>
    <w:div w:id="878323096">
      <w:bodyDiv w:val="1"/>
      <w:marLeft w:val="0"/>
      <w:marRight w:val="0"/>
      <w:marTop w:val="0"/>
      <w:marBottom w:val="0"/>
      <w:divBdr>
        <w:top w:val="none" w:sz="0" w:space="0" w:color="auto"/>
        <w:left w:val="none" w:sz="0" w:space="0" w:color="auto"/>
        <w:bottom w:val="none" w:sz="0" w:space="0" w:color="auto"/>
        <w:right w:val="none" w:sz="0" w:space="0" w:color="auto"/>
      </w:divBdr>
    </w:div>
    <w:div w:id="878467589">
      <w:bodyDiv w:val="1"/>
      <w:marLeft w:val="0"/>
      <w:marRight w:val="0"/>
      <w:marTop w:val="0"/>
      <w:marBottom w:val="0"/>
      <w:divBdr>
        <w:top w:val="none" w:sz="0" w:space="0" w:color="auto"/>
        <w:left w:val="none" w:sz="0" w:space="0" w:color="auto"/>
        <w:bottom w:val="none" w:sz="0" w:space="0" w:color="auto"/>
        <w:right w:val="none" w:sz="0" w:space="0" w:color="auto"/>
      </w:divBdr>
    </w:div>
    <w:div w:id="879173613">
      <w:bodyDiv w:val="1"/>
      <w:marLeft w:val="0"/>
      <w:marRight w:val="0"/>
      <w:marTop w:val="0"/>
      <w:marBottom w:val="0"/>
      <w:divBdr>
        <w:top w:val="none" w:sz="0" w:space="0" w:color="auto"/>
        <w:left w:val="none" w:sz="0" w:space="0" w:color="auto"/>
        <w:bottom w:val="none" w:sz="0" w:space="0" w:color="auto"/>
        <w:right w:val="none" w:sz="0" w:space="0" w:color="auto"/>
      </w:divBdr>
    </w:div>
    <w:div w:id="879821576">
      <w:bodyDiv w:val="1"/>
      <w:marLeft w:val="0"/>
      <w:marRight w:val="0"/>
      <w:marTop w:val="0"/>
      <w:marBottom w:val="0"/>
      <w:divBdr>
        <w:top w:val="none" w:sz="0" w:space="0" w:color="auto"/>
        <w:left w:val="none" w:sz="0" w:space="0" w:color="auto"/>
        <w:bottom w:val="none" w:sz="0" w:space="0" w:color="auto"/>
        <w:right w:val="none" w:sz="0" w:space="0" w:color="auto"/>
      </w:divBdr>
    </w:div>
    <w:div w:id="884365359">
      <w:bodyDiv w:val="1"/>
      <w:marLeft w:val="0"/>
      <w:marRight w:val="0"/>
      <w:marTop w:val="0"/>
      <w:marBottom w:val="0"/>
      <w:divBdr>
        <w:top w:val="none" w:sz="0" w:space="0" w:color="auto"/>
        <w:left w:val="none" w:sz="0" w:space="0" w:color="auto"/>
        <w:bottom w:val="none" w:sz="0" w:space="0" w:color="auto"/>
        <w:right w:val="none" w:sz="0" w:space="0" w:color="auto"/>
      </w:divBdr>
    </w:div>
    <w:div w:id="884678602">
      <w:bodyDiv w:val="1"/>
      <w:marLeft w:val="0"/>
      <w:marRight w:val="0"/>
      <w:marTop w:val="0"/>
      <w:marBottom w:val="0"/>
      <w:divBdr>
        <w:top w:val="none" w:sz="0" w:space="0" w:color="auto"/>
        <w:left w:val="none" w:sz="0" w:space="0" w:color="auto"/>
        <w:bottom w:val="none" w:sz="0" w:space="0" w:color="auto"/>
        <w:right w:val="none" w:sz="0" w:space="0" w:color="auto"/>
      </w:divBdr>
    </w:div>
    <w:div w:id="886650367">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2500770">
      <w:bodyDiv w:val="1"/>
      <w:marLeft w:val="0"/>
      <w:marRight w:val="0"/>
      <w:marTop w:val="0"/>
      <w:marBottom w:val="0"/>
      <w:divBdr>
        <w:top w:val="none" w:sz="0" w:space="0" w:color="auto"/>
        <w:left w:val="none" w:sz="0" w:space="0" w:color="auto"/>
        <w:bottom w:val="none" w:sz="0" w:space="0" w:color="auto"/>
        <w:right w:val="none" w:sz="0" w:space="0" w:color="auto"/>
      </w:divBdr>
    </w:div>
    <w:div w:id="895168329">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898368682">
      <w:bodyDiv w:val="1"/>
      <w:marLeft w:val="0"/>
      <w:marRight w:val="0"/>
      <w:marTop w:val="0"/>
      <w:marBottom w:val="0"/>
      <w:divBdr>
        <w:top w:val="none" w:sz="0" w:space="0" w:color="auto"/>
        <w:left w:val="none" w:sz="0" w:space="0" w:color="auto"/>
        <w:bottom w:val="none" w:sz="0" w:space="0" w:color="auto"/>
        <w:right w:val="none" w:sz="0" w:space="0" w:color="auto"/>
      </w:divBdr>
    </w:div>
    <w:div w:id="898370650">
      <w:bodyDiv w:val="1"/>
      <w:marLeft w:val="0"/>
      <w:marRight w:val="0"/>
      <w:marTop w:val="0"/>
      <w:marBottom w:val="0"/>
      <w:divBdr>
        <w:top w:val="none" w:sz="0" w:space="0" w:color="auto"/>
        <w:left w:val="none" w:sz="0" w:space="0" w:color="auto"/>
        <w:bottom w:val="none" w:sz="0" w:space="0" w:color="auto"/>
        <w:right w:val="none" w:sz="0" w:space="0" w:color="auto"/>
      </w:divBdr>
    </w:div>
    <w:div w:id="899948079">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05185827">
      <w:bodyDiv w:val="1"/>
      <w:marLeft w:val="0"/>
      <w:marRight w:val="0"/>
      <w:marTop w:val="0"/>
      <w:marBottom w:val="0"/>
      <w:divBdr>
        <w:top w:val="none" w:sz="0" w:space="0" w:color="auto"/>
        <w:left w:val="none" w:sz="0" w:space="0" w:color="auto"/>
        <w:bottom w:val="none" w:sz="0" w:space="0" w:color="auto"/>
        <w:right w:val="none" w:sz="0" w:space="0" w:color="auto"/>
      </w:divBdr>
    </w:div>
    <w:div w:id="908349037">
      <w:bodyDiv w:val="1"/>
      <w:marLeft w:val="0"/>
      <w:marRight w:val="0"/>
      <w:marTop w:val="0"/>
      <w:marBottom w:val="0"/>
      <w:divBdr>
        <w:top w:val="none" w:sz="0" w:space="0" w:color="auto"/>
        <w:left w:val="none" w:sz="0" w:space="0" w:color="auto"/>
        <w:bottom w:val="none" w:sz="0" w:space="0" w:color="auto"/>
        <w:right w:val="none" w:sz="0" w:space="0" w:color="auto"/>
      </w:divBdr>
    </w:div>
    <w:div w:id="909121799">
      <w:bodyDiv w:val="1"/>
      <w:marLeft w:val="0"/>
      <w:marRight w:val="0"/>
      <w:marTop w:val="0"/>
      <w:marBottom w:val="0"/>
      <w:divBdr>
        <w:top w:val="none" w:sz="0" w:space="0" w:color="auto"/>
        <w:left w:val="none" w:sz="0" w:space="0" w:color="auto"/>
        <w:bottom w:val="none" w:sz="0" w:space="0" w:color="auto"/>
        <w:right w:val="none" w:sz="0" w:space="0" w:color="auto"/>
      </w:divBdr>
    </w:div>
    <w:div w:id="909267592">
      <w:bodyDiv w:val="1"/>
      <w:marLeft w:val="0"/>
      <w:marRight w:val="0"/>
      <w:marTop w:val="0"/>
      <w:marBottom w:val="0"/>
      <w:divBdr>
        <w:top w:val="none" w:sz="0" w:space="0" w:color="auto"/>
        <w:left w:val="none" w:sz="0" w:space="0" w:color="auto"/>
        <w:bottom w:val="none" w:sz="0" w:space="0" w:color="auto"/>
        <w:right w:val="none" w:sz="0" w:space="0" w:color="auto"/>
      </w:divBdr>
    </w:div>
    <w:div w:id="910965077">
      <w:bodyDiv w:val="1"/>
      <w:marLeft w:val="0"/>
      <w:marRight w:val="0"/>
      <w:marTop w:val="0"/>
      <w:marBottom w:val="0"/>
      <w:divBdr>
        <w:top w:val="none" w:sz="0" w:space="0" w:color="auto"/>
        <w:left w:val="none" w:sz="0" w:space="0" w:color="auto"/>
        <w:bottom w:val="none" w:sz="0" w:space="0" w:color="auto"/>
        <w:right w:val="none" w:sz="0" w:space="0" w:color="auto"/>
      </w:divBdr>
    </w:div>
    <w:div w:id="911692865">
      <w:bodyDiv w:val="1"/>
      <w:marLeft w:val="0"/>
      <w:marRight w:val="0"/>
      <w:marTop w:val="0"/>
      <w:marBottom w:val="0"/>
      <w:divBdr>
        <w:top w:val="none" w:sz="0" w:space="0" w:color="auto"/>
        <w:left w:val="none" w:sz="0" w:space="0" w:color="auto"/>
        <w:bottom w:val="none" w:sz="0" w:space="0" w:color="auto"/>
        <w:right w:val="none" w:sz="0" w:space="0" w:color="auto"/>
      </w:divBdr>
    </w:div>
    <w:div w:id="913122059">
      <w:bodyDiv w:val="1"/>
      <w:marLeft w:val="0"/>
      <w:marRight w:val="0"/>
      <w:marTop w:val="0"/>
      <w:marBottom w:val="0"/>
      <w:divBdr>
        <w:top w:val="none" w:sz="0" w:space="0" w:color="auto"/>
        <w:left w:val="none" w:sz="0" w:space="0" w:color="auto"/>
        <w:bottom w:val="none" w:sz="0" w:space="0" w:color="auto"/>
        <w:right w:val="none" w:sz="0" w:space="0" w:color="auto"/>
      </w:divBdr>
    </w:div>
    <w:div w:id="913469484">
      <w:bodyDiv w:val="1"/>
      <w:marLeft w:val="0"/>
      <w:marRight w:val="0"/>
      <w:marTop w:val="0"/>
      <w:marBottom w:val="0"/>
      <w:divBdr>
        <w:top w:val="none" w:sz="0" w:space="0" w:color="auto"/>
        <w:left w:val="none" w:sz="0" w:space="0" w:color="auto"/>
        <w:bottom w:val="none" w:sz="0" w:space="0" w:color="auto"/>
        <w:right w:val="none" w:sz="0" w:space="0" w:color="auto"/>
      </w:divBdr>
    </w:div>
    <w:div w:id="916397503">
      <w:bodyDiv w:val="1"/>
      <w:marLeft w:val="0"/>
      <w:marRight w:val="0"/>
      <w:marTop w:val="0"/>
      <w:marBottom w:val="0"/>
      <w:divBdr>
        <w:top w:val="none" w:sz="0" w:space="0" w:color="auto"/>
        <w:left w:val="none" w:sz="0" w:space="0" w:color="auto"/>
        <w:bottom w:val="none" w:sz="0" w:space="0" w:color="auto"/>
        <w:right w:val="none" w:sz="0" w:space="0" w:color="auto"/>
      </w:divBdr>
    </w:div>
    <w:div w:id="918902606">
      <w:bodyDiv w:val="1"/>
      <w:marLeft w:val="0"/>
      <w:marRight w:val="0"/>
      <w:marTop w:val="0"/>
      <w:marBottom w:val="0"/>
      <w:divBdr>
        <w:top w:val="none" w:sz="0" w:space="0" w:color="auto"/>
        <w:left w:val="none" w:sz="0" w:space="0" w:color="auto"/>
        <w:bottom w:val="none" w:sz="0" w:space="0" w:color="auto"/>
        <w:right w:val="none" w:sz="0" w:space="0" w:color="auto"/>
      </w:divBdr>
    </w:div>
    <w:div w:id="919562190">
      <w:bodyDiv w:val="1"/>
      <w:marLeft w:val="0"/>
      <w:marRight w:val="0"/>
      <w:marTop w:val="0"/>
      <w:marBottom w:val="0"/>
      <w:divBdr>
        <w:top w:val="none" w:sz="0" w:space="0" w:color="auto"/>
        <w:left w:val="none" w:sz="0" w:space="0" w:color="auto"/>
        <w:bottom w:val="none" w:sz="0" w:space="0" w:color="auto"/>
        <w:right w:val="none" w:sz="0" w:space="0" w:color="auto"/>
      </w:divBdr>
    </w:div>
    <w:div w:id="920526079">
      <w:bodyDiv w:val="1"/>
      <w:marLeft w:val="0"/>
      <w:marRight w:val="0"/>
      <w:marTop w:val="0"/>
      <w:marBottom w:val="0"/>
      <w:divBdr>
        <w:top w:val="none" w:sz="0" w:space="0" w:color="auto"/>
        <w:left w:val="none" w:sz="0" w:space="0" w:color="auto"/>
        <w:bottom w:val="none" w:sz="0" w:space="0" w:color="auto"/>
        <w:right w:val="none" w:sz="0" w:space="0" w:color="auto"/>
      </w:divBdr>
    </w:div>
    <w:div w:id="922419652">
      <w:bodyDiv w:val="1"/>
      <w:marLeft w:val="0"/>
      <w:marRight w:val="0"/>
      <w:marTop w:val="0"/>
      <w:marBottom w:val="0"/>
      <w:divBdr>
        <w:top w:val="none" w:sz="0" w:space="0" w:color="auto"/>
        <w:left w:val="none" w:sz="0" w:space="0" w:color="auto"/>
        <w:bottom w:val="none" w:sz="0" w:space="0" w:color="auto"/>
        <w:right w:val="none" w:sz="0" w:space="0" w:color="auto"/>
      </w:divBdr>
    </w:div>
    <w:div w:id="922884358">
      <w:bodyDiv w:val="1"/>
      <w:marLeft w:val="0"/>
      <w:marRight w:val="0"/>
      <w:marTop w:val="0"/>
      <w:marBottom w:val="0"/>
      <w:divBdr>
        <w:top w:val="none" w:sz="0" w:space="0" w:color="auto"/>
        <w:left w:val="none" w:sz="0" w:space="0" w:color="auto"/>
        <w:bottom w:val="none" w:sz="0" w:space="0" w:color="auto"/>
        <w:right w:val="none" w:sz="0" w:space="0" w:color="auto"/>
      </w:divBdr>
    </w:div>
    <w:div w:id="923074671">
      <w:bodyDiv w:val="1"/>
      <w:marLeft w:val="0"/>
      <w:marRight w:val="0"/>
      <w:marTop w:val="0"/>
      <w:marBottom w:val="0"/>
      <w:divBdr>
        <w:top w:val="none" w:sz="0" w:space="0" w:color="auto"/>
        <w:left w:val="none" w:sz="0" w:space="0" w:color="auto"/>
        <w:bottom w:val="none" w:sz="0" w:space="0" w:color="auto"/>
        <w:right w:val="none" w:sz="0" w:space="0" w:color="auto"/>
      </w:divBdr>
    </w:div>
    <w:div w:id="923999062">
      <w:bodyDiv w:val="1"/>
      <w:marLeft w:val="0"/>
      <w:marRight w:val="0"/>
      <w:marTop w:val="0"/>
      <w:marBottom w:val="0"/>
      <w:divBdr>
        <w:top w:val="none" w:sz="0" w:space="0" w:color="auto"/>
        <w:left w:val="none" w:sz="0" w:space="0" w:color="auto"/>
        <w:bottom w:val="none" w:sz="0" w:space="0" w:color="auto"/>
        <w:right w:val="none" w:sz="0" w:space="0" w:color="auto"/>
      </w:divBdr>
    </w:div>
    <w:div w:id="927231416">
      <w:bodyDiv w:val="1"/>
      <w:marLeft w:val="0"/>
      <w:marRight w:val="0"/>
      <w:marTop w:val="0"/>
      <w:marBottom w:val="0"/>
      <w:divBdr>
        <w:top w:val="none" w:sz="0" w:space="0" w:color="auto"/>
        <w:left w:val="none" w:sz="0" w:space="0" w:color="auto"/>
        <w:bottom w:val="none" w:sz="0" w:space="0" w:color="auto"/>
        <w:right w:val="none" w:sz="0" w:space="0" w:color="auto"/>
      </w:divBdr>
    </w:div>
    <w:div w:id="927738393">
      <w:bodyDiv w:val="1"/>
      <w:marLeft w:val="0"/>
      <w:marRight w:val="0"/>
      <w:marTop w:val="0"/>
      <w:marBottom w:val="0"/>
      <w:divBdr>
        <w:top w:val="none" w:sz="0" w:space="0" w:color="auto"/>
        <w:left w:val="none" w:sz="0" w:space="0" w:color="auto"/>
        <w:bottom w:val="none" w:sz="0" w:space="0" w:color="auto"/>
        <w:right w:val="none" w:sz="0" w:space="0" w:color="auto"/>
      </w:divBdr>
    </w:div>
    <w:div w:id="930163667">
      <w:bodyDiv w:val="1"/>
      <w:marLeft w:val="0"/>
      <w:marRight w:val="0"/>
      <w:marTop w:val="0"/>
      <w:marBottom w:val="0"/>
      <w:divBdr>
        <w:top w:val="none" w:sz="0" w:space="0" w:color="auto"/>
        <w:left w:val="none" w:sz="0" w:space="0" w:color="auto"/>
        <w:bottom w:val="none" w:sz="0" w:space="0" w:color="auto"/>
        <w:right w:val="none" w:sz="0" w:space="0" w:color="auto"/>
      </w:divBdr>
    </w:div>
    <w:div w:id="932081623">
      <w:bodyDiv w:val="1"/>
      <w:marLeft w:val="0"/>
      <w:marRight w:val="0"/>
      <w:marTop w:val="0"/>
      <w:marBottom w:val="0"/>
      <w:divBdr>
        <w:top w:val="none" w:sz="0" w:space="0" w:color="auto"/>
        <w:left w:val="none" w:sz="0" w:space="0" w:color="auto"/>
        <w:bottom w:val="none" w:sz="0" w:space="0" w:color="auto"/>
        <w:right w:val="none" w:sz="0" w:space="0" w:color="auto"/>
      </w:divBdr>
    </w:div>
    <w:div w:id="932929960">
      <w:bodyDiv w:val="1"/>
      <w:marLeft w:val="0"/>
      <w:marRight w:val="0"/>
      <w:marTop w:val="0"/>
      <w:marBottom w:val="0"/>
      <w:divBdr>
        <w:top w:val="none" w:sz="0" w:space="0" w:color="auto"/>
        <w:left w:val="none" w:sz="0" w:space="0" w:color="auto"/>
        <w:bottom w:val="none" w:sz="0" w:space="0" w:color="auto"/>
        <w:right w:val="none" w:sz="0" w:space="0" w:color="auto"/>
      </w:divBdr>
    </w:div>
    <w:div w:id="937064338">
      <w:bodyDiv w:val="1"/>
      <w:marLeft w:val="0"/>
      <w:marRight w:val="0"/>
      <w:marTop w:val="0"/>
      <w:marBottom w:val="0"/>
      <w:divBdr>
        <w:top w:val="none" w:sz="0" w:space="0" w:color="auto"/>
        <w:left w:val="none" w:sz="0" w:space="0" w:color="auto"/>
        <w:bottom w:val="none" w:sz="0" w:space="0" w:color="auto"/>
        <w:right w:val="none" w:sz="0" w:space="0" w:color="auto"/>
      </w:divBdr>
    </w:div>
    <w:div w:id="937367102">
      <w:bodyDiv w:val="1"/>
      <w:marLeft w:val="0"/>
      <w:marRight w:val="0"/>
      <w:marTop w:val="0"/>
      <w:marBottom w:val="0"/>
      <w:divBdr>
        <w:top w:val="none" w:sz="0" w:space="0" w:color="auto"/>
        <w:left w:val="none" w:sz="0" w:space="0" w:color="auto"/>
        <w:bottom w:val="none" w:sz="0" w:space="0" w:color="auto"/>
        <w:right w:val="none" w:sz="0" w:space="0" w:color="auto"/>
      </w:divBdr>
    </w:div>
    <w:div w:id="937559934">
      <w:bodyDiv w:val="1"/>
      <w:marLeft w:val="0"/>
      <w:marRight w:val="0"/>
      <w:marTop w:val="0"/>
      <w:marBottom w:val="0"/>
      <w:divBdr>
        <w:top w:val="none" w:sz="0" w:space="0" w:color="auto"/>
        <w:left w:val="none" w:sz="0" w:space="0" w:color="auto"/>
        <w:bottom w:val="none" w:sz="0" w:space="0" w:color="auto"/>
        <w:right w:val="none" w:sz="0" w:space="0" w:color="auto"/>
      </w:divBdr>
    </w:div>
    <w:div w:id="939408698">
      <w:bodyDiv w:val="1"/>
      <w:marLeft w:val="0"/>
      <w:marRight w:val="0"/>
      <w:marTop w:val="0"/>
      <w:marBottom w:val="0"/>
      <w:divBdr>
        <w:top w:val="none" w:sz="0" w:space="0" w:color="auto"/>
        <w:left w:val="none" w:sz="0" w:space="0" w:color="auto"/>
        <w:bottom w:val="none" w:sz="0" w:space="0" w:color="auto"/>
        <w:right w:val="none" w:sz="0" w:space="0" w:color="auto"/>
      </w:divBdr>
    </w:div>
    <w:div w:id="940332740">
      <w:bodyDiv w:val="1"/>
      <w:marLeft w:val="0"/>
      <w:marRight w:val="0"/>
      <w:marTop w:val="0"/>
      <w:marBottom w:val="0"/>
      <w:divBdr>
        <w:top w:val="none" w:sz="0" w:space="0" w:color="auto"/>
        <w:left w:val="none" w:sz="0" w:space="0" w:color="auto"/>
        <w:bottom w:val="none" w:sz="0" w:space="0" w:color="auto"/>
        <w:right w:val="none" w:sz="0" w:space="0" w:color="auto"/>
      </w:divBdr>
      <w:divsChild>
        <w:div w:id="1520199325">
          <w:marLeft w:val="0"/>
          <w:marRight w:val="0"/>
          <w:marTop w:val="0"/>
          <w:marBottom w:val="0"/>
          <w:divBdr>
            <w:top w:val="none" w:sz="0" w:space="0" w:color="auto"/>
            <w:left w:val="none" w:sz="0" w:space="0" w:color="auto"/>
            <w:bottom w:val="none" w:sz="0" w:space="0" w:color="auto"/>
            <w:right w:val="none" w:sz="0" w:space="0" w:color="auto"/>
          </w:divBdr>
          <w:divsChild>
            <w:div w:id="227617100">
              <w:marLeft w:val="0"/>
              <w:marRight w:val="0"/>
              <w:marTop w:val="0"/>
              <w:marBottom w:val="0"/>
              <w:divBdr>
                <w:top w:val="none" w:sz="0" w:space="0" w:color="auto"/>
                <w:left w:val="none" w:sz="0" w:space="0" w:color="auto"/>
                <w:bottom w:val="none" w:sz="0" w:space="0" w:color="auto"/>
                <w:right w:val="none" w:sz="0" w:space="0" w:color="auto"/>
              </w:divBdr>
            </w:div>
            <w:div w:id="1335306802">
              <w:marLeft w:val="0"/>
              <w:marRight w:val="0"/>
              <w:marTop w:val="0"/>
              <w:marBottom w:val="0"/>
              <w:divBdr>
                <w:top w:val="none" w:sz="0" w:space="0" w:color="auto"/>
                <w:left w:val="none" w:sz="0" w:space="0" w:color="auto"/>
                <w:bottom w:val="none" w:sz="0" w:space="0" w:color="auto"/>
                <w:right w:val="none" w:sz="0" w:space="0" w:color="auto"/>
              </w:divBdr>
            </w:div>
            <w:div w:id="1550916380">
              <w:marLeft w:val="0"/>
              <w:marRight w:val="0"/>
              <w:marTop w:val="0"/>
              <w:marBottom w:val="0"/>
              <w:divBdr>
                <w:top w:val="none" w:sz="0" w:space="0" w:color="auto"/>
                <w:left w:val="none" w:sz="0" w:space="0" w:color="auto"/>
                <w:bottom w:val="none" w:sz="0" w:space="0" w:color="auto"/>
                <w:right w:val="none" w:sz="0" w:space="0" w:color="auto"/>
              </w:divBdr>
              <w:divsChild>
                <w:div w:id="422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2822">
      <w:bodyDiv w:val="1"/>
      <w:marLeft w:val="0"/>
      <w:marRight w:val="0"/>
      <w:marTop w:val="0"/>
      <w:marBottom w:val="0"/>
      <w:divBdr>
        <w:top w:val="none" w:sz="0" w:space="0" w:color="auto"/>
        <w:left w:val="none" w:sz="0" w:space="0" w:color="auto"/>
        <w:bottom w:val="none" w:sz="0" w:space="0" w:color="auto"/>
        <w:right w:val="none" w:sz="0" w:space="0" w:color="auto"/>
      </w:divBdr>
    </w:div>
    <w:div w:id="941381066">
      <w:bodyDiv w:val="1"/>
      <w:marLeft w:val="0"/>
      <w:marRight w:val="0"/>
      <w:marTop w:val="0"/>
      <w:marBottom w:val="0"/>
      <w:divBdr>
        <w:top w:val="none" w:sz="0" w:space="0" w:color="auto"/>
        <w:left w:val="none" w:sz="0" w:space="0" w:color="auto"/>
        <w:bottom w:val="none" w:sz="0" w:space="0" w:color="auto"/>
        <w:right w:val="none" w:sz="0" w:space="0" w:color="auto"/>
      </w:divBdr>
    </w:div>
    <w:div w:id="941643391">
      <w:bodyDiv w:val="1"/>
      <w:marLeft w:val="0"/>
      <w:marRight w:val="0"/>
      <w:marTop w:val="0"/>
      <w:marBottom w:val="0"/>
      <w:divBdr>
        <w:top w:val="none" w:sz="0" w:space="0" w:color="auto"/>
        <w:left w:val="none" w:sz="0" w:space="0" w:color="auto"/>
        <w:bottom w:val="none" w:sz="0" w:space="0" w:color="auto"/>
        <w:right w:val="none" w:sz="0" w:space="0" w:color="auto"/>
      </w:divBdr>
    </w:div>
    <w:div w:id="942762438">
      <w:bodyDiv w:val="1"/>
      <w:marLeft w:val="0"/>
      <w:marRight w:val="0"/>
      <w:marTop w:val="0"/>
      <w:marBottom w:val="0"/>
      <w:divBdr>
        <w:top w:val="none" w:sz="0" w:space="0" w:color="auto"/>
        <w:left w:val="none" w:sz="0" w:space="0" w:color="auto"/>
        <w:bottom w:val="none" w:sz="0" w:space="0" w:color="auto"/>
        <w:right w:val="none" w:sz="0" w:space="0" w:color="auto"/>
      </w:divBdr>
    </w:div>
    <w:div w:id="943077772">
      <w:bodyDiv w:val="1"/>
      <w:marLeft w:val="0"/>
      <w:marRight w:val="0"/>
      <w:marTop w:val="0"/>
      <w:marBottom w:val="0"/>
      <w:divBdr>
        <w:top w:val="none" w:sz="0" w:space="0" w:color="auto"/>
        <w:left w:val="none" w:sz="0" w:space="0" w:color="auto"/>
        <w:bottom w:val="none" w:sz="0" w:space="0" w:color="auto"/>
        <w:right w:val="none" w:sz="0" w:space="0" w:color="auto"/>
      </w:divBdr>
    </w:div>
    <w:div w:id="944578637">
      <w:bodyDiv w:val="1"/>
      <w:marLeft w:val="0"/>
      <w:marRight w:val="0"/>
      <w:marTop w:val="0"/>
      <w:marBottom w:val="0"/>
      <w:divBdr>
        <w:top w:val="none" w:sz="0" w:space="0" w:color="auto"/>
        <w:left w:val="none" w:sz="0" w:space="0" w:color="auto"/>
        <w:bottom w:val="none" w:sz="0" w:space="0" w:color="auto"/>
        <w:right w:val="none" w:sz="0" w:space="0" w:color="auto"/>
      </w:divBdr>
    </w:div>
    <w:div w:id="944725167">
      <w:bodyDiv w:val="1"/>
      <w:marLeft w:val="0"/>
      <w:marRight w:val="0"/>
      <w:marTop w:val="0"/>
      <w:marBottom w:val="0"/>
      <w:divBdr>
        <w:top w:val="none" w:sz="0" w:space="0" w:color="auto"/>
        <w:left w:val="none" w:sz="0" w:space="0" w:color="auto"/>
        <w:bottom w:val="none" w:sz="0" w:space="0" w:color="auto"/>
        <w:right w:val="none" w:sz="0" w:space="0" w:color="auto"/>
      </w:divBdr>
    </w:div>
    <w:div w:id="944726822">
      <w:bodyDiv w:val="1"/>
      <w:marLeft w:val="0"/>
      <w:marRight w:val="0"/>
      <w:marTop w:val="0"/>
      <w:marBottom w:val="0"/>
      <w:divBdr>
        <w:top w:val="none" w:sz="0" w:space="0" w:color="auto"/>
        <w:left w:val="none" w:sz="0" w:space="0" w:color="auto"/>
        <w:bottom w:val="none" w:sz="0" w:space="0" w:color="auto"/>
        <w:right w:val="none" w:sz="0" w:space="0" w:color="auto"/>
      </w:divBdr>
      <w:divsChild>
        <w:div w:id="1836145155">
          <w:marLeft w:val="0"/>
          <w:marRight w:val="0"/>
          <w:marTop w:val="0"/>
          <w:marBottom w:val="0"/>
          <w:divBdr>
            <w:top w:val="none" w:sz="0" w:space="0" w:color="auto"/>
            <w:left w:val="none" w:sz="0" w:space="0" w:color="auto"/>
            <w:bottom w:val="none" w:sz="0" w:space="0" w:color="auto"/>
            <w:right w:val="none" w:sz="0" w:space="0" w:color="auto"/>
          </w:divBdr>
        </w:div>
      </w:divsChild>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48045200">
      <w:bodyDiv w:val="1"/>
      <w:marLeft w:val="0"/>
      <w:marRight w:val="0"/>
      <w:marTop w:val="0"/>
      <w:marBottom w:val="0"/>
      <w:divBdr>
        <w:top w:val="none" w:sz="0" w:space="0" w:color="auto"/>
        <w:left w:val="none" w:sz="0" w:space="0" w:color="auto"/>
        <w:bottom w:val="none" w:sz="0" w:space="0" w:color="auto"/>
        <w:right w:val="none" w:sz="0" w:space="0" w:color="auto"/>
      </w:divBdr>
    </w:div>
    <w:div w:id="949094382">
      <w:bodyDiv w:val="1"/>
      <w:marLeft w:val="0"/>
      <w:marRight w:val="0"/>
      <w:marTop w:val="0"/>
      <w:marBottom w:val="0"/>
      <w:divBdr>
        <w:top w:val="none" w:sz="0" w:space="0" w:color="auto"/>
        <w:left w:val="none" w:sz="0" w:space="0" w:color="auto"/>
        <w:bottom w:val="none" w:sz="0" w:space="0" w:color="auto"/>
        <w:right w:val="none" w:sz="0" w:space="0" w:color="auto"/>
      </w:divBdr>
    </w:div>
    <w:div w:id="951282772">
      <w:bodyDiv w:val="1"/>
      <w:marLeft w:val="0"/>
      <w:marRight w:val="0"/>
      <w:marTop w:val="0"/>
      <w:marBottom w:val="0"/>
      <w:divBdr>
        <w:top w:val="none" w:sz="0" w:space="0" w:color="auto"/>
        <w:left w:val="none" w:sz="0" w:space="0" w:color="auto"/>
        <w:bottom w:val="none" w:sz="0" w:space="0" w:color="auto"/>
        <w:right w:val="none" w:sz="0" w:space="0" w:color="auto"/>
      </w:divBdr>
    </w:div>
    <w:div w:id="952395918">
      <w:bodyDiv w:val="1"/>
      <w:marLeft w:val="0"/>
      <w:marRight w:val="0"/>
      <w:marTop w:val="0"/>
      <w:marBottom w:val="0"/>
      <w:divBdr>
        <w:top w:val="none" w:sz="0" w:space="0" w:color="auto"/>
        <w:left w:val="none" w:sz="0" w:space="0" w:color="auto"/>
        <w:bottom w:val="none" w:sz="0" w:space="0" w:color="auto"/>
        <w:right w:val="none" w:sz="0" w:space="0" w:color="auto"/>
      </w:divBdr>
    </w:div>
    <w:div w:id="952907510">
      <w:bodyDiv w:val="1"/>
      <w:marLeft w:val="0"/>
      <w:marRight w:val="0"/>
      <w:marTop w:val="0"/>
      <w:marBottom w:val="0"/>
      <w:divBdr>
        <w:top w:val="none" w:sz="0" w:space="0" w:color="auto"/>
        <w:left w:val="none" w:sz="0" w:space="0" w:color="auto"/>
        <w:bottom w:val="none" w:sz="0" w:space="0" w:color="auto"/>
        <w:right w:val="none" w:sz="0" w:space="0" w:color="auto"/>
      </w:divBdr>
    </w:div>
    <w:div w:id="956377987">
      <w:bodyDiv w:val="1"/>
      <w:marLeft w:val="0"/>
      <w:marRight w:val="0"/>
      <w:marTop w:val="0"/>
      <w:marBottom w:val="0"/>
      <w:divBdr>
        <w:top w:val="none" w:sz="0" w:space="0" w:color="auto"/>
        <w:left w:val="none" w:sz="0" w:space="0" w:color="auto"/>
        <w:bottom w:val="none" w:sz="0" w:space="0" w:color="auto"/>
        <w:right w:val="none" w:sz="0" w:space="0" w:color="auto"/>
      </w:divBdr>
    </w:div>
    <w:div w:id="963342096">
      <w:bodyDiv w:val="1"/>
      <w:marLeft w:val="0"/>
      <w:marRight w:val="0"/>
      <w:marTop w:val="0"/>
      <w:marBottom w:val="0"/>
      <w:divBdr>
        <w:top w:val="none" w:sz="0" w:space="0" w:color="auto"/>
        <w:left w:val="none" w:sz="0" w:space="0" w:color="auto"/>
        <w:bottom w:val="none" w:sz="0" w:space="0" w:color="auto"/>
        <w:right w:val="none" w:sz="0" w:space="0" w:color="auto"/>
      </w:divBdr>
    </w:div>
    <w:div w:id="965283237">
      <w:bodyDiv w:val="1"/>
      <w:marLeft w:val="0"/>
      <w:marRight w:val="0"/>
      <w:marTop w:val="0"/>
      <w:marBottom w:val="0"/>
      <w:divBdr>
        <w:top w:val="none" w:sz="0" w:space="0" w:color="auto"/>
        <w:left w:val="none" w:sz="0" w:space="0" w:color="auto"/>
        <w:bottom w:val="none" w:sz="0" w:space="0" w:color="auto"/>
        <w:right w:val="none" w:sz="0" w:space="0" w:color="auto"/>
      </w:divBdr>
    </w:div>
    <w:div w:id="965354390">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490">
      <w:bodyDiv w:val="1"/>
      <w:marLeft w:val="0"/>
      <w:marRight w:val="0"/>
      <w:marTop w:val="0"/>
      <w:marBottom w:val="0"/>
      <w:divBdr>
        <w:top w:val="none" w:sz="0" w:space="0" w:color="auto"/>
        <w:left w:val="none" w:sz="0" w:space="0" w:color="auto"/>
        <w:bottom w:val="none" w:sz="0" w:space="0" w:color="auto"/>
        <w:right w:val="none" w:sz="0" w:space="0" w:color="auto"/>
      </w:divBdr>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73604576">
      <w:bodyDiv w:val="1"/>
      <w:marLeft w:val="0"/>
      <w:marRight w:val="0"/>
      <w:marTop w:val="0"/>
      <w:marBottom w:val="0"/>
      <w:divBdr>
        <w:top w:val="none" w:sz="0" w:space="0" w:color="auto"/>
        <w:left w:val="none" w:sz="0" w:space="0" w:color="auto"/>
        <w:bottom w:val="none" w:sz="0" w:space="0" w:color="auto"/>
        <w:right w:val="none" w:sz="0" w:space="0" w:color="auto"/>
      </w:divBdr>
    </w:div>
    <w:div w:id="973800186">
      <w:bodyDiv w:val="1"/>
      <w:marLeft w:val="0"/>
      <w:marRight w:val="0"/>
      <w:marTop w:val="0"/>
      <w:marBottom w:val="0"/>
      <w:divBdr>
        <w:top w:val="none" w:sz="0" w:space="0" w:color="auto"/>
        <w:left w:val="none" w:sz="0" w:space="0" w:color="auto"/>
        <w:bottom w:val="none" w:sz="0" w:space="0" w:color="auto"/>
        <w:right w:val="none" w:sz="0" w:space="0" w:color="auto"/>
      </w:divBdr>
      <w:divsChild>
        <w:div w:id="1286279654">
          <w:marLeft w:val="0"/>
          <w:marRight w:val="0"/>
          <w:marTop w:val="0"/>
          <w:marBottom w:val="0"/>
          <w:divBdr>
            <w:top w:val="none" w:sz="0" w:space="0" w:color="auto"/>
            <w:left w:val="none" w:sz="0" w:space="0" w:color="auto"/>
            <w:bottom w:val="none" w:sz="0" w:space="0" w:color="auto"/>
            <w:right w:val="none" w:sz="0" w:space="0" w:color="auto"/>
          </w:divBdr>
        </w:div>
      </w:divsChild>
    </w:div>
    <w:div w:id="974679604">
      <w:bodyDiv w:val="1"/>
      <w:marLeft w:val="0"/>
      <w:marRight w:val="0"/>
      <w:marTop w:val="0"/>
      <w:marBottom w:val="0"/>
      <w:divBdr>
        <w:top w:val="none" w:sz="0" w:space="0" w:color="auto"/>
        <w:left w:val="none" w:sz="0" w:space="0" w:color="auto"/>
        <w:bottom w:val="none" w:sz="0" w:space="0" w:color="auto"/>
        <w:right w:val="none" w:sz="0" w:space="0" w:color="auto"/>
      </w:divBdr>
    </w:div>
    <w:div w:id="978805516">
      <w:bodyDiv w:val="1"/>
      <w:marLeft w:val="0"/>
      <w:marRight w:val="0"/>
      <w:marTop w:val="0"/>
      <w:marBottom w:val="0"/>
      <w:divBdr>
        <w:top w:val="none" w:sz="0" w:space="0" w:color="auto"/>
        <w:left w:val="none" w:sz="0" w:space="0" w:color="auto"/>
        <w:bottom w:val="none" w:sz="0" w:space="0" w:color="auto"/>
        <w:right w:val="none" w:sz="0" w:space="0" w:color="auto"/>
      </w:divBdr>
    </w:div>
    <w:div w:id="978846361">
      <w:bodyDiv w:val="1"/>
      <w:marLeft w:val="0"/>
      <w:marRight w:val="0"/>
      <w:marTop w:val="0"/>
      <w:marBottom w:val="0"/>
      <w:divBdr>
        <w:top w:val="none" w:sz="0" w:space="0" w:color="auto"/>
        <w:left w:val="none" w:sz="0" w:space="0" w:color="auto"/>
        <w:bottom w:val="none" w:sz="0" w:space="0" w:color="auto"/>
        <w:right w:val="none" w:sz="0" w:space="0" w:color="auto"/>
      </w:divBdr>
    </w:div>
    <w:div w:id="979918979">
      <w:bodyDiv w:val="1"/>
      <w:marLeft w:val="0"/>
      <w:marRight w:val="0"/>
      <w:marTop w:val="0"/>
      <w:marBottom w:val="0"/>
      <w:divBdr>
        <w:top w:val="none" w:sz="0" w:space="0" w:color="auto"/>
        <w:left w:val="none" w:sz="0" w:space="0" w:color="auto"/>
        <w:bottom w:val="none" w:sz="0" w:space="0" w:color="auto"/>
        <w:right w:val="none" w:sz="0" w:space="0" w:color="auto"/>
      </w:divBdr>
      <w:divsChild>
        <w:div w:id="722798310">
          <w:marLeft w:val="0"/>
          <w:marRight w:val="0"/>
          <w:marTop w:val="0"/>
          <w:marBottom w:val="0"/>
          <w:divBdr>
            <w:top w:val="none" w:sz="0" w:space="0" w:color="auto"/>
            <w:left w:val="none" w:sz="0" w:space="0" w:color="auto"/>
            <w:bottom w:val="none" w:sz="0" w:space="0" w:color="auto"/>
            <w:right w:val="none" w:sz="0" w:space="0" w:color="auto"/>
          </w:divBdr>
          <w:divsChild>
            <w:div w:id="683823937">
              <w:marLeft w:val="0"/>
              <w:marRight w:val="0"/>
              <w:marTop w:val="0"/>
              <w:marBottom w:val="0"/>
              <w:divBdr>
                <w:top w:val="none" w:sz="0" w:space="0" w:color="auto"/>
                <w:left w:val="none" w:sz="0" w:space="0" w:color="auto"/>
                <w:bottom w:val="none" w:sz="0" w:space="0" w:color="auto"/>
                <w:right w:val="none" w:sz="0" w:space="0" w:color="auto"/>
              </w:divBdr>
            </w:div>
            <w:div w:id="1622835123">
              <w:marLeft w:val="0"/>
              <w:marRight w:val="0"/>
              <w:marTop w:val="0"/>
              <w:marBottom w:val="0"/>
              <w:divBdr>
                <w:top w:val="none" w:sz="0" w:space="0" w:color="auto"/>
                <w:left w:val="none" w:sz="0" w:space="0" w:color="auto"/>
                <w:bottom w:val="none" w:sz="0" w:space="0" w:color="auto"/>
                <w:right w:val="none" w:sz="0" w:space="0" w:color="auto"/>
              </w:divBdr>
              <w:divsChild>
                <w:div w:id="2075351699">
                  <w:marLeft w:val="0"/>
                  <w:marRight w:val="0"/>
                  <w:marTop w:val="0"/>
                  <w:marBottom w:val="0"/>
                  <w:divBdr>
                    <w:top w:val="none" w:sz="0" w:space="0" w:color="auto"/>
                    <w:left w:val="none" w:sz="0" w:space="0" w:color="auto"/>
                    <w:bottom w:val="none" w:sz="0" w:space="0" w:color="auto"/>
                    <w:right w:val="none" w:sz="0" w:space="0" w:color="auto"/>
                  </w:divBdr>
                </w:div>
              </w:divsChild>
            </w:div>
            <w:div w:id="2008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387">
      <w:bodyDiv w:val="1"/>
      <w:marLeft w:val="0"/>
      <w:marRight w:val="0"/>
      <w:marTop w:val="0"/>
      <w:marBottom w:val="0"/>
      <w:divBdr>
        <w:top w:val="none" w:sz="0" w:space="0" w:color="auto"/>
        <w:left w:val="none" w:sz="0" w:space="0" w:color="auto"/>
        <w:bottom w:val="none" w:sz="0" w:space="0" w:color="auto"/>
        <w:right w:val="none" w:sz="0" w:space="0" w:color="auto"/>
      </w:divBdr>
    </w:div>
    <w:div w:id="982926660">
      <w:bodyDiv w:val="1"/>
      <w:marLeft w:val="0"/>
      <w:marRight w:val="0"/>
      <w:marTop w:val="0"/>
      <w:marBottom w:val="0"/>
      <w:divBdr>
        <w:top w:val="none" w:sz="0" w:space="0" w:color="auto"/>
        <w:left w:val="none" w:sz="0" w:space="0" w:color="auto"/>
        <w:bottom w:val="none" w:sz="0" w:space="0" w:color="auto"/>
        <w:right w:val="none" w:sz="0" w:space="0" w:color="auto"/>
      </w:divBdr>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4702515">
      <w:bodyDiv w:val="1"/>
      <w:marLeft w:val="0"/>
      <w:marRight w:val="0"/>
      <w:marTop w:val="0"/>
      <w:marBottom w:val="0"/>
      <w:divBdr>
        <w:top w:val="none" w:sz="0" w:space="0" w:color="auto"/>
        <w:left w:val="none" w:sz="0" w:space="0" w:color="auto"/>
        <w:bottom w:val="none" w:sz="0" w:space="0" w:color="auto"/>
        <w:right w:val="none" w:sz="0" w:space="0" w:color="auto"/>
      </w:divBdr>
    </w:div>
    <w:div w:id="984893108">
      <w:bodyDiv w:val="1"/>
      <w:marLeft w:val="0"/>
      <w:marRight w:val="0"/>
      <w:marTop w:val="0"/>
      <w:marBottom w:val="0"/>
      <w:divBdr>
        <w:top w:val="none" w:sz="0" w:space="0" w:color="auto"/>
        <w:left w:val="none" w:sz="0" w:space="0" w:color="auto"/>
        <w:bottom w:val="none" w:sz="0" w:space="0" w:color="auto"/>
        <w:right w:val="none" w:sz="0" w:space="0" w:color="auto"/>
      </w:divBdr>
    </w:div>
    <w:div w:id="984898111">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85550801">
      <w:bodyDiv w:val="1"/>
      <w:marLeft w:val="0"/>
      <w:marRight w:val="0"/>
      <w:marTop w:val="0"/>
      <w:marBottom w:val="0"/>
      <w:divBdr>
        <w:top w:val="none" w:sz="0" w:space="0" w:color="auto"/>
        <w:left w:val="none" w:sz="0" w:space="0" w:color="auto"/>
        <w:bottom w:val="none" w:sz="0" w:space="0" w:color="auto"/>
        <w:right w:val="none" w:sz="0" w:space="0" w:color="auto"/>
      </w:divBdr>
      <w:divsChild>
        <w:div w:id="762800538">
          <w:marLeft w:val="0"/>
          <w:marRight w:val="0"/>
          <w:marTop w:val="0"/>
          <w:marBottom w:val="0"/>
          <w:divBdr>
            <w:top w:val="none" w:sz="0" w:space="0" w:color="auto"/>
            <w:left w:val="none" w:sz="0" w:space="0" w:color="auto"/>
            <w:bottom w:val="none" w:sz="0" w:space="0" w:color="auto"/>
            <w:right w:val="none" w:sz="0" w:space="0" w:color="auto"/>
          </w:divBdr>
          <w:divsChild>
            <w:div w:id="453671525">
              <w:marLeft w:val="0"/>
              <w:marRight w:val="0"/>
              <w:marTop w:val="0"/>
              <w:marBottom w:val="0"/>
              <w:divBdr>
                <w:top w:val="none" w:sz="0" w:space="0" w:color="auto"/>
                <w:left w:val="none" w:sz="0" w:space="0" w:color="auto"/>
                <w:bottom w:val="none" w:sz="0" w:space="0" w:color="auto"/>
                <w:right w:val="none" w:sz="0" w:space="0" w:color="auto"/>
              </w:divBdr>
            </w:div>
          </w:divsChild>
        </w:div>
        <w:div w:id="1176920163">
          <w:marLeft w:val="0"/>
          <w:marRight w:val="0"/>
          <w:marTop w:val="0"/>
          <w:marBottom w:val="0"/>
          <w:divBdr>
            <w:top w:val="none" w:sz="0" w:space="0" w:color="auto"/>
            <w:left w:val="none" w:sz="0" w:space="0" w:color="auto"/>
            <w:bottom w:val="none" w:sz="0" w:space="0" w:color="auto"/>
            <w:right w:val="none" w:sz="0" w:space="0" w:color="auto"/>
          </w:divBdr>
          <w:divsChild>
            <w:div w:id="1769933750">
              <w:marLeft w:val="0"/>
              <w:marRight w:val="0"/>
              <w:marTop w:val="0"/>
              <w:marBottom w:val="0"/>
              <w:divBdr>
                <w:top w:val="none" w:sz="0" w:space="0" w:color="auto"/>
                <w:left w:val="none" w:sz="0" w:space="0" w:color="auto"/>
                <w:bottom w:val="none" w:sz="0" w:space="0" w:color="auto"/>
                <w:right w:val="none" w:sz="0" w:space="0" w:color="auto"/>
              </w:divBdr>
            </w:div>
          </w:divsChild>
        </w:div>
        <w:div w:id="1178811985">
          <w:marLeft w:val="0"/>
          <w:marRight w:val="0"/>
          <w:marTop w:val="0"/>
          <w:marBottom w:val="0"/>
          <w:divBdr>
            <w:top w:val="none" w:sz="0" w:space="0" w:color="auto"/>
            <w:left w:val="none" w:sz="0" w:space="0" w:color="auto"/>
            <w:bottom w:val="none" w:sz="0" w:space="0" w:color="auto"/>
            <w:right w:val="none" w:sz="0" w:space="0" w:color="auto"/>
          </w:divBdr>
          <w:divsChild>
            <w:div w:id="14583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4013">
      <w:bodyDiv w:val="1"/>
      <w:marLeft w:val="0"/>
      <w:marRight w:val="0"/>
      <w:marTop w:val="0"/>
      <w:marBottom w:val="0"/>
      <w:divBdr>
        <w:top w:val="none" w:sz="0" w:space="0" w:color="auto"/>
        <w:left w:val="none" w:sz="0" w:space="0" w:color="auto"/>
        <w:bottom w:val="none" w:sz="0" w:space="0" w:color="auto"/>
        <w:right w:val="none" w:sz="0" w:space="0" w:color="auto"/>
      </w:divBdr>
      <w:divsChild>
        <w:div w:id="448478010">
          <w:marLeft w:val="-225"/>
          <w:marRight w:val="-225"/>
          <w:marTop w:val="0"/>
          <w:marBottom w:val="0"/>
          <w:divBdr>
            <w:top w:val="none" w:sz="0" w:space="0" w:color="auto"/>
            <w:left w:val="none" w:sz="0" w:space="0" w:color="auto"/>
            <w:bottom w:val="none" w:sz="0" w:space="0" w:color="auto"/>
            <w:right w:val="none" w:sz="0" w:space="0" w:color="auto"/>
          </w:divBdr>
          <w:divsChild>
            <w:div w:id="577520378">
              <w:marLeft w:val="0"/>
              <w:marRight w:val="0"/>
              <w:marTop w:val="0"/>
              <w:marBottom w:val="0"/>
              <w:divBdr>
                <w:top w:val="none" w:sz="0" w:space="0" w:color="auto"/>
                <w:left w:val="none" w:sz="0" w:space="0" w:color="auto"/>
                <w:bottom w:val="none" w:sz="0" w:space="0" w:color="auto"/>
                <w:right w:val="none" w:sz="0" w:space="0" w:color="auto"/>
              </w:divBdr>
            </w:div>
          </w:divsChild>
        </w:div>
        <w:div w:id="726876910">
          <w:marLeft w:val="-225"/>
          <w:marRight w:val="-225"/>
          <w:marTop w:val="0"/>
          <w:marBottom w:val="0"/>
          <w:divBdr>
            <w:top w:val="none" w:sz="0" w:space="0" w:color="auto"/>
            <w:left w:val="none" w:sz="0" w:space="0" w:color="auto"/>
            <w:bottom w:val="none" w:sz="0" w:space="0" w:color="auto"/>
            <w:right w:val="none" w:sz="0" w:space="0" w:color="auto"/>
          </w:divBdr>
          <w:divsChild>
            <w:div w:id="14192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110">
      <w:bodyDiv w:val="1"/>
      <w:marLeft w:val="0"/>
      <w:marRight w:val="0"/>
      <w:marTop w:val="0"/>
      <w:marBottom w:val="0"/>
      <w:divBdr>
        <w:top w:val="none" w:sz="0" w:space="0" w:color="auto"/>
        <w:left w:val="none" w:sz="0" w:space="0" w:color="auto"/>
        <w:bottom w:val="none" w:sz="0" w:space="0" w:color="auto"/>
        <w:right w:val="none" w:sz="0" w:space="0" w:color="auto"/>
      </w:divBdr>
    </w:div>
    <w:div w:id="988554258">
      <w:bodyDiv w:val="1"/>
      <w:marLeft w:val="0"/>
      <w:marRight w:val="0"/>
      <w:marTop w:val="0"/>
      <w:marBottom w:val="0"/>
      <w:divBdr>
        <w:top w:val="none" w:sz="0" w:space="0" w:color="auto"/>
        <w:left w:val="none" w:sz="0" w:space="0" w:color="auto"/>
        <w:bottom w:val="none" w:sz="0" w:space="0" w:color="auto"/>
        <w:right w:val="none" w:sz="0" w:space="0" w:color="auto"/>
      </w:divBdr>
    </w:div>
    <w:div w:id="990789930">
      <w:bodyDiv w:val="1"/>
      <w:marLeft w:val="0"/>
      <w:marRight w:val="0"/>
      <w:marTop w:val="0"/>
      <w:marBottom w:val="0"/>
      <w:divBdr>
        <w:top w:val="none" w:sz="0" w:space="0" w:color="auto"/>
        <w:left w:val="none" w:sz="0" w:space="0" w:color="auto"/>
        <w:bottom w:val="none" w:sz="0" w:space="0" w:color="auto"/>
        <w:right w:val="none" w:sz="0" w:space="0" w:color="auto"/>
      </w:divBdr>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994527846">
      <w:bodyDiv w:val="1"/>
      <w:marLeft w:val="0"/>
      <w:marRight w:val="0"/>
      <w:marTop w:val="0"/>
      <w:marBottom w:val="0"/>
      <w:divBdr>
        <w:top w:val="none" w:sz="0" w:space="0" w:color="auto"/>
        <w:left w:val="none" w:sz="0" w:space="0" w:color="auto"/>
        <w:bottom w:val="none" w:sz="0" w:space="0" w:color="auto"/>
        <w:right w:val="none" w:sz="0" w:space="0" w:color="auto"/>
      </w:divBdr>
    </w:div>
    <w:div w:id="995497858">
      <w:bodyDiv w:val="1"/>
      <w:marLeft w:val="0"/>
      <w:marRight w:val="0"/>
      <w:marTop w:val="0"/>
      <w:marBottom w:val="0"/>
      <w:divBdr>
        <w:top w:val="none" w:sz="0" w:space="0" w:color="auto"/>
        <w:left w:val="none" w:sz="0" w:space="0" w:color="auto"/>
        <w:bottom w:val="none" w:sz="0" w:space="0" w:color="auto"/>
        <w:right w:val="none" w:sz="0" w:space="0" w:color="auto"/>
      </w:divBdr>
    </w:div>
    <w:div w:id="996960566">
      <w:bodyDiv w:val="1"/>
      <w:marLeft w:val="0"/>
      <w:marRight w:val="0"/>
      <w:marTop w:val="0"/>
      <w:marBottom w:val="0"/>
      <w:divBdr>
        <w:top w:val="none" w:sz="0" w:space="0" w:color="auto"/>
        <w:left w:val="none" w:sz="0" w:space="0" w:color="auto"/>
        <w:bottom w:val="none" w:sz="0" w:space="0" w:color="auto"/>
        <w:right w:val="none" w:sz="0" w:space="0" w:color="auto"/>
      </w:divBdr>
      <w:divsChild>
        <w:div w:id="272171897">
          <w:marLeft w:val="0"/>
          <w:marRight w:val="0"/>
          <w:marTop w:val="0"/>
          <w:marBottom w:val="0"/>
          <w:divBdr>
            <w:top w:val="none" w:sz="0" w:space="0" w:color="auto"/>
            <w:left w:val="none" w:sz="0" w:space="0" w:color="auto"/>
            <w:bottom w:val="none" w:sz="0" w:space="0" w:color="auto"/>
            <w:right w:val="none" w:sz="0" w:space="0" w:color="auto"/>
          </w:divBdr>
        </w:div>
        <w:div w:id="1417246675">
          <w:marLeft w:val="0"/>
          <w:marRight w:val="0"/>
          <w:marTop w:val="0"/>
          <w:marBottom w:val="0"/>
          <w:divBdr>
            <w:top w:val="none" w:sz="0" w:space="0" w:color="auto"/>
            <w:left w:val="none" w:sz="0" w:space="0" w:color="auto"/>
            <w:bottom w:val="none" w:sz="0" w:space="0" w:color="auto"/>
            <w:right w:val="none" w:sz="0" w:space="0" w:color="auto"/>
          </w:divBdr>
        </w:div>
      </w:divsChild>
    </w:div>
    <w:div w:id="998732662">
      <w:bodyDiv w:val="1"/>
      <w:marLeft w:val="0"/>
      <w:marRight w:val="0"/>
      <w:marTop w:val="0"/>
      <w:marBottom w:val="0"/>
      <w:divBdr>
        <w:top w:val="none" w:sz="0" w:space="0" w:color="auto"/>
        <w:left w:val="none" w:sz="0" w:space="0" w:color="auto"/>
        <w:bottom w:val="none" w:sz="0" w:space="0" w:color="auto"/>
        <w:right w:val="none" w:sz="0" w:space="0" w:color="auto"/>
      </w:divBdr>
    </w:div>
    <w:div w:id="999308072">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2126808">
      <w:bodyDiv w:val="1"/>
      <w:marLeft w:val="0"/>
      <w:marRight w:val="0"/>
      <w:marTop w:val="0"/>
      <w:marBottom w:val="0"/>
      <w:divBdr>
        <w:top w:val="none" w:sz="0" w:space="0" w:color="auto"/>
        <w:left w:val="none" w:sz="0" w:space="0" w:color="auto"/>
        <w:bottom w:val="none" w:sz="0" w:space="0" w:color="auto"/>
        <w:right w:val="none" w:sz="0" w:space="0" w:color="auto"/>
      </w:divBdr>
    </w:div>
    <w:div w:id="1002469021">
      <w:bodyDiv w:val="1"/>
      <w:marLeft w:val="0"/>
      <w:marRight w:val="0"/>
      <w:marTop w:val="0"/>
      <w:marBottom w:val="0"/>
      <w:divBdr>
        <w:top w:val="none" w:sz="0" w:space="0" w:color="auto"/>
        <w:left w:val="none" w:sz="0" w:space="0" w:color="auto"/>
        <w:bottom w:val="none" w:sz="0" w:space="0" w:color="auto"/>
        <w:right w:val="none" w:sz="0" w:space="0" w:color="auto"/>
      </w:divBdr>
    </w:div>
    <w:div w:id="1005474590">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08555883">
      <w:bodyDiv w:val="1"/>
      <w:marLeft w:val="0"/>
      <w:marRight w:val="0"/>
      <w:marTop w:val="0"/>
      <w:marBottom w:val="0"/>
      <w:divBdr>
        <w:top w:val="none" w:sz="0" w:space="0" w:color="auto"/>
        <w:left w:val="none" w:sz="0" w:space="0" w:color="auto"/>
        <w:bottom w:val="none" w:sz="0" w:space="0" w:color="auto"/>
        <w:right w:val="none" w:sz="0" w:space="0" w:color="auto"/>
      </w:divBdr>
    </w:div>
    <w:div w:id="1008751881">
      <w:bodyDiv w:val="1"/>
      <w:marLeft w:val="0"/>
      <w:marRight w:val="0"/>
      <w:marTop w:val="0"/>
      <w:marBottom w:val="0"/>
      <w:divBdr>
        <w:top w:val="none" w:sz="0" w:space="0" w:color="auto"/>
        <w:left w:val="none" w:sz="0" w:space="0" w:color="auto"/>
        <w:bottom w:val="none" w:sz="0" w:space="0" w:color="auto"/>
        <w:right w:val="none" w:sz="0" w:space="0" w:color="auto"/>
      </w:divBdr>
    </w:div>
    <w:div w:id="1010060895">
      <w:bodyDiv w:val="1"/>
      <w:marLeft w:val="0"/>
      <w:marRight w:val="0"/>
      <w:marTop w:val="0"/>
      <w:marBottom w:val="0"/>
      <w:divBdr>
        <w:top w:val="none" w:sz="0" w:space="0" w:color="auto"/>
        <w:left w:val="none" w:sz="0" w:space="0" w:color="auto"/>
        <w:bottom w:val="none" w:sz="0" w:space="0" w:color="auto"/>
        <w:right w:val="none" w:sz="0" w:space="0" w:color="auto"/>
      </w:divBdr>
    </w:div>
    <w:div w:id="1010261117">
      <w:bodyDiv w:val="1"/>
      <w:marLeft w:val="0"/>
      <w:marRight w:val="0"/>
      <w:marTop w:val="0"/>
      <w:marBottom w:val="0"/>
      <w:divBdr>
        <w:top w:val="none" w:sz="0" w:space="0" w:color="auto"/>
        <w:left w:val="none" w:sz="0" w:space="0" w:color="auto"/>
        <w:bottom w:val="none" w:sz="0" w:space="0" w:color="auto"/>
        <w:right w:val="none" w:sz="0" w:space="0" w:color="auto"/>
      </w:divBdr>
    </w:div>
    <w:div w:id="1013728168">
      <w:bodyDiv w:val="1"/>
      <w:marLeft w:val="0"/>
      <w:marRight w:val="0"/>
      <w:marTop w:val="0"/>
      <w:marBottom w:val="0"/>
      <w:divBdr>
        <w:top w:val="none" w:sz="0" w:space="0" w:color="auto"/>
        <w:left w:val="none" w:sz="0" w:space="0" w:color="auto"/>
        <w:bottom w:val="none" w:sz="0" w:space="0" w:color="auto"/>
        <w:right w:val="none" w:sz="0" w:space="0" w:color="auto"/>
      </w:divBdr>
      <w:divsChild>
        <w:div w:id="568466192">
          <w:marLeft w:val="0"/>
          <w:marRight w:val="0"/>
          <w:marTop w:val="0"/>
          <w:marBottom w:val="0"/>
          <w:divBdr>
            <w:top w:val="none" w:sz="0" w:space="0" w:color="auto"/>
            <w:left w:val="none" w:sz="0" w:space="0" w:color="auto"/>
            <w:bottom w:val="none" w:sz="0" w:space="0" w:color="auto"/>
            <w:right w:val="none" w:sz="0" w:space="0" w:color="auto"/>
          </w:divBdr>
          <w:divsChild>
            <w:div w:id="435641711">
              <w:marLeft w:val="0"/>
              <w:marRight w:val="0"/>
              <w:marTop w:val="0"/>
              <w:marBottom w:val="0"/>
              <w:divBdr>
                <w:top w:val="none" w:sz="0" w:space="0" w:color="auto"/>
                <w:left w:val="none" w:sz="0" w:space="0" w:color="auto"/>
                <w:bottom w:val="none" w:sz="0" w:space="0" w:color="auto"/>
                <w:right w:val="none" w:sz="0" w:space="0" w:color="auto"/>
              </w:divBdr>
              <w:divsChild>
                <w:div w:id="146358961">
                  <w:marLeft w:val="0"/>
                  <w:marRight w:val="0"/>
                  <w:marTop w:val="0"/>
                  <w:marBottom w:val="0"/>
                  <w:divBdr>
                    <w:top w:val="none" w:sz="0" w:space="0" w:color="auto"/>
                    <w:left w:val="none" w:sz="0" w:space="0" w:color="auto"/>
                    <w:bottom w:val="none" w:sz="0" w:space="0" w:color="auto"/>
                    <w:right w:val="none" w:sz="0" w:space="0" w:color="auto"/>
                  </w:divBdr>
                  <w:divsChild>
                    <w:div w:id="292100882">
                      <w:marLeft w:val="0"/>
                      <w:marRight w:val="0"/>
                      <w:marTop w:val="0"/>
                      <w:marBottom w:val="0"/>
                      <w:divBdr>
                        <w:top w:val="none" w:sz="0" w:space="0" w:color="auto"/>
                        <w:left w:val="none" w:sz="0" w:space="0" w:color="auto"/>
                        <w:bottom w:val="none" w:sz="0" w:space="0" w:color="auto"/>
                        <w:right w:val="none" w:sz="0" w:space="0" w:color="auto"/>
                      </w:divBdr>
                    </w:div>
                    <w:div w:id="655378941">
                      <w:marLeft w:val="0"/>
                      <w:marRight w:val="0"/>
                      <w:marTop w:val="0"/>
                      <w:marBottom w:val="0"/>
                      <w:divBdr>
                        <w:top w:val="none" w:sz="0" w:space="0" w:color="auto"/>
                        <w:left w:val="none" w:sz="0" w:space="0" w:color="auto"/>
                        <w:bottom w:val="none" w:sz="0" w:space="0" w:color="auto"/>
                        <w:right w:val="none" w:sz="0" w:space="0" w:color="auto"/>
                      </w:divBdr>
                      <w:divsChild>
                        <w:div w:id="125122696">
                          <w:marLeft w:val="0"/>
                          <w:marRight w:val="0"/>
                          <w:marTop w:val="0"/>
                          <w:marBottom w:val="0"/>
                          <w:divBdr>
                            <w:top w:val="none" w:sz="0" w:space="0" w:color="auto"/>
                            <w:left w:val="none" w:sz="0" w:space="0" w:color="auto"/>
                            <w:bottom w:val="none" w:sz="0" w:space="0" w:color="auto"/>
                            <w:right w:val="none" w:sz="0" w:space="0" w:color="auto"/>
                          </w:divBdr>
                        </w:div>
                        <w:div w:id="14482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6784">
          <w:marLeft w:val="0"/>
          <w:marRight w:val="0"/>
          <w:marTop w:val="0"/>
          <w:marBottom w:val="0"/>
          <w:divBdr>
            <w:top w:val="none" w:sz="0" w:space="0" w:color="auto"/>
            <w:left w:val="none" w:sz="0" w:space="0" w:color="auto"/>
            <w:bottom w:val="none" w:sz="0" w:space="0" w:color="auto"/>
            <w:right w:val="none" w:sz="0" w:space="0" w:color="auto"/>
          </w:divBdr>
        </w:div>
      </w:divsChild>
    </w:div>
    <w:div w:id="1014577226">
      <w:bodyDiv w:val="1"/>
      <w:marLeft w:val="0"/>
      <w:marRight w:val="0"/>
      <w:marTop w:val="0"/>
      <w:marBottom w:val="0"/>
      <w:divBdr>
        <w:top w:val="none" w:sz="0" w:space="0" w:color="auto"/>
        <w:left w:val="none" w:sz="0" w:space="0" w:color="auto"/>
        <w:bottom w:val="none" w:sz="0" w:space="0" w:color="auto"/>
        <w:right w:val="none" w:sz="0" w:space="0" w:color="auto"/>
      </w:divBdr>
    </w:div>
    <w:div w:id="1016494665">
      <w:bodyDiv w:val="1"/>
      <w:marLeft w:val="0"/>
      <w:marRight w:val="0"/>
      <w:marTop w:val="0"/>
      <w:marBottom w:val="0"/>
      <w:divBdr>
        <w:top w:val="none" w:sz="0" w:space="0" w:color="auto"/>
        <w:left w:val="none" w:sz="0" w:space="0" w:color="auto"/>
        <w:bottom w:val="none" w:sz="0" w:space="0" w:color="auto"/>
        <w:right w:val="none" w:sz="0" w:space="0" w:color="auto"/>
      </w:divBdr>
    </w:div>
    <w:div w:id="1016888368">
      <w:bodyDiv w:val="1"/>
      <w:marLeft w:val="0"/>
      <w:marRight w:val="0"/>
      <w:marTop w:val="0"/>
      <w:marBottom w:val="0"/>
      <w:divBdr>
        <w:top w:val="none" w:sz="0" w:space="0" w:color="auto"/>
        <w:left w:val="none" w:sz="0" w:space="0" w:color="auto"/>
        <w:bottom w:val="none" w:sz="0" w:space="0" w:color="auto"/>
        <w:right w:val="none" w:sz="0" w:space="0" w:color="auto"/>
      </w:divBdr>
    </w:div>
    <w:div w:id="1016998444">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18197548">
      <w:bodyDiv w:val="1"/>
      <w:marLeft w:val="0"/>
      <w:marRight w:val="0"/>
      <w:marTop w:val="0"/>
      <w:marBottom w:val="0"/>
      <w:divBdr>
        <w:top w:val="none" w:sz="0" w:space="0" w:color="auto"/>
        <w:left w:val="none" w:sz="0" w:space="0" w:color="auto"/>
        <w:bottom w:val="none" w:sz="0" w:space="0" w:color="auto"/>
        <w:right w:val="none" w:sz="0" w:space="0" w:color="auto"/>
      </w:divBdr>
    </w:div>
    <w:div w:id="1020664987">
      <w:bodyDiv w:val="1"/>
      <w:marLeft w:val="0"/>
      <w:marRight w:val="0"/>
      <w:marTop w:val="0"/>
      <w:marBottom w:val="0"/>
      <w:divBdr>
        <w:top w:val="none" w:sz="0" w:space="0" w:color="auto"/>
        <w:left w:val="none" w:sz="0" w:space="0" w:color="auto"/>
        <w:bottom w:val="none" w:sz="0" w:space="0" w:color="auto"/>
        <w:right w:val="none" w:sz="0" w:space="0" w:color="auto"/>
      </w:divBdr>
    </w:div>
    <w:div w:id="1022246098">
      <w:bodyDiv w:val="1"/>
      <w:marLeft w:val="0"/>
      <w:marRight w:val="0"/>
      <w:marTop w:val="0"/>
      <w:marBottom w:val="0"/>
      <w:divBdr>
        <w:top w:val="none" w:sz="0" w:space="0" w:color="auto"/>
        <w:left w:val="none" w:sz="0" w:space="0" w:color="auto"/>
        <w:bottom w:val="none" w:sz="0" w:space="0" w:color="auto"/>
        <w:right w:val="none" w:sz="0" w:space="0" w:color="auto"/>
      </w:divBdr>
    </w:div>
    <w:div w:id="1022824053">
      <w:bodyDiv w:val="1"/>
      <w:marLeft w:val="0"/>
      <w:marRight w:val="0"/>
      <w:marTop w:val="0"/>
      <w:marBottom w:val="0"/>
      <w:divBdr>
        <w:top w:val="none" w:sz="0" w:space="0" w:color="auto"/>
        <w:left w:val="none" w:sz="0" w:space="0" w:color="auto"/>
        <w:bottom w:val="none" w:sz="0" w:space="0" w:color="auto"/>
        <w:right w:val="none" w:sz="0" w:space="0" w:color="auto"/>
      </w:divBdr>
    </w:div>
    <w:div w:id="1022824279">
      <w:bodyDiv w:val="1"/>
      <w:marLeft w:val="0"/>
      <w:marRight w:val="0"/>
      <w:marTop w:val="0"/>
      <w:marBottom w:val="0"/>
      <w:divBdr>
        <w:top w:val="none" w:sz="0" w:space="0" w:color="auto"/>
        <w:left w:val="none" w:sz="0" w:space="0" w:color="auto"/>
        <w:bottom w:val="none" w:sz="0" w:space="0" w:color="auto"/>
        <w:right w:val="none" w:sz="0" w:space="0" w:color="auto"/>
      </w:divBdr>
    </w:div>
    <w:div w:id="1023752706">
      <w:bodyDiv w:val="1"/>
      <w:marLeft w:val="0"/>
      <w:marRight w:val="0"/>
      <w:marTop w:val="0"/>
      <w:marBottom w:val="0"/>
      <w:divBdr>
        <w:top w:val="none" w:sz="0" w:space="0" w:color="auto"/>
        <w:left w:val="none" w:sz="0" w:space="0" w:color="auto"/>
        <w:bottom w:val="none" w:sz="0" w:space="0" w:color="auto"/>
        <w:right w:val="none" w:sz="0" w:space="0" w:color="auto"/>
      </w:divBdr>
    </w:div>
    <w:div w:id="1024332521">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28458046">
      <w:bodyDiv w:val="1"/>
      <w:marLeft w:val="0"/>
      <w:marRight w:val="0"/>
      <w:marTop w:val="0"/>
      <w:marBottom w:val="0"/>
      <w:divBdr>
        <w:top w:val="none" w:sz="0" w:space="0" w:color="auto"/>
        <w:left w:val="none" w:sz="0" w:space="0" w:color="auto"/>
        <w:bottom w:val="none" w:sz="0" w:space="0" w:color="auto"/>
        <w:right w:val="none" w:sz="0" w:space="0" w:color="auto"/>
      </w:divBdr>
    </w:div>
    <w:div w:id="1030766520">
      <w:bodyDiv w:val="1"/>
      <w:marLeft w:val="0"/>
      <w:marRight w:val="0"/>
      <w:marTop w:val="0"/>
      <w:marBottom w:val="0"/>
      <w:divBdr>
        <w:top w:val="none" w:sz="0" w:space="0" w:color="auto"/>
        <w:left w:val="none" w:sz="0" w:space="0" w:color="auto"/>
        <w:bottom w:val="none" w:sz="0" w:space="0" w:color="auto"/>
        <w:right w:val="none" w:sz="0" w:space="0" w:color="auto"/>
      </w:divBdr>
      <w:divsChild>
        <w:div w:id="1920023207">
          <w:marLeft w:val="-225"/>
          <w:marRight w:val="-225"/>
          <w:marTop w:val="0"/>
          <w:marBottom w:val="0"/>
          <w:divBdr>
            <w:top w:val="none" w:sz="0" w:space="0" w:color="auto"/>
            <w:left w:val="none" w:sz="0" w:space="0" w:color="auto"/>
            <w:bottom w:val="none" w:sz="0" w:space="0" w:color="auto"/>
            <w:right w:val="none" w:sz="0" w:space="0" w:color="auto"/>
          </w:divBdr>
          <w:divsChild>
            <w:div w:id="222495197">
              <w:marLeft w:val="0"/>
              <w:marRight w:val="0"/>
              <w:marTop w:val="0"/>
              <w:marBottom w:val="0"/>
              <w:divBdr>
                <w:top w:val="none" w:sz="0" w:space="0" w:color="auto"/>
                <w:left w:val="none" w:sz="0" w:space="0" w:color="auto"/>
                <w:bottom w:val="none" w:sz="0" w:space="0" w:color="auto"/>
                <w:right w:val="none" w:sz="0" w:space="0" w:color="auto"/>
              </w:divBdr>
            </w:div>
          </w:divsChild>
        </w:div>
        <w:div w:id="2038655882">
          <w:marLeft w:val="-225"/>
          <w:marRight w:val="-225"/>
          <w:marTop w:val="0"/>
          <w:marBottom w:val="0"/>
          <w:divBdr>
            <w:top w:val="none" w:sz="0" w:space="0" w:color="auto"/>
            <w:left w:val="none" w:sz="0" w:space="0" w:color="auto"/>
            <w:bottom w:val="none" w:sz="0" w:space="0" w:color="auto"/>
            <w:right w:val="none" w:sz="0" w:space="0" w:color="auto"/>
          </w:divBdr>
          <w:divsChild>
            <w:div w:id="938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7062">
      <w:bodyDiv w:val="1"/>
      <w:marLeft w:val="0"/>
      <w:marRight w:val="0"/>
      <w:marTop w:val="0"/>
      <w:marBottom w:val="0"/>
      <w:divBdr>
        <w:top w:val="none" w:sz="0" w:space="0" w:color="auto"/>
        <w:left w:val="none" w:sz="0" w:space="0" w:color="auto"/>
        <w:bottom w:val="none" w:sz="0" w:space="0" w:color="auto"/>
        <w:right w:val="none" w:sz="0" w:space="0" w:color="auto"/>
      </w:divBdr>
    </w:div>
    <w:div w:id="1038431814">
      <w:bodyDiv w:val="1"/>
      <w:marLeft w:val="0"/>
      <w:marRight w:val="0"/>
      <w:marTop w:val="0"/>
      <w:marBottom w:val="0"/>
      <w:divBdr>
        <w:top w:val="none" w:sz="0" w:space="0" w:color="auto"/>
        <w:left w:val="none" w:sz="0" w:space="0" w:color="auto"/>
        <w:bottom w:val="none" w:sz="0" w:space="0" w:color="auto"/>
        <w:right w:val="none" w:sz="0" w:space="0" w:color="auto"/>
      </w:divBdr>
    </w:div>
    <w:div w:id="1038967695">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39472533">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41520581">
      <w:bodyDiv w:val="1"/>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69952198">
              <w:marLeft w:val="0"/>
              <w:marRight w:val="0"/>
              <w:marTop w:val="0"/>
              <w:marBottom w:val="0"/>
              <w:divBdr>
                <w:top w:val="none" w:sz="0" w:space="0" w:color="auto"/>
                <w:left w:val="none" w:sz="0" w:space="0" w:color="auto"/>
                <w:bottom w:val="none" w:sz="0" w:space="0" w:color="auto"/>
                <w:right w:val="none" w:sz="0" w:space="0" w:color="auto"/>
              </w:divBdr>
            </w:div>
            <w:div w:id="1533306293">
              <w:marLeft w:val="0"/>
              <w:marRight w:val="0"/>
              <w:marTop w:val="0"/>
              <w:marBottom w:val="0"/>
              <w:divBdr>
                <w:top w:val="none" w:sz="0" w:space="0" w:color="auto"/>
                <w:left w:val="none" w:sz="0" w:space="0" w:color="auto"/>
                <w:bottom w:val="none" w:sz="0" w:space="0" w:color="auto"/>
                <w:right w:val="none" w:sz="0" w:space="0" w:color="auto"/>
              </w:divBdr>
              <w:divsChild>
                <w:div w:id="2083288458">
                  <w:marLeft w:val="0"/>
                  <w:marRight w:val="0"/>
                  <w:marTop w:val="0"/>
                  <w:marBottom w:val="0"/>
                  <w:divBdr>
                    <w:top w:val="none" w:sz="0" w:space="0" w:color="auto"/>
                    <w:left w:val="none" w:sz="0" w:space="0" w:color="auto"/>
                    <w:bottom w:val="none" w:sz="0" w:space="0" w:color="auto"/>
                    <w:right w:val="none" w:sz="0" w:space="0" w:color="auto"/>
                  </w:divBdr>
                </w:div>
              </w:divsChild>
            </w:div>
            <w:div w:id="21333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926">
      <w:bodyDiv w:val="1"/>
      <w:marLeft w:val="0"/>
      <w:marRight w:val="0"/>
      <w:marTop w:val="0"/>
      <w:marBottom w:val="0"/>
      <w:divBdr>
        <w:top w:val="none" w:sz="0" w:space="0" w:color="auto"/>
        <w:left w:val="none" w:sz="0" w:space="0" w:color="auto"/>
        <w:bottom w:val="none" w:sz="0" w:space="0" w:color="auto"/>
        <w:right w:val="none" w:sz="0" w:space="0" w:color="auto"/>
      </w:divBdr>
    </w:div>
    <w:div w:id="1045179140">
      <w:bodyDiv w:val="1"/>
      <w:marLeft w:val="0"/>
      <w:marRight w:val="0"/>
      <w:marTop w:val="0"/>
      <w:marBottom w:val="0"/>
      <w:divBdr>
        <w:top w:val="none" w:sz="0" w:space="0" w:color="auto"/>
        <w:left w:val="none" w:sz="0" w:space="0" w:color="auto"/>
        <w:bottom w:val="none" w:sz="0" w:space="0" w:color="auto"/>
        <w:right w:val="none" w:sz="0" w:space="0" w:color="auto"/>
      </w:divBdr>
    </w:div>
    <w:div w:id="1047724487">
      <w:bodyDiv w:val="1"/>
      <w:marLeft w:val="0"/>
      <w:marRight w:val="0"/>
      <w:marTop w:val="0"/>
      <w:marBottom w:val="0"/>
      <w:divBdr>
        <w:top w:val="none" w:sz="0" w:space="0" w:color="auto"/>
        <w:left w:val="none" w:sz="0" w:space="0" w:color="auto"/>
        <w:bottom w:val="none" w:sz="0" w:space="0" w:color="auto"/>
        <w:right w:val="none" w:sz="0" w:space="0" w:color="auto"/>
      </w:divBdr>
    </w:div>
    <w:div w:id="1047880010">
      <w:bodyDiv w:val="1"/>
      <w:marLeft w:val="0"/>
      <w:marRight w:val="0"/>
      <w:marTop w:val="0"/>
      <w:marBottom w:val="0"/>
      <w:divBdr>
        <w:top w:val="none" w:sz="0" w:space="0" w:color="auto"/>
        <w:left w:val="none" w:sz="0" w:space="0" w:color="auto"/>
        <w:bottom w:val="none" w:sz="0" w:space="0" w:color="auto"/>
        <w:right w:val="none" w:sz="0" w:space="0" w:color="auto"/>
      </w:divBdr>
    </w:div>
    <w:div w:id="1050572469">
      <w:bodyDiv w:val="1"/>
      <w:marLeft w:val="0"/>
      <w:marRight w:val="0"/>
      <w:marTop w:val="0"/>
      <w:marBottom w:val="0"/>
      <w:divBdr>
        <w:top w:val="none" w:sz="0" w:space="0" w:color="auto"/>
        <w:left w:val="none" w:sz="0" w:space="0" w:color="auto"/>
        <w:bottom w:val="none" w:sz="0" w:space="0" w:color="auto"/>
        <w:right w:val="none" w:sz="0" w:space="0" w:color="auto"/>
      </w:divBdr>
    </w:div>
    <w:div w:id="1051154744">
      <w:bodyDiv w:val="1"/>
      <w:marLeft w:val="0"/>
      <w:marRight w:val="0"/>
      <w:marTop w:val="0"/>
      <w:marBottom w:val="0"/>
      <w:divBdr>
        <w:top w:val="none" w:sz="0" w:space="0" w:color="auto"/>
        <w:left w:val="none" w:sz="0" w:space="0" w:color="auto"/>
        <w:bottom w:val="none" w:sz="0" w:space="0" w:color="auto"/>
        <w:right w:val="none" w:sz="0" w:space="0" w:color="auto"/>
      </w:divBdr>
    </w:div>
    <w:div w:id="1051225327">
      <w:bodyDiv w:val="1"/>
      <w:marLeft w:val="0"/>
      <w:marRight w:val="0"/>
      <w:marTop w:val="0"/>
      <w:marBottom w:val="0"/>
      <w:divBdr>
        <w:top w:val="none" w:sz="0" w:space="0" w:color="auto"/>
        <w:left w:val="none" w:sz="0" w:space="0" w:color="auto"/>
        <w:bottom w:val="none" w:sz="0" w:space="0" w:color="auto"/>
        <w:right w:val="none" w:sz="0" w:space="0" w:color="auto"/>
      </w:divBdr>
    </w:div>
    <w:div w:id="1052771763">
      <w:bodyDiv w:val="1"/>
      <w:marLeft w:val="0"/>
      <w:marRight w:val="0"/>
      <w:marTop w:val="0"/>
      <w:marBottom w:val="0"/>
      <w:divBdr>
        <w:top w:val="none" w:sz="0" w:space="0" w:color="auto"/>
        <w:left w:val="none" w:sz="0" w:space="0" w:color="auto"/>
        <w:bottom w:val="none" w:sz="0" w:space="0" w:color="auto"/>
        <w:right w:val="none" w:sz="0" w:space="0" w:color="auto"/>
      </w:divBdr>
    </w:div>
    <w:div w:id="105369764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2"/>
          <w:marBottom w:val="0"/>
          <w:divBdr>
            <w:top w:val="none" w:sz="0" w:space="0" w:color="auto"/>
            <w:left w:val="none" w:sz="0" w:space="0" w:color="auto"/>
            <w:bottom w:val="none" w:sz="0" w:space="0" w:color="auto"/>
            <w:right w:val="none" w:sz="0" w:space="0" w:color="auto"/>
          </w:divBdr>
          <w:divsChild>
            <w:div w:id="221793909">
              <w:marLeft w:val="0"/>
              <w:marRight w:val="0"/>
              <w:marTop w:val="0"/>
              <w:marBottom w:val="0"/>
              <w:divBdr>
                <w:top w:val="none" w:sz="0" w:space="0" w:color="auto"/>
                <w:left w:val="none" w:sz="0" w:space="0" w:color="auto"/>
                <w:bottom w:val="none" w:sz="0" w:space="0" w:color="auto"/>
                <w:right w:val="none" w:sz="0" w:space="0" w:color="auto"/>
              </w:divBdr>
              <w:divsChild>
                <w:div w:id="220094435">
                  <w:marLeft w:val="0"/>
                  <w:marRight w:val="0"/>
                  <w:marTop w:val="0"/>
                  <w:marBottom w:val="0"/>
                  <w:divBdr>
                    <w:top w:val="none" w:sz="0" w:space="0" w:color="auto"/>
                    <w:left w:val="none" w:sz="0" w:space="0" w:color="auto"/>
                    <w:bottom w:val="none" w:sz="0" w:space="0" w:color="auto"/>
                    <w:right w:val="none" w:sz="0" w:space="0" w:color="auto"/>
                  </w:divBdr>
                  <w:divsChild>
                    <w:div w:id="265499749">
                      <w:marLeft w:val="0"/>
                      <w:marRight w:val="0"/>
                      <w:marTop w:val="0"/>
                      <w:marBottom w:val="0"/>
                      <w:divBdr>
                        <w:top w:val="none" w:sz="0" w:space="0" w:color="auto"/>
                        <w:left w:val="none" w:sz="0" w:space="0" w:color="auto"/>
                        <w:bottom w:val="none" w:sz="0" w:space="0" w:color="auto"/>
                        <w:right w:val="none" w:sz="0" w:space="0" w:color="auto"/>
                      </w:divBdr>
                    </w:div>
                    <w:div w:id="364059236">
                      <w:marLeft w:val="0"/>
                      <w:marRight w:val="0"/>
                      <w:marTop w:val="0"/>
                      <w:marBottom w:val="0"/>
                      <w:divBdr>
                        <w:top w:val="none" w:sz="0" w:space="0" w:color="auto"/>
                        <w:left w:val="none" w:sz="0" w:space="0" w:color="auto"/>
                        <w:bottom w:val="none" w:sz="0" w:space="0" w:color="auto"/>
                        <w:right w:val="none" w:sz="0" w:space="0" w:color="auto"/>
                      </w:divBdr>
                    </w:div>
                  </w:divsChild>
                </w:div>
                <w:div w:id="1454714884">
                  <w:marLeft w:val="0"/>
                  <w:marRight w:val="0"/>
                  <w:marTop w:val="0"/>
                  <w:marBottom w:val="0"/>
                  <w:divBdr>
                    <w:top w:val="none" w:sz="0" w:space="0" w:color="auto"/>
                    <w:left w:val="none" w:sz="0" w:space="0" w:color="auto"/>
                    <w:bottom w:val="none" w:sz="0" w:space="0" w:color="auto"/>
                    <w:right w:val="none" w:sz="0" w:space="0" w:color="auto"/>
                  </w:divBdr>
                </w:div>
                <w:div w:id="1946039860">
                  <w:marLeft w:val="0"/>
                  <w:marRight w:val="0"/>
                  <w:marTop w:val="0"/>
                  <w:marBottom w:val="0"/>
                  <w:divBdr>
                    <w:top w:val="none" w:sz="0" w:space="0" w:color="auto"/>
                    <w:left w:val="none" w:sz="0" w:space="0" w:color="auto"/>
                    <w:bottom w:val="none" w:sz="0" w:space="0" w:color="auto"/>
                    <w:right w:val="none" w:sz="0" w:space="0" w:color="auto"/>
                  </w:divBdr>
                  <w:divsChild>
                    <w:div w:id="298193133">
                      <w:marLeft w:val="0"/>
                      <w:marRight w:val="0"/>
                      <w:marTop w:val="0"/>
                      <w:marBottom w:val="0"/>
                      <w:divBdr>
                        <w:top w:val="none" w:sz="0" w:space="0" w:color="auto"/>
                        <w:left w:val="none" w:sz="0" w:space="0" w:color="auto"/>
                        <w:bottom w:val="none" w:sz="0" w:space="0" w:color="auto"/>
                        <w:right w:val="none" w:sz="0" w:space="0" w:color="auto"/>
                      </w:divBdr>
                    </w:div>
                    <w:div w:id="1475683951">
                      <w:marLeft w:val="0"/>
                      <w:marRight w:val="0"/>
                      <w:marTop w:val="0"/>
                      <w:marBottom w:val="0"/>
                      <w:divBdr>
                        <w:top w:val="none" w:sz="0" w:space="0" w:color="auto"/>
                        <w:left w:val="none" w:sz="0" w:space="0" w:color="auto"/>
                        <w:bottom w:val="none" w:sz="0" w:space="0" w:color="auto"/>
                        <w:right w:val="none" w:sz="0" w:space="0" w:color="auto"/>
                      </w:divBdr>
                    </w:div>
                    <w:div w:id="1970471580">
                      <w:marLeft w:val="0"/>
                      <w:marRight w:val="0"/>
                      <w:marTop w:val="0"/>
                      <w:marBottom w:val="0"/>
                      <w:divBdr>
                        <w:top w:val="none" w:sz="0" w:space="0" w:color="auto"/>
                        <w:left w:val="none" w:sz="0" w:space="0" w:color="auto"/>
                        <w:bottom w:val="none" w:sz="0" w:space="0" w:color="auto"/>
                        <w:right w:val="none" w:sz="0" w:space="0" w:color="auto"/>
                      </w:divBdr>
                      <w:divsChild>
                        <w:div w:id="420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8102">
      <w:bodyDiv w:val="1"/>
      <w:marLeft w:val="0"/>
      <w:marRight w:val="0"/>
      <w:marTop w:val="0"/>
      <w:marBottom w:val="0"/>
      <w:divBdr>
        <w:top w:val="none" w:sz="0" w:space="0" w:color="auto"/>
        <w:left w:val="none" w:sz="0" w:space="0" w:color="auto"/>
        <w:bottom w:val="none" w:sz="0" w:space="0" w:color="auto"/>
        <w:right w:val="none" w:sz="0" w:space="0" w:color="auto"/>
      </w:divBdr>
      <w:divsChild>
        <w:div w:id="806356397">
          <w:marLeft w:val="0"/>
          <w:marRight w:val="0"/>
          <w:marTop w:val="1410"/>
          <w:marBottom w:val="0"/>
          <w:divBdr>
            <w:top w:val="none" w:sz="0" w:space="0" w:color="auto"/>
            <w:left w:val="none" w:sz="0" w:space="0" w:color="auto"/>
            <w:bottom w:val="none" w:sz="0" w:space="0" w:color="auto"/>
            <w:right w:val="none" w:sz="0" w:space="0" w:color="auto"/>
          </w:divBdr>
          <w:divsChild>
            <w:div w:id="1204516947">
              <w:marLeft w:val="0"/>
              <w:marRight w:val="0"/>
              <w:marTop w:val="0"/>
              <w:marBottom w:val="435"/>
              <w:divBdr>
                <w:top w:val="none" w:sz="0" w:space="0" w:color="auto"/>
                <w:left w:val="none" w:sz="0" w:space="0" w:color="auto"/>
                <w:bottom w:val="none" w:sz="0" w:space="0" w:color="auto"/>
                <w:right w:val="none" w:sz="0" w:space="0" w:color="auto"/>
              </w:divBdr>
              <w:divsChild>
                <w:div w:id="1340934503">
                  <w:marLeft w:val="0"/>
                  <w:marRight w:val="0"/>
                  <w:marTop w:val="0"/>
                  <w:marBottom w:val="870"/>
                  <w:divBdr>
                    <w:top w:val="single" w:sz="6" w:space="31" w:color="EEEEEE"/>
                    <w:left w:val="none" w:sz="0" w:space="0" w:color="auto"/>
                    <w:bottom w:val="none" w:sz="0" w:space="0" w:color="auto"/>
                    <w:right w:val="none" w:sz="0" w:space="0" w:color="auto"/>
                  </w:divBdr>
                  <w:divsChild>
                    <w:div w:id="1441953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057821384">
      <w:bodyDiv w:val="1"/>
      <w:marLeft w:val="0"/>
      <w:marRight w:val="0"/>
      <w:marTop w:val="0"/>
      <w:marBottom w:val="0"/>
      <w:divBdr>
        <w:top w:val="none" w:sz="0" w:space="0" w:color="auto"/>
        <w:left w:val="none" w:sz="0" w:space="0" w:color="auto"/>
        <w:bottom w:val="none" w:sz="0" w:space="0" w:color="auto"/>
        <w:right w:val="none" w:sz="0" w:space="0" w:color="auto"/>
      </w:divBdr>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61056180">
      <w:bodyDiv w:val="1"/>
      <w:marLeft w:val="0"/>
      <w:marRight w:val="0"/>
      <w:marTop w:val="0"/>
      <w:marBottom w:val="0"/>
      <w:divBdr>
        <w:top w:val="none" w:sz="0" w:space="0" w:color="auto"/>
        <w:left w:val="none" w:sz="0" w:space="0" w:color="auto"/>
        <w:bottom w:val="none" w:sz="0" w:space="0" w:color="auto"/>
        <w:right w:val="none" w:sz="0" w:space="0" w:color="auto"/>
      </w:divBdr>
    </w:div>
    <w:div w:id="1062679213">
      <w:bodyDiv w:val="1"/>
      <w:marLeft w:val="0"/>
      <w:marRight w:val="0"/>
      <w:marTop w:val="0"/>
      <w:marBottom w:val="0"/>
      <w:divBdr>
        <w:top w:val="none" w:sz="0" w:space="0" w:color="auto"/>
        <w:left w:val="none" w:sz="0" w:space="0" w:color="auto"/>
        <w:bottom w:val="none" w:sz="0" w:space="0" w:color="auto"/>
        <w:right w:val="none" w:sz="0" w:space="0" w:color="auto"/>
      </w:divBdr>
    </w:div>
    <w:div w:id="1062942456">
      <w:bodyDiv w:val="1"/>
      <w:marLeft w:val="0"/>
      <w:marRight w:val="0"/>
      <w:marTop w:val="0"/>
      <w:marBottom w:val="0"/>
      <w:divBdr>
        <w:top w:val="none" w:sz="0" w:space="0" w:color="auto"/>
        <w:left w:val="none" w:sz="0" w:space="0" w:color="auto"/>
        <w:bottom w:val="none" w:sz="0" w:space="0" w:color="auto"/>
        <w:right w:val="none" w:sz="0" w:space="0" w:color="auto"/>
      </w:divBdr>
    </w:div>
    <w:div w:id="1064987682">
      <w:bodyDiv w:val="1"/>
      <w:marLeft w:val="0"/>
      <w:marRight w:val="0"/>
      <w:marTop w:val="0"/>
      <w:marBottom w:val="0"/>
      <w:divBdr>
        <w:top w:val="none" w:sz="0" w:space="0" w:color="auto"/>
        <w:left w:val="none" w:sz="0" w:space="0" w:color="auto"/>
        <w:bottom w:val="none" w:sz="0" w:space="0" w:color="auto"/>
        <w:right w:val="none" w:sz="0" w:space="0" w:color="auto"/>
      </w:divBdr>
    </w:div>
    <w:div w:id="1065646526">
      <w:bodyDiv w:val="1"/>
      <w:marLeft w:val="0"/>
      <w:marRight w:val="0"/>
      <w:marTop w:val="0"/>
      <w:marBottom w:val="0"/>
      <w:divBdr>
        <w:top w:val="none" w:sz="0" w:space="0" w:color="auto"/>
        <w:left w:val="none" w:sz="0" w:space="0" w:color="auto"/>
        <w:bottom w:val="none" w:sz="0" w:space="0" w:color="auto"/>
        <w:right w:val="none" w:sz="0" w:space="0" w:color="auto"/>
      </w:divBdr>
    </w:div>
    <w:div w:id="1066684174">
      <w:bodyDiv w:val="1"/>
      <w:marLeft w:val="0"/>
      <w:marRight w:val="0"/>
      <w:marTop w:val="0"/>
      <w:marBottom w:val="0"/>
      <w:divBdr>
        <w:top w:val="none" w:sz="0" w:space="0" w:color="auto"/>
        <w:left w:val="none" w:sz="0" w:space="0" w:color="auto"/>
        <w:bottom w:val="none" w:sz="0" w:space="0" w:color="auto"/>
        <w:right w:val="none" w:sz="0" w:space="0" w:color="auto"/>
      </w:divBdr>
    </w:div>
    <w:div w:id="1066877367">
      <w:bodyDiv w:val="1"/>
      <w:marLeft w:val="0"/>
      <w:marRight w:val="0"/>
      <w:marTop w:val="0"/>
      <w:marBottom w:val="0"/>
      <w:divBdr>
        <w:top w:val="none" w:sz="0" w:space="0" w:color="auto"/>
        <w:left w:val="none" w:sz="0" w:space="0" w:color="auto"/>
        <w:bottom w:val="none" w:sz="0" w:space="0" w:color="auto"/>
        <w:right w:val="none" w:sz="0" w:space="0" w:color="auto"/>
      </w:divBdr>
    </w:div>
    <w:div w:id="1067417000">
      <w:bodyDiv w:val="1"/>
      <w:marLeft w:val="0"/>
      <w:marRight w:val="0"/>
      <w:marTop w:val="0"/>
      <w:marBottom w:val="0"/>
      <w:divBdr>
        <w:top w:val="none" w:sz="0" w:space="0" w:color="auto"/>
        <w:left w:val="none" w:sz="0" w:space="0" w:color="auto"/>
        <w:bottom w:val="none" w:sz="0" w:space="0" w:color="auto"/>
        <w:right w:val="none" w:sz="0" w:space="0" w:color="auto"/>
      </w:divBdr>
    </w:div>
    <w:div w:id="1069763230">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70805083">
      <w:bodyDiv w:val="1"/>
      <w:marLeft w:val="0"/>
      <w:marRight w:val="0"/>
      <w:marTop w:val="0"/>
      <w:marBottom w:val="0"/>
      <w:divBdr>
        <w:top w:val="none" w:sz="0" w:space="0" w:color="auto"/>
        <w:left w:val="none" w:sz="0" w:space="0" w:color="auto"/>
        <w:bottom w:val="none" w:sz="0" w:space="0" w:color="auto"/>
        <w:right w:val="none" w:sz="0" w:space="0" w:color="auto"/>
      </w:divBdr>
    </w:div>
    <w:div w:id="1072267077">
      <w:bodyDiv w:val="1"/>
      <w:marLeft w:val="0"/>
      <w:marRight w:val="0"/>
      <w:marTop w:val="0"/>
      <w:marBottom w:val="0"/>
      <w:divBdr>
        <w:top w:val="none" w:sz="0" w:space="0" w:color="auto"/>
        <w:left w:val="none" w:sz="0" w:space="0" w:color="auto"/>
        <w:bottom w:val="none" w:sz="0" w:space="0" w:color="auto"/>
        <w:right w:val="none" w:sz="0" w:space="0" w:color="auto"/>
      </w:divBdr>
    </w:div>
    <w:div w:id="1072629377">
      <w:bodyDiv w:val="1"/>
      <w:marLeft w:val="0"/>
      <w:marRight w:val="0"/>
      <w:marTop w:val="0"/>
      <w:marBottom w:val="0"/>
      <w:divBdr>
        <w:top w:val="none" w:sz="0" w:space="0" w:color="auto"/>
        <w:left w:val="none" w:sz="0" w:space="0" w:color="auto"/>
        <w:bottom w:val="none" w:sz="0" w:space="0" w:color="auto"/>
        <w:right w:val="none" w:sz="0" w:space="0" w:color="auto"/>
      </w:divBdr>
      <w:divsChild>
        <w:div w:id="1362393599">
          <w:marLeft w:val="60"/>
          <w:marRight w:val="60"/>
          <w:marTop w:val="100"/>
          <w:marBottom w:val="100"/>
          <w:divBdr>
            <w:top w:val="none" w:sz="0" w:space="0" w:color="auto"/>
            <w:left w:val="none" w:sz="0" w:space="0" w:color="auto"/>
            <w:bottom w:val="none" w:sz="0" w:space="0" w:color="auto"/>
            <w:right w:val="none" w:sz="0" w:space="0" w:color="auto"/>
          </w:divBdr>
        </w:div>
      </w:divsChild>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247893">
      <w:bodyDiv w:val="1"/>
      <w:marLeft w:val="0"/>
      <w:marRight w:val="0"/>
      <w:marTop w:val="0"/>
      <w:marBottom w:val="0"/>
      <w:divBdr>
        <w:top w:val="none" w:sz="0" w:space="0" w:color="auto"/>
        <w:left w:val="none" w:sz="0" w:space="0" w:color="auto"/>
        <w:bottom w:val="none" w:sz="0" w:space="0" w:color="auto"/>
        <w:right w:val="none" w:sz="0" w:space="0" w:color="auto"/>
      </w:divBdr>
    </w:div>
    <w:div w:id="1080902961">
      <w:bodyDiv w:val="1"/>
      <w:marLeft w:val="0"/>
      <w:marRight w:val="0"/>
      <w:marTop w:val="0"/>
      <w:marBottom w:val="0"/>
      <w:divBdr>
        <w:top w:val="none" w:sz="0" w:space="0" w:color="auto"/>
        <w:left w:val="none" w:sz="0" w:space="0" w:color="auto"/>
        <w:bottom w:val="none" w:sz="0" w:space="0" w:color="auto"/>
        <w:right w:val="none" w:sz="0" w:space="0" w:color="auto"/>
      </w:divBdr>
      <w:divsChild>
        <w:div w:id="1655254756">
          <w:marLeft w:val="60"/>
          <w:marRight w:val="60"/>
          <w:marTop w:val="100"/>
          <w:marBottom w:val="100"/>
          <w:divBdr>
            <w:top w:val="none" w:sz="0" w:space="0" w:color="auto"/>
            <w:left w:val="none" w:sz="0" w:space="0" w:color="auto"/>
            <w:bottom w:val="none" w:sz="0" w:space="0" w:color="auto"/>
            <w:right w:val="none" w:sz="0" w:space="0" w:color="auto"/>
          </w:divBdr>
        </w:div>
      </w:divsChild>
    </w:div>
    <w:div w:id="1082528621">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084498257">
      <w:bodyDiv w:val="1"/>
      <w:marLeft w:val="0"/>
      <w:marRight w:val="0"/>
      <w:marTop w:val="0"/>
      <w:marBottom w:val="0"/>
      <w:divBdr>
        <w:top w:val="none" w:sz="0" w:space="0" w:color="auto"/>
        <w:left w:val="none" w:sz="0" w:space="0" w:color="auto"/>
        <w:bottom w:val="none" w:sz="0" w:space="0" w:color="auto"/>
        <w:right w:val="none" w:sz="0" w:space="0" w:color="auto"/>
      </w:divBdr>
    </w:div>
    <w:div w:id="1085296474">
      <w:bodyDiv w:val="1"/>
      <w:marLeft w:val="0"/>
      <w:marRight w:val="0"/>
      <w:marTop w:val="0"/>
      <w:marBottom w:val="0"/>
      <w:divBdr>
        <w:top w:val="none" w:sz="0" w:space="0" w:color="auto"/>
        <w:left w:val="none" w:sz="0" w:space="0" w:color="auto"/>
        <w:bottom w:val="none" w:sz="0" w:space="0" w:color="auto"/>
        <w:right w:val="none" w:sz="0" w:space="0" w:color="auto"/>
      </w:divBdr>
    </w:div>
    <w:div w:id="1090006696">
      <w:bodyDiv w:val="1"/>
      <w:marLeft w:val="0"/>
      <w:marRight w:val="0"/>
      <w:marTop w:val="0"/>
      <w:marBottom w:val="0"/>
      <w:divBdr>
        <w:top w:val="none" w:sz="0" w:space="0" w:color="auto"/>
        <w:left w:val="none" w:sz="0" w:space="0" w:color="auto"/>
        <w:bottom w:val="none" w:sz="0" w:space="0" w:color="auto"/>
        <w:right w:val="none" w:sz="0" w:space="0" w:color="auto"/>
      </w:divBdr>
    </w:div>
    <w:div w:id="1091437068">
      <w:bodyDiv w:val="1"/>
      <w:marLeft w:val="0"/>
      <w:marRight w:val="0"/>
      <w:marTop w:val="0"/>
      <w:marBottom w:val="0"/>
      <w:divBdr>
        <w:top w:val="none" w:sz="0" w:space="0" w:color="auto"/>
        <w:left w:val="none" w:sz="0" w:space="0" w:color="auto"/>
        <w:bottom w:val="none" w:sz="0" w:space="0" w:color="auto"/>
        <w:right w:val="none" w:sz="0" w:space="0" w:color="auto"/>
      </w:divBdr>
    </w:div>
    <w:div w:id="1091467947">
      <w:bodyDiv w:val="1"/>
      <w:marLeft w:val="0"/>
      <w:marRight w:val="0"/>
      <w:marTop w:val="0"/>
      <w:marBottom w:val="0"/>
      <w:divBdr>
        <w:top w:val="none" w:sz="0" w:space="0" w:color="auto"/>
        <w:left w:val="none" w:sz="0" w:space="0" w:color="auto"/>
        <w:bottom w:val="none" w:sz="0" w:space="0" w:color="auto"/>
        <w:right w:val="none" w:sz="0" w:space="0" w:color="auto"/>
      </w:divBdr>
    </w:div>
    <w:div w:id="1092966381">
      <w:bodyDiv w:val="1"/>
      <w:marLeft w:val="0"/>
      <w:marRight w:val="0"/>
      <w:marTop w:val="0"/>
      <w:marBottom w:val="0"/>
      <w:divBdr>
        <w:top w:val="none" w:sz="0" w:space="0" w:color="auto"/>
        <w:left w:val="none" w:sz="0" w:space="0" w:color="auto"/>
        <w:bottom w:val="none" w:sz="0" w:space="0" w:color="auto"/>
        <w:right w:val="none" w:sz="0" w:space="0" w:color="auto"/>
      </w:divBdr>
    </w:div>
    <w:div w:id="1095443913">
      <w:bodyDiv w:val="1"/>
      <w:marLeft w:val="0"/>
      <w:marRight w:val="0"/>
      <w:marTop w:val="0"/>
      <w:marBottom w:val="0"/>
      <w:divBdr>
        <w:top w:val="none" w:sz="0" w:space="0" w:color="auto"/>
        <w:left w:val="none" w:sz="0" w:space="0" w:color="auto"/>
        <w:bottom w:val="none" w:sz="0" w:space="0" w:color="auto"/>
        <w:right w:val="none" w:sz="0" w:space="0" w:color="auto"/>
      </w:divBdr>
      <w:divsChild>
        <w:div w:id="1569997864">
          <w:marLeft w:val="900"/>
          <w:marRight w:val="0"/>
          <w:marTop w:val="225"/>
          <w:marBottom w:val="450"/>
          <w:divBdr>
            <w:top w:val="none" w:sz="0" w:space="0" w:color="auto"/>
            <w:left w:val="none" w:sz="0" w:space="0" w:color="auto"/>
            <w:bottom w:val="none" w:sz="0" w:space="0" w:color="auto"/>
            <w:right w:val="none" w:sz="0" w:space="0" w:color="auto"/>
          </w:divBdr>
        </w:div>
      </w:divsChild>
    </w:div>
    <w:div w:id="1096098213">
      <w:bodyDiv w:val="1"/>
      <w:marLeft w:val="0"/>
      <w:marRight w:val="0"/>
      <w:marTop w:val="0"/>
      <w:marBottom w:val="0"/>
      <w:divBdr>
        <w:top w:val="none" w:sz="0" w:space="0" w:color="auto"/>
        <w:left w:val="none" w:sz="0" w:space="0" w:color="auto"/>
        <w:bottom w:val="none" w:sz="0" w:space="0" w:color="auto"/>
        <w:right w:val="none" w:sz="0" w:space="0" w:color="auto"/>
      </w:divBdr>
    </w:div>
    <w:div w:id="1096365858">
      <w:bodyDiv w:val="1"/>
      <w:marLeft w:val="0"/>
      <w:marRight w:val="0"/>
      <w:marTop w:val="0"/>
      <w:marBottom w:val="0"/>
      <w:divBdr>
        <w:top w:val="none" w:sz="0" w:space="0" w:color="auto"/>
        <w:left w:val="none" w:sz="0" w:space="0" w:color="auto"/>
        <w:bottom w:val="none" w:sz="0" w:space="0" w:color="auto"/>
        <w:right w:val="none" w:sz="0" w:space="0" w:color="auto"/>
      </w:divBdr>
    </w:div>
    <w:div w:id="1098451276">
      <w:bodyDiv w:val="1"/>
      <w:marLeft w:val="0"/>
      <w:marRight w:val="0"/>
      <w:marTop w:val="0"/>
      <w:marBottom w:val="0"/>
      <w:divBdr>
        <w:top w:val="none" w:sz="0" w:space="0" w:color="auto"/>
        <w:left w:val="none" w:sz="0" w:space="0" w:color="auto"/>
        <w:bottom w:val="none" w:sz="0" w:space="0" w:color="auto"/>
        <w:right w:val="none" w:sz="0" w:space="0" w:color="auto"/>
      </w:divBdr>
    </w:div>
    <w:div w:id="1101609990">
      <w:bodyDiv w:val="1"/>
      <w:marLeft w:val="0"/>
      <w:marRight w:val="0"/>
      <w:marTop w:val="0"/>
      <w:marBottom w:val="0"/>
      <w:divBdr>
        <w:top w:val="none" w:sz="0" w:space="0" w:color="auto"/>
        <w:left w:val="none" w:sz="0" w:space="0" w:color="auto"/>
        <w:bottom w:val="none" w:sz="0" w:space="0" w:color="auto"/>
        <w:right w:val="none" w:sz="0" w:space="0" w:color="auto"/>
      </w:divBdr>
    </w:div>
    <w:div w:id="1102727724">
      <w:bodyDiv w:val="1"/>
      <w:marLeft w:val="0"/>
      <w:marRight w:val="0"/>
      <w:marTop w:val="0"/>
      <w:marBottom w:val="0"/>
      <w:divBdr>
        <w:top w:val="none" w:sz="0" w:space="0" w:color="auto"/>
        <w:left w:val="none" w:sz="0" w:space="0" w:color="auto"/>
        <w:bottom w:val="none" w:sz="0" w:space="0" w:color="auto"/>
        <w:right w:val="none" w:sz="0" w:space="0" w:color="auto"/>
      </w:divBdr>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05342342">
      <w:bodyDiv w:val="1"/>
      <w:marLeft w:val="0"/>
      <w:marRight w:val="0"/>
      <w:marTop w:val="0"/>
      <w:marBottom w:val="0"/>
      <w:divBdr>
        <w:top w:val="none" w:sz="0" w:space="0" w:color="auto"/>
        <w:left w:val="none" w:sz="0" w:space="0" w:color="auto"/>
        <w:bottom w:val="none" w:sz="0" w:space="0" w:color="auto"/>
        <w:right w:val="none" w:sz="0" w:space="0" w:color="auto"/>
      </w:divBdr>
    </w:div>
    <w:div w:id="1107114404">
      <w:bodyDiv w:val="1"/>
      <w:marLeft w:val="0"/>
      <w:marRight w:val="0"/>
      <w:marTop w:val="0"/>
      <w:marBottom w:val="0"/>
      <w:divBdr>
        <w:top w:val="none" w:sz="0" w:space="0" w:color="auto"/>
        <w:left w:val="none" w:sz="0" w:space="0" w:color="auto"/>
        <w:bottom w:val="none" w:sz="0" w:space="0" w:color="auto"/>
        <w:right w:val="none" w:sz="0" w:space="0" w:color="auto"/>
      </w:divBdr>
    </w:div>
    <w:div w:id="1107702797">
      <w:bodyDiv w:val="1"/>
      <w:marLeft w:val="0"/>
      <w:marRight w:val="0"/>
      <w:marTop w:val="0"/>
      <w:marBottom w:val="0"/>
      <w:divBdr>
        <w:top w:val="none" w:sz="0" w:space="0" w:color="auto"/>
        <w:left w:val="none" w:sz="0" w:space="0" w:color="auto"/>
        <w:bottom w:val="none" w:sz="0" w:space="0" w:color="auto"/>
        <w:right w:val="none" w:sz="0" w:space="0" w:color="auto"/>
      </w:divBdr>
    </w:div>
    <w:div w:id="1108356702">
      <w:bodyDiv w:val="1"/>
      <w:marLeft w:val="0"/>
      <w:marRight w:val="0"/>
      <w:marTop w:val="0"/>
      <w:marBottom w:val="0"/>
      <w:divBdr>
        <w:top w:val="none" w:sz="0" w:space="0" w:color="auto"/>
        <w:left w:val="none" w:sz="0" w:space="0" w:color="auto"/>
        <w:bottom w:val="none" w:sz="0" w:space="0" w:color="auto"/>
        <w:right w:val="none" w:sz="0" w:space="0" w:color="auto"/>
      </w:divBdr>
    </w:div>
    <w:div w:id="1108426812">
      <w:bodyDiv w:val="1"/>
      <w:marLeft w:val="0"/>
      <w:marRight w:val="0"/>
      <w:marTop w:val="0"/>
      <w:marBottom w:val="0"/>
      <w:divBdr>
        <w:top w:val="none" w:sz="0" w:space="0" w:color="auto"/>
        <w:left w:val="none" w:sz="0" w:space="0" w:color="auto"/>
        <w:bottom w:val="none" w:sz="0" w:space="0" w:color="auto"/>
        <w:right w:val="none" w:sz="0" w:space="0" w:color="auto"/>
      </w:divBdr>
    </w:div>
    <w:div w:id="1110053343">
      <w:bodyDiv w:val="1"/>
      <w:marLeft w:val="0"/>
      <w:marRight w:val="0"/>
      <w:marTop w:val="0"/>
      <w:marBottom w:val="0"/>
      <w:divBdr>
        <w:top w:val="none" w:sz="0" w:space="0" w:color="auto"/>
        <w:left w:val="none" w:sz="0" w:space="0" w:color="auto"/>
        <w:bottom w:val="none" w:sz="0" w:space="0" w:color="auto"/>
        <w:right w:val="none" w:sz="0" w:space="0" w:color="auto"/>
      </w:divBdr>
    </w:div>
    <w:div w:id="1110315602">
      <w:bodyDiv w:val="1"/>
      <w:marLeft w:val="0"/>
      <w:marRight w:val="0"/>
      <w:marTop w:val="0"/>
      <w:marBottom w:val="0"/>
      <w:divBdr>
        <w:top w:val="none" w:sz="0" w:space="0" w:color="auto"/>
        <w:left w:val="none" w:sz="0" w:space="0" w:color="auto"/>
        <w:bottom w:val="none" w:sz="0" w:space="0" w:color="auto"/>
        <w:right w:val="none" w:sz="0" w:space="0" w:color="auto"/>
      </w:divBdr>
    </w:div>
    <w:div w:id="1111557220">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16603330">
      <w:bodyDiv w:val="1"/>
      <w:marLeft w:val="0"/>
      <w:marRight w:val="0"/>
      <w:marTop w:val="0"/>
      <w:marBottom w:val="0"/>
      <w:divBdr>
        <w:top w:val="none" w:sz="0" w:space="0" w:color="auto"/>
        <w:left w:val="none" w:sz="0" w:space="0" w:color="auto"/>
        <w:bottom w:val="none" w:sz="0" w:space="0" w:color="auto"/>
        <w:right w:val="none" w:sz="0" w:space="0" w:color="auto"/>
      </w:divBdr>
      <w:divsChild>
        <w:div w:id="62678918">
          <w:marLeft w:val="0"/>
          <w:marRight w:val="0"/>
          <w:marTop w:val="0"/>
          <w:marBottom w:val="0"/>
          <w:divBdr>
            <w:top w:val="none" w:sz="0" w:space="0" w:color="auto"/>
            <w:left w:val="none" w:sz="0" w:space="0" w:color="auto"/>
            <w:bottom w:val="none" w:sz="0" w:space="0" w:color="auto"/>
            <w:right w:val="none" w:sz="0" w:space="0" w:color="auto"/>
          </w:divBdr>
        </w:div>
        <w:div w:id="268322400">
          <w:marLeft w:val="0"/>
          <w:marRight w:val="0"/>
          <w:marTop w:val="0"/>
          <w:marBottom w:val="0"/>
          <w:divBdr>
            <w:top w:val="none" w:sz="0" w:space="0" w:color="auto"/>
            <w:left w:val="none" w:sz="0" w:space="0" w:color="auto"/>
            <w:bottom w:val="none" w:sz="0" w:space="0" w:color="auto"/>
            <w:right w:val="none" w:sz="0" w:space="0" w:color="auto"/>
          </w:divBdr>
        </w:div>
        <w:div w:id="782187124">
          <w:marLeft w:val="0"/>
          <w:marRight w:val="0"/>
          <w:marTop w:val="0"/>
          <w:marBottom w:val="0"/>
          <w:divBdr>
            <w:top w:val="none" w:sz="0" w:space="0" w:color="auto"/>
            <w:left w:val="none" w:sz="0" w:space="0" w:color="auto"/>
            <w:bottom w:val="none" w:sz="0" w:space="0" w:color="auto"/>
            <w:right w:val="none" w:sz="0" w:space="0" w:color="auto"/>
          </w:divBdr>
        </w:div>
        <w:div w:id="879631492">
          <w:marLeft w:val="0"/>
          <w:marRight w:val="0"/>
          <w:marTop w:val="0"/>
          <w:marBottom w:val="0"/>
          <w:divBdr>
            <w:top w:val="none" w:sz="0" w:space="0" w:color="auto"/>
            <w:left w:val="none" w:sz="0" w:space="0" w:color="auto"/>
            <w:bottom w:val="none" w:sz="0" w:space="0" w:color="auto"/>
            <w:right w:val="none" w:sz="0" w:space="0" w:color="auto"/>
          </w:divBdr>
        </w:div>
        <w:div w:id="959605541">
          <w:marLeft w:val="0"/>
          <w:marRight w:val="0"/>
          <w:marTop w:val="0"/>
          <w:marBottom w:val="0"/>
          <w:divBdr>
            <w:top w:val="none" w:sz="0" w:space="0" w:color="auto"/>
            <w:left w:val="none" w:sz="0" w:space="0" w:color="auto"/>
            <w:bottom w:val="none" w:sz="0" w:space="0" w:color="auto"/>
            <w:right w:val="none" w:sz="0" w:space="0" w:color="auto"/>
          </w:divBdr>
        </w:div>
        <w:div w:id="1865897381">
          <w:marLeft w:val="0"/>
          <w:marRight w:val="0"/>
          <w:marTop w:val="0"/>
          <w:marBottom w:val="0"/>
          <w:divBdr>
            <w:top w:val="none" w:sz="0" w:space="0" w:color="auto"/>
            <w:left w:val="none" w:sz="0" w:space="0" w:color="auto"/>
            <w:bottom w:val="none" w:sz="0" w:space="0" w:color="auto"/>
            <w:right w:val="none" w:sz="0" w:space="0" w:color="auto"/>
          </w:divBdr>
        </w:div>
        <w:div w:id="2105882352">
          <w:marLeft w:val="0"/>
          <w:marRight w:val="0"/>
          <w:marTop w:val="0"/>
          <w:marBottom w:val="0"/>
          <w:divBdr>
            <w:top w:val="none" w:sz="0" w:space="0" w:color="auto"/>
            <w:left w:val="none" w:sz="0" w:space="0" w:color="auto"/>
            <w:bottom w:val="none" w:sz="0" w:space="0" w:color="auto"/>
            <w:right w:val="none" w:sz="0" w:space="0" w:color="auto"/>
          </w:divBdr>
        </w:div>
      </w:divsChild>
    </w:div>
    <w:div w:id="1119765592">
      <w:bodyDiv w:val="1"/>
      <w:marLeft w:val="0"/>
      <w:marRight w:val="0"/>
      <w:marTop w:val="0"/>
      <w:marBottom w:val="0"/>
      <w:divBdr>
        <w:top w:val="none" w:sz="0" w:space="0" w:color="auto"/>
        <w:left w:val="none" w:sz="0" w:space="0" w:color="auto"/>
        <w:bottom w:val="none" w:sz="0" w:space="0" w:color="auto"/>
        <w:right w:val="none" w:sz="0" w:space="0" w:color="auto"/>
      </w:divBdr>
    </w:div>
    <w:div w:id="1119883216">
      <w:bodyDiv w:val="1"/>
      <w:marLeft w:val="0"/>
      <w:marRight w:val="0"/>
      <w:marTop w:val="0"/>
      <w:marBottom w:val="0"/>
      <w:divBdr>
        <w:top w:val="none" w:sz="0" w:space="0" w:color="auto"/>
        <w:left w:val="none" w:sz="0" w:space="0" w:color="auto"/>
        <w:bottom w:val="none" w:sz="0" w:space="0" w:color="auto"/>
        <w:right w:val="none" w:sz="0" w:space="0" w:color="auto"/>
      </w:divBdr>
    </w:div>
    <w:div w:id="1123773180">
      <w:bodyDiv w:val="1"/>
      <w:marLeft w:val="0"/>
      <w:marRight w:val="0"/>
      <w:marTop w:val="0"/>
      <w:marBottom w:val="0"/>
      <w:divBdr>
        <w:top w:val="none" w:sz="0" w:space="0" w:color="auto"/>
        <w:left w:val="none" w:sz="0" w:space="0" w:color="auto"/>
        <w:bottom w:val="none" w:sz="0" w:space="0" w:color="auto"/>
        <w:right w:val="none" w:sz="0" w:space="0" w:color="auto"/>
      </w:divBdr>
    </w:div>
    <w:div w:id="1126856257">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29785064">
      <w:bodyDiv w:val="1"/>
      <w:marLeft w:val="0"/>
      <w:marRight w:val="0"/>
      <w:marTop w:val="0"/>
      <w:marBottom w:val="0"/>
      <w:divBdr>
        <w:top w:val="none" w:sz="0" w:space="0" w:color="auto"/>
        <w:left w:val="none" w:sz="0" w:space="0" w:color="auto"/>
        <w:bottom w:val="none" w:sz="0" w:space="0" w:color="auto"/>
        <w:right w:val="none" w:sz="0" w:space="0" w:color="auto"/>
      </w:divBdr>
    </w:div>
    <w:div w:id="1133406409">
      <w:bodyDiv w:val="1"/>
      <w:marLeft w:val="0"/>
      <w:marRight w:val="0"/>
      <w:marTop w:val="0"/>
      <w:marBottom w:val="0"/>
      <w:divBdr>
        <w:top w:val="none" w:sz="0" w:space="0" w:color="auto"/>
        <w:left w:val="none" w:sz="0" w:space="0" w:color="auto"/>
        <w:bottom w:val="none" w:sz="0" w:space="0" w:color="auto"/>
        <w:right w:val="none" w:sz="0" w:space="0" w:color="auto"/>
      </w:divBdr>
    </w:div>
    <w:div w:id="1134177851">
      <w:bodyDiv w:val="1"/>
      <w:marLeft w:val="0"/>
      <w:marRight w:val="0"/>
      <w:marTop w:val="0"/>
      <w:marBottom w:val="0"/>
      <w:divBdr>
        <w:top w:val="none" w:sz="0" w:space="0" w:color="auto"/>
        <w:left w:val="none" w:sz="0" w:space="0" w:color="auto"/>
        <w:bottom w:val="none" w:sz="0" w:space="0" w:color="auto"/>
        <w:right w:val="none" w:sz="0" w:space="0" w:color="auto"/>
      </w:divBdr>
    </w:div>
    <w:div w:id="1135755312">
      <w:bodyDiv w:val="1"/>
      <w:marLeft w:val="0"/>
      <w:marRight w:val="0"/>
      <w:marTop w:val="0"/>
      <w:marBottom w:val="0"/>
      <w:divBdr>
        <w:top w:val="none" w:sz="0" w:space="0" w:color="auto"/>
        <w:left w:val="none" w:sz="0" w:space="0" w:color="auto"/>
        <w:bottom w:val="none" w:sz="0" w:space="0" w:color="auto"/>
        <w:right w:val="none" w:sz="0" w:space="0" w:color="auto"/>
      </w:divBdr>
    </w:div>
    <w:div w:id="1136870866">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41456208">
      <w:bodyDiv w:val="1"/>
      <w:marLeft w:val="0"/>
      <w:marRight w:val="0"/>
      <w:marTop w:val="0"/>
      <w:marBottom w:val="0"/>
      <w:divBdr>
        <w:top w:val="none" w:sz="0" w:space="0" w:color="auto"/>
        <w:left w:val="none" w:sz="0" w:space="0" w:color="auto"/>
        <w:bottom w:val="none" w:sz="0" w:space="0" w:color="auto"/>
        <w:right w:val="none" w:sz="0" w:space="0" w:color="auto"/>
      </w:divBdr>
    </w:div>
    <w:div w:id="1143154802">
      <w:bodyDiv w:val="1"/>
      <w:marLeft w:val="0"/>
      <w:marRight w:val="0"/>
      <w:marTop w:val="0"/>
      <w:marBottom w:val="0"/>
      <w:divBdr>
        <w:top w:val="none" w:sz="0" w:space="0" w:color="auto"/>
        <w:left w:val="none" w:sz="0" w:space="0" w:color="auto"/>
        <w:bottom w:val="none" w:sz="0" w:space="0" w:color="auto"/>
        <w:right w:val="none" w:sz="0" w:space="0" w:color="auto"/>
      </w:divBdr>
    </w:div>
    <w:div w:id="1144741948">
      <w:bodyDiv w:val="1"/>
      <w:marLeft w:val="0"/>
      <w:marRight w:val="0"/>
      <w:marTop w:val="0"/>
      <w:marBottom w:val="0"/>
      <w:divBdr>
        <w:top w:val="none" w:sz="0" w:space="0" w:color="auto"/>
        <w:left w:val="none" w:sz="0" w:space="0" w:color="auto"/>
        <w:bottom w:val="none" w:sz="0" w:space="0" w:color="auto"/>
        <w:right w:val="none" w:sz="0" w:space="0" w:color="auto"/>
      </w:divBdr>
    </w:div>
    <w:div w:id="1147432346">
      <w:bodyDiv w:val="1"/>
      <w:marLeft w:val="0"/>
      <w:marRight w:val="0"/>
      <w:marTop w:val="0"/>
      <w:marBottom w:val="0"/>
      <w:divBdr>
        <w:top w:val="none" w:sz="0" w:space="0" w:color="auto"/>
        <w:left w:val="none" w:sz="0" w:space="0" w:color="auto"/>
        <w:bottom w:val="none" w:sz="0" w:space="0" w:color="auto"/>
        <w:right w:val="none" w:sz="0" w:space="0" w:color="auto"/>
      </w:divBdr>
    </w:div>
    <w:div w:id="1150369369">
      <w:bodyDiv w:val="1"/>
      <w:marLeft w:val="0"/>
      <w:marRight w:val="0"/>
      <w:marTop w:val="0"/>
      <w:marBottom w:val="0"/>
      <w:divBdr>
        <w:top w:val="none" w:sz="0" w:space="0" w:color="auto"/>
        <w:left w:val="none" w:sz="0" w:space="0" w:color="auto"/>
        <w:bottom w:val="none" w:sz="0" w:space="0" w:color="auto"/>
        <w:right w:val="none" w:sz="0" w:space="0" w:color="auto"/>
      </w:divBdr>
    </w:div>
    <w:div w:id="1150513425">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56454068">
      <w:bodyDiv w:val="1"/>
      <w:marLeft w:val="0"/>
      <w:marRight w:val="0"/>
      <w:marTop w:val="0"/>
      <w:marBottom w:val="0"/>
      <w:divBdr>
        <w:top w:val="none" w:sz="0" w:space="0" w:color="auto"/>
        <w:left w:val="none" w:sz="0" w:space="0" w:color="auto"/>
        <w:bottom w:val="none" w:sz="0" w:space="0" w:color="auto"/>
        <w:right w:val="none" w:sz="0" w:space="0" w:color="auto"/>
      </w:divBdr>
    </w:div>
    <w:div w:id="1158419674">
      <w:bodyDiv w:val="1"/>
      <w:marLeft w:val="0"/>
      <w:marRight w:val="0"/>
      <w:marTop w:val="0"/>
      <w:marBottom w:val="0"/>
      <w:divBdr>
        <w:top w:val="none" w:sz="0" w:space="0" w:color="auto"/>
        <w:left w:val="none" w:sz="0" w:space="0" w:color="auto"/>
        <w:bottom w:val="none" w:sz="0" w:space="0" w:color="auto"/>
        <w:right w:val="none" w:sz="0" w:space="0" w:color="auto"/>
      </w:divBdr>
    </w:div>
    <w:div w:id="1162544327">
      <w:bodyDiv w:val="1"/>
      <w:marLeft w:val="0"/>
      <w:marRight w:val="0"/>
      <w:marTop w:val="0"/>
      <w:marBottom w:val="0"/>
      <w:divBdr>
        <w:top w:val="none" w:sz="0" w:space="0" w:color="auto"/>
        <w:left w:val="none" w:sz="0" w:space="0" w:color="auto"/>
        <w:bottom w:val="none" w:sz="0" w:space="0" w:color="auto"/>
        <w:right w:val="none" w:sz="0" w:space="0" w:color="auto"/>
      </w:divBdr>
      <w:divsChild>
        <w:div w:id="394134643">
          <w:marLeft w:val="0"/>
          <w:marRight w:val="0"/>
          <w:marTop w:val="0"/>
          <w:marBottom w:val="0"/>
          <w:divBdr>
            <w:top w:val="none" w:sz="0" w:space="0" w:color="auto"/>
            <w:left w:val="none" w:sz="0" w:space="0" w:color="auto"/>
            <w:bottom w:val="none" w:sz="0" w:space="0" w:color="auto"/>
            <w:right w:val="none" w:sz="0" w:space="0" w:color="auto"/>
          </w:divBdr>
          <w:divsChild>
            <w:div w:id="517432808">
              <w:marLeft w:val="-120"/>
              <w:marRight w:val="-120"/>
              <w:marTop w:val="0"/>
              <w:marBottom w:val="450"/>
              <w:divBdr>
                <w:top w:val="none" w:sz="0" w:space="0" w:color="auto"/>
                <w:left w:val="none" w:sz="0" w:space="0" w:color="auto"/>
                <w:bottom w:val="none" w:sz="0" w:space="0" w:color="auto"/>
                <w:right w:val="none" w:sz="0" w:space="0" w:color="auto"/>
              </w:divBdr>
              <w:divsChild>
                <w:div w:id="10749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8355">
          <w:marLeft w:val="0"/>
          <w:marRight w:val="0"/>
          <w:marTop w:val="0"/>
          <w:marBottom w:val="0"/>
          <w:divBdr>
            <w:top w:val="none" w:sz="0" w:space="0" w:color="auto"/>
            <w:left w:val="none" w:sz="0" w:space="0" w:color="auto"/>
            <w:bottom w:val="none" w:sz="0" w:space="0" w:color="auto"/>
            <w:right w:val="none" w:sz="0" w:space="0" w:color="auto"/>
          </w:divBdr>
          <w:divsChild>
            <w:div w:id="1326859515">
              <w:marLeft w:val="0"/>
              <w:marRight w:val="0"/>
              <w:marTop w:val="0"/>
              <w:marBottom w:val="0"/>
              <w:divBdr>
                <w:top w:val="single" w:sz="6" w:space="15" w:color="CADDF2"/>
                <w:left w:val="none" w:sz="0" w:space="0" w:color="auto"/>
                <w:bottom w:val="single" w:sz="6" w:space="15" w:color="CADDF2"/>
                <w:right w:val="none" w:sz="0" w:space="0" w:color="auto"/>
              </w:divBdr>
              <w:divsChild>
                <w:div w:id="7078050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68448470">
      <w:bodyDiv w:val="1"/>
      <w:marLeft w:val="0"/>
      <w:marRight w:val="0"/>
      <w:marTop w:val="0"/>
      <w:marBottom w:val="0"/>
      <w:divBdr>
        <w:top w:val="none" w:sz="0" w:space="0" w:color="auto"/>
        <w:left w:val="none" w:sz="0" w:space="0" w:color="auto"/>
        <w:bottom w:val="none" w:sz="0" w:space="0" w:color="auto"/>
        <w:right w:val="none" w:sz="0" w:space="0" w:color="auto"/>
      </w:divBdr>
    </w:div>
    <w:div w:id="1168717466">
      <w:bodyDiv w:val="1"/>
      <w:marLeft w:val="0"/>
      <w:marRight w:val="0"/>
      <w:marTop w:val="0"/>
      <w:marBottom w:val="0"/>
      <w:divBdr>
        <w:top w:val="none" w:sz="0" w:space="0" w:color="auto"/>
        <w:left w:val="none" w:sz="0" w:space="0" w:color="auto"/>
        <w:bottom w:val="none" w:sz="0" w:space="0" w:color="auto"/>
        <w:right w:val="none" w:sz="0" w:space="0" w:color="auto"/>
      </w:divBdr>
    </w:div>
    <w:div w:id="1169560386">
      <w:bodyDiv w:val="1"/>
      <w:marLeft w:val="0"/>
      <w:marRight w:val="0"/>
      <w:marTop w:val="0"/>
      <w:marBottom w:val="0"/>
      <w:divBdr>
        <w:top w:val="none" w:sz="0" w:space="0" w:color="auto"/>
        <w:left w:val="none" w:sz="0" w:space="0" w:color="auto"/>
        <w:bottom w:val="none" w:sz="0" w:space="0" w:color="auto"/>
        <w:right w:val="none" w:sz="0" w:space="0" w:color="auto"/>
      </w:divBdr>
      <w:divsChild>
        <w:div w:id="323240320">
          <w:marLeft w:val="139"/>
          <w:marRight w:val="0"/>
          <w:marTop w:val="0"/>
          <w:marBottom w:val="0"/>
          <w:divBdr>
            <w:top w:val="none" w:sz="0" w:space="0" w:color="auto"/>
            <w:left w:val="none" w:sz="0" w:space="0" w:color="auto"/>
            <w:bottom w:val="none" w:sz="0" w:space="0" w:color="auto"/>
            <w:right w:val="none" w:sz="0" w:space="0" w:color="auto"/>
          </w:divBdr>
        </w:div>
      </w:divsChild>
    </w:div>
    <w:div w:id="1170949558">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1338435">
      <w:bodyDiv w:val="1"/>
      <w:marLeft w:val="0"/>
      <w:marRight w:val="0"/>
      <w:marTop w:val="0"/>
      <w:marBottom w:val="0"/>
      <w:divBdr>
        <w:top w:val="none" w:sz="0" w:space="0" w:color="auto"/>
        <w:left w:val="none" w:sz="0" w:space="0" w:color="auto"/>
        <w:bottom w:val="none" w:sz="0" w:space="0" w:color="auto"/>
        <w:right w:val="none" w:sz="0" w:space="0" w:color="auto"/>
      </w:divBdr>
    </w:div>
    <w:div w:id="1172724471">
      <w:bodyDiv w:val="1"/>
      <w:marLeft w:val="0"/>
      <w:marRight w:val="0"/>
      <w:marTop w:val="0"/>
      <w:marBottom w:val="0"/>
      <w:divBdr>
        <w:top w:val="none" w:sz="0" w:space="0" w:color="auto"/>
        <w:left w:val="none" w:sz="0" w:space="0" w:color="auto"/>
        <w:bottom w:val="none" w:sz="0" w:space="0" w:color="auto"/>
        <w:right w:val="none" w:sz="0" w:space="0" w:color="auto"/>
      </w:divBdr>
    </w:div>
    <w:div w:id="1174345221">
      <w:bodyDiv w:val="1"/>
      <w:marLeft w:val="0"/>
      <w:marRight w:val="0"/>
      <w:marTop w:val="0"/>
      <w:marBottom w:val="0"/>
      <w:divBdr>
        <w:top w:val="none" w:sz="0" w:space="0" w:color="auto"/>
        <w:left w:val="none" w:sz="0" w:space="0" w:color="auto"/>
        <w:bottom w:val="none" w:sz="0" w:space="0" w:color="auto"/>
        <w:right w:val="none" w:sz="0" w:space="0" w:color="auto"/>
      </w:divBdr>
    </w:div>
    <w:div w:id="1175532503">
      <w:bodyDiv w:val="1"/>
      <w:marLeft w:val="0"/>
      <w:marRight w:val="0"/>
      <w:marTop w:val="0"/>
      <w:marBottom w:val="0"/>
      <w:divBdr>
        <w:top w:val="none" w:sz="0" w:space="0" w:color="auto"/>
        <w:left w:val="none" w:sz="0" w:space="0" w:color="auto"/>
        <w:bottom w:val="none" w:sz="0" w:space="0" w:color="auto"/>
        <w:right w:val="none" w:sz="0" w:space="0" w:color="auto"/>
      </w:divBdr>
    </w:div>
    <w:div w:id="1175730801">
      <w:bodyDiv w:val="1"/>
      <w:marLeft w:val="0"/>
      <w:marRight w:val="0"/>
      <w:marTop w:val="0"/>
      <w:marBottom w:val="0"/>
      <w:divBdr>
        <w:top w:val="none" w:sz="0" w:space="0" w:color="auto"/>
        <w:left w:val="none" w:sz="0" w:space="0" w:color="auto"/>
        <w:bottom w:val="none" w:sz="0" w:space="0" w:color="auto"/>
        <w:right w:val="none" w:sz="0" w:space="0" w:color="auto"/>
      </w:divBdr>
    </w:div>
    <w:div w:id="1176384774">
      <w:bodyDiv w:val="1"/>
      <w:marLeft w:val="0"/>
      <w:marRight w:val="0"/>
      <w:marTop w:val="0"/>
      <w:marBottom w:val="0"/>
      <w:divBdr>
        <w:top w:val="none" w:sz="0" w:space="0" w:color="auto"/>
        <w:left w:val="none" w:sz="0" w:space="0" w:color="auto"/>
        <w:bottom w:val="none" w:sz="0" w:space="0" w:color="auto"/>
        <w:right w:val="none" w:sz="0" w:space="0" w:color="auto"/>
      </w:divBdr>
    </w:div>
    <w:div w:id="1177110048">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77618636">
      <w:bodyDiv w:val="1"/>
      <w:marLeft w:val="0"/>
      <w:marRight w:val="0"/>
      <w:marTop w:val="0"/>
      <w:marBottom w:val="0"/>
      <w:divBdr>
        <w:top w:val="none" w:sz="0" w:space="0" w:color="auto"/>
        <w:left w:val="none" w:sz="0" w:space="0" w:color="auto"/>
        <w:bottom w:val="none" w:sz="0" w:space="0" w:color="auto"/>
        <w:right w:val="none" w:sz="0" w:space="0" w:color="auto"/>
      </w:divBdr>
      <w:divsChild>
        <w:div w:id="1511800021">
          <w:marLeft w:val="-225"/>
          <w:marRight w:val="-225"/>
          <w:marTop w:val="0"/>
          <w:marBottom w:val="0"/>
          <w:divBdr>
            <w:top w:val="none" w:sz="0" w:space="0" w:color="auto"/>
            <w:left w:val="none" w:sz="0" w:space="0" w:color="auto"/>
            <w:bottom w:val="none" w:sz="0" w:space="0" w:color="auto"/>
            <w:right w:val="none" w:sz="0" w:space="0" w:color="auto"/>
          </w:divBdr>
          <w:divsChild>
            <w:div w:id="1480921538">
              <w:marLeft w:val="0"/>
              <w:marRight w:val="0"/>
              <w:marTop w:val="0"/>
              <w:marBottom w:val="0"/>
              <w:divBdr>
                <w:top w:val="none" w:sz="0" w:space="0" w:color="auto"/>
                <w:left w:val="none" w:sz="0" w:space="0" w:color="auto"/>
                <w:bottom w:val="none" w:sz="0" w:space="0" w:color="auto"/>
                <w:right w:val="none" w:sz="0" w:space="0" w:color="auto"/>
              </w:divBdr>
            </w:div>
          </w:divsChild>
        </w:div>
        <w:div w:id="1900242446">
          <w:marLeft w:val="-225"/>
          <w:marRight w:val="-225"/>
          <w:marTop w:val="0"/>
          <w:marBottom w:val="0"/>
          <w:divBdr>
            <w:top w:val="none" w:sz="0" w:space="0" w:color="auto"/>
            <w:left w:val="none" w:sz="0" w:space="0" w:color="auto"/>
            <w:bottom w:val="none" w:sz="0" w:space="0" w:color="auto"/>
            <w:right w:val="none" w:sz="0" w:space="0" w:color="auto"/>
          </w:divBdr>
          <w:divsChild>
            <w:div w:id="1397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824">
      <w:bodyDiv w:val="1"/>
      <w:marLeft w:val="0"/>
      <w:marRight w:val="0"/>
      <w:marTop w:val="0"/>
      <w:marBottom w:val="0"/>
      <w:divBdr>
        <w:top w:val="none" w:sz="0" w:space="0" w:color="auto"/>
        <w:left w:val="none" w:sz="0" w:space="0" w:color="auto"/>
        <w:bottom w:val="none" w:sz="0" w:space="0" w:color="auto"/>
        <w:right w:val="none" w:sz="0" w:space="0" w:color="auto"/>
      </w:divBdr>
    </w:div>
    <w:div w:id="1179082740">
      <w:bodyDiv w:val="1"/>
      <w:marLeft w:val="0"/>
      <w:marRight w:val="0"/>
      <w:marTop w:val="0"/>
      <w:marBottom w:val="0"/>
      <w:divBdr>
        <w:top w:val="none" w:sz="0" w:space="0" w:color="auto"/>
        <w:left w:val="none" w:sz="0" w:space="0" w:color="auto"/>
        <w:bottom w:val="none" w:sz="0" w:space="0" w:color="auto"/>
        <w:right w:val="none" w:sz="0" w:space="0" w:color="auto"/>
      </w:divBdr>
    </w:div>
    <w:div w:id="1181822899">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84590888">
      <w:bodyDiv w:val="1"/>
      <w:marLeft w:val="0"/>
      <w:marRight w:val="0"/>
      <w:marTop w:val="0"/>
      <w:marBottom w:val="0"/>
      <w:divBdr>
        <w:top w:val="none" w:sz="0" w:space="0" w:color="auto"/>
        <w:left w:val="none" w:sz="0" w:space="0" w:color="auto"/>
        <w:bottom w:val="none" w:sz="0" w:space="0" w:color="auto"/>
        <w:right w:val="none" w:sz="0" w:space="0" w:color="auto"/>
      </w:divBdr>
    </w:div>
    <w:div w:id="1185316747">
      <w:bodyDiv w:val="1"/>
      <w:marLeft w:val="0"/>
      <w:marRight w:val="0"/>
      <w:marTop w:val="0"/>
      <w:marBottom w:val="0"/>
      <w:divBdr>
        <w:top w:val="none" w:sz="0" w:space="0" w:color="auto"/>
        <w:left w:val="none" w:sz="0" w:space="0" w:color="auto"/>
        <w:bottom w:val="none" w:sz="0" w:space="0" w:color="auto"/>
        <w:right w:val="none" w:sz="0" w:space="0" w:color="auto"/>
      </w:divBdr>
    </w:div>
    <w:div w:id="1185678140">
      <w:bodyDiv w:val="1"/>
      <w:marLeft w:val="0"/>
      <w:marRight w:val="0"/>
      <w:marTop w:val="0"/>
      <w:marBottom w:val="0"/>
      <w:divBdr>
        <w:top w:val="none" w:sz="0" w:space="0" w:color="auto"/>
        <w:left w:val="none" w:sz="0" w:space="0" w:color="auto"/>
        <w:bottom w:val="none" w:sz="0" w:space="0" w:color="auto"/>
        <w:right w:val="none" w:sz="0" w:space="0" w:color="auto"/>
      </w:divBdr>
    </w:div>
    <w:div w:id="1187986291">
      <w:bodyDiv w:val="1"/>
      <w:marLeft w:val="0"/>
      <w:marRight w:val="0"/>
      <w:marTop w:val="0"/>
      <w:marBottom w:val="0"/>
      <w:divBdr>
        <w:top w:val="none" w:sz="0" w:space="0" w:color="auto"/>
        <w:left w:val="none" w:sz="0" w:space="0" w:color="auto"/>
        <w:bottom w:val="none" w:sz="0" w:space="0" w:color="auto"/>
        <w:right w:val="none" w:sz="0" w:space="0" w:color="auto"/>
      </w:divBdr>
    </w:div>
    <w:div w:id="1189025926">
      <w:bodyDiv w:val="1"/>
      <w:marLeft w:val="0"/>
      <w:marRight w:val="0"/>
      <w:marTop w:val="0"/>
      <w:marBottom w:val="0"/>
      <w:divBdr>
        <w:top w:val="none" w:sz="0" w:space="0" w:color="auto"/>
        <w:left w:val="none" w:sz="0" w:space="0" w:color="auto"/>
        <w:bottom w:val="none" w:sz="0" w:space="0" w:color="auto"/>
        <w:right w:val="none" w:sz="0" w:space="0" w:color="auto"/>
      </w:divBdr>
    </w:div>
    <w:div w:id="1194273587">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0167025">
      <w:bodyDiv w:val="1"/>
      <w:marLeft w:val="0"/>
      <w:marRight w:val="0"/>
      <w:marTop w:val="0"/>
      <w:marBottom w:val="0"/>
      <w:divBdr>
        <w:top w:val="none" w:sz="0" w:space="0" w:color="auto"/>
        <w:left w:val="none" w:sz="0" w:space="0" w:color="auto"/>
        <w:bottom w:val="none" w:sz="0" w:space="0" w:color="auto"/>
        <w:right w:val="none" w:sz="0" w:space="0" w:color="auto"/>
      </w:divBdr>
    </w:div>
    <w:div w:id="1201238179">
      <w:bodyDiv w:val="1"/>
      <w:marLeft w:val="0"/>
      <w:marRight w:val="0"/>
      <w:marTop w:val="0"/>
      <w:marBottom w:val="0"/>
      <w:divBdr>
        <w:top w:val="none" w:sz="0" w:space="0" w:color="auto"/>
        <w:left w:val="none" w:sz="0" w:space="0" w:color="auto"/>
        <w:bottom w:val="none" w:sz="0" w:space="0" w:color="auto"/>
        <w:right w:val="none" w:sz="0" w:space="0" w:color="auto"/>
      </w:divBdr>
    </w:div>
    <w:div w:id="1202481001">
      <w:bodyDiv w:val="1"/>
      <w:marLeft w:val="0"/>
      <w:marRight w:val="0"/>
      <w:marTop w:val="0"/>
      <w:marBottom w:val="0"/>
      <w:divBdr>
        <w:top w:val="none" w:sz="0" w:space="0" w:color="auto"/>
        <w:left w:val="none" w:sz="0" w:space="0" w:color="auto"/>
        <w:bottom w:val="none" w:sz="0" w:space="0" w:color="auto"/>
        <w:right w:val="none" w:sz="0" w:space="0" w:color="auto"/>
      </w:divBdr>
    </w:div>
    <w:div w:id="1202671840">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5555418">
      <w:bodyDiv w:val="1"/>
      <w:marLeft w:val="0"/>
      <w:marRight w:val="0"/>
      <w:marTop w:val="0"/>
      <w:marBottom w:val="0"/>
      <w:divBdr>
        <w:top w:val="none" w:sz="0" w:space="0" w:color="auto"/>
        <w:left w:val="none" w:sz="0" w:space="0" w:color="auto"/>
        <w:bottom w:val="none" w:sz="0" w:space="0" w:color="auto"/>
        <w:right w:val="none" w:sz="0" w:space="0" w:color="auto"/>
      </w:divBdr>
    </w:div>
    <w:div w:id="120779158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08909527">
      <w:bodyDiv w:val="1"/>
      <w:marLeft w:val="0"/>
      <w:marRight w:val="0"/>
      <w:marTop w:val="0"/>
      <w:marBottom w:val="0"/>
      <w:divBdr>
        <w:top w:val="none" w:sz="0" w:space="0" w:color="auto"/>
        <w:left w:val="none" w:sz="0" w:space="0" w:color="auto"/>
        <w:bottom w:val="none" w:sz="0" w:space="0" w:color="auto"/>
        <w:right w:val="none" w:sz="0" w:space="0" w:color="auto"/>
      </w:divBdr>
    </w:div>
    <w:div w:id="1209226357">
      <w:bodyDiv w:val="1"/>
      <w:marLeft w:val="0"/>
      <w:marRight w:val="0"/>
      <w:marTop w:val="0"/>
      <w:marBottom w:val="0"/>
      <w:divBdr>
        <w:top w:val="none" w:sz="0" w:space="0" w:color="auto"/>
        <w:left w:val="none" w:sz="0" w:space="0" w:color="auto"/>
        <w:bottom w:val="none" w:sz="0" w:space="0" w:color="auto"/>
        <w:right w:val="none" w:sz="0" w:space="0" w:color="auto"/>
      </w:divBdr>
    </w:div>
    <w:div w:id="1210917155">
      <w:bodyDiv w:val="1"/>
      <w:marLeft w:val="0"/>
      <w:marRight w:val="0"/>
      <w:marTop w:val="0"/>
      <w:marBottom w:val="0"/>
      <w:divBdr>
        <w:top w:val="none" w:sz="0" w:space="0" w:color="auto"/>
        <w:left w:val="none" w:sz="0" w:space="0" w:color="auto"/>
        <w:bottom w:val="none" w:sz="0" w:space="0" w:color="auto"/>
        <w:right w:val="none" w:sz="0" w:space="0" w:color="auto"/>
      </w:divBdr>
    </w:div>
    <w:div w:id="1216815792">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18928894">
      <w:bodyDiv w:val="1"/>
      <w:marLeft w:val="0"/>
      <w:marRight w:val="0"/>
      <w:marTop w:val="0"/>
      <w:marBottom w:val="0"/>
      <w:divBdr>
        <w:top w:val="none" w:sz="0" w:space="0" w:color="auto"/>
        <w:left w:val="none" w:sz="0" w:space="0" w:color="auto"/>
        <w:bottom w:val="none" w:sz="0" w:space="0" w:color="auto"/>
        <w:right w:val="none" w:sz="0" w:space="0" w:color="auto"/>
      </w:divBdr>
    </w:div>
    <w:div w:id="1219131411">
      <w:bodyDiv w:val="1"/>
      <w:marLeft w:val="0"/>
      <w:marRight w:val="0"/>
      <w:marTop w:val="0"/>
      <w:marBottom w:val="0"/>
      <w:divBdr>
        <w:top w:val="none" w:sz="0" w:space="0" w:color="auto"/>
        <w:left w:val="none" w:sz="0" w:space="0" w:color="auto"/>
        <w:bottom w:val="none" w:sz="0" w:space="0" w:color="auto"/>
        <w:right w:val="none" w:sz="0" w:space="0" w:color="auto"/>
      </w:divBdr>
      <w:divsChild>
        <w:div w:id="2119525145">
          <w:marLeft w:val="0"/>
          <w:marRight w:val="0"/>
          <w:marTop w:val="0"/>
          <w:marBottom w:val="0"/>
          <w:divBdr>
            <w:top w:val="none" w:sz="0" w:space="0" w:color="auto"/>
            <w:left w:val="none" w:sz="0" w:space="0" w:color="auto"/>
            <w:bottom w:val="none" w:sz="0" w:space="0" w:color="auto"/>
            <w:right w:val="none" w:sz="0" w:space="0" w:color="auto"/>
          </w:divBdr>
          <w:divsChild>
            <w:div w:id="1154368132">
              <w:marLeft w:val="0"/>
              <w:marRight w:val="0"/>
              <w:marTop w:val="0"/>
              <w:marBottom w:val="0"/>
              <w:divBdr>
                <w:top w:val="none" w:sz="0" w:space="0" w:color="auto"/>
                <w:left w:val="none" w:sz="0" w:space="0" w:color="auto"/>
                <w:bottom w:val="none" w:sz="0" w:space="0" w:color="auto"/>
                <w:right w:val="none" w:sz="0" w:space="0" w:color="auto"/>
              </w:divBdr>
            </w:div>
            <w:div w:id="1811510572">
              <w:marLeft w:val="0"/>
              <w:marRight w:val="0"/>
              <w:marTop w:val="0"/>
              <w:marBottom w:val="0"/>
              <w:divBdr>
                <w:top w:val="none" w:sz="0" w:space="0" w:color="auto"/>
                <w:left w:val="none" w:sz="0" w:space="0" w:color="auto"/>
                <w:bottom w:val="none" w:sz="0" w:space="0" w:color="auto"/>
                <w:right w:val="none" w:sz="0" w:space="0" w:color="auto"/>
              </w:divBdr>
              <w:divsChild>
                <w:div w:id="218513482">
                  <w:marLeft w:val="0"/>
                  <w:marRight w:val="0"/>
                  <w:marTop w:val="0"/>
                  <w:marBottom w:val="0"/>
                  <w:divBdr>
                    <w:top w:val="none" w:sz="0" w:space="0" w:color="auto"/>
                    <w:left w:val="none" w:sz="0" w:space="0" w:color="auto"/>
                    <w:bottom w:val="none" w:sz="0" w:space="0" w:color="auto"/>
                    <w:right w:val="none" w:sz="0" w:space="0" w:color="auto"/>
                  </w:divBdr>
                </w:div>
              </w:divsChild>
            </w:div>
            <w:div w:id="1873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746">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28491143">
      <w:bodyDiv w:val="1"/>
      <w:marLeft w:val="0"/>
      <w:marRight w:val="0"/>
      <w:marTop w:val="0"/>
      <w:marBottom w:val="0"/>
      <w:divBdr>
        <w:top w:val="none" w:sz="0" w:space="0" w:color="auto"/>
        <w:left w:val="none" w:sz="0" w:space="0" w:color="auto"/>
        <w:bottom w:val="none" w:sz="0" w:space="0" w:color="auto"/>
        <w:right w:val="none" w:sz="0" w:space="0" w:color="auto"/>
      </w:divBdr>
    </w:div>
    <w:div w:id="1232232593">
      <w:bodyDiv w:val="1"/>
      <w:marLeft w:val="0"/>
      <w:marRight w:val="0"/>
      <w:marTop w:val="0"/>
      <w:marBottom w:val="0"/>
      <w:divBdr>
        <w:top w:val="none" w:sz="0" w:space="0" w:color="auto"/>
        <w:left w:val="none" w:sz="0" w:space="0" w:color="auto"/>
        <w:bottom w:val="none" w:sz="0" w:space="0" w:color="auto"/>
        <w:right w:val="none" w:sz="0" w:space="0" w:color="auto"/>
      </w:divBdr>
    </w:div>
    <w:div w:id="1235048218">
      <w:bodyDiv w:val="1"/>
      <w:marLeft w:val="0"/>
      <w:marRight w:val="0"/>
      <w:marTop w:val="0"/>
      <w:marBottom w:val="0"/>
      <w:divBdr>
        <w:top w:val="none" w:sz="0" w:space="0" w:color="auto"/>
        <w:left w:val="none" w:sz="0" w:space="0" w:color="auto"/>
        <w:bottom w:val="none" w:sz="0" w:space="0" w:color="auto"/>
        <w:right w:val="none" w:sz="0" w:space="0" w:color="auto"/>
      </w:divBdr>
    </w:div>
    <w:div w:id="1235821534">
      <w:bodyDiv w:val="1"/>
      <w:marLeft w:val="0"/>
      <w:marRight w:val="0"/>
      <w:marTop w:val="0"/>
      <w:marBottom w:val="0"/>
      <w:divBdr>
        <w:top w:val="none" w:sz="0" w:space="0" w:color="auto"/>
        <w:left w:val="none" w:sz="0" w:space="0" w:color="auto"/>
        <w:bottom w:val="none" w:sz="0" w:space="0" w:color="auto"/>
        <w:right w:val="none" w:sz="0" w:space="0" w:color="auto"/>
      </w:divBdr>
    </w:div>
    <w:div w:id="1236937724">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38442893">
      <w:bodyDiv w:val="1"/>
      <w:marLeft w:val="0"/>
      <w:marRight w:val="0"/>
      <w:marTop w:val="0"/>
      <w:marBottom w:val="0"/>
      <w:divBdr>
        <w:top w:val="none" w:sz="0" w:space="0" w:color="auto"/>
        <w:left w:val="none" w:sz="0" w:space="0" w:color="auto"/>
        <w:bottom w:val="none" w:sz="0" w:space="0" w:color="auto"/>
        <w:right w:val="none" w:sz="0" w:space="0" w:color="auto"/>
      </w:divBdr>
    </w:div>
    <w:div w:id="1238857335">
      <w:bodyDiv w:val="1"/>
      <w:marLeft w:val="0"/>
      <w:marRight w:val="0"/>
      <w:marTop w:val="0"/>
      <w:marBottom w:val="0"/>
      <w:divBdr>
        <w:top w:val="none" w:sz="0" w:space="0" w:color="auto"/>
        <w:left w:val="none" w:sz="0" w:space="0" w:color="auto"/>
        <w:bottom w:val="none" w:sz="0" w:space="0" w:color="auto"/>
        <w:right w:val="none" w:sz="0" w:space="0" w:color="auto"/>
      </w:divBdr>
    </w:div>
    <w:div w:id="1239054284">
      <w:bodyDiv w:val="1"/>
      <w:marLeft w:val="0"/>
      <w:marRight w:val="0"/>
      <w:marTop w:val="0"/>
      <w:marBottom w:val="0"/>
      <w:divBdr>
        <w:top w:val="none" w:sz="0" w:space="0" w:color="auto"/>
        <w:left w:val="none" w:sz="0" w:space="0" w:color="auto"/>
        <w:bottom w:val="none" w:sz="0" w:space="0" w:color="auto"/>
        <w:right w:val="none" w:sz="0" w:space="0" w:color="auto"/>
      </w:divBdr>
    </w:div>
    <w:div w:id="1246263392">
      <w:bodyDiv w:val="1"/>
      <w:marLeft w:val="0"/>
      <w:marRight w:val="0"/>
      <w:marTop w:val="0"/>
      <w:marBottom w:val="0"/>
      <w:divBdr>
        <w:top w:val="none" w:sz="0" w:space="0" w:color="auto"/>
        <w:left w:val="none" w:sz="0" w:space="0" w:color="auto"/>
        <w:bottom w:val="none" w:sz="0" w:space="0" w:color="auto"/>
        <w:right w:val="none" w:sz="0" w:space="0" w:color="auto"/>
      </w:divBdr>
    </w:div>
    <w:div w:id="1247227773">
      <w:bodyDiv w:val="1"/>
      <w:marLeft w:val="0"/>
      <w:marRight w:val="0"/>
      <w:marTop w:val="0"/>
      <w:marBottom w:val="0"/>
      <w:divBdr>
        <w:top w:val="none" w:sz="0" w:space="0" w:color="auto"/>
        <w:left w:val="none" w:sz="0" w:space="0" w:color="auto"/>
        <w:bottom w:val="none" w:sz="0" w:space="0" w:color="auto"/>
        <w:right w:val="none" w:sz="0" w:space="0" w:color="auto"/>
      </w:divBdr>
    </w:div>
    <w:div w:id="1247610214">
      <w:bodyDiv w:val="1"/>
      <w:marLeft w:val="0"/>
      <w:marRight w:val="0"/>
      <w:marTop w:val="0"/>
      <w:marBottom w:val="0"/>
      <w:divBdr>
        <w:top w:val="none" w:sz="0" w:space="0" w:color="auto"/>
        <w:left w:val="none" w:sz="0" w:space="0" w:color="auto"/>
        <w:bottom w:val="none" w:sz="0" w:space="0" w:color="auto"/>
        <w:right w:val="none" w:sz="0" w:space="0" w:color="auto"/>
      </w:divBdr>
    </w:div>
    <w:div w:id="1250503245">
      <w:bodyDiv w:val="1"/>
      <w:marLeft w:val="0"/>
      <w:marRight w:val="0"/>
      <w:marTop w:val="0"/>
      <w:marBottom w:val="0"/>
      <w:divBdr>
        <w:top w:val="none" w:sz="0" w:space="0" w:color="auto"/>
        <w:left w:val="none" w:sz="0" w:space="0" w:color="auto"/>
        <w:bottom w:val="none" w:sz="0" w:space="0" w:color="auto"/>
        <w:right w:val="none" w:sz="0" w:space="0" w:color="auto"/>
      </w:divBdr>
    </w:div>
    <w:div w:id="1253931172">
      <w:bodyDiv w:val="1"/>
      <w:marLeft w:val="0"/>
      <w:marRight w:val="0"/>
      <w:marTop w:val="0"/>
      <w:marBottom w:val="0"/>
      <w:divBdr>
        <w:top w:val="none" w:sz="0" w:space="0" w:color="auto"/>
        <w:left w:val="none" w:sz="0" w:space="0" w:color="auto"/>
        <w:bottom w:val="none" w:sz="0" w:space="0" w:color="auto"/>
        <w:right w:val="none" w:sz="0" w:space="0" w:color="auto"/>
      </w:divBdr>
    </w:div>
    <w:div w:id="1255434744">
      <w:bodyDiv w:val="1"/>
      <w:marLeft w:val="0"/>
      <w:marRight w:val="0"/>
      <w:marTop w:val="0"/>
      <w:marBottom w:val="0"/>
      <w:divBdr>
        <w:top w:val="none" w:sz="0" w:space="0" w:color="auto"/>
        <w:left w:val="none" w:sz="0" w:space="0" w:color="auto"/>
        <w:bottom w:val="none" w:sz="0" w:space="0" w:color="auto"/>
        <w:right w:val="none" w:sz="0" w:space="0" w:color="auto"/>
      </w:divBdr>
    </w:div>
    <w:div w:id="1256089526">
      <w:bodyDiv w:val="1"/>
      <w:marLeft w:val="0"/>
      <w:marRight w:val="0"/>
      <w:marTop w:val="0"/>
      <w:marBottom w:val="0"/>
      <w:divBdr>
        <w:top w:val="none" w:sz="0" w:space="0" w:color="auto"/>
        <w:left w:val="none" w:sz="0" w:space="0" w:color="auto"/>
        <w:bottom w:val="none" w:sz="0" w:space="0" w:color="auto"/>
        <w:right w:val="none" w:sz="0" w:space="0" w:color="auto"/>
      </w:divBdr>
    </w:div>
    <w:div w:id="1257052527">
      <w:bodyDiv w:val="1"/>
      <w:marLeft w:val="0"/>
      <w:marRight w:val="0"/>
      <w:marTop w:val="0"/>
      <w:marBottom w:val="0"/>
      <w:divBdr>
        <w:top w:val="none" w:sz="0" w:space="0" w:color="auto"/>
        <w:left w:val="none" w:sz="0" w:space="0" w:color="auto"/>
        <w:bottom w:val="none" w:sz="0" w:space="0" w:color="auto"/>
        <w:right w:val="none" w:sz="0" w:space="0" w:color="auto"/>
      </w:divBdr>
    </w:div>
    <w:div w:id="1257245724">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3807865">
      <w:bodyDiv w:val="1"/>
      <w:marLeft w:val="0"/>
      <w:marRight w:val="0"/>
      <w:marTop w:val="0"/>
      <w:marBottom w:val="0"/>
      <w:divBdr>
        <w:top w:val="none" w:sz="0" w:space="0" w:color="auto"/>
        <w:left w:val="none" w:sz="0" w:space="0" w:color="auto"/>
        <w:bottom w:val="none" w:sz="0" w:space="0" w:color="auto"/>
        <w:right w:val="none" w:sz="0" w:space="0" w:color="auto"/>
      </w:divBdr>
    </w:div>
    <w:div w:id="1267035309">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69969018">
      <w:bodyDiv w:val="1"/>
      <w:marLeft w:val="0"/>
      <w:marRight w:val="0"/>
      <w:marTop w:val="0"/>
      <w:marBottom w:val="0"/>
      <w:divBdr>
        <w:top w:val="none" w:sz="0" w:space="0" w:color="auto"/>
        <w:left w:val="none" w:sz="0" w:space="0" w:color="auto"/>
        <w:bottom w:val="none" w:sz="0" w:space="0" w:color="auto"/>
        <w:right w:val="none" w:sz="0" w:space="0" w:color="auto"/>
      </w:divBdr>
    </w:div>
    <w:div w:id="1271014871">
      <w:bodyDiv w:val="1"/>
      <w:marLeft w:val="0"/>
      <w:marRight w:val="0"/>
      <w:marTop w:val="0"/>
      <w:marBottom w:val="0"/>
      <w:divBdr>
        <w:top w:val="none" w:sz="0" w:space="0" w:color="auto"/>
        <w:left w:val="none" w:sz="0" w:space="0" w:color="auto"/>
        <w:bottom w:val="none" w:sz="0" w:space="0" w:color="auto"/>
        <w:right w:val="none" w:sz="0" w:space="0" w:color="auto"/>
      </w:divBdr>
    </w:div>
    <w:div w:id="1272275842">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72737157">
      <w:bodyDiv w:val="1"/>
      <w:marLeft w:val="0"/>
      <w:marRight w:val="0"/>
      <w:marTop w:val="0"/>
      <w:marBottom w:val="0"/>
      <w:divBdr>
        <w:top w:val="none" w:sz="0" w:space="0" w:color="auto"/>
        <w:left w:val="none" w:sz="0" w:space="0" w:color="auto"/>
        <w:bottom w:val="none" w:sz="0" w:space="0" w:color="auto"/>
        <w:right w:val="none" w:sz="0" w:space="0" w:color="auto"/>
      </w:divBdr>
    </w:div>
    <w:div w:id="1273900876">
      <w:bodyDiv w:val="1"/>
      <w:marLeft w:val="0"/>
      <w:marRight w:val="0"/>
      <w:marTop w:val="0"/>
      <w:marBottom w:val="0"/>
      <w:divBdr>
        <w:top w:val="none" w:sz="0" w:space="0" w:color="auto"/>
        <w:left w:val="none" w:sz="0" w:space="0" w:color="auto"/>
        <w:bottom w:val="none" w:sz="0" w:space="0" w:color="auto"/>
        <w:right w:val="none" w:sz="0" w:space="0" w:color="auto"/>
      </w:divBdr>
    </w:div>
    <w:div w:id="1274046891">
      <w:bodyDiv w:val="1"/>
      <w:marLeft w:val="0"/>
      <w:marRight w:val="0"/>
      <w:marTop w:val="0"/>
      <w:marBottom w:val="0"/>
      <w:divBdr>
        <w:top w:val="none" w:sz="0" w:space="0" w:color="auto"/>
        <w:left w:val="none" w:sz="0" w:space="0" w:color="auto"/>
        <w:bottom w:val="none" w:sz="0" w:space="0" w:color="auto"/>
        <w:right w:val="none" w:sz="0" w:space="0" w:color="auto"/>
      </w:divBdr>
    </w:div>
    <w:div w:id="1274823657">
      <w:bodyDiv w:val="1"/>
      <w:marLeft w:val="0"/>
      <w:marRight w:val="0"/>
      <w:marTop w:val="0"/>
      <w:marBottom w:val="0"/>
      <w:divBdr>
        <w:top w:val="none" w:sz="0" w:space="0" w:color="auto"/>
        <w:left w:val="none" w:sz="0" w:space="0" w:color="auto"/>
        <w:bottom w:val="none" w:sz="0" w:space="0" w:color="auto"/>
        <w:right w:val="none" w:sz="0" w:space="0" w:color="auto"/>
      </w:divBdr>
    </w:div>
    <w:div w:id="1275598633">
      <w:bodyDiv w:val="1"/>
      <w:marLeft w:val="0"/>
      <w:marRight w:val="0"/>
      <w:marTop w:val="0"/>
      <w:marBottom w:val="0"/>
      <w:divBdr>
        <w:top w:val="none" w:sz="0" w:space="0" w:color="auto"/>
        <w:left w:val="none" w:sz="0" w:space="0" w:color="auto"/>
        <w:bottom w:val="none" w:sz="0" w:space="0" w:color="auto"/>
        <w:right w:val="none" w:sz="0" w:space="0" w:color="auto"/>
      </w:divBdr>
    </w:div>
    <w:div w:id="1279801779">
      <w:bodyDiv w:val="1"/>
      <w:marLeft w:val="0"/>
      <w:marRight w:val="0"/>
      <w:marTop w:val="0"/>
      <w:marBottom w:val="0"/>
      <w:divBdr>
        <w:top w:val="none" w:sz="0" w:space="0" w:color="auto"/>
        <w:left w:val="none" w:sz="0" w:space="0" w:color="auto"/>
        <w:bottom w:val="none" w:sz="0" w:space="0" w:color="auto"/>
        <w:right w:val="none" w:sz="0" w:space="0" w:color="auto"/>
      </w:divBdr>
    </w:div>
    <w:div w:id="1280456765">
      <w:bodyDiv w:val="1"/>
      <w:marLeft w:val="0"/>
      <w:marRight w:val="0"/>
      <w:marTop w:val="0"/>
      <w:marBottom w:val="0"/>
      <w:divBdr>
        <w:top w:val="none" w:sz="0" w:space="0" w:color="auto"/>
        <w:left w:val="none" w:sz="0" w:space="0" w:color="auto"/>
        <w:bottom w:val="none" w:sz="0" w:space="0" w:color="auto"/>
        <w:right w:val="none" w:sz="0" w:space="0" w:color="auto"/>
      </w:divBdr>
    </w:div>
    <w:div w:id="1282107890">
      <w:bodyDiv w:val="1"/>
      <w:marLeft w:val="0"/>
      <w:marRight w:val="0"/>
      <w:marTop w:val="0"/>
      <w:marBottom w:val="0"/>
      <w:divBdr>
        <w:top w:val="none" w:sz="0" w:space="0" w:color="auto"/>
        <w:left w:val="none" w:sz="0" w:space="0" w:color="auto"/>
        <w:bottom w:val="none" w:sz="0" w:space="0" w:color="auto"/>
        <w:right w:val="none" w:sz="0" w:space="0" w:color="auto"/>
      </w:divBdr>
    </w:div>
    <w:div w:id="1283339303">
      <w:bodyDiv w:val="1"/>
      <w:marLeft w:val="0"/>
      <w:marRight w:val="0"/>
      <w:marTop w:val="0"/>
      <w:marBottom w:val="0"/>
      <w:divBdr>
        <w:top w:val="none" w:sz="0" w:space="0" w:color="auto"/>
        <w:left w:val="none" w:sz="0" w:space="0" w:color="auto"/>
        <w:bottom w:val="none" w:sz="0" w:space="0" w:color="auto"/>
        <w:right w:val="none" w:sz="0" w:space="0" w:color="auto"/>
      </w:divBdr>
    </w:div>
    <w:div w:id="1284577516">
      <w:bodyDiv w:val="1"/>
      <w:marLeft w:val="0"/>
      <w:marRight w:val="0"/>
      <w:marTop w:val="0"/>
      <w:marBottom w:val="0"/>
      <w:divBdr>
        <w:top w:val="none" w:sz="0" w:space="0" w:color="auto"/>
        <w:left w:val="none" w:sz="0" w:space="0" w:color="auto"/>
        <w:bottom w:val="none" w:sz="0" w:space="0" w:color="auto"/>
        <w:right w:val="none" w:sz="0" w:space="0" w:color="auto"/>
      </w:divBdr>
    </w:div>
    <w:div w:id="1284967164">
      <w:bodyDiv w:val="1"/>
      <w:marLeft w:val="0"/>
      <w:marRight w:val="0"/>
      <w:marTop w:val="0"/>
      <w:marBottom w:val="0"/>
      <w:divBdr>
        <w:top w:val="none" w:sz="0" w:space="0" w:color="auto"/>
        <w:left w:val="none" w:sz="0" w:space="0" w:color="auto"/>
        <w:bottom w:val="none" w:sz="0" w:space="0" w:color="auto"/>
        <w:right w:val="none" w:sz="0" w:space="0" w:color="auto"/>
      </w:divBdr>
    </w:div>
    <w:div w:id="1285578374">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3290452">
      <w:bodyDiv w:val="1"/>
      <w:marLeft w:val="0"/>
      <w:marRight w:val="0"/>
      <w:marTop w:val="0"/>
      <w:marBottom w:val="0"/>
      <w:divBdr>
        <w:top w:val="none" w:sz="0" w:space="0" w:color="auto"/>
        <w:left w:val="none" w:sz="0" w:space="0" w:color="auto"/>
        <w:bottom w:val="none" w:sz="0" w:space="0" w:color="auto"/>
        <w:right w:val="none" w:sz="0" w:space="0" w:color="auto"/>
      </w:divBdr>
    </w:div>
    <w:div w:id="1297951531">
      <w:bodyDiv w:val="1"/>
      <w:marLeft w:val="0"/>
      <w:marRight w:val="0"/>
      <w:marTop w:val="0"/>
      <w:marBottom w:val="0"/>
      <w:divBdr>
        <w:top w:val="none" w:sz="0" w:space="0" w:color="auto"/>
        <w:left w:val="none" w:sz="0" w:space="0" w:color="auto"/>
        <w:bottom w:val="none" w:sz="0" w:space="0" w:color="auto"/>
        <w:right w:val="none" w:sz="0" w:space="0" w:color="auto"/>
      </w:divBdr>
    </w:div>
    <w:div w:id="1298728180">
      <w:bodyDiv w:val="1"/>
      <w:marLeft w:val="0"/>
      <w:marRight w:val="0"/>
      <w:marTop w:val="0"/>
      <w:marBottom w:val="0"/>
      <w:divBdr>
        <w:top w:val="none" w:sz="0" w:space="0" w:color="auto"/>
        <w:left w:val="none" w:sz="0" w:space="0" w:color="auto"/>
        <w:bottom w:val="none" w:sz="0" w:space="0" w:color="auto"/>
        <w:right w:val="none" w:sz="0" w:space="0" w:color="auto"/>
      </w:divBdr>
      <w:divsChild>
        <w:div w:id="305014708">
          <w:marLeft w:val="0"/>
          <w:marRight w:val="0"/>
          <w:marTop w:val="0"/>
          <w:marBottom w:val="180"/>
          <w:divBdr>
            <w:top w:val="none" w:sz="0" w:space="0" w:color="auto"/>
            <w:left w:val="none" w:sz="0" w:space="0" w:color="auto"/>
            <w:bottom w:val="none" w:sz="0" w:space="0" w:color="auto"/>
            <w:right w:val="none" w:sz="0" w:space="0" w:color="auto"/>
          </w:divBdr>
        </w:div>
        <w:div w:id="824128458">
          <w:marLeft w:val="0"/>
          <w:marRight w:val="0"/>
          <w:marTop w:val="0"/>
          <w:marBottom w:val="0"/>
          <w:divBdr>
            <w:top w:val="none" w:sz="0" w:space="0" w:color="auto"/>
            <w:left w:val="none" w:sz="0" w:space="0" w:color="auto"/>
            <w:bottom w:val="none" w:sz="0" w:space="0" w:color="auto"/>
            <w:right w:val="none" w:sz="0" w:space="0" w:color="auto"/>
          </w:divBdr>
        </w:div>
      </w:divsChild>
    </w:div>
    <w:div w:id="1298877689">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299410291">
      <w:bodyDiv w:val="1"/>
      <w:marLeft w:val="0"/>
      <w:marRight w:val="0"/>
      <w:marTop w:val="0"/>
      <w:marBottom w:val="0"/>
      <w:divBdr>
        <w:top w:val="none" w:sz="0" w:space="0" w:color="auto"/>
        <w:left w:val="none" w:sz="0" w:space="0" w:color="auto"/>
        <w:bottom w:val="none" w:sz="0" w:space="0" w:color="auto"/>
        <w:right w:val="none" w:sz="0" w:space="0" w:color="auto"/>
      </w:divBdr>
    </w:div>
    <w:div w:id="1299873112">
      <w:bodyDiv w:val="1"/>
      <w:marLeft w:val="0"/>
      <w:marRight w:val="0"/>
      <w:marTop w:val="0"/>
      <w:marBottom w:val="0"/>
      <w:divBdr>
        <w:top w:val="none" w:sz="0" w:space="0" w:color="auto"/>
        <w:left w:val="none" w:sz="0" w:space="0" w:color="auto"/>
        <w:bottom w:val="none" w:sz="0" w:space="0" w:color="auto"/>
        <w:right w:val="none" w:sz="0" w:space="0" w:color="auto"/>
      </w:divBdr>
    </w:div>
    <w:div w:id="1301692810">
      <w:bodyDiv w:val="1"/>
      <w:marLeft w:val="0"/>
      <w:marRight w:val="0"/>
      <w:marTop w:val="0"/>
      <w:marBottom w:val="0"/>
      <w:divBdr>
        <w:top w:val="none" w:sz="0" w:space="0" w:color="auto"/>
        <w:left w:val="none" w:sz="0" w:space="0" w:color="auto"/>
        <w:bottom w:val="none" w:sz="0" w:space="0" w:color="auto"/>
        <w:right w:val="none" w:sz="0" w:space="0" w:color="auto"/>
      </w:divBdr>
    </w:div>
    <w:div w:id="1303655446">
      <w:bodyDiv w:val="1"/>
      <w:marLeft w:val="0"/>
      <w:marRight w:val="0"/>
      <w:marTop w:val="0"/>
      <w:marBottom w:val="0"/>
      <w:divBdr>
        <w:top w:val="none" w:sz="0" w:space="0" w:color="auto"/>
        <w:left w:val="none" w:sz="0" w:space="0" w:color="auto"/>
        <w:bottom w:val="none" w:sz="0" w:space="0" w:color="auto"/>
        <w:right w:val="none" w:sz="0" w:space="0" w:color="auto"/>
      </w:divBdr>
      <w:divsChild>
        <w:div w:id="2007439981">
          <w:marLeft w:val="0"/>
          <w:marRight w:val="0"/>
          <w:marTop w:val="533"/>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150"/>
              <w:divBdr>
                <w:top w:val="none" w:sz="0" w:space="0" w:color="auto"/>
                <w:left w:val="none" w:sz="0" w:space="0" w:color="auto"/>
                <w:bottom w:val="none" w:sz="0" w:space="0" w:color="auto"/>
                <w:right w:val="none" w:sz="0" w:space="0" w:color="auto"/>
              </w:divBdr>
            </w:div>
            <w:div w:id="1471747427">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4893216">
      <w:bodyDiv w:val="1"/>
      <w:marLeft w:val="0"/>
      <w:marRight w:val="0"/>
      <w:marTop w:val="0"/>
      <w:marBottom w:val="0"/>
      <w:divBdr>
        <w:top w:val="none" w:sz="0" w:space="0" w:color="auto"/>
        <w:left w:val="none" w:sz="0" w:space="0" w:color="auto"/>
        <w:bottom w:val="none" w:sz="0" w:space="0" w:color="auto"/>
        <w:right w:val="none" w:sz="0" w:space="0" w:color="auto"/>
      </w:divBdr>
    </w:div>
    <w:div w:id="1307978002">
      <w:bodyDiv w:val="1"/>
      <w:marLeft w:val="0"/>
      <w:marRight w:val="0"/>
      <w:marTop w:val="0"/>
      <w:marBottom w:val="0"/>
      <w:divBdr>
        <w:top w:val="none" w:sz="0" w:space="0" w:color="auto"/>
        <w:left w:val="none" w:sz="0" w:space="0" w:color="auto"/>
        <w:bottom w:val="none" w:sz="0" w:space="0" w:color="auto"/>
        <w:right w:val="none" w:sz="0" w:space="0" w:color="auto"/>
      </w:divBdr>
    </w:div>
    <w:div w:id="1308126277">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16183819">
      <w:bodyDiv w:val="1"/>
      <w:marLeft w:val="0"/>
      <w:marRight w:val="0"/>
      <w:marTop w:val="0"/>
      <w:marBottom w:val="0"/>
      <w:divBdr>
        <w:top w:val="none" w:sz="0" w:space="0" w:color="auto"/>
        <w:left w:val="none" w:sz="0" w:space="0" w:color="auto"/>
        <w:bottom w:val="none" w:sz="0" w:space="0" w:color="auto"/>
        <w:right w:val="none" w:sz="0" w:space="0" w:color="auto"/>
      </w:divBdr>
    </w:div>
    <w:div w:id="1319459166">
      <w:bodyDiv w:val="1"/>
      <w:marLeft w:val="0"/>
      <w:marRight w:val="0"/>
      <w:marTop w:val="0"/>
      <w:marBottom w:val="0"/>
      <w:divBdr>
        <w:top w:val="none" w:sz="0" w:space="0" w:color="auto"/>
        <w:left w:val="none" w:sz="0" w:space="0" w:color="auto"/>
        <w:bottom w:val="none" w:sz="0" w:space="0" w:color="auto"/>
        <w:right w:val="none" w:sz="0" w:space="0" w:color="auto"/>
      </w:divBdr>
    </w:div>
    <w:div w:id="1319916358">
      <w:bodyDiv w:val="1"/>
      <w:marLeft w:val="0"/>
      <w:marRight w:val="0"/>
      <w:marTop w:val="0"/>
      <w:marBottom w:val="0"/>
      <w:divBdr>
        <w:top w:val="none" w:sz="0" w:space="0" w:color="auto"/>
        <w:left w:val="none" w:sz="0" w:space="0" w:color="auto"/>
        <w:bottom w:val="none" w:sz="0" w:space="0" w:color="auto"/>
        <w:right w:val="none" w:sz="0" w:space="0" w:color="auto"/>
      </w:divBdr>
    </w:div>
    <w:div w:id="1321234259">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3042049">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25430836">
      <w:bodyDiv w:val="1"/>
      <w:marLeft w:val="0"/>
      <w:marRight w:val="0"/>
      <w:marTop w:val="0"/>
      <w:marBottom w:val="0"/>
      <w:divBdr>
        <w:top w:val="none" w:sz="0" w:space="0" w:color="auto"/>
        <w:left w:val="none" w:sz="0" w:space="0" w:color="auto"/>
        <w:bottom w:val="none" w:sz="0" w:space="0" w:color="auto"/>
        <w:right w:val="none" w:sz="0" w:space="0" w:color="auto"/>
      </w:divBdr>
    </w:div>
    <w:div w:id="1326320310">
      <w:bodyDiv w:val="1"/>
      <w:marLeft w:val="0"/>
      <w:marRight w:val="0"/>
      <w:marTop w:val="0"/>
      <w:marBottom w:val="0"/>
      <w:divBdr>
        <w:top w:val="none" w:sz="0" w:space="0" w:color="auto"/>
        <w:left w:val="none" w:sz="0" w:space="0" w:color="auto"/>
        <w:bottom w:val="none" w:sz="0" w:space="0" w:color="auto"/>
        <w:right w:val="none" w:sz="0" w:space="0" w:color="auto"/>
      </w:divBdr>
    </w:div>
    <w:div w:id="1326863391">
      <w:bodyDiv w:val="1"/>
      <w:marLeft w:val="0"/>
      <w:marRight w:val="0"/>
      <w:marTop w:val="0"/>
      <w:marBottom w:val="0"/>
      <w:divBdr>
        <w:top w:val="none" w:sz="0" w:space="0" w:color="auto"/>
        <w:left w:val="none" w:sz="0" w:space="0" w:color="auto"/>
        <w:bottom w:val="none" w:sz="0" w:space="0" w:color="auto"/>
        <w:right w:val="none" w:sz="0" w:space="0" w:color="auto"/>
      </w:divBdr>
    </w:div>
    <w:div w:id="1328947973">
      <w:bodyDiv w:val="1"/>
      <w:marLeft w:val="0"/>
      <w:marRight w:val="0"/>
      <w:marTop w:val="0"/>
      <w:marBottom w:val="0"/>
      <w:divBdr>
        <w:top w:val="none" w:sz="0" w:space="0" w:color="auto"/>
        <w:left w:val="none" w:sz="0" w:space="0" w:color="auto"/>
        <w:bottom w:val="none" w:sz="0" w:space="0" w:color="auto"/>
        <w:right w:val="none" w:sz="0" w:space="0" w:color="auto"/>
      </w:divBdr>
    </w:div>
    <w:div w:id="1328971224">
      <w:bodyDiv w:val="1"/>
      <w:marLeft w:val="0"/>
      <w:marRight w:val="0"/>
      <w:marTop w:val="0"/>
      <w:marBottom w:val="0"/>
      <w:divBdr>
        <w:top w:val="none" w:sz="0" w:space="0" w:color="auto"/>
        <w:left w:val="none" w:sz="0" w:space="0" w:color="auto"/>
        <w:bottom w:val="none" w:sz="0" w:space="0" w:color="auto"/>
        <w:right w:val="none" w:sz="0" w:space="0" w:color="auto"/>
      </w:divBdr>
    </w:div>
    <w:div w:id="1329213187">
      <w:bodyDiv w:val="1"/>
      <w:marLeft w:val="0"/>
      <w:marRight w:val="0"/>
      <w:marTop w:val="0"/>
      <w:marBottom w:val="0"/>
      <w:divBdr>
        <w:top w:val="none" w:sz="0" w:space="0" w:color="auto"/>
        <w:left w:val="none" w:sz="0" w:space="0" w:color="auto"/>
        <w:bottom w:val="none" w:sz="0" w:space="0" w:color="auto"/>
        <w:right w:val="none" w:sz="0" w:space="0" w:color="auto"/>
      </w:divBdr>
      <w:divsChild>
        <w:div w:id="1973173735">
          <w:marLeft w:val="0"/>
          <w:marRight w:val="0"/>
          <w:marTop w:val="0"/>
          <w:marBottom w:val="0"/>
          <w:divBdr>
            <w:top w:val="none" w:sz="0" w:space="0" w:color="auto"/>
            <w:left w:val="none" w:sz="0" w:space="0" w:color="auto"/>
            <w:bottom w:val="none" w:sz="0" w:space="0" w:color="auto"/>
            <w:right w:val="none" w:sz="0" w:space="0" w:color="auto"/>
          </w:divBdr>
          <w:divsChild>
            <w:div w:id="541600317">
              <w:marLeft w:val="0"/>
              <w:marRight w:val="0"/>
              <w:marTop w:val="0"/>
              <w:marBottom w:val="0"/>
              <w:divBdr>
                <w:top w:val="none" w:sz="0" w:space="0" w:color="auto"/>
                <w:left w:val="none" w:sz="0" w:space="0" w:color="auto"/>
                <w:bottom w:val="none" w:sz="0" w:space="0" w:color="auto"/>
                <w:right w:val="none" w:sz="0" w:space="0" w:color="auto"/>
              </w:divBdr>
              <w:divsChild>
                <w:div w:id="1267539133">
                  <w:marLeft w:val="0"/>
                  <w:marRight w:val="0"/>
                  <w:marTop w:val="0"/>
                  <w:marBottom w:val="0"/>
                  <w:divBdr>
                    <w:top w:val="none" w:sz="0" w:space="0" w:color="auto"/>
                    <w:left w:val="none" w:sz="0" w:space="0" w:color="auto"/>
                    <w:bottom w:val="none" w:sz="0" w:space="0" w:color="auto"/>
                    <w:right w:val="none" w:sz="0" w:space="0" w:color="auto"/>
                  </w:divBdr>
                  <w:divsChild>
                    <w:div w:id="13637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9315">
      <w:bodyDiv w:val="1"/>
      <w:marLeft w:val="0"/>
      <w:marRight w:val="0"/>
      <w:marTop w:val="0"/>
      <w:marBottom w:val="0"/>
      <w:divBdr>
        <w:top w:val="none" w:sz="0" w:space="0" w:color="auto"/>
        <w:left w:val="none" w:sz="0" w:space="0" w:color="auto"/>
        <w:bottom w:val="none" w:sz="0" w:space="0" w:color="auto"/>
        <w:right w:val="none" w:sz="0" w:space="0" w:color="auto"/>
      </w:divBdr>
    </w:div>
    <w:div w:id="1332829239">
      <w:bodyDiv w:val="1"/>
      <w:marLeft w:val="0"/>
      <w:marRight w:val="0"/>
      <w:marTop w:val="0"/>
      <w:marBottom w:val="0"/>
      <w:divBdr>
        <w:top w:val="none" w:sz="0" w:space="0" w:color="auto"/>
        <w:left w:val="none" w:sz="0" w:space="0" w:color="auto"/>
        <w:bottom w:val="none" w:sz="0" w:space="0" w:color="auto"/>
        <w:right w:val="none" w:sz="0" w:space="0" w:color="auto"/>
      </w:divBdr>
    </w:div>
    <w:div w:id="1334144151">
      <w:bodyDiv w:val="1"/>
      <w:marLeft w:val="0"/>
      <w:marRight w:val="0"/>
      <w:marTop w:val="0"/>
      <w:marBottom w:val="0"/>
      <w:divBdr>
        <w:top w:val="none" w:sz="0" w:space="0" w:color="auto"/>
        <w:left w:val="none" w:sz="0" w:space="0" w:color="auto"/>
        <w:bottom w:val="none" w:sz="0" w:space="0" w:color="auto"/>
        <w:right w:val="none" w:sz="0" w:space="0" w:color="auto"/>
      </w:divBdr>
    </w:div>
    <w:div w:id="1334721423">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36961968">
      <w:bodyDiv w:val="1"/>
      <w:marLeft w:val="0"/>
      <w:marRight w:val="0"/>
      <w:marTop w:val="0"/>
      <w:marBottom w:val="0"/>
      <w:divBdr>
        <w:top w:val="none" w:sz="0" w:space="0" w:color="auto"/>
        <w:left w:val="none" w:sz="0" w:space="0" w:color="auto"/>
        <w:bottom w:val="none" w:sz="0" w:space="0" w:color="auto"/>
        <w:right w:val="none" w:sz="0" w:space="0" w:color="auto"/>
      </w:divBdr>
    </w:div>
    <w:div w:id="1337075195">
      <w:bodyDiv w:val="1"/>
      <w:marLeft w:val="0"/>
      <w:marRight w:val="0"/>
      <w:marTop w:val="0"/>
      <w:marBottom w:val="0"/>
      <w:divBdr>
        <w:top w:val="none" w:sz="0" w:space="0" w:color="auto"/>
        <w:left w:val="none" w:sz="0" w:space="0" w:color="auto"/>
        <w:bottom w:val="none" w:sz="0" w:space="0" w:color="auto"/>
        <w:right w:val="none" w:sz="0" w:space="0" w:color="auto"/>
      </w:divBdr>
    </w:div>
    <w:div w:id="1341197895">
      <w:bodyDiv w:val="1"/>
      <w:marLeft w:val="0"/>
      <w:marRight w:val="0"/>
      <w:marTop w:val="0"/>
      <w:marBottom w:val="0"/>
      <w:divBdr>
        <w:top w:val="none" w:sz="0" w:space="0" w:color="auto"/>
        <w:left w:val="none" w:sz="0" w:space="0" w:color="auto"/>
        <w:bottom w:val="none" w:sz="0" w:space="0" w:color="auto"/>
        <w:right w:val="none" w:sz="0" w:space="0" w:color="auto"/>
      </w:divBdr>
    </w:div>
    <w:div w:id="1343435893">
      <w:bodyDiv w:val="1"/>
      <w:marLeft w:val="0"/>
      <w:marRight w:val="0"/>
      <w:marTop w:val="0"/>
      <w:marBottom w:val="0"/>
      <w:divBdr>
        <w:top w:val="none" w:sz="0" w:space="0" w:color="auto"/>
        <w:left w:val="none" w:sz="0" w:space="0" w:color="auto"/>
        <w:bottom w:val="none" w:sz="0" w:space="0" w:color="auto"/>
        <w:right w:val="none" w:sz="0" w:space="0" w:color="auto"/>
      </w:divBdr>
    </w:div>
    <w:div w:id="1343437443">
      <w:bodyDiv w:val="1"/>
      <w:marLeft w:val="0"/>
      <w:marRight w:val="0"/>
      <w:marTop w:val="0"/>
      <w:marBottom w:val="0"/>
      <w:divBdr>
        <w:top w:val="none" w:sz="0" w:space="0" w:color="auto"/>
        <w:left w:val="none" w:sz="0" w:space="0" w:color="auto"/>
        <w:bottom w:val="none" w:sz="0" w:space="0" w:color="auto"/>
        <w:right w:val="none" w:sz="0" w:space="0" w:color="auto"/>
      </w:divBdr>
    </w:div>
    <w:div w:id="1343554232">
      <w:bodyDiv w:val="1"/>
      <w:marLeft w:val="0"/>
      <w:marRight w:val="0"/>
      <w:marTop w:val="0"/>
      <w:marBottom w:val="0"/>
      <w:divBdr>
        <w:top w:val="none" w:sz="0" w:space="0" w:color="auto"/>
        <w:left w:val="none" w:sz="0" w:space="0" w:color="auto"/>
        <w:bottom w:val="none" w:sz="0" w:space="0" w:color="auto"/>
        <w:right w:val="none" w:sz="0" w:space="0" w:color="auto"/>
      </w:divBdr>
    </w:div>
    <w:div w:id="1344360482">
      <w:bodyDiv w:val="1"/>
      <w:marLeft w:val="0"/>
      <w:marRight w:val="0"/>
      <w:marTop w:val="0"/>
      <w:marBottom w:val="0"/>
      <w:divBdr>
        <w:top w:val="none" w:sz="0" w:space="0" w:color="auto"/>
        <w:left w:val="none" w:sz="0" w:space="0" w:color="auto"/>
        <w:bottom w:val="none" w:sz="0" w:space="0" w:color="auto"/>
        <w:right w:val="none" w:sz="0" w:space="0" w:color="auto"/>
      </w:divBdr>
    </w:div>
    <w:div w:id="1346444441">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49794128">
      <w:bodyDiv w:val="1"/>
      <w:marLeft w:val="0"/>
      <w:marRight w:val="0"/>
      <w:marTop w:val="0"/>
      <w:marBottom w:val="0"/>
      <w:divBdr>
        <w:top w:val="none" w:sz="0" w:space="0" w:color="auto"/>
        <w:left w:val="none" w:sz="0" w:space="0" w:color="auto"/>
        <w:bottom w:val="none" w:sz="0" w:space="0" w:color="auto"/>
        <w:right w:val="none" w:sz="0" w:space="0" w:color="auto"/>
      </w:divBdr>
    </w:div>
    <w:div w:id="1351832211">
      <w:bodyDiv w:val="1"/>
      <w:marLeft w:val="0"/>
      <w:marRight w:val="0"/>
      <w:marTop w:val="0"/>
      <w:marBottom w:val="0"/>
      <w:divBdr>
        <w:top w:val="none" w:sz="0" w:space="0" w:color="auto"/>
        <w:left w:val="none" w:sz="0" w:space="0" w:color="auto"/>
        <w:bottom w:val="none" w:sz="0" w:space="0" w:color="auto"/>
        <w:right w:val="none" w:sz="0" w:space="0" w:color="auto"/>
      </w:divBdr>
    </w:div>
    <w:div w:id="1352536767">
      <w:bodyDiv w:val="1"/>
      <w:marLeft w:val="0"/>
      <w:marRight w:val="0"/>
      <w:marTop w:val="0"/>
      <w:marBottom w:val="0"/>
      <w:divBdr>
        <w:top w:val="none" w:sz="0" w:space="0" w:color="auto"/>
        <w:left w:val="none" w:sz="0" w:space="0" w:color="auto"/>
        <w:bottom w:val="none" w:sz="0" w:space="0" w:color="auto"/>
        <w:right w:val="none" w:sz="0" w:space="0" w:color="auto"/>
      </w:divBdr>
    </w:div>
    <w:div w:id="1352604701">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4184915">
      <w:bodyDiv w:val="1"/>
      <w:marLeft w:val="0"/>
      <w:marRight w:val="0"/>
      <w:marTop w:val="0"/>
      <w:marBottom w:val="0"/>
      <w:divBdr>
        <w:top w:val="none" w:sz="0" w:space="0" w:color="auto"/>
        <w:left w:val="none" w:sz="0" w:space="0" w:color="auto"/>
        <w:bottom w:val="none" w:sz="0" w:space="0" w:color="auto"/>
        <w:right w:val="none" w:sz="0" w:space="0" w:color="auto"/>
      </w:divBdr>
      <w:divsChild>
        <w:div w:id="778069288">
          <w:marLeft w:val="0"/>
          <w:marRight w:val="0"/>
          <w:marTop w:val="0"/>
          <w:marBottom w:val="0"/>
          <w:divBdr>
            <w:top w:val="none" w:sz="0" w:space="0" w:color="auto"/>
            <w:left w:val="none" w:sz="0" w:space="0" w:color="auto"/>
            <w:bottom w:val="none" w:sz="0" w:space="0" w:color="auto"/>
            <w:right w:val="none" w:sz="0" w:space="0" w:color="auto"/>
          </w:divBdr>
          <w:divsChild>
            <w:div w:id="1594630890">
              <w:marLeft w:val="0"/>
              <w:marRight w:val="0"/>
              <w:marTop w:val="0"/>
              <w:marBottom w:val="0"/>
              <w:divBdr>
                <w:top w:val="none" w:sz="0" w:space="0" w:color="auto"/>
                <w:left w:val="none" w:sz="0" w:space="0" w:color="auto"/>
                <w:bottom w:val="none" w:sz="0" w:space="0" w:color="auto"/>
                <w:right w:val="none" w:sz="0" w:space="0" w:color="auto"/>
              </w:divBdr>
              <w:divsChild>
                <w:div w:id="1928223206">
                  <w:marLeft w:val="0"/>
                  <w:marRight w:val="0"/>
                  <w:marTop w:val="0"/>
                  <w:marBottom w:val="0"/>
                  <w:divBdr>
                    <w:top w:val="none" w:sz="0" w:space="0" w:color="auto"/>
                    <w:left w:val="none" w:sz="0" w:space="0" w:color="auto"/>
                    <w:bottom w:val="none" w:sz="0" w:space="0" w:color="auto"/>
                    <w:right w:val="none" w:sz="0" w:space="0" w:color="auto"/>
                  </w:divBdr>
                </w:div>
              </w:divsChild>
            </w:div>
            <w:div w:id="16827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249">
      <w:bodyDiv w:val="1"/>
      <w:marLeft w:val="0"/>
      <w:marRight w:val="0"/>
      <w:marTop w:val="0"/>
      <w:marBottom w:val="0"/>
      <w:divBdr>
        <w:top w:val="none" w:sz="0" w:space="0" w:color="auto"/>
        <w:left w:val="none" w:sz="0" w:space="0" w:color="auto"/>
        <w:bottom w:val="none" w:sz="0" w:space="0" w:color="auto"/>
        <w:right w:val="none" w:sz="0" w:space="0" w:color="auto"/>
      </w:divBdr>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5424631">
      <w:bodyDiv w:val="1"/>
      <w:marLeft w:val="0"/>
      <w:marRight w:val="0"/>
      <w:marTop w:val="0"/>
      <w:marBottom w:val="0"/>
      <w:divBdr>
        <w:top w:val="none" w:sz="0" w:space="0" w:color="auto"/>
        <w:left w:val="none" w:sz="0" w:space="0" w:color="auto"/>
        <w:bottom w:val="none" w:sz="0" w:space="0" w:color="auto"/>
        <w:right w:val="none" w:sz="0" w:space="0" w:color="auto"/>
      </w:divBdr>
      <w:divsChild>
        <w:div w:id="710963086">
          <w:marLeft w:val="0"/>
          <w:marRight w:val="0"/>
          <w:marTop w:val="0"/>
          <w:marBottom w:val="225"/>
          <w:divBdr>
            <w:top w:val="none" w:sz="0" w:space="0" w:color="auto"/>
            <w:left w:val="none" w:sz="0" w:space="0" w:color="auto"/>
            <w:bottom w:val="none" w:sz="0" w:space="0" w:color="auto"/>
            <w:right w:val="none" w:sz="0" w:space="0" w:color="auto"/>
          </w:divBdr>
        </w:div>
        <w:div w:id="1245801257">
          <w:marLeft w:val="0"/>
          <w:marRight w:val="0"/>
          <w:marTop w:val="0"/>
          <w:marBottom w:val="75"/>
          <w:divBdr>
            <w:top w:val="none" w:sz="0" w:space="0" w:color="auto"/>
            <w:left w:val="none" w:sz="0" w:space="0" w:color="auto"/>
            <w:bottom w:val="none" w:sz="0" w:space="0" w:color="auto"/>
            <w:right w:val="none" w:sz="0" w:space="0" w:color="auto"/>
          </w:divBdr>
        </w:div>
      </w:divsChild>
    </w:div>
    <w:div w:id="1355886200">
      <w:bodyDiv w:val="1"/>
      <w:marLeft w:val="0"/>
      <w:marRight w:val="0"/>
      <w:marTop w:val="0"/>
      <w:marBottom w:val="0"/>
      <w:divBdr>
        <w:top w:val="none" w:sz="0" w:space="0" w:color="auto"/>
        <w:left w:val="none" w:sz="0" w:space="0" w:color="auto"/>
        <w:bottom w:val="none" w:sz="0" w:space="0" w:color="auto"/>
        <w:right w:val="none" w:sz="0" w:space="0" w:color="auto"/>
      </w:divBdr>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56467939">
      <w:bodyDiv w:val="1"/>
      <w:marLeft w:val="0"/>
      <w:marRight w:val="0"/>
      <w:marTop w:val="0"/>
      <w:marBottom w:val="0"/>
      <w:divBdr>
        <w:top w:val="none" w:sz="0" w:space="0" w:color="auto"/>
        <w:left w:val="none" w:sz="0" w:space="0" w:color="auto"/>
        <w:bottom w:val="none" w:sz="0" w:space="0" w:color="auto"/>
        <w:right w:val="none" w:sz="0" w:space="0" w:color="auto"/>
      </w:divBdr>
    </w:div>
    <w:div w:id="1356812449">
      <w:bodyDiv w:val="1"/>
      <w:marLeft w:val="0"/>
      <w:marRight w:val="0"/>
      <w:marTop w:val="0"/>
      <w:marBottom w:val="0"/>
      <w:divBdr>
        <w:top w:val="none" w:sz="0" w:space="0" w:color="auto"/>
        <w:left w:val="none" w:sz="0" w:space="0" w:color="auto"/>
        <w:bottom w:val="none" w:sz="0" w:space="0" w:color="auto"/>
        <w:right w:val="none" w:sz="0" w:space="0" w:color="auto"/>
      </w:divBdr>
      <w:divsChild>
        <w:div w:id="1172060753">
          <w:marLeft w:val="0"/>
          <w:marRight w:val="0"/>
          <w:marTop w:val="0"/>
          <w:marBottom w:val="0"/>
          <w:divBdr>
            <w:top w:val="none" w:sz="0" w:space="0" w:color="auto"/>
            <w:left w:val="none" w:sz="0" w:space="0" w:color="auto"/>
            <w:bottom w:val="none" w:sz="0" w:space="0" w:color="auto"/>
            <w:right w:val="none" w:sz="0" w:space="0" w:color="auto"/>
          </w:divBdr>
          <w:divsChild>
            <w:div w:id="1175069033">
              <w:marLeft w:val="0"/>
              <w:marRight w:val="0"/>
              <w:marTop w:val="0"/>
              <w:marBottom w:val="0"/>
              <w:divBdr>
                <w:top w:val="none" w:sz="0" w:space="0" w:color="auto"/>
                <w:left w:val="none" w:sz="0" w:space="0" w:color="auto"/>
                <w:bottom w:val="none" w:sz="0" w:space="0" w:color="auto"/>
                <w:right w:val="none" w:sz="0" w:space="0" w:color="auto"/>
              </w:divBdr>
              <w:divsChild>
                <w:div w:id="1992633926">
                  <w:marLeft w:val="0"/>
                  <w:marRight w:val="0"/>
                  <w:marTop w:val="0"/>
                  <w:marBottom w:val="0"/>
                  <w:divBdr>
                    <w:top w:val="none" w:sz="0" w:space="0" w:color="auto"/>
                    <w:left w:val="none" w:sz="0" w:space="0" w:color="auto"/>
                    <w:bottom w:val="none" w:sz="0" w:space="0" w:color="auto"/>
                    <w:right w:val="none" w:sz="0" w:space="0" w:color="auto"/>
                  </w:divBdr>
                  <w:divsChild>
                    <w:div w:id="235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80940">
      <w:bodyDiv w:val="1"/>
      <w:marLeft w:val="0"/>
      <w:marRight w:val="0"/>
      <w:marTop w:val="0"/>
      <w:marBottom w:val="0"/>
      <w:divBdr>
        <w:top w:val="none" w:sz="0" w:space="0" w:color="auto"/>
        <w:left w:val="none" w:sz="0" w:space="0" w:color="auto"/>
        <w:bottom w:val="none" w:sz="0" w:space="0" w:color="auto"/>
        <w:right w:val="none" w:sz="0" w:space="0" w:color="auto"/>
      </w:divBdr>
    </w:div>
    <w:div w:id="1363824649">
      <w:bodyDiv w:val="1"/>
      <w:marLeft w:val="0"/>
      <w:marRight w:val="0"/>
      <w:marTop w:val="0"/>
      <w:marBottom w:val="0"/>
      <w:divBdr>
        <w:top w:val="none" w:sz="0" w:space="0" w:color="auto"/>
        <w:left w:val="none" w:sz="0" w:space="0" w:color="auto"/>
        <w:bottom w:val="none" w:sz="0" w:space="0" w:color="auto"/>
        <w:right w:val="none" w:sz="0" w:space="0" w:color="auto"/>
      </w:divBdr>
    </w:div>
    <w:div w:id="1364481710">
      <w:bodyDiv w:val="1"/>
      <w:marLeft w:val="0"/>
      <w:marRight w:val="0"/>
      <w:marTop w:val="0"/>
      <w:marBottom w:val="0"/>
      <w:divBdr>
        <w:top w:val="none" w:sz="0" w:space="0" w:color="auto"/>
        <w:left w:val="none" w:sz="0" w:space="0" w:color="auto"/>
        <w:bottom w:val="none" w:sz="0" w:space="0" w:color="auto"/>
        <w:right w:val="none" w:sz="0" w:space="0" w:color="auto"/>
      </w:divBdr>
    </w:div>
    <w:div w:id="1364591715">
      <w:bodyDiv w:val="1"/>
      <w:marLeft w:val="0"/>
      <w:marRight w:val="0"/>
      <w:marTop w:val="0"/>
      <w:marBottom w:val="0"/>
      <w:divBdr>
        <w:top w:val="none" w:sz="0" w:space="0" w:color="auto"/>
        <w:left w:val="none" w:sz="0" w:space="0" w:color="auto"/>
        <w:bottom w:val="none" w:sz="0" w:space="0" w:color="auto"/>
        <w:right w:val="none" w:sz="0" w:space="0" w:color="auto"/>
      </w:divBdr>
    </w:div>
    <w:div w:id="1365054196">
      <w:bodyDiv w:val="1"/>
      <w:marLeft w:val="0"/>
      <w:marRight w:val="0"/>
      <w:marTop w:val="0"/>
      <w:marBottom w:val="0"/>
      <w:divBdr>
        <w:top w:val="none" w:sz="0" w:space="0" w:color="auto"/>
        <w:left w:val="none" w:sz="0" w:space="0" w:color="auto"/>
        <w:bottom w:val="none" w:sz="0" w:space="0" w:color="auto"/>
        <w:right w:val="none" w:sz="0" w:space="0" w:color="auto"/>
      </w:divBdr>
    </w:div>
    <w:div w:id="1365254908">
      <w:bodyDiv w:val="1"/>
      <w:marLeft w:val="0"/>
      <w:marRight w:val="0"/>
      <w:marTop w:val="0"/>
      <w:marBottom w:val="0"/>
      <w:divBdr>
        <w:top w:val="none" w:sz="0" w:space="0" w:color="auto"/>
        <w:left w:val="none" w:sz="0" w:space="0" w:color="auto"/>
        <w:bottom w:val="none" w:sz="0" w:space="0" w:color="auto"/>
        <w:right w:val="none" w:sz="0" w:space="0" w:color="auto"/>
      </w:divBdr>
    </w:div>
    <w:div w:id="1366367509">
      <w:bodyDiv w:val="1"/>
      <w:marLeft w:val="0"/>
      <w:marRight w:val="0"/>
      <w:marTop w:val="0"/>
      <w:marBottom w:val="0"/>
      <w:divBdr>
        <w:top w:val="none" w:sz="0" w:space="0" w:color="auto"/>
        <w:left w:val="none" w:sz="0" w:space="0" w:color="auto"/>
        <w:bottom w:val="none" w:sz="0" w:space="0" w:color="auto"/>
        <w:right w:val="none" w:sz="0" w:space="0" w:color="auto"/>
      </w:divBdr>
    </w:div>
    <w:div w:id="1368261858">
      <w:bodyDiv w:val="1"/>
      <w:marLeft w:val="0"/>
      <w:marRight w:val="0"/>
      <w:marTop w:val="0"/>
      <w:marBottom w:val="0"/>
      <w:divBdr>
        <w:top w:val="none" w:sz="0" w:space="0" w:color="auto"/>
        <w:left w:val="none" w:sz="0" w:space="0" w:color="auto"/>
        <w:bottom w:val="none" w:sz="0" w:space="0" w:color="auto"/>
        <w:right w:val="none" w:sz="0" w:space="0" w:color="auto"/>
      </w:divBdr>
    </w:div>
    <w:div w:id="1371149619">
      <w:bodyDiv w:val="1"/>
      <w:marLeft w:val="0"/>
      <w:marRight w:val="0"/>
      <w:marTop w:val="0"/>
      <w:marBottom w:val="0"/>
      <w:divBdr>
        <w:top w:val="none" w:sz="0" w:space="0" w:color="auto"/>
        <w:left w:val="none" w:sz="0" w:space="0" w:color="auto"/>
        <w:bottom w:val="none" w:sz="0" w:space="0" w:color="auto"/>
        <w:right w:val="none" w:sz="0" w:space="0" w:color="auto"/>
      </w:divBdr>
      <w:divsChild>
        <w:div w:id="738677917">
          <w:marLeft w:val="0"/>
          <w:marRight w:val="0"/>
          <w:marTop w:val="0"/>
          <w:marBottom w:val="180"/>
          <w:divBdr>
            <w:top w:val="none" w:sz="0" w:space="0" w:color="auto"/>
            <w:left w:val="none" w:sz="0" w:space="0" w:color="auto"/>
            <w:bottom w:val="none" w:sz="0" w:space="0" w:color="auto"/>
            <w:right w:val="none" w:sz="0" w:space="0" w:color="auto"/>
          </w:divBdr>
        </w:div>
        <w:div w:id="1374184707">
          <w:marLeft w:val="0"/>
          <w:marRight w:val="0"/>
          <w:marTop w:val="0"/>
          <w:marBottom w:val="0"/>
          <w:divBdr>
            <w:top w:val="none" w:sz="0" w:space="0" w:color="auto"/>
            <w:left w:val="none" w:sz="0" w:space="0" w:color="auto"/>
            <w:bottom w:val="none" w:sz="0" w:space="0" w:color="auto"/>
            <w:right w:val="none" w:sz="0" w:space="0" w:color="auto"/>
          </w:divBdr>
        </w:div>
      </w:divsChild>
    </w:div>
    <w:div w:id="1372801296">
      <w:bodyDiv w:val="1"/>
      <w:marLeft w:val="0"/>
      <w:marRight w:val="0"/>
      <w:marTop w:val="0"/>
      <w:marBottom w:val="0"/>
      <w:divBdr>
        <w:top w:val="none" w:sz="0" w:space="0" w:color="auto"/>
        <w:left w:val="none" w:sz="0" w:space="0" w:color="auto"/>
        <w:bottom w:val="none" w:sz="0" w:space="0" w:color="auto"/>
        <w:right w:val="none" w:sz="0" w:space="0" w:color="auto"/>
      </w:divBdr>
    </w:div>
    <w:div w:id="1372996442">
      <w:bodyDiv w:val="1"/>
      <w:marLeft w:val="0"/>
      <w:marRight w:val="0"/>
      <w:marTop w:val="0"/>
      <w:marBottom w:val="0"/>
      <w:divBdr>
        <w:top w:val="none" w:sz="0" w:space="0" w:color="auto"/>
        <w:left w:val="none" w:sz="0" w:space="0" w:color="auto"/>
        <w:bottom w:val="none" w:sz="0" w:space="0" w:color="auto"/>
        <w:right w:val="none" w:sz="0" w:space="0" w:color="auto"/>
      </w:divBdr>
    </w:div>
    <w:div w:id="137562241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9160529">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0862129">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82442716">
      <w:bodyDiv w:val="1"/>
      <w:marLeft w:val="0"/>
      <w:marRight w:val="0"/>
      <w:marTop w:val="0"/>
      <w:marBottom w:val="0"/>
      <w:divBdr>
        <w:top w:val="none" w:sz="0" w:space="0" w:color="auto"/>
        <w:left w:val="none" w:sz="0" w:space="0" w:color="auto"/>
        <w:bottom w:val="none" w:sz="0" w:space="0" w:color="auto"/>
        <w:right w:val="none" w:sz="0" w:space="0" w:color="auto"/>
      </w:divBdr>
    </w:div>
    <w:div w:id="1385908253">
      <w:bodyDiv w:val="1"/>
      <w:marLeft w:val="0"/>
      <w:marRight w:val="0"/>
      <w:marTop w:val="0"/>
      <w:marBottom w:val="0"/>
      <w:divBdr>
        <w:top w:val="none" w:sz="0" w:space="0" w:color="auto"/>
        <w:left w:val="none" w:sz="0" w:space="0" w:color="auto"/>
        <w:bottom w:val="none" w:sz="0" w:space="0" w:color="auto"/>
        <w:right w:val="none" w:sz="0" w:space="0" w:color="auto"/>
      </w:divBdr>
      <w:divsChild>
        <w:div w:id="835610587">
          <w:marLeft w:val="0"/>
          <w:marRight w:val="0"/>
          <w:marTop w:val="0"/>
          <w:marBottom w:val="0"/>
          <w:divBdr>
            <w:top w:val="none" w:sz="0" w:space="0" w:color="auto"/>
            <w:left w:val="none" w:sz="0" w:space="0" w:color="auto"/>
            <w:bottom w:val="none" w:sz="0" w:space="0" w:color="auto"/>
            <w:right w:val="none" w:sz="0" w:space="0" w:color="auto"/>
          </w:divBdr>
          <w:divsChild>
            <w:div w:id="770466141">
              <w:marLeft w:val="0"/>
              <w:marRight w:val="0"/>
              <w:marTop w:val="150"/>
              <w:marBottom w:val="150"/>
              <w:divBdr>
                <w:top w:val="none" w:sz="0" w:space="0" w:color="auto"/>
                <w:left w:val="none" w:sz="0" w:space="0" w:color="auto"/>
                <w:bottom w:val="none" w:sz="0" w:space="0" w:color="auto"/>
                <w:right w:val="none" w:sz="0" w:space="0" w:color="auto"/>
              </w:divBdr>
              <w:divsChild>
                <w:div w:id="1818109455">
                  <w:marLeft w:val="150"/>
                  <w:marRight w:val="0"/>
                  <w:marTop w:val="0"/>
                  <w:marBottom w:val="0"/>
                  <w:divBdr>
                    <w:top w:val="none" w:sz="0" w:space="0" w:color="auto"/>
                    <w:left w:val="none" w:sz="0" w:space="0" w:color="auto"/>
                    <w:bottom w:val="none" w:sz="0" w:space="0" w:color="auto"/>
                    <w:right w:val="none" w:sz="0" w:space="0" w:color="auto"/>
                  </w:divBdr>
                </w:div>
              </w:divsChild>
            </w:div>
            <w:div w:id="1192644326">
              <w:marLeft w:val="0"/>
              <w:marRight w:val="0"/>
              <w:marTop w:val="0"/>
              <w:marBottom w:val="75"/>
              <w:divBdr>
                <w:top w:val="none" w:sz="0" w:space="0" w:color="auto"/>
                <w:left w:val="none" w:sz="0" w:space="0" w:color="auto"/>
                <w:bottom w:val="none" w:sz="0" w:space="0" w:color="auto"/>
                <w:right w:val="none" w:sz="0" w:space="0" w:color="auto"/>
              </w:divBdr>
            </w:div>
            <w:div w:id="18873314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6754447">
      <w:bodyDiv w:val="1"/>
      <w:marLeft w:val="0"/>
      <w:marRight w:val="0"/>
      <w:marTop w:val="0"/>
      <w:marBottom w:val="0"/>
      <w:divBdr>
        <w:top w:val="none" w:sz="0" w:space="0" w:color="auto"/>
        <w:left w:val="none" w:sz="0" w:space="0" w:color="auto"/>
        <w:bottom w:val="none" w:sz="0" w:space="0" w:color="auto"/>
        <w:right w:val="none" w:sz="0" w:space="0" w:color="auto"/>
      </w:divBdr>
    </w:div>
    <w:div w:id="1387146599">
      <w:bodyDiv w:val="1"/>
      <w:marLeft w:val="0"/>
      <w:marRight w:val="0"/>
      <w:marTop w:val="0"/>
      <w:marBottom w:val="0"/>
      <w:divBdr>
        <w:top w:val="none" w:sz="0" w:space="0" w:color="auto"/>
        <w:left w:val="none" w:sz="0" w:space="0" w:color="auto"/>
        <w:bottom w:val="none" w:sz="0" w:space="0" w:color="auto"/>
        <w:right w:val="none" w:sz="0" w:space="0" w:color="auto"/>
      </w:divBdr>
    </w:div>
    <w:div w:id="1388454645">
      <w:bodyDiv w:val="1"/>
      <w:marLeft w:val="0"/>
      <w:marRight w:val="0"/>
      <w:marTop w:val="0"/>
      <w:marBottom w:val="0"/>
      <w:divBdr>
        <w:top w:val="none" w:sz="0" w:space="0" w:color="auto"/>
        <w:left w:val="none" w:sz="0" w:space="0" w:color="auto"/>
        <w:bottom w:val="none" w:sz="0" w:space="0" w:color="auto"/>
        <w:right w:val="none" w:sz="0" w:space="0" w:color="auto"/>
      </w:divBdr>
    </w:div>
    <w:div w:id="1391155344">
      <w:bodyDiv w:val="1"/>
      <w:marLeft w:val="0"/>
      <w:marRight w:val="0"/>
      <w:marTop w:val="0"/>
      <w:marBottom w:val="0"/>
      <w:divBdr>
        <w:top w:val="none" w:sz="0" w:space="0" w:color="auto"/>
        <w:left w:val="none" w:sz="0" w:space="0" w:color="auto"/>
        <w:bottom w:val="none" w:sz="0" w:space="0" w:color="auto"/>
        <w:right w:val="none" w:sz="0" w:space="0" w:color="auto"/>
      </w:divBdr>
      <w:divsChild>
        <w:div w:id="1199467439">
          <w:marLeft w:val="0"/>
          <w:marRight w:val="0"/>
          <w:marTop w:val="0"/>
          <w:marBottom w:val="0"/>
          <w:divBdr>
            <w:top w:val="none" w:sz="0" w:space="0" w:color="auto"/>
            <w:left w:val="none" w:sz="0" w:space="0" w:color="auto"/>
            <w:bottom w:val="none" w:sz="0" w:space="0" w:color="auto"/>
            <w:right w:val="none" w:sz="0" w:space="0" w:color="auto"/>
          </w:divBdr>
          <w:divsChild>
            <w:div w:id="707069470">
              <w:marLeft w:val="0"/>
              <w:marRight w:val="0"/>
              <w:marTop w:val="0"/>
              <w:marBottom w:val="0"/>
              <w:divBdr>
                <w:top w:val="none" w:sz="0" w:space="0" w:color="auto"/>
                <w:left w:val="none" w:sz="0" w:space="0" w:color="auto"/>
                <w:bottom w:val="none" w:sz="0" w:space="0" w:color="auto"/>
                <w:right w:val="none" w:sz="0" w:space="0" w:color="auto"/>
              </w:divBdr>
              <w:divsChild>
                <w:div w:id="1219828685">
                  <w:marLeft w:val="0"/>
                  <w:marRight w:val="0"/>
                  <w:marTop w:val="0"/>
                  <w:marBottom w:val="0"/>
                  <w:divBdr>
                    <w:top w:val="none" w:sz="0" w:space="0" w:color="auto"/>
                    <w:left w:val="none" w:sz="0" w:space="0" w:color="auto"/>
                    <w:bottom w:val="none" w:sz="0" w:space="0" w:color="auto"/>
                    <w:right w:val="none" w:sz="0" w:space="0" w:color="auto"/>
                  </w:divBdr>
                  <w:divsChild>
                    <w:div w:id="1384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18125">
      <w:bodyDiv w:val="1"/>
      <w:marLeft w:val="0"/>
      <w:marRight w:val="0"/>
      <w:marTop w:val="0"/>
      <w:marBottom w:val="0"/>
      <w:divBdr>
        <w:top w:val="none" w:sz="0" w:space="0" w:color="auto"/>
        <w:left w:val="none" w:sz="0" w:space="0" w:color="auto"/>
        <w:bottom w:val="none" w:sz="0" w:space="0" w:color="auto"/>
        <w:right w:val="none" w:sz="0" w:space="0" w:color="auto"/>
      </w:divBdr>
    </w:div>
    <w:div w:id="1392922075">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396663097">
      <w:bodyDiv w:val="1"/>
      <w:marLeft w:val="0"/>
      <w:marRight w:val="0"/>
      <w:marTop w:val="0"/>
      <w:marBottom w:val="0"/>
      <w:divBdr>
        <w:top w:val="none" w:sz="0" w:space="0" w:color="auto"/>
        <w:left w:val="none" w:sz="0" w:space="0" w:color="auto"/>
        <w:bottom w:val="none" w:sz="0" w:space="0" w:color="auto"/>
        <w:right w:val="none" w:sz="0" w:space="0" w:color="auto"/>
      </w:divBdr>
    </w:div>
    <w:div w:id="1397556860">
      <w:bodyDiv w:val="1"/>
      <w:marLeft w:val="0"/>
      <w:marRight w:val="0"/>
      <w:marTop w:val="0"/>
      <w:marBottom w:val="0"/>
      <w:divBdr>
        <w:top w:val="none" w:sz="0" w:space="0" w:color="auto"/>
        <w:left w:val="none" w:sz="0" w:space="0" w:color="auto"/>
        <w:bottom w:val="none" w:sz="0" w:space="0" w:color="auto"/>
        <w:right w:val="none" w:sz="0" w:space="0" w:color="auto"/>
      </w:divBdr>
    </w:div>
    <w:div w:id="1397973689">
      <w:bodyDiv w:val="1"/>
      <w:marLeft w:val="0"/>
      <w:marRight w:val="0"/>
      <w:marTop w:val="0"/>
      <w:marBottom w:val="0"/>
      <w:divBdr>
        <w:top w:val="none" w:sz="0" w:space="0" w:color="auto"/>
        <w:left w:val="none" w:sz="0" w:space="0" w:color="auto"/>
        <w:bottom w:val="none" w:sz="0" w:space="0" w:color="auto"/>
        <w:right w:val="none" w:sz="0" w:space="0" w:color="auto"/>
      </w:divBdr>
    </w:div>
    <w:div w:id="1399867362">
      <w:bodyDiv w:val="1"/>
      <w:marLeft w:val="0"/>
      <w:marRight w:val="0"/>
      <w:marTop w:val="0"/>
      <w:marBottom w:val="0"/>
      <w:divBdr>
        <w:top w:val="none" w:sz="0" w:space="0" w:color="auto"/>
        <w:left w:val="none" w:sz="0" w:space="0" w:color="auto"/>
        <w:bottom w:val="none" w:sz="0" w:space="0" w:color="auto"/>
        <w:right w:val="none" w:sz="0" w:space="0" w:color="auto"/>
      </w:divBdr>
    </w:div>
    <w:div w:id="1401098551">
      <w:bodyDiv w:val="1"/>
      <w:marLeft w:val="0"/>
      <w:marRight w:val="0"/>
      <w:marTop w:val="0"/>
      <w:marBottom w:val="0"/>
      <w:divBdr>
        <w:top w:val="none" w:sz="0" w:space="0" w:color="auto"/>
        <w:left w:val="none" w:sz="0" w:space="0" w:color="auto"/>
        <w:bottom w:val="none" w:sz="0" w:space="0" w:color="auto"/>
        <w:right w:val="none" w:sz="0" w:space="0" w:color="auto"/>
      </w:divBdr>
    </w:div>
    <w:div w:id="1401446820">
      <w:bodyDiv w:val="1"/>
      <w:marLeft w:val="0"/>
      <w:marRight w:val="0"/>
      <w:marTop w:val="0"/>
      <w:marBottom w:val="0"/>
      <w:divBdr>
        <w:top w:val="none" w:sz="0" w:space="0" w:color="auto"/>
        <w:left w:val="none" w:sz="0" w:space="0" w:color="auto"/>
        <w:bottom w:val="none" w:sz="0" w:space="0" w:color="auto"/>
        <w:right w:val="none" w:sz="0" w:space="0" w:color="auto"/>
      </w:divBdr>
    </w:div>
    <w:div w:id="1401781898">
      <w:bodyDiv w:val="1"/>
      <w:marLeft w:val="0"/>
      <w:marRight w:val="0"/>
      <w:marTop w:val="0"/>
      <w:marBottom w:val="0"/>
      <w:divBdr>
        <w:top w:val="none" w:sz="0" w:space="0" w:color="auto"/>
        <w:left w:val="none" w:sz="0" w:space="0" w:color="auto"/>
        <w:bottom w:val="none" w:sz="0" w:space="0" w:color="auto"/>
        <w:right w:val="none" w:sz="0" w:space="0" w:color="auto"/>
      </w:divBdr>
    </w:div>
    <w:div w:id="1405032362">
      <w:bodyDiv w:val="1"/>
      <w:marLeft w:val="0"/>
      <w:marRight w:val="0"/>
      <w:marTop w:val="0"/>
      <w:marBottom w:val="0"/>
      <w:divBdr>
        <w:top w:val="none" w:sz="0" w:space="0" w:color="auto"/>
        <w:left w:val="none" w:sz="0" w:space="0" w:color="auto"/>
        <w:bottom w:val="none" w:sz="0" w:space="0" w:color="auto"/>
        <w:right w:val="none" w:sz="0" w:space="0" w:color="auto"/>
      </w:divBdr>
    </w:div>
    <w:div w:id="1406954560">
      <w:bodyDiv w:val="1"/>
      <w:marLeft w:val="0"/>
      <w:marRight w:val="0"/>
      <w:marTop w:val="0"/>
      <w:marBottom w:val="0"/>
      <w:divBdr>
        <w:top w:val="none" w:sz="0" w:space="0" w:color="auto"/>
        <w:left w:val="none" w:sz="0" w:space="0" w:color="auto"/>
        <w:bottom w:val="none" w:sz="0" w:space="0" w:color="auto"/>
        <w:right w:val="none" w:sz="0" w:space="0" w:color="auto"/>
      </w:divBdr>
    </w:div>
    <w:div w:id="1406998745">
      <w:bodyDiv w:val="1"/>
      <w:marLeft w:val="0"/>
      <w:marRight w:val="0"/>
      <w:marTop w:val="0"/>
      <w:marBottom w:val="0"/>
      <w:divBdr>
        <w:top w:val="none" w:sz="0" w:space="0" w:color="auto"/>
        <w:left w:val="none" w:sz="0" w:space="0" w:color="auto"/>
        <w:bottom w:val="none" w:sz="0" w:space="0" w:color="auto"/>
        <w:right w:val="none" w:sz="0" w:space="0" w:color="auto"/>
      </w:divBdr>
    </w:div>
    <w:div w:id="1407341484">
      <w:bodyDiv w:val="1"/>
      <w:marLeft w:val="0"/>
      <w:marRight w:val="0"/>
      <w:marTop w:val="0"/>
      <w:marBottom w:val="0"/>
      <w:divBdr>
        <w:top w:val="none" w:sz="0" w:space="0" w:color="auto"/>
        <w:left w:val="none" w:sz="0" w:space="0" w:color="auto"/>
        <w:bottom w:val="none" w:sz="0" w:space="0" w:color="auto"/>
        <w:right w:val="none" w:sz="0" w:space="0" w:color="auto"/>
      </w:divBdr>
    </w:div>
    <w:div w:id="1407917120">
      <w:bodyDiv w:val="1"/>
      <w:marLeft w:val="0"/>
      <w:marRight w:val="0"/>
      <w:marTop w:val="0"/>
      <w:marBottom w:val="0"/>
      <w:divBdr>
        <w:top w:val="none" w:sz="0" w:space="0" w:color="auto"/>
        <w:left w:val="none" w:sz="0" w:space="0" w:color="auto"/>
        <w:bottom w:val="none" w:sz="0" w:space="0" w:color="auto"/>
        <w:right w:val="none" w:sz="0" w:space="0" w:color="auto"/>
      </w:divBdr>
    </w:div>
    <w:div w:id="1409884344">
      <w:bodyDiv w:val="1"/>
      <w:marLeft w:val="0"/>
      <w:marRight w:val="0"/>
      <w:marTop w:val="0"/>
      <w:marBottom w:val="0"/>
      <w:divBdr>
        <w:top w:val="none" w:sz="0" w:space="0" w:color="auto"/>
        <w:left w:val="none" w:sz="0" w:space="0" w:color="auto"/>
        <w:bottom w:val="none" w:sz="0" w:space="0" w:color="auto"/>
        <w:right w:val="none" w:sz="0" w:space="0" w:color="auto"/>
      </w:divBdr>
    </w:div>
    <w:div w:id="1410737866">
      <w:bodyDiv w:val="1"/>
      <w:marLeft w:val="0"/>
      <w:marRight w:val="0"/>
      <w:marTop w:val="0"/>
      <w:marBottom w:val="0"/>
      <w:divBdr>
        <w:top w:val="none" w:sz="0" w:space="0" w:color="auto"/>
        <w:left w:val="none" w:sz="0" w:space="0" w:color="auto"/>
        <w:bottom w:val="none" w:sz="0" w:space="0" w:color="auto"/>
        <w:right w:val="none" w:sz="0" w:space="0" w:color="auto"/>
      </w:divBdr>
    </w:div>
    <w:div w:id="1413426820">
      <w:bodyDiv w:val="1"/>
      <w:marLeft w:val="0"/>
      <w:marRight w:val="0"/>
      <w:marTop w:val="0"/>
      <w:marBottom w:val="0"/>
      <w:divBdr>
        <w:top w:val="none" w:sz="0" w:space="0" w:color="auto"/>
        <w:left w:val="none" w:sz="0" w:space="0" w:color="auto"/>
        <w:bottom w:val="none" w:sz="0" w:space="0" w:color="auto"/>
        <w:right w:val="none" w:sz="0" w:space="0" w:color="auto"/>
      </w:divBdr>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19057131">
      <w:bodyDiv w:val="1"/>
      <w:marLeft w:val="0"/>
      <w:marRight w:val="0"/>
      <w:marTop w:val="0"/>
      <w:marBottom w:val="0"/>
      <w:divBdr>
        <w:top w:val="none" w:sz="0" w:space="0" w:color="auto"/>
        <w:left w:val="none" w:sz="0" w:space="0" w:color="auto"/>
        <w:bottom w:val="none" w:sz="0" w:space="0" w:color="auto"/>
        <w:right w:val="none" w:sz="0" w:space="0" w:color="auto"/>
      </w:divBdr>
    </w:div>
    <w:div w:id="1419983816">
      <w:bodyDiv w:val="1"/>
      <w:marLeft w:val="0"/>
      <w:marRight w:val="0"/>
      <w:marTop w:val="0"/>
      <w:marBottom w:val="0"/>
      <w:divBdr>
        <w:top w:val="none" w:sz="0" w:space="0" w:color="auto"/>
        <w:left w:val="none" w:sz="0" w:space="0" w:color="auto"/>
        <w:bottom w:val="none" w:sz="0" w:space="0" w:color="auto"/>
        <w:right w:val="none" w:sz="0" w:space="0" w:color="auto"/>
      </w:divBdr>
    </w:div>
    <w:div w:id="1423064339">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3070810">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24687264">
      <w:bodyDiv w:val="1"/>
      <w:marLeft w:val="0"/>
      <w:marRight w:val="0"/>
      <w:marTop w:val="0"/>
      <w:marBottom w:val="0"/>
      <w:divBdr>
        <w:top w:val="none" w:sz="0" w:space="0" w:color="auto"/>
        <w:left w:val="none" w:sz="0" w:space="0" w:color="auto"/>
        <w:bottom w:val="none" w:sz="0" w:space="0" w:color="auto"/>
        <w:right w:val="none" w:sz="0" w:space="0" w:color="auto"/>
      </w:divBdr>
    </w:div>
    <w:div w:id="1425102983">
      <w:bodyDiv w:val="1"/>
      <w:marLeft w:val="0"/>
      <w:marRight w:val="0"/>
      <w:marTop w:val="0"/>
      <w:marBottom w:val="0"/>
      <w:divBdr>
        <w:top w:val="none" w:sz="0" w:space="0" w:color="auto"/>
        <w:left w:val="none" w:sz="0" w:space="0" w:color="auto"/>
        <w:bottom w:val="none" w:sz="0" w:space="0" w:color="auto"/>
        <w:right w:val="none" w:sz="0" w:space="0" w:color="auto"/>
      </w:divBdr>
    </w:div>
    <w:div w:id="1425571539">
      <w:bodyDiv w:val="1"/>
      <w:marLeft w:val="0"/>
      <w:marRight w:val="0"/>
      <w:marTop w:val="0"/>
      <w:marBottom w:val="0"/>
      <w:divBdr>
        <w:top w:val="none" w:sz="0" w:space="0" w:color="auto"/>
        <w:left w:val="none" w:sz="0" w:space="0" w:color="auto"/>
        <w:bottom w:val="none" w:sz="0" w:space="0" w:color="auto"/>
        <w:right w:val="none" w:sz="0" w:space="0" w:color="auto"/>
      </w:divBdr>
    </w:div>
    <w:div w:id="1428161380">
      <w:bodyDiv w:val="1"/>
      <w:marLeft w:val="0"/>
      <w:marRight w:val="0"/>
      <w:marTop w:val="0"/>
      <w:marBottom w:val="0"/>
      <w:divBdr>
        <w:top w:val="none" w:sz="0" w:space="0" w:color="auto"/>
        <w:left w:val="none" w:sz="0" w:space="0" w:color="auto"/>
        <w:bottom w:val="none" w:sz="0" w:space="0" w:color="auto"/>
        <w:right w:val="none" w:sz="0" w:space="0" w:color="auto"/>
      </w:divBdr>
    </w:div>
    <w:div w:id="1429696448">
      <w:bodyDiv w:val="1"/>
      <w:marLeft w:val="0"/>
      <w:marRight w:val="0"/>
      <w:marTop w:val="0"/>
      <w:marBottom w:val="0"/>
      <w:divBdr>
        <w:top w:val="none" w:sz="0" w:space="0" w:color="auto"/>
        <w:left w:val="none" w:sz="0" w:space="0" w:color="auto"/>
        <w:bottom w:val="none" w:sz="0" w:space="0" w:color="auto"/>
        <w:right w:val="none" w:sz="0" w:space="0" w:color="auto"/>
      </w:divBdr>
    </w:div>
    <w:div w:id="1432237882">
      <w:bodyDiv w:val="1"/>
      <w:marLeft w:val="0"/>
      <w:marRight w:val="0"/>
      <w:marTop w:val="0"/>
      <w:marBottom w:val="0"/>
      <w:divBdr>
        <w:top w:val="none" w:sz="0" w:space="0" w:color="auto"/>
        <w:left w:val="none" w:sz="0" w:space="0" w:color="auto"/>
        <w:bottom w:val="none" w:sz="0" w:space="0" w:color="auto"/>
        <w:right w:val="none" w:sz="0" w:space="0" w:color="auto"/>
      </w:divBdr>
    </w:div>
    <w:div w:id="1432239666">
      <w:bodyDiv w:val="1"/>
      <w:marLeft w:val="0"/>
      <w:marRight w:val="0"/>
      <w:marTop w:val="0"/>
      <w:marBottom w:val="0"/>
      <w:divBdr>
        <w:top w:val="none" w:sz="0" w:space="0" w:color="auto"/>
        <w:left w:val="none" w:sz="0" w:space="0" w:color="auto"/>
        <w:bottom w:val="none" w:sz="0" w:space="0" w:color="auto"/>
        <w:right w:val="none" w:sz="0" w:space="0" w:color="auto"/>
      </w:divBdr>
    </w:div>
    <w:div w:id="1435175870">
      <w:bodyDiv w:val="1"/>
      <w:marLeft w:val="0"/>
      <w:marRight w:val="0"/>
      <w:marTop w:val="0"/>
      <w:marBottom w:val="0"/>
      <w:divBdr>
        <w:top w:val="none" w:sz="0" w:space="0" w:color="auto"/>
        <w:left w:val="none" w:sz="0" w:space="0" w:color="auto"/>
        <w:bottom w:val="none" w:sz="0" w:space="0" w:color="auto"/>
        <w:right w:val="none" w:sz="0" w:space="0" w:color="auto"/>
      </w:divBdr>
    </w:div>
    <w:div w:id="1437214651">
      <w:bodyDiv w:val="1"/>
      <w:marLeft w:val="0"/>
      <w:marRight w:val="0"/>
      <w:marTop w:val="0"/>
      <w:marBottom w:val="0"/>
      <w:divBdr>
        <w:top w:val="none" w:sz="0" w:space="0" w:color="auto"/>
        <w:left w:val="none" w:sz="0" w:space="0" w:color="auto"/>
        <w:bottom w:val="none" w:sz="0" w:space="0" w:color="auto"/>
        <w:right w:val="none" w:sz="0" w:space="0" w:color="auto"/>
      </w:divBdr>
    </w:div>
    <w:div w:id="1438985682">
      <w:bodyDiv w:val="1"/>
      <w:marLeft w:val="0"/>
      <w:marRight w:val="0"/>
      <w:marTop w:val="0"/>
      <w:marBottom w:val="0"/>
      <w:divBdr>
        <w:top w:val="none" w:sz="0" w:space="0" w:color="auto"/>
        <w:left w:val="none" w:sz="0" w:space="0" w:color="auto"/>
        <w:bottom w:val="none" w:sz="0" w:space="0" w:color="auto"/>
        <w:right w:val="none" w:sz="0" w:space="0" w:color="auto"/>
      </w:divBdr>
    </w:div>
    <w:div w:id="1439905019">
      <w:bodyDiv w:val="1"/>
      <w:marLeft w:val="0"/>
      <w:marRight w:val="0"/>
      <w:marTop w:val="0"/>
      <w:marBottom w:val="0"/>
      <w:divBdr>
        <w:top w:val="none" w:sz="0" w:space="0" w:color="auto"/>
        <w:left w:val="none" w:sz="0" w:space="0" w:color="auto"/>
        <w:bottom w:val="none" w:sz="0" w:space="0" w:color="auto"/>
        <w:right w:val="none" w:sz="0" w:space="0" w:color="auto"/>
      </w:divBdr>
    </w:div>
    <w:div w:id="1442340987">
      <w:bodyDiv w:val="1"/>
      <w:marLeft w:val="0"/>
      <w:marRight w:val="0"/>
      <w:marTop w:val="0"/>
      <w:marBottom w:val="0"/>
      <w:divBdr>
        <w:top w:val="none" w:sz="0" w:space="0" w:color="auto"/>
        <w:left w:val="none" w:sz="0" w:space="0" w:color="auto"/>
        <w:bottom w:val="none" w:sz="0" w:space="0" w:color="auto"/>
        <w:right w:val="none" w:sz="0" w:space="0" w:color="auto"/>
      </w:divBdr>
    </w:div>
    <w:div w:id="1443768305">
      <w:bodyDiv w:val="1"/>
      <w:marLeft w:val="0"/>
      <w:marRight w:val="0"/>
      <w:marTop w:val="0"/>
      <w:marBottom w:val="0"/>
      <w:divBdr>
        <w:top w:val="none" w:sz="0" w:space="0" w:color="auto"/>
        <w:left w:val="none" w:sz="0" w:space="0" w:color="auto"/>
        <w:bottom w:val="none" w:sz="0" w:space="0" w:color="auto"/>
        <w:right w:val="none" w:sz="0" w:space="0" w:color="auto"/>
      </w:divBdr>
    </w:div>
    <w:div w:id="1446269077">
      <w:bodyDiv w:val="1"/>
      <w:marLeft w:val="0"/>
      <w:marRight w:val="0"/>
      <w:marTop w:val="0"/>
      <w:marBottom w:val="0"/>
      <w:divBdr>
        <w:top w:val="none" w:sz="0" w:space="0" w:color="auto"/>
        <w:left w:val="none" w:sz="0" w:space="0" w:color="auto"/>
        <w:bottom w:val="none" w:sz="0" w:space="0" w:color="auto"/>
        <w:right w:val="none" w:sz="0" w:space="0" w:color="auto"/>
      </w:divBdr>
    </w:div>
    <w:div w:id="1447236683">
      <w:bodyDiv w:val="1"/>
      <w:marLeft w:val="0"/>
      <w:marRight w:val="0"/>
      <w:marTop w:val="0"/>
      <w:marBottom w:val="0"/>
      <w:divBdr>
        <w:top w:val="none" w:sz="0" w:space="0" w:color="auto"/>
        <w:left w:val="none" w:sz="0" w:space="0" w:color="auto"/>
        <w:bottom w:val="none" w:sz="0" w:space="0" w:color="auto"/>
        <w:right w:val="none" w:sz="0" w:space="0" w:color="auto"/>
      </w:divBdr>
    </w:div>
    <w:div w:id="1450591418">
      <w:bodyDiv w:val="1"/>
      <w:marLeft w:val="0"/>
      <w:marRight w:val="0"/>
      <w:marTop w:val="0"/>
      <w:marBottom w:val="0"/>
      <w:divBdr>
        <w:top w:val="none" w:sz="0" w:space="0" w:color="auto"/>
        <w:left w:val="none" w:sz="0" w:space="0" w:color="auto"/>
        <w:bottom w:val="none" w:sz="0" w:space="0" w:color="auto"/>
        <w:right w:val="none" w:sz="0" w:space="0" w:color="auto"/>
      </w:divBdr>
    </w:div>
    <w:div w:id="1453013783">
      <w:bodyDiv w:val="1"/>
      <w:marLeft w:val="0"/>
      <w:marRight w:val="0"/>
      <w:marTop w:val="0"/>
      <w:marBottom w:val="0"/>
      <w:divBdr>
        <w:top w:val="none" w:sz="0" w:space="0" w:color="auto"/>
        <w:left w:val="none" w:sz="0" w:space="0" w:color="auto"/>
        <w:bottom w:val="none" w:sz="0" w:space="0" w:color="auto"/>
        <w:right w:val="none" w:sz="0" w:space="0" w:color="auto"/>
      </w:divBdr>
    </w:div>
    <w:div w:id="1454785508">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7915911">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0613334">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302521">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65003038">
      <w:bodyDiv w:val="1"/>
      <w:marLeft w:val="0"/>
      <w:marRight w:val="0"/>
      <w:marTop w:val="0"/>
      <w:marBottom w:val="0"/>
      <w:divBdr>
        <w:top w:val="none" w:sz="0" w:space="0" w:color="auto"/>
        <w:left w:val="none" w:sz="0" w:space="0" w:color="auto"/>
        <w:bottom w:val="none" w:sz="0" w:space="0" w:color="auto"/>
        <w:right w:val="none" w:sz="0" w:space="0" w:color="auto"/>
      </w:divBdr>
    </w:div>
    <w:div w:id="1469518425">
      <w:bodyDiv w:val="1"/>
      <w:marLeft w:val="0"/>
      <w:marRight w:val="0"/>
      <w:marTop w:val="0"/>
      <w:marBottom w:val="0"/>
      <w:divBdr>
        <w:top w:val="none" w:sz="0" w:space="0" w:color="auto"/>
        <w:left w:val="none" w:sz="0" w:space="0" w:color="auto"/>
        <w:bottom w:val="none" w:sz="0" w:space="0" w:color="auto"/>
        <w:right w:val="none" w:sz="0" w:space="0" w:color="auto"/>
      </w:divBdr>
    </w:div>
    <w:div w:id="1469545231">
      <w:bodyDiv w:val="1"/>
      <w:marLeft w:val="0"/>
      <w:marRight w:val="0"/>
      <w:marTop w:val="0"/>
      <w:marBottom w:val="0"/>
      <w:divBdr>
        <w:top w:val="none" w:sz="0" w:space="0" w:color="auto"/>
        <w:left w:val="none" w:sz="0" w:space="0" w:color="auto"/>
        <w:bottom w:val="none" w:sz="0" w:space="0" w:color="auto"/>
        <w:right w:val="none" w:sz="0" w:space="0" w:color="auto"/>
      </w:divBdr>
    </w:div>
    <w:div w:id="1471442928">
      <w:bodyDiv w:val="1"/>
      <w:marLeft w:val="0"/>
      <w:marRight w:val="0"/>
      <w:marTop w:val="0"/>
      <w:marBottom w:val="0"/>
      <w:divBdr>
        <w:top w:val="none" w:sz="0" w:space="0" w:color="auto"/>
        <w:left w:val="none" w:sz="0" w:space="0" w:color="auto"/>
        <w:bottom w:val="none" w:sz="0" w:space="0" w:color="auto"/>
        <w:right w:val="none" w:sz="0" w:space="0" w:color="auto"/>
      </w:divBdr>
    </w:div>
    <w:div w:id="1473130768">
      <w:bodyDiv w:val="1"/>
      <w:marLeft w:val="0"/>
      <w:marRight w:val="0"/>
      <w:marTop w:val="0"/>
      <w:marBottom w:val="0"/>
      <w:divBdr>
        <w:top w:val="none" w:sz="0" w:space="0" w:color="auto"/>
        <w:left w:val="none" w:sz="0" w:space="0" w:color="auto"/>
        <w:bottom w:val="none" w:sz="0" w:space="0" w:color="auto"/>
        <w:right w:val="none" w:sz="0" w:space="0" w:color="auto"/>
      </w:divBdr>
    </w:div>
    <w:div w:id="1478957109">
      <w:bodyDiv w:val="1"/>
      <w:marLeft w:val="0"/>
      <w:marRight w:val="0"/>
      <w:marTop w:val="0"/>
      <w:marBottom w:val="0"/>
      <w:divBdr>
        <w:top w:val="none" w:sz="0" w:space="0" w:color="auto"/>
        <w:left w:val="none" w:sz="0" w:space="0" w:color="auto"/>
        <w:bottom w:val="none" w:sz="0" w:space="0" w:color="auto"/>
        <w:right w:val="none" w:sz="0" w:space="0" w:color="auto"/>
      </w:divBdr>
    </w:div>
    <w:div w:id="1482190486">
      <w:bodyDiv w:val="1"/>
      <w:marLeft w:val="0"/>
      <w:marRight w:val="0"/>
      <w:marTop w:val="0"/>
      <w:marBottom w:val="0"/>
      <w:divBdr>
        <w:top w:val="none" w:sz="0" w:space="0" w:color="auto"/>
        <w:left w:val="none" w:sz="0" w:space="0" w:color="auto"/>
        <w:bottom w:val="none" w:sz="0" w:space="0" w:color="auto"/>
        <w:right w:val="none" w:sz="0" w:space="0" w:color="auto"/>
      </w:divBdr>
    </w:div>
    <w:div w:id="1483547304">
      <w:bodyDiv w:val="1"/>
      <w:marLeft w:val="0"/>
      <w:marRight w:val="0"/>
      <w:marTop w:val="0"/>
      <w:marBottom w:val="0"/>
      <w:divBdr>
        <w:top w:val="none" w:sz="0" w:space="0" w:color="auto"/>
        <w:left w:val="none" w:sz="0" w:space="0" w:color="auto"/>
        <w:bottom w:val="none" w:sz="0" w:space="0" w:color="auto"/>
        <w:right w:val="none" w:sz="0" w:space="0" w:color="auto"/>
      </w:divBdr>
    </w:div>
    <w:div w:id="1483737397">
      <w:bodyDiv w:val="1"/>
      <w:marLeft w:val="0"/>
      <w:marRight w:val="0"/>
      <w:marTop w:val="0"/>
      <w:marBottom w:val="0"/>
      <w:divBdr>
        <w:top w:val="none" w:sz="0" w:space="0" w:color="auto"/>
        <w:left w:val="none" w:sz="0" w:space="0" w:color="auto"/>
        <w:bottom w:val="none" w:sz="0" w:space="0" w:color="auto"/>
        <w:right w:val="none" w:sz="0" w:space="0" w:color="auto"/>
      </w:divBdr>
    </w:div>
    <w:div w:id="1486582537">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89205210">
      <w:bodyDiv w:val="1"/>
      <w:marLeft w:val="0"/>
      <w:marRight w:val="0"/>
      <w:marTop w:val="0"/>
      <w:marBottom w:val="0"/>
      <w:divBdr>
        <w:top w:val="none" w:sz="0" w:space="0" w:color="auto"/>
        <w:left w:val="none" w:sz="0" w:space="0" w:color="auto"/>
        <w:bottom w:val="none" w:sz="0" w:space="0" w:color="auto"/>
        <w:right w:val="none" w:sz="0" w:space="0" w:color="auto"/>
      </w:divBdr>
    </w:div>
    <w:div w:id="1490053267">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
    <w:div w:id="1493646693">
      <w:bodyDiv w:val="1"/>
      <w:marLeft w:val="0"/>
      <w:marRight w:val="0"/>
      <w:marTop w:val="0"/>
      <w:marBottom w:val="0"/>
      <w:divBdr>
        <w:top w:val="none" w:sz="0" w:space="0" w:color="auto"/>
        <w:left w:val="none" w:sz="0" w:space="0" w:color="auto"/>
        <w:bottom w:val="none" w:sz="0" w:space="0" w:color="auto"/>
        <w:right w:val="none" w:sz="0" w:space="0" w:color="auto"/>
      </w:divBdr>
    </w:div>
    <w:div w:id="1495418723">
      <w:bodyDiv w:val="1"/>
      <w:marLeft w:val="0"/>
      <w:marRight w:val="0"/>
      <w:marTop w:val="0"/>
      <w:marBottom w:val="0"/>
      <w:divBdr>
        <w:top w:val="none" w:sz="0" w:space="0" w:color="auto"/>
        <w:left w:val="none" w:sz="0" w:space="0" w:color="auto"/>
        <w:bottom w:val="none" w:sz="0" w:space="0" w:color="auto"/>
        <w:right w:val="none" w:sz="0" w:space="0" w:color="auto"/>
      </w:divBdr>
    </w:div>
    <w:div w:id="1496651442">
      <w:bodyDiv w:val="1"/>
      <w:marLeft w:val="0"/>
      <w:marRight w:val="0"/>
      <w:marTop w:val="0"/>
      <w:marBottom w:val="0"/>
      <w:divBdr>
        <w:top w:val="none" w:sz="0" w:space="0" w:color="auto"/>
        <w:left w:val="none" w:sz="0" w:space="0" w:color="auto"/>
        <w:bottom w:val="none" w:sz="0" w:space="0" w:color="auto"/>
        <w:right w:val="none" w:sz="0" w:space="0" w:color="auto"/>
      </w:divBdr>
    </w:div>
    <w:div w:id="1496920424">
      <w:bodyDiv w:val="1"/>
      <w:marLeft w:val="0"/>
      <w:marRight w:val="0"/>
      <w:marTop w:val="0"/>
      <w:marBottom w:val="0"/>
      <w:divBdr>
        <w:top w:val="none" w:sz="0" w:space="0" w:color="auto"/>
        <w:left w:val="none" w:sz="0" w:space="0" w:color="auto"/>
        <w:bottom w:val="none" w:sz="0" w:space="0" w:color="auto"/>
        <w:right w:val="none" w:sz="0" w:space="0" w:color="auto"/>
      </w:divBdr>
    </w:div>
    <w:div w:id="1497068406">
      <w:bodyDiv w:val="1"/>
      <w:marLeft w:val="0"/>
      <w:marRight w:val="0"/>
      <w:marTop w:val="0"/>
      <w:marBottom w:val="0"/>
      <w:divBdr>
        <w:top w:val="none" w:sz="0" w:space="0" w:color="auto"/>
        <w:left w:val="none" w:sz="0" w:space="0" w:color="auto"/>
        <w:bottom w:val="none" w:sz="0" w:space="0" w:color="auto"/>
        <w:right w:val="none" w:sz="0" w:space="0" w:color="auto"/>
      </w:divBdr>
      <w:divsChild>
        <w:div w:id="461650713">
          <w:marLeft w:val="900"/>
          <w:marRight w:val="0"/>
          <w:marTop w:val="225"/>
          <w:marBottom w:val="450"/>
          <w:divBdr>
            <w:top w:val="none" w:sz="0" w:space="0" w:color="auto"/>
            <w:left w:val="none" w:sz="0" w:space="0" w:color="auto"/>
            <w:bottom w:val="none" w:sz="0" w:space="0" w:color="auto"/>
            <w:right w:val="none" w:sz="0" w:space="0" w:color="auto"/>
          </w:divBdr>
        </w:div>
      </w:divsChild>
    </w:div>
    <w:div w:id="1497722213">
      <w:bodyDiv w:val="1"/>
      <w:marLeft w:val="0"/>
      <w:marRight w:val="0"/>
      <w:marTop w:val="0"/>
      <w:marBottom w:val="0"/>
      <w:divBdr>
        <w:top w:val="none" w:sz="0" w:space="0" w:color="auto"/>
        <w:left w:val="none" w:sz="0" w:space="0" w:color="auto"/>
        <w:bottom w:val="none" w:sz="0" w:space="0" w:color="auto"/>
        <w:right w:val="none" w:sz="0" w:space="0" w:color="auto"/>
      </w:divBdr>
    </w:div>
    <w:div w:id="1497918329">
      <w:bodyDiv w:val="1"/>
      <w:marLeft w:val="0"/>
      <w:marRight w:val="0"/>
      <w:marTop w:val="0"/>
      <w:marBottom w:val="0"/>
      <w:divBdr>
        <w:top w:val="none" w:sz="0" w:space="0" w:color="auto"/>
        <w:left w:val="none" w:sz="0" w:space="0" w:color="auto"/>
        <w:bottom w:val="none" w:sz="0" w:space="0" w:color="auto"/>
        <w:right w:val="none" w:sz="0" w:space="0" w:color="auto"/>
      </w:divBdr>
    </w:div>
    <w:div w:id="1497921006">
      <w:bodyDiv w:val="1"/>
      <w:marLeft w:val="0"/>
      <w:marRight w:val="0"/>
      <w:marTop w:val="0"/>
      <w:marBottom w:val="0"/>
      <w:divBdr>
        <w:top w:val="none" w:sz="0" w:space="0" w:color="auto"/>
        <w:left w:val="none" w:sz="0" w:space="0" w:color="auto"/>
        <w:bottom w:val="none" w:sz="0" w:space="0" w:color="auto"/>
        <w:right w:val="none" w:sz="0" w:space="0" w:color="auto"/>
      </w:divBdr>
      <w:divsChild>
        <w:div w:id="454645395">
          <w:marLeft w:val="0"/>
          <w:marRight w:val="0"/>
          <w:marTop w:val="0"/>
          <w:marBottom w:val="0"/>
          <w:divBdr>
            <w:top w:val="none" w:sz="0" w:space="0" w:color="auto"/>
            <w:left w:val="none" w:sz="0" w:space="0" w:color="auto"/>
            <w:bottom w:val="none" w:sz="0" w:space="0" w:color="auto"/>
            <w:right w:val="none" w:sz="0" w:space="0" w:color="auto"/>
          </w:divBdr>
          <w:divsChild>
            <w:div w:id="1891915846">
              <w:marLeft w:val="0"/>
              <w:marRight w:val="0"/>
              <w:marTop w:val="0"/>
              <w:marBottom w:val="0"/>
              <w:divBdr>
                <w:top w:val="none" w:sz="0" w:space="0" w:color="auto"/>
                <w:left w:val="none" w:sz="0" w:space="0" w:color="auto"/>
                <w:bottom w:val="none" w:sz="0" w:space="0" w:color="auto"/>
                <w:right w:val="none" w:sz="0" w:space="0" w:color="auto"/>
              </w:divBdr>
            </w:div>
          </w:divsChild>
        </w:div>
        <w:div w:id="1299842676">
          <w:marLeft w:val="0"/>
          <w:marRight w:val="0"/>
          <w:marTop w:val="0"/>
          <w:marBottom w:val="0"/>
          <w:divBdr>
            <w:top w:val="none" w:sz="0" w:space="0" w:color="auto"/>
            <w:left w:val="none" w:sz="0" w:space="0" w:color="auto"/>
            <w:bottom w:val="none" w:sz="0" w:space="0" w:color="auto"/>
            <w:right w:val="none" w:sz="0" w:space="0" w:color="auto"/>
          </w:divBdr>
          <w:divsChild>
            <w:div w:id="61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1186">
      <w:bodyDiv w:val="1"/>
      <w:marLeft w:val="0"/>
      <w:marRight w:val="0"/>
      <w:marTop w:val="0"/>
      <w:marBottom w:val="0"/>
      <w:divBdr>
        <w:top w:val="none" w:sz="0" w:space="0" w:color="auto"/>
        <w:left w:val="none" w:sz="0" w:space="0" w:color="auto"/>
        <w:bottom w:val="none" w:sz="0" w:space="0" w:color="auto"/>
        <w:right w:val="none" w:sz="0" w:space="0" w:color="auto"/>
      </w:divBdr>
    </w:div>
    <w:div w:id="1502429070">
      <w:bodyDiv w:val="1"/>
      <w:marLeft w:val="0"/>
      <w:marRight w:val="0"/>
      <w:marTop w:val="0"/>
      <w:marBottom w:val="0"/>
      <w:divBdr>
        <w:top w:val="none" w:sz="0" w:space="0" w:color="auto"/>
        <w:left w:val="none" w:sz="0" w:space="0" w:color="auto"/>
        <w:bottom w:val="none" w:sz="0" w:space="0" w:color="auto"/>
        <w:right w:val="none" w:sz="0" w:space="0" w:color="auto"/>
      </w:divBdr>
    </w:div>
    <w:div w:id="1503862222">
      <w:bodyDiv w:val="1"/>
      <w:marLeft w:val="0"/>
      <w:marRight w:val="0"/>
      <w:marTop w:val="0"/>
      <w:marBottom w:val="0"/>
      <w:divBdr>
        <w:top w:val="none" w:sz="0" w:space="0" w:color="auto"/>
        <w:left w:val="none" w:sz="0" w:space="0" w:color="auto"/>
        <w:bottom w:val="none" w:sz="0" w:space="0" w:color="auto"/>
        <w:right w:val="none" w:sz="0" w:space="0" w:color="auto"/>
      </w:divBdr>
    </w:div>
    <w:div w:id="1505902088">
      <w:bodyDiv w:val="1"/>
      <w:marLeft w:val="0"/>
      <w:marRight w:val="0"/>
      <w:marTop w:val="0"/>
      <w:marBottom w:val="0"/>
      <w:divBdr>
        <w:top w:val="none" w:sz="0" w:space="0" w:color="auto"/>
        <w:left w:val="none" w:sz="0" w:space="0" w:color="auto"/>
        <w:bottom w:val="none" w:sz="0" w:space="0" w:color="auto"/>
        <w:right w:val="none" w:sz="0" w:space="0" w:color="auto"/>
      </w:divBdr>
      <w:divsChild>
        <w:div w:id="1143158306">
          <w:marLeft w:val="0"/>
          <w:marRight w:val="0"/>
          <w:marTop w:val="0"/>
          <w:marBottom w:val="0"/>
          <w:divBdr>
            <w:top w:val="none" w:sz="0" w:space="0" w:color="auto"/>
            <w:left w:val="none" w:sz="0" w:space="0" w:color="auto"/>
            <w:bottom w:val="none" w:sz="0" w:space="0" w:color="auto"/>
            <w:right w:val="none" w:sz="0" w:space="0" w:color="auto"/>
          </w:divBdr>
          <w:divsChild>
            <w:div w:id="1179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8264">
      <w:bodyDiv w:val="1"/>
      <w:marLeft w:val="0"/>
      <w:marRight w:val="0"/>
      <w:marTop w:val="0"/>
      <w:marBottom w:val="0"/>
      <w:divBdr>
        <w:top w:val="none" w:sz="0" w:space="0" w:color="auto"/>
        <w:left w:val="none" w:sz="0" w:space="0" w:color="auto"/>
        <w:bottom w:val="none" w:sz="0" w:space="0" w:color="auto"/>
        <w:right w:val="none" w:sz="0" w:space="0" w:color="auto"/>
      </w:divBdr>
    </w:div>
    <w:div w:id="1507818943">
      <w:bodyDiv w:val="1"/>
      <w:marLeft w:val="0"/>
      <w:marRight w:val="0"/>
      <w:marTop w:val="0"/>
      <w:marBottom w:val="0"/>
      <w:divBdr>
        <w:top w:val="none" w:sz="0" w:space="0" w:color="auto"/>
        <w:left w:val="none" w:sz="0" w:space="0" w:color="auto"/>
        <w:bottom w:val="none" w:sz="0" w:space="0" w:color="auto"/>
        <w:right w:val="none" w:sz="0" w:space="0" w:color="auto"/>
      </w:divBdr>
    </w:div>
    <w:div w:id="1508901689">
      <w:bodyDiv w:val="1"/>
      <w:marLeft w:val="0"/>
      <w:marRight w:val="0"/>
      <w:marTop w:val="0"/>
      <w:marBottom w:val="0"/>
      <w:divBdr>
        <w:top w:val="none" w:sz="0" w:space="0" w:color="auto"/>
        <w:left w:val="none" w:sz="0" w:space="0" w:color="auto"/>
        <w:bottom w:val="none" w:sz="0" w:space="0" w:color="auto"/>
        <w:right w:val="none" w:sz="0" w:space="0" w:color="auto"/>
      </w:divBdr>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12647729">
      <w:bodyDiv w:val="1"/>
      <w:marLeft w:val="0"/>
      <w:marRight w:val="0"/>
      <w:marTop w:val="0"/>
      <w:marBottom w:val="0"/>
      <w:divBdr>
        <w:top w:val="none" w:sz="0" w:space="0" w:color="auto"/>
        <w:left w:val="none" w:sz="0" w:space="0" w:color="auto"/>
        <w:bottom w:val="none" w:sz="0" w:space="0" w:color="auto"/>
        <w:right w:val="none" w:sz="0" w:space="0" w:color="auto"/>
      </w:divBdr>
    </w:div>
    <w:div w:id="1513489350">
      <w:bodyDiv w:val="1"/>
      <w:marLeft w:val="0"/>
      <w:marRight w:val="0"/>
      <w:marTop w:val="0"/>
      <w:marBottom w:val="0"/>
      <w:divBdr>
        <w:top w:val="none" w:sz="0" w:space="0" w:color="auto"/>
        <w:left w:val="none" w:sz="0" w:space="0" w:color="auto"/>
        <w:bottom w:val="none" w:sz="0" w:space="0" w:color="auto"/>
        <w:right w:val="none" w:sz="0" w:space="0" w:color="auto"/>
      </w:divBdr>
    </w:div>
    <w:div w:id="1513762385">
      <w:bodyDiv w:val="1"/>
      <w:marLeft w:val="0"/>
      <w:marRight w:val="0"/>
      <w:marTop w:val="0"/>
      <w:marBottom w:val="0"/>
      <w:divBdr>
        <w:top w:val="none" w:sz="0" w:space="0" w:color="auto"/>
        <w:left w:val="none" w:sz="0" w:space="0" w:color="auto"/>
        <w:bottom w:val="none" w:sz="0" w:space="0" w:color="auto"/>
        <w:right w:val="none" w:sz="0" w:space="0" w:color="auto"/>
      </w:divBdr>
    </w:div>
    <w:div w:id="1518273283">
      <w:bodyDiv w:val="1"/>
      <w:marLeft w:val="0"/>
      <w:marRight w:val="0"/>
      <w:marTop w:val="0"/>
      <w:marBottom w:val="0"/>
      <w:divBdr>
        <w:top w:val="none" w:sz="0" w:space="0" w:color="auto"/>
        <w:left w:val="none" w:sz="0" w:space="0" w:color="auto"/>
        <w:bottom w:val="none" w:sz="0" w:space="0" w:color="auto"/>
        <w:right w:val="none" w:sz="0" w:space="0" w:color="auto"/>
      </w:divBdr>
    </w:div>
    <w:div w:id="1518887249">
      <w:bodyDiv w:val="1"/>
      <w:marLeft w:val="0"/>
      <w:marRight w:val="0"/>
      <w:marTop w:val="0"/>
      <w:marBottom w:val="0"/>
      <w:divBdr>
        <w:top w:val="none" w:sz="0" w:space="0" w:color="auto"/>
        <w:left w:val="none" w:sz="0" w:space="0" w:color="auto"/>
        <w:bottom w:val="none" w:sz="0" w:space="0" w:color="auto"/>
        <w:right w:val="none" w:sz="0" w:space="0" w:color="auto"/>
      </w:divBdr>
    </w:div>
    <w:div w:id="1519347550">
      <w:bodyDiv w:val="1"/>
      <w:marLeft w:val="0"/>
      <w:marRight w:val="0"/>
      <w:marTop w:val="0"/>
      <w:marBottom w:val="0"/>
      <w:divBdr>
        <w:top w:val="none" w:sz="0" w:space="0" w:color="auto"/>
        <w:left w:val="none" w:sz="0" w:space="0" w:color="auto"/>
        <w:bottom w:val="none" w:sz="0" w:space="0" w:color="auto"/>
        <w:right w:val="none" w:sz="0" w:space="0" w:color="auto"/>
      </w:divBdr>
    </w:div>
    <w:div w:id="1520313004">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22428159">
      <w:bodyDiv w:val="1"/>
      <w:marLeft w:val="0"/>
      <w:marRight w:val="0"/>
      <w:marTop w:val="0"/>
      <w:marBottom w:val="0"/>
      <w:divBdr>
        <w:top w:val="none" w:sz="0" w:space="0" w:color="auto"/>
        <w:left w:val="none" w:sz="0" w:space="0" w:color="auto"/>
        <w:bottom w:val="none" w:sz="0" w:space="0" w:color="auto"/>
        <w:right w:val="none" w:sz="0" w:space="0" w:color="auto"/>
      </w:divBdr>
    </w:div>
    <w:div w:id="1523476296">
      <w:bodyDiv w:val="1"/>
      <w:marLeft w:val="0"/>
      <w:marRight w:val="0"/>
      <w:marTop w:val="0"/>
      <w:marBottom w:val="0"/>
      <w:divBdr>
        <w:top w:val="none" w:sz="0" w:space="0" w:color="auto"/>
        <w:left w:val="none" w:sz="0" w:space="0" w:color="auto"/>
        <w:bottom w:val="none" w:sz="0" w:space="0" w:color="auto"/>
        <w:right w:val="none" w:sz="0" w:space="0" w:color="auto"/>
      </w:divBdr>
    </w:div>
    <w:div w:id="1523590152">
      <w:bodyDiv w:val="1"/>
      <w:marLeft w:val="0"/>
      <w:marRight w:val="0"/>
      <w:marTop w:val="0"/>
      <w:marBottom w:val="0"/>
      <w:divBdr>
        <w:top w:val="none" w:sz="0" w:space="0" w:color="auto"/>
        <w:left w:val="none" w:sz="0" w:space="0" w:color="auto"/>
        <w:bottom w:val="none" w:sz="0" w:space="0" w:color="auto"/>
        <w:right w:val="none" w:sz="0" w:space="0" w:color="auto"/>
      </w:divBdr>
    </w:div>
    <w:div w:id="1523935105">
      <w:bodyDiv w:val="1"/>
      <w:marLeft w:val="0"/>
      <w:marRight w:val="0"/>
      <w:marTop w:val="0"/>
      <w:marBottom w:val="0"/>
      <w:divBdr>
        <w:top w:val="none" w:sz="0" w:space="0" w:color="auto"/>
        <w:left w:val="none" w:sz="0" w:space="0" w:color="auto"/>
        <w:bottom w:val="none" w:sz="0" w:space="0" w:color="auto"/>
        <w:right w:val="none" w:sz="0" w:space="0" w:color="auto"/>
      </w:divBdr>
      <w:divsChild>
        <w:div w:id="395781548">
          <w:marLeft w:val="0"/>
          <w:marRight w:val="0"/>
          <w:marTop w:val="0"/>
          <w:marBottom w:val="0"/>
          <w:divBdr>
            <w:top w:val="none" w:sz="0" w:space="0" w:color="auto"/>
            <w:left w:val="none" w:sz="0" w:space="0" w:color="auto"/>
            <w:bottom w:val="none" w:sz="0" w:space="0" w:color="auto"/>
            <w:right w:val="none" w:sz="0" w:space="0" w:color="auto"/>
          </w:divBdr>
          <w:divsChild>
            <w:div w:id="248658081">
              <w:marLeft w:val="0"/>
              <w:marRight w:val="0"/>
              <w:marTop w:val="0"/>
              <w:marBottom w:val="0"/>
              <w:divBdr>
                <w:top w:val="none" w:sz="0" w:space="0" w:color="auto"/>
                <w:left w:val="none" w:sz="0" w:space="0" w:color="auto"/>
                <w:bottom w:val="none" w:sz="0" w:space="0" w:color="auto"/>
                <w:right w:val="none" w:sz="0" w:space="0" w:color="auto"/>
              </w:divBdr>
              <w:divsChild>
                <w:div w:id="1074820521">
                  <w:marLeft w:val="0"/>
                  <w:marRight w:val="0"/>
                  <w:marTop w:val="0"/>
                  <w:marBottom w:val="0"/>
                  <w:divBdr>
                    <w:top w:val="none" w:sz="0" w:space="0" w:color="auto"/>
                    <w:left w:val="none" w:sz="0" w:space="0" w:color="auto"/>
                    <w:bottom w:val="none" w:sz="0" w:space="0" w:color="auto"/>
                    <w:right w:val="none" w:sz="0" w:space="0" w:color="auto"/>
                  </w:divBdr>
                  <w:divsChild>
                    <w:div w:id="868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9606">
      <w:bodyDiv w:val="1"/>
      <w:marLeft w:val="0"/>
      <w:marRight w:val="0"/>
      <w:marTop w:val="0"/>
      <w:marBottom w:val="0"/>
      <w:divBdr>
        <w:top w:val="none" w:sz="0" w:space="0" w:color="auto"/>
        <w:left w:val="none" w:sz="0" w:space="0" w:color="auto"/>
        <w:bottom w:val="none" w:sz="0" w:space="0" w:color="auto"/>
        <w:right w:val="none" w:sz="0" w:space="0" w:color="auto"/>
      </w:divBdr>
    </w:div>
    <w:div w:id="1529565501">
      <w:bodyDiv w:val="1"/>
      <w:marLeft w:val="0"/>
      <w:marRight w:val="0"/>
      <w:marTop w:val="0"/>
      <w:marBottom w:val="0"/>
      <w:divBdr>
        <w:top w:val="none" w:sz="0" w:space="0" w:color="auto"/>
        <w:left w:val="none" w:sz="0" w:space="0" w:color="auto"/>
        <w:bottom w:val="none" w:sz="0" w:space="0" w:color="auto"/>
        <w:right w:val="none" w:sz="0" w:space="0" w:color="auto"/>
      </w:divBdr>
    </w:div>
    <w:div w:id="1532067029">
      <w:bodyDiv w:val="1"/>
      <w:marLeft w:val="0"/>
      <w:marRight w:val="0"/>
      <w:marTop w:val="0"/>
      <w:marBottom w:val="0"/>
      <w:divBdr>
        <w:top w:val="none" w:sz="0" w:space="0" w:color="auto"/>
        <w:left w:val="none" w:sz="0" w:space="0" w:color="auto"/>
        <w:bottom w:val="none" w:sz="0" w:space="0" w:color="auto"/>
        <w:right w:val="none" w:sz="0" w:space="0" w:color="auto"/>
      </w:divBdr>
    </w:div>
    <w:div w:id="1533153464">
      <w:bodyDiv w:val="1"/>
      <w:marLeft w:val="0"/>
      <w:marRight w:val="0"/>
      <w:marTop w:val="0"/>
      <w:marBottom w:val="0"/>
      <w:divBdr>
        <w:top w:val="none" w:sz="0" w:space="0" w:color="auto"/>
        <w:left w:val="none" w:sz="0" w:space="0" w:color="auto"/>
        <w:bottom w:val="none" w:sz="0" w:space="0" w:color="auto"/>
        <w:right w:val="none" w:sz="0" w:space="0" w:color="auto"/>
      </w:divBdr>
    </w:div>
    <w:div w:id="1533491854">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41241594">
      <w:bodyDiv w:val="1"/>
      <w:marLeft w:val="0"/>
      <w:marRight w:val="0"/>
      <w:marTop w:val="0"/>
      <w:marBottom w:val="0"/>
      <w:divBdr>
        <w:top w:val="none" w:sz="0" w:space="0" w:color="auto"/>
        <w:left w:val="none" w:sz="0" w:space="0" w:color="auto"/>
        <w:bottom w:val="none" w:sz="0" w:space="0" w:color="auto"/>
        <w:right w:val="none" w:sz="0" w:space="0" w:color="auto"/>
      </w:divBdr>
    </w:div>
    <w:div w:id="1541472984">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45679904">
      <w:bodyDiv w:val="1"/>
      <w:marLeft w:val="0"/>
      <w:marRight w:val="0"/>
      <w:marTop w:val="0"/>
      <w:marBottom w:val="0"/>
      <w:divBdr>
        <w:top w:val="none" w:sz="0" w:space="0" w:color="auto"/>
        <w:left w:val="none" w:sz="0" w:space="0" w:color="auto"/>
        <w:bottom w:val="none" w:sz="0" w:space="0" w:color="auto"/>
        <w:right w:val="none" w:sz="0" w:space="0" w:color="auto"/>
      </w:divBdr>
    </w:div>
    <w:div w:id="1546064371">
      <w:bodyDiv w:val="1"/>
      <w:marLeft w:val="0"/>
      <w:marRight w:val="0"/>
      <w:marTop w:val="0"/>
      <w:marBottom w:val="0"/>
      <w:divBdr>
        <w:top w:val="none" w:sz="0" w:space="0" w:color="auto"/>
        <w:left w:val="none" w:sz="0" w:space="0" w:color="auto"/>
        <w:bottom w:val="none" w:sz="0" w:space="0" w:color="auto"/>
        <w:right w:val="none" w:sz="0" w:space="0" w:color="auto"/>
      </w:divBdr>
    </w:div>
    <w:div w:id="1548880322">
      <w:bodyDiv w:val="1"/>
      <w:marLeft w:val="0"/>
      <w:marRight w:val="0"/>
      <w:marTop w:val="0"/>
      <w:marBottom w:val="0"/>
      <w:divBdr>
        <w:top w:val="none" w:sz="0" w:space="0" w:color="auto"/>
        <w:left w:val="none" w:sz="0" w:space="0" w:color="auto"/>
        <w:bottom w:val="none" w:sz="0" w:space="0" w:color="auto"/>
        <w:right w:val="none" w:sz="0" w:space="0" w:color="auto"/>
      </w:divBdr>
    </w:div>
    <w:div w:id="1552156630">
      <w:bodyDiv w:val="1"/>
      <w:marLeft w:val="0"/>
      <w:marRight w:val="0"/>
      <w:marTop w:val="0"/>
      <w:marBottom w:val="0"/>
      <w:divBdr>
        <w:top w:val="none" w:sz="0" w:space="0" w:color="auto"/>
        <w:left w:val="none" w:sz="0" w:space="0" w:color="auto"/>
        <w:bottom w:val="none" w:sz="0" w:space="0" w:color="auto"/>
        <w:right w:val="none" w:sz="0" w:space="0" w:color="auto"/>
      </w:divBdr>
    </w:div>
    <w:div w:id="1553618125">
      <w:bodyDiv w:val="1"/>
      <w:marLeft w:val="0"/>
      <w:marRight w:val="0"/>
      <w:marTop w:val="0"/>
      <w:marBottom w:val="0"/>
      <w:divBdr>
        <w:top w:val="none" w:sz="0" w:space="0" w:color="auto"/>
        <w:left w:val="none" w:sz="0" w:space="0" w:color="auto"/>
        <w:bottom w:val="none" w:sz="0" w:space="0" w:color="auto"/>
        <w:right w:val="none" w:sz="0" w:space="0" w:color="auto"/>
      </w:divBdr>
    </w:div>
    <w:div w:id="1554275433">
      <w:bodyDiv w:val="1"/>
      <w:marLeft w:val="0"/>
      <w:marRight w:val="0"/>
      <w:marTop w:val="0"/>
      <w:marBottom w:val="0"/>
      <w:divBdr>
        <w:top w:val="none" w:sz="0" w:space="0" w:color="auto"/>
        <w:left w:val="none" w:sz="0" w:space="0" w:color="auto"/>
        <w:bottom w:val="none" w:sz="0" w:space="0" w:color="auto"/>
        <w:right w:val="none" w:sz="0" w:space="0" w:color="auto"/>
      </w:divBdr>
    </w:div>
    <w:div w:id="1559123714">
      <w:bodyDiv w:val="1"/>
      <w:marLeft w:val="0"/>
      <w:marRight w:val="0"/>
      <w:marTop w:val="0"/>
      <w:marBottom w:val="0"/>
      <w:divBdr>
        <w:top w:val="none" w:sz="0" w:space="0" w:color="auto"/>
        <w:left w:val="none" w:sz="0" w:space="0" w:color="auto"/>
        <w:bottom w:val="none" w:sz="0" w:space="0" w:color="auto"/>
        <w:right w:val="none" w:sz="0" w:space="0" w:color="auto"/>
      </w:divBdr>
    </w:div>
    <w:div w:id="1566836797">
      <w:bodyDiv w:val="1"/>
      <w:marLeft w:val="0"/>
      <w:marRight w:val="0"/>
      <w:marTop w:val="0"/>
      <w:marBottom w:val="0"/>
      <w:divBdr>
        <w:top w:val="none" w:sz="0" w:space="0" w:color="auto"/>
        <w:left w:val="none" w:sz="0" w:space="0" w:color="auto"/>
        <w:bottom w:val="none" w:sz="0" w:space="0" w:color="auto"/>
        <w:right w:val="none" w:sz="0" w:space="0" w:color="auto"/>
      </w:divBdr>
      <w:divsChild>
        <w:div w:id="362025984">
          <w:marLeft w:val="0"/>
          <w:marRight w:val="0"/>
          <w:marTop w:val="0"/>
          <w:marBottom w:val="0"/>
          <w:divBdr>
            <w:top w:val="none" w:sz="0" w:space="0" w:color="auto"/>
            <w:left w:val="none" w:sz="0" w:space="0" w:color="auto"/>
            <w:bottom w:val="none" w:sz="0" w:space="0" w:color="auto"/>
            <w:right w:val="none" w:sz="0" w:space="0" w:color="auto"/>
          </w:divBdr>
          <w:divsChild>
            <w:div w:id="915476848">
              <w:marLeft w:val="0"/>
              <w:marRight w:val="0"/>
              <w:marTop w:val="0"/>
              <w:marBottom w:val="0"/>
              <w:divBdr>
                <w:top w:val="none" w:sz="0" w:space="0" w:color="auto"/>
                <w:left w:val="none" w:sz="0" w:space="0" w:color="auto"/>
                <w:bottom w:val="none" w:sz="0" w:space="0" w:color="auto"/>
                <w:right w:val="none" w:sz="0" w:space="0" w:color="auto"/>
              </w:divBdr>
              <w:divsChild>
                <w:div w:id="1914315256">
                  <w:marLeft w:val="0"/>
                  <w:marRight w:val="0"/>
                  <w:marTop w:val="0"/>
                  <w:marBottom w:val="0"/>
                  <w:divBdr>
                    <w:top w:val="none" w:sz="0" w:space="0" w:color="auto"/>
                    <w:left w:val="none" w:sz="0" w:space="0" w:color="auto"/>
                    <w:bottom w:val="none" w:sz="0" w:space="0" w:color="auto"/>
                    <w:right w:val="none" w:sz="0" w:space="0" w:color="auto"/>
                  </w:divBdr>
                  <w:divsChild>
                    <w:div w:id="5870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254">
          <w:marLeft w:val="0"/>
          <w:marRight w:val="0"/>
          <w:marTop w:val="0"/>
          <w:marBottom w:val="0"/>
          <w:divBdr>
            <w:top w:val="none" w:sz="0" w:space="0" w:color="auto"/>
            <w:left w:val="none" w:sz="0" w:space="0" w:color="auto"/>
            <w:bottom w:val="none" w:sz="0" w:space="0" w:color="auto"/>
            <w:right w:val="none" w:sz="0" w:space="0" w:color="auto"/>
          </w:divBdr>
          <w:divsChild>
            <w:div w:id="202638591">
              <w:marLeft w:val="0"/>
              <w:marRight w:val="0"/>
              <w:marTop w:val="0"/>
              <w:marBottom w:val="0"/>
              <w:divBdr>
                <w:top w:val="none" w:sz="0" w:space="0" w:color="auto"/>
                <w:left w:val="none" w:sz="0" w:space="0" w:color="auto"/>
                <w:bottom w:val="none" w:sz="0" w:space="0" w:color="auto"/>
                <w:right w:val="none" w:sz="0" w:space="0" w:color="auto"/>
              </w:divBdr>
              <w:divsChild>
                <w:div w:id="3930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863">
      <w:bodyDiv w:val="1"/>
      <w:marLeft w:val="0"/>
      <w:marRight w:val="0"/>
      <w:marTop w:val="0"/>
      <w:marBottom w:val="0"/>
      <w:divBdr>
        <w:top w:val="none" w:sz="0" w:space="0" w:color="auto"/>
        <w:left w:val="none" w:sz="0" w:space="0" w:color="auto"/>
        <w:bottom w:val="none" w:sz="0" w:space="0" w:color="auto"/>
        <w:right w:val="none" w:sz="0" w:space="0" w:color="auto"/>
      </w:divBdr>
    </w:div>
    <w:div w:id="1569270566">
      <w:bodyDiv w:val="1"/>
      <w:marLeft w:val="0"/>
      <w:marRight w:val="0"/>
      <w:marTop w:val="0"/>
      <w:marBottom w:val="0"/>
      <w:divBdr>
        <w:top w:val="none" w:sz="0" w:space="0" w:color="auto"/>
        <w:left w:val="none" w:sz="0" w:space="0" w:color="auto"/>
        <w:bottom w:val="none" w:sz="0" w:space="0" w:color="auto"/>
        <w:right w:val="none" w:sz="0" w:space="0" w:color="auto"/>
      </w:divBdr>
    </w:div>
    <w:div w:id="1571187150">
      <w:bodyDiv w:val="1"/>
      <w:marLeft w:val="0"/>
      <w:marRight w:val="0"/>
      <w:marTop w:val="0"/>
      <w:marBottom w:val="0"/>
      <w:divBdr>
        <w:top w:val="none" w:sz="0" w:space="0" w:color="auto"/>
        <w:left w:val="none" w:sz="0" w:space="0" w:color="auto"/>
        <w:bottom w:val="none" w:sz="0" w:space="0" w:color="auto"/>
        <w:right w:val="none" w:sz="0" w:space="0" w:color="auto"/>
      </w:divBdr>
    </w:div>
    <w:div w:id="1572814023">
      <w:bodyDiv w:val="1"/>
      <w:marLeft w:val="0"/>
      <w:marRight w:val="0"/>
      <w:marTop w:val="0"/>
      <w:marBottom w:val="0"/>
      <w:divBdr>
        <w:top w:val="none" w:sz="0" w:space="0" w:color="auto"/>
        <w:left w:val="none" w:sz="0" w:space="0" w:color="auto"/>
        <w:bottom w:val="none" w:sz="0" w:space="0" w:color="auto"/>
        <w:right w:val="none" w:sz="0" w:space="0" w:color="auto"/>
      </w:divBdr>
    </w:div>
    <w:div w:id="1572932592">
      <w:bodyDiv w:val="1"/>
      <w:marLeft w:val="0"/>
      <w:marRight w:val="0"/>
      <w:marTop w:val="0"/>
      <w:marBottom w:val="0"/>
      <w:divBdr>
        <w:top w:val="none" w:sz="0" w:space="0" w:color="auto"/>
        <w:left w:val="none" w:sz="0" w:space="0" w:color="auto"/>
        <w:bottom w:val="none" w:sz="0" w:space="0" w:color="auto"/>
        <w:right w:val="none" w:sz="0" w:space="0" w:color="auto"/>
      </w:divBdr>
      <w:divsChild>
        <w:div w:id="210463442">
          <w:marLeft w:val="-225"/>
          <w:marRight w:val="-225"/>
          <w:marTop w:val="0"/>
          <w:marBottom w:val="0"/>
          <w:divBdr>
            <w:top w:val="none" w:sz="0" w:space="0" w:color="auto"/>
            <w:left w:val="none" w:sz="0" w:space="0" w:color="auto"/>
            <w:bottom w:val="none" w:sz="0" w:space="0" w:color="auto"/>
            <w:right w:val="none" w:sz="0" w:space="0" w:color="auto"/>
          </w:divBdr>
          <w:divsChild>
            <w:div w:id="1228766377">
              <w:marLeft w:val="0"/>
              <w:marRight w:val="0"/>
              <w:marTop w:val="0"/>
              <w:marBottom w:val="0"/>
              <w:divBdr>
                <w:top w:val="none" w:sz="0" w:space="0" w:color="auto"/>
                <w:left w:val="none" w:sz="0" w:space="0" w:color="auto"/>
                <w:bottom w:val="none" w:sz="0" w:space="0" w:color="auto"/>
                <w:right w:val="none" w:sz="0" w:space="0" w:color="auto"/>
              </w:divBdr>
            </w:div>
          </w:divsChild>
        </w:div>
        <w:div w:id="1958901404">
          <w:marLeft w:val="-225"/>
          <w:marRight w:val="-225"/>
          <w:marTop w:val="0"/>
          <w:marBottom w:val="0"/>
          <w:divBdr>
            <w:top w:val="none" w:sz="0" w:space="0" w:color="auto"/>
            <w:left w:val="none" w:sz="0" w:space="0" w:color="auto"/>
            <w:bottom w:val="none" w:sz="0" w:space="0" w:color="auto"/>
            <w:right w:val="none" w:sz="0" w:space="0" w:color="auto"/>
          </w:divBdr>
          <w:divsChild>
            <w:div w:id="1189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878">
      <w:bodyDiv w:val="1"/>
      <w:marLeft w:val="0"/>
      <w:marRight w:val="0"/>
      <w:marTop w:val="0"/>
      <w:marBottom w:val="0"/>
      <w:divBdr>
        <w:top w:val="none" w:sz="0" w:space="0" w:color="auto"/>
        <w:left w:val="none" w:sz="0" w:space="0" w:color="auto"/>
        <w:bottom w:val="none" w:sz="0" w:space="0" w:color="auto"/>
        <w:right w:val="none" w:sz="0" w:space="0" w:color="auto"/>
      </w:divBdr>
    </w:div>
    <w:div w:id="1578125615">
      <w:bodyDiv w:val="1"/>
      <w:marLeft w:val="0"/>
      <w:marRight w:val="0"/>
      <w:marTop w:val="0"/>
      <w:marBottom w:val="0"/>
      <w:divBdr>
        <w:top w:val="none" w:sz="0" w:space="0" w:color="auto"/>
        <w:left w:val="none" w:sz="0" w:space="0" w:color="auto"/>
        <w:bottom w:val="none" w:sz="0" w:space="0" w:color="auto"/>
        <w:right w:val="none" w:sz="0" w:space="0" w:color="auto"/>
      </w:divBdr>
      <w:divsChild>
        <w:div w:id="1862552817">
          <w:marLeft w:val="0"/>
          <w:marRight w:val="0"/>
          <w:marTop w:val="0"/>
          <w:marBottom w:val="0"/>
          <w:divBdr>
            <w:top w:val="none" w:sz="0" w:space="0" w:color="auto"/>
            <w:left w:val="none" w:sz="0" w:space="0" w:color="auto"/>
            <w:bottom w:val="none" w:sz="0" w:space="0" w:color="auto"/>
            <w:right w:val="none" w:sz="0" w:space="0" w:color="auto"/>
          </w:divBdr>
        </w:div>
      </w:divsChild>
    </w:div>
    <w:div w:id="1580404416">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sChild>
        <w:div w:id="873612769">
          <w:marLeft w:val="0"/>
          <w:marRight w:val="0"/>
          <w:marTop w:val="0"/>
          <w:marBottom w:val="0"/>
          <w:divBdr>
            <w:top w:val="none" w:sz="0" w:space="0" w:color="auto"/>
            <w:left w:val="none" w:sz="0" w:space="0" w:color="auto"/>
            <w:bottom w:val="none" w:sz="0" w:space="0" w:color="auto"/>
            <w:right w:val="none" w:sz="0" w:space="0" w:color="auto"/>
          </w:divBdr>
          <w:divsChild>
            <w:div w:id="1764105358">
              <w:marLeft w:val="0"/>
              <w:marRight w:val="0"/>
              <w:marTop w:val="0"/>
              <w:marBottom w:val="0"/>
              <w:divBdr>
                <w:top w:val="none" w:sz="0" w:space="0" w:color="auto"/>
                <w:left w:val="none" w:sz="0" w:space="0" w:color="auto"/>
                <w:bottom w:val="none" w:sz="0" w:space="0" w:color="auto"/>
                <w:right w:val="none" w:sz="0" w:space="0" w:color="auto"/>
              </w:divBdr>
              <w:divsChild>
                <w:div w:id="653680833">
                  <w:marLeft w:val="0"/>
                  <w:marRight w:val="0"/>
                  <w:marTop w:val="0"/>
                  <w:marBottom w:val="0"/>
                  <w:divBdr>
                    <w:top w:val="none" w:sz="0" w:space="0" w:color="auto"/>
                    <w:left w:val="none" w:sz="0" w:space="0" w:color="auto"/>
                    <w:bottom w:val="none" w:sz="0" w:space="0" w:color="auto"/>
                    <w:right w:val="none" w:sz="0" w:space="0" w:color="auto"/>
                  </w:divBdr>
                </w:div>
              </w:divsChild>
            </w:div>
            <w:div w:id="91896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4487440">
      <w:bodyDiv w:val="1"/>
      <w:marLeft w:val="0"/>
      <w:marRight w:val="0"/>
      <w:marTop w:val="0"/>
      <w:marBottom w:val="0"/>
      <w:divBdr>
        <w:top w:val="none" w:sz="0" w:space="0" w:color="auto"/>
        <w:left w:val="none" w:sz="0" w:space="0" w:color="auto"/>
        <w:bottom w:val="none" w:sz="0" w:space="0" w:color="auto"/>
        <w:right w:val="none" w:sz="0" w:space="0" w:color="auto"/>
      </w:divBdr>
    </w:div>
    <w:div w:id="1588150272">
      <w:bodyDiv w:val="1"/>
      <w:marLeft w:val="0"/>
      <w:marRight w:val="0"/>
      <w:marTop w:val="0"/>
      <w:marBottom w:val="0"/>
      <w:divBdr>
        <w:top w:val="none" w:sz="0" w:space="0" w:color="auto"/>
        <w:left w:val="none" w:sz="0" w:space="0" w:color="auto"/>
        <w:bottom w:val="none" w:sz="0" w:space="0" w:color="auto"/>
        <w:right w:val="none" w:sz="0" w:space="0" w:color="auto"/>
      </w:divBdr>
    </w:div>
    <w:div w:id="1589149375">
      <w:bodyDiv w:val="1"/>
      <w:marLeft w:val="0"/>
      <w:marRight w:val="0"/>
      <w:marTop w:val="0"/>
      <w:marBottom w:val="0"/>
      <w:divBdr>
        <w:top w:val="none" w:sz="0" w:space="0" w:color="auto"/>
        <w:left w:val="none" w:sz="0" w:space="0" w:color="auto"/>
        <w:bottom w:val="none" w:sz="0" w:space="0" w:color="auto"/>
        <w:right w:val="none" w:sz="0" w:space="0" w:color="auto"/>
      </w:divBdr>
    </w:div>
    <w:div w:id="1591161165">
      <w:bodyDiv w:val="1"/>
      <w:marLeft w:val="0"/>
      <w:marRight w:val="0"/>
      <w:marTop w:val="0"/>
      <w:marBottom w:val="0"/>
      <w:divBdr>
        <w:top w:val="none" w:sz="0" w:space="0" w:color="auto"/>
        <w:left w:val="none" w:sz="0" w:space="0" w:color="auto"/>
        <w:bottom w:val="none" w:sz="0" w:space="0" w:color="auto"/>
        <w:right w:val="none" w:sz="0" w:space="0" w:color="auto"/>
      </w:divBdr>
    </w:div>
    <w:div w:id="1592733503">
      <w:bodyDiv w:val="1"/>
      <w:marLeft w:val="0"/>
      <w:marRight w:val="0"/>
      <w:marTop w:val="0"/>
      <w:marBottom w:val="0"/>
      <w:divBdr>
        <w:top w:val="none" w:sz="0" w:space="0" w:color="auto"/>
        <w:left w:val="none" w:sz="0" w:space="0" w:color="auto"/>
        <w:bottom w:val="none" w:sz="0" w:space="0" w:color="auto"/>
        <w:right w:val="none" w:sz="0" w:space="0" w:color="auto"/>
      </w:divBdr>
    </w:div>
    <w:div w:id="1594778960">
      <w:bodyDiv w:val="1"/>
      <w:marLeft w:val="0"/>
      <w:marRight w:val="0"/>
      <w:marTop w:val="0"/>
      <w:marBottom w:val="0"/>
      <w:divBdr>
        <w:top w:val="none" w:sz="0" w:space="0" w:color="auto"/>
        <w:left w:val="none" w:sz="0" w:space="0" w:color="auto"/>
        <w:bottom w:val="none" w:sz="0" w:space="0" w:color="auto"/>
        <w:right w:val="none" w:sz="0" w:space="0" w:color="auto"/>
      </w:divBdr>
    </w:div>
    <w:div w:id="1595672813">
      <w:bodyDiv w:val="1"/>
      <w:marLeft w:val="0"/>
      <w:marRight w:val="0"/>
      <w:marTop w:val="0"/>
      <w:marBottom w:val="0"/>
      <w:divBdr>
        <w:top w:val="none" w:sz="0" w:space="0" w:color="auto"/>
        <w:left w:val="none" w:sz="0" w:space="0" w:color="auto"/>
        <w:bottom w:val="none" w:sz="0" w:space="0" w:color="auto"/>
        <w:right w:val="none" w:sz="0" w:space="0" w:color="auto"/>
      </w:divBdr>
    </w:div>
    <w:div w:id="1595896210">
      <w:bodyDiv w:val="1"/>
      <w:marLeft w:val="0"/>
      <w:marRight w:val="0"/>
      <w:marTop w:val="0"/>
      <w:marBottom w:val="0"/>
      <w:divBdr>
        <w:top w:val="none" w:sz="0" w:space="0" w:color="auto"/>
        <w:left w:val="none" w:sz="0" w:space="0" w:color="auto"/>
        <w:bottom w:val="none" w:sz="0" w:space="0" w:color="auto"/>
        <w:right w:val="none" w:sz="0" w:space="0" w:color="auto"/>
      </w:divBdr>
    </w:div>
    <w:div w:id="1596094542">
      <w:bodyDiv w:val="1"/>
      <w:marLeft w:val="0"/>
      <w:marRight w:val="0"/>
      <w:marTop w:val="0"/>
      <w:marBottom w:val="0"/>
      <w:divBdr>
        <w:top w:val="none" w:sz="0" w:space="0" w:color="auto"/>
        <w:left w:val="none" w:sz="0" w:space="0" w:color="auto"/>
        <w:bottom w:val="none" w:sz="0" w:space="0" w:color="auto"/>
        <w:right w:val="none" w:sz="0" w:space="0" w:color="auto"/>
      </w:divBdr>
    </w:div>
    <w:div w:id="1596329366">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599215200">
      <w:bodyDiv w:val="1"/>
      <w:marLeft w:val="0"/>
      <w:marRight w:val="0"/>
      <w:marTop w:val="0"/>
      <w:marBottom w:val="0"/>
      <w:divBdr>
        <w:top w:val="none" w:sz="0" w:space="0" w:color="auto"/>
        <w:left w:val="none" w:sz="0" w:space="0" w:color="auto"/>
        <w:bottom w:val="none" w:sz="0" w:space="0" w:color="auto"/>
        <w:right w:val="none" w:sz="0" w:space="0" w:color="auto"/>
      </w:divBdr>
    </w:div>
    <w:div w:id="1599825310">
      <w:bodyDiv w:val="1"/>
      <w:marLeft w:val="0"/>
      <w:marRight w:val="0"/>
      <w:marTop w:val="0"/>
      <w:marBottom w:val="0"/>
      <w:divBdr>
        <w:top w:val="none" w:sz="0" w:space="0" w:color="auto"/>
        <w:left w:val="none" w:sz="0" w:space="0" w:color="auto"/>
        <w:bottom w:val="none" w:sz="0" w:space="0" w:color="auto"/>
        <w:right w:val="none" w:sz="0" w:space="0" w:color="auto"/>
      </w:divBdr>
    </w:div>
    <w:div w:id="1601522058">
      <w:bodyDiv w:val="1"/>
      <w:marLeft w:val="0"/>
      <w:marRight w:val="0"/>
      <w:marTop w:val="0"/>
      <w:marBottom w:val="0"/>
      <w:divBdr>
        <w:top w:val="none" w:sz="0" w:space="0" w:color="auto"/>
        <w:left w:val="none" w:sz="0" w:space="0" w:color="auto"/>
        <w:bottom w:val="none" w:sz="0" w:space="0" w:color="auto"/>
        <w:right w:val="none" w:sz="0" w:space="0" w:color="auto"/>
      </w:divBdr>
    </w:div>
    <w:div w:id="1603494367">
      <w:bodyDiv w:val="1"/>
      <w:marLeft w:val="0"/>
      <w:marRight w:val="0"/>
      <w:marTop w:val="0"/>
      <w:marBottom w:val="0"/>
      <w:divBdr>
        <w:top w:val="none" w:sz="0" w:space="0" w:color="auto"/>
        <w:left w:val="none" w:sz="0" w:space="0" w:color="auto"/>
        <w:bottom w:val="none" w:sz="0" w:space="0" w:color="auto"/>
        <w:right w:val="none" w:sz="0" w:space="0" w:color="auto"/>
      </w:divBdr>
    </w:div>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 w:id="1604147311">
      <w:bodyDiv w:val="1"/>
      <w:marLeft w:val="0"/>
      <w:marRight w:val="0"/>
      <w:marTop w:val="0"/>
      <w:marBottom w:val="0"/>
      <w:divBdr>
        <w:top w:val="none" w:sz="0" w:space="0" w:color="auto"/>
        <w:left w:val="none" w:sz="0" w:space="0" w:color="auto"/>
        <w:bottom w:val="none" w:sz="0" w:space="0" w:color="auto"/>
        <w:right w:val="none" w:sz="0" w:space="0" w:color="auto"/>
      </w:divBdr>
    </w:div>
    <w:div w:id="1604192728">
      <w:bodyDiv w:val="1"/>
      <w:marLeft w:val="0"/>
      <w:marRight w:val="0"/>
      <w:marTop w:val="0"/>
      <w:marBottom w:val="0"/>
      <w:divBdr>
        <w:top w:val="none" w:sz="0" w:space="0" w:color="auto"/>
        <w:left w:val="none" w:sz="0" w:space="0" w:color="auto"/>
        <w:bottom w:val="none" w:sz="0" w:space="0" w:color="auto"/>
        <w:right w:val="none" w:sz="0" w:space="0" w:color="auto"/>
      </w:divBdr>
    </w:div>
    <w:div w:id="1605460800">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1623080">
      <w:bodyDiv w:val="1"/>
      <w:marLeft w:val="0"/>
      <w:marRight w:val="0"/>
      <w:marTop w:val="0"/>
      <w:marBottom w:val="0"/>
      <w:divBdr>
        <w:top w:val="none" w:sz="0" w:space="0" w:color="auto"/>
        <w:left w:val="none" w:sz="0" w:space="0" w:color="auto"/>
        <w:bottom w:val="none" w:sz="0" w:space="0" w:color="auto"/>
        <w:right w:val="none" w:sz="0" w:space="0" w:color="auto"/>
      </w:divBdr>
    </w:div>
    <w:div w:id="1613198636">
      <w:bodyDiv w:val="1"/>
      <w:marLeft w:val="0"/>
      <w:marRight w:val="0"/>
      <w:marTop w:val="0"/>
      <w:marBottom w:val="0"/>
      <w:divBdr>
        <w:top w:val="none" w:sz="0" w:space="0" w:color="auto"/>
        <w:left w:val="none" w:sz="0" w:space="0" w:color="auto"/>
        <w:bottom w:val="none" w:sz="0" w:space="0" w:color="auto"/>
        <w:right w:val="none" w:sz="0" w:space="0" w:color="auto"/>
      </w:divBdr>
    </w:div>
    <w:div w:id="1613508905">
      <w:bodyDiv w:val="1"/>
      <w:marLeft w:val="0"/>
      <w:marRight w:val="0"/>
      <w:marTop w:val="0"/>
      <w:marBottom w:val="0"/>
      <w:divBdr>
        <w:top w:val="none" w:sz="0" w:space="0" w:color="auto"/>
        <w:left w:val="none" w:sz="0" w:space="0" w:color="auto"/>
        <w:bottom w:val="none" w:sz="0" w:space="0" w:color="auto"/>
        <w:right w:val="none" w:sz="0" w:space="0" w:color="auto"/>
      </w:divBdr>
    </w:div>
    <w:div w:id="1614288356">
      <w:bodyDiv w:val="1"/>
      <w:marLeft w:val="0"/>
      <w:marRight w:val="0"/>
      <w:marTop w:val="0"/>
      <w:marBottom w:val="0"/>
      <w:divBdr>
        <w:top w:val="none" w:sz="0" w:space="0" w:color="auto"/>
        <w:left w:val="none" w:sz="0" w:space="0" w:color="auto"/>
        <w:bottom w:val="none" w:sz="0" w:space="0" w:color="auto"/>
        <w:right w:val="none" w:sz="0" w:space="0" w:color="auto"/>
      </w:divBdr>
    </w:div>
    <w:div w:id="1614820197">
      <w:bodyDiv w:val="1"/>
      <w:marLeft w:val="0"/>
      <w:marRight w:val="0"/>
      <w:marTop w:val="0"/>
      <w:marBottom w:val="0"/>
      <w:divBdr>
        <w:top w:val="none" w:sz="0" w:space="0" w:color="auto"/>
        <w:left w:val="none" w:sz="0" w:space="0" w:color="auto"/>
        <w:bottom w:val="none" w:sz="0" w:space="0" w:color="auto"/>
        <w:right w:val="none" w:sz="0" w:space="0" w:color="auto"/>
      </w:divBdr>
      <w:divsChild>
        <w:div w:id="1909925886">
          <w:marLeft w:val="0"/>
          <w:marRight w:val="0"/>
          <w:marTop w:val="0"/>
          <w:marBottom w:val="0"/>
          <w:divBdr>
            <w:top w:val="none" w:sz="0" w:space="0" w:color="auto"/>
            <w:left w:val="none" w:sz="0" w:space="0" w:color="auto"/>
            <w:bottom w:val="none" w:sz="0" w:space="0" w:color="auto"/>
            <w:right w:val="none" w:sz="0" w:space="0" w:color="auto"/>
          </w:divBdr>
          <w:divsChild>
            <w:div w:id="479731423">
              <w:marLeft w:val="0"/>
              <w:marRight w:val="0"/>
              <w:marTop w:val="0"/>
              <w:marBottom w:val="0"/>
              <w:divBdr>
                <w:top w:val="none" w:sz="0" w:space="0" w:color="auto"/>
                <w:left w:val="none" w:sz="0" w:space="0" w:color="auto"/>
                <w:bottom w:val="none" w:sz="0" w:space="0" w:color="auto"/>
                <w:right w:val="none" w:sz="0" w:space="0" w:color="auto"/>
              </w:divBdr>
              <w:divsChild>
                <w:div w:id="1025180573">
                  <w:marLeft w:val="0"/>
                  <w:marRight w:val="0"/>
                  <w:marTop w:val="0"/>
                  <w:marBottom w:val="0"/>
                  <w:divBdr>
                    <w:top w:val="none" w:sz="0" w:space="0" w:color="auto"/>
                    <w:left w:val="none" w:sz="0" w:space="0" w:color="auto"/>
                    <w:bottom w:val="none" w:sz="0" w:space="0" w:color="auto"/>
                    <w:right w:val="none" w:sz="0" w:space="0" w:color="auto"/>
                  </w:divBdr>
                  <w:divsChild>
                    <w:div w:id="1977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5842">
      <w:bodyDiv w:val="1"/>
      <w:marLeft w:val="0"/>
      <w:marRight w:val="0"/>
      <w:marTop w:val="0"/>
      <w:marBottom w:val="0"/>
      <w:divBdr>
        <w:top w:val="none" w:sz="0" w:space="0" w:color="auto"/>
        <w:left w:val="none" w:sz="0" w:space="0" w:color="auto"/>
        <w:bottom w:val="none" w:sz="0" w:space="0" w:color="auto"/>
        <w:right w:val="none" w:sz="0" w:space="0" w:color="auto"/>
      </w:divBdr>
    </w:div>
    <w:div w:id="1617248870">
      <w:bodyDiv w:val="1"/>
      <w:marLeft w:val="0"/>
      <w:marRight w:val="0"/>
      <w:marTop w:val="0"/>
      <w:marBottom w:val="0"/>
      <w:divBdr>
        <w:top w:val="none" w:sz="0" w:space="0" w:color="auto"/>
        <w:left w:val="none" w:sz="0" w:space="0" w:color="auto"/>
        <w:bottom w:val="none" w:sz="0" w:space="0" w:color="auto"/>
        <w:right w:val="none" w:sz="0" w:space="0" w:color="auto"/>
      </w:divBdr>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22833415">
      <w:bodyDiv w:val="1"/>
      <w:marLeft w:val="0"/>
      <w:marRight w:val="0"/>
      <w:marTop w:val="0"/>
      <w:marBottom w:val="0"/>
      <w:divBdr>
        <w:top w:val="none" w:sz="0" w:space="0" w:color="auto"/>
        <w:left w:val="none" w:sz="0" w:space="0" w:color="auto"/>
        <w:bottom w:val="none" w:sz="0" w:space="0" w:color="auto"/>
        <w:right w:val="none" w:sz="0" w:space="0" w:color="auto"/>
      </w:divBdr>
    </w:div>
    <w:div w:id="1627464319">
      <w:bodyDiv w:val="1"/>
      <w:marLeft w:val="0"/>
      <w:marRight w:val="0"/>
      <w:marTop w:val="0"/>
      <w:marBottom w:val="0"/>
      <w:divBdr>
        <w:top w:val="none" w:sz="0" w:space="0" w:color="auto"/>
        <w:left w:val="none" w:sz="0" w:space="0" w:color="auto"/>
        <w:bottom w:val="none" w:sz="0" w:space="0" w:color="auto"/>
        <w:right w:val="none" w:sz="0" w:space="0" w:color="auto"/>
      </w:divBdr>
    </w:div>
    <w:div w:id="1628003294">
      <w:bodyDiv w:val="1"/>
      <w:marLeft w:val="0"/>
      <w:marRight w:val="0"/>
      <w:marTop w:val="0"/>
      <w:marBottom w:val="0"/>
      <w:divBdr>
        <w:top w:val="none" w:sz="0" w:space="0" w:color="auto"/>
        <w:left w:val="none" w:sz="0" w:space="0" w:color="auto"/>
        <w:bottom w:val="none" w:sz="0" w:space="0" w:color="auto"/>
        <w:right w:val="none" w:sz="0" w:space="0" w:color="auto"/>
      </w:divBdr>
    </w:div>
    <w:div w:id="1630234783">
      <w:bodyDiv w:val="1"/>
      <w:marLeft w:val="0"/>
      <w:marRight w:val="0"/>
      <w:marTop w:val="0"/>
      <w:marBottom w:val="0"/>
      <w:divBdr>
        <w:top w:val="none" w:sz="0" w:space="0" w:color="auto"/>
        <w:left w:val="none" w:sz="0" w:space="0" w:color="auto"/>
        <w:bottom w:val="none" w:sz="0" w:space="0" w:color="auto"/>
        <w:right w:val="none" w:sz="0" w:space="0" w:color="auto"/>
      </w:divBdr>
    </w:div>
    <w:div w:id="1631205587">
      <w:bodyDiv w:val="1"/>
      <w:marLeft w:val="0"/>
      <w:marRight w:val="0"/>
      <w:marTop w:val="0"/>
      <w:marBottom w:val="0"/>
      <w:divBdr>
        <w:top w:val="none" w:sz="0" w:space="0" w:color="auto"/>
        <w:left w:val="none" w:sz="0" w:space="0" w:color="auto"/>
        <w:bottom w:val="none" w:sz="0" w:space="0" w:color="auto"/>
        <w:right w:val="none" w:sz="0" w:space="0" w:color="auto"/>
      </w:divBdr>
      <w:divsChild>
        <w:div w:id="1255093462">
          <w:marLeft w:val="60"/>
          <w:marRight w:val="60"/>
          <w:marTop w:val="100"/>
          <w:marBottom w:val="100"/>
          <w:divBdr>
            <w:top w:val="none" w:sz="0" w:space="0" w:color="auto"/>
            <w:left w:val="none" w:sz="0" w:space="0" w:color="auto"/>
            <w:bottom w:val="none" w:sz="0" w:space="0" w:color="auto"/>
            <w:right w:val="none" w:sz="0" w:space="0" w:color="auto"/>
          </w:divBdr>
        </w:div>
      </w:divsChild>
    </w:div>
    <w:div w:id="1631402379">
      <w:bodyDiv w:val="1"/>
      <w:marLeft w:val="0"/>
      <w:marRight w:val="0"/>
      <w:marTop w:val="0"/>
      <w:marBottom w:val="0"/>
      <w:divBdr>
        <w:top w:val="none" w:sz="0" w:space="0" w:color="auto"/>
        <w:left w:val="none" w:sz="0" w:space="0" w:color="auto"/>
        <w:bottom w:val="none" w:sz="0" w:space="0" w:color="auto"/>
        <w:right w:val="none" w:sz="0" w:space="0" w:color="auto"/>
      </w:divBdr>
    </w:div>
    <w:div w:id="1632009292">
      <w:bodyDiv w:val="1"/>
      <w:marLeft w:val="0"/>
      <w:marRight w:val="0"/>
      <w:marTop w:val="0"/>
      <w:marBottom w:val="0"/>
      <w:divBdr>
        <w:top w:val="none" w:sz="0" w:space="0" w:color="auto"/>
        <w:left w:val="none" w:sz="0" w:space="0" w:color="auto"/>
        <w:bottom w:val="none" w:sz="0" w:space="0" w:color="auto"/>
        <w:right w:val="none" w:sz="0" w:space="0" w:color="auto"/>
      </w:divBdr>
    </w:div>
    <w:div w:id="1632250048">
      <w:bodyDiv w:val="1"/>
      <w:marLeft w:val="0"/>
      <w:marRight w:val="0"/>
      <w:marTop w:val="0"/>
      <w:marBottom w:val="0"/>
      <w:divBdr>
        <w:top w:val="none" w:sz="0" w:space="0" w:color="auto"/>
        <w:left w:val="none" w:sz="0" w:space="0" w:color="auto"/>
        <w:bottom w:val="none" w:sz="0" w:space="0" w:color="auto"/>
        <w:right w:val="none" w:sz="0" w:space="0" w:color="auto"/>
      </w:divBdr>
    </w:div>
    <w:div w:id="1632319866">
      <w:bodyDiv w:val="1"/>
      <w:marLeft w:val="0"/>
      <w:marRight w:val="0"/>
      <w:marTop w:val="0"/>
      <w:marBottom w:val="0"/>
      <w:divBdr>
        <w:top w:val="none" w:sz="0" w:space="0" w:color="auto"/>
        <w:left w:val="none" w:sz="0" w:space="0" w:color="auto"/>
        <w:bottom w:val="none" w:sz="0" w:space="0" w:color="auto"/>
        <w:right w:val="none" w:sz="0" w:space="0" w:color="auto"/>
      </w:divBdr>
      <w:divsChild>
        <w:div w:id="2044986347">
          <w:marLeft w:val="0"/>
          <w:marRight w:val="0"/>
          <w:marTop w:val="0"/>
          <w:marBottom w:val="0"/>
          <w:divBdr>
            <w:top w:val="none" w:sz="0" w:space="0" w:color="auto"/>
            <w:left w:val="none" w:sz="0" w:space="0" w:color="auto"/>
            <w:bottom w:val="none" w:sz="0" w:space="0" w:color="auto"/>
            <w:right w:val="none" w:sz="0" w:space="0" w:color="auto"/>
          </w:divBdr>
        </w:div>
      </w:divsChild>
    </w:div>
    <w:div w:id="1632903865">
      <w:bodyDiv w:val="1"/>
      <w:marLeft w:val="0"/>
      <w:marRight w:val="0"/>
      <w:marTop w:val="0"/>
      <w:marBottom w:val="0"/>
      <w:divBdr>
        <w:top w:val="none" w:sz="0" w:space="0" w:color="auto"/>
        <w:left w:val="none" w:sz="0" w:space="0" w:color="auto"/>
        <w:bottom w:val="none" w:sz="0" w:space="0" w:color="auto"/>
        <w:right w:val="none" w:sz="0" w:space="0" w:color="auto"/>
      </w:divBdr>
      <w:divsChild>
        <w:div w:id="1498960614">
          <w:marLeft w:val="0"/>
          <w:marRight w:val="0"/>
          <w:marTop w:val="0"/>
          <w:marBottom w:val="0"/>
          <w:divBdr>
            <w:top w:val="none" w:sz="0" w:space="0" w:color="auto"/>
            <w:left w:val="none" w:sz="0" w:space="0" w:color="auto"/>
            <w:bottom w:val="none" w:sz="0" w:space="0" w:color="auto"/>
            <w:right w:val="none" w:sz="0" w:space="0" w:color="auto"/>
          </w:divBdr>
        </w:div>
        <w:div w:id="1515605273">
          <w:marLeft w:val="0"/>
          <w:marRight w:val="0"/>
          <w:marTop w:val="0"/>
          <w:marBottom w:val="0"/>
          <w:divBdr>
            <w:top w:val="none" w:sz="0" w:space="0" w:color="auto"/>
            <w:left w:val="none" w:sz="0" w:space="0" w:color="auto"/>
            <w:bottom w:val="none" w:sz="0" w:space="0" w:color="auto"/>
            <w:right w:val="none" w:sz="0" w:space="0" w:color="auto"/>
          </w:divBdr>
        </w:div>
      </w:divsChild>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36332915">
      <w:bodyDiv w:val="1"/>
      <w:marLeft w:val="0"/>
      <w:marRight w:val="0"/>
      <w:marTop w:val="0"/>
      <w:marBottom w:val="0"/>
      <w:divBdr>
        <w:top w:val="none" w:sz="0" w:space="0" w:color="auto"/>
        <w:left w:val="none" w:sz="0" w:space="0" w:color="auto"/>
        <w:bottom w:val="none" w:sz="0" w:space="0" w:color="auto"/>
        <w:right w:val="none" w:sz="0" w:space="0" w:color="auto"/>
      </w:divBdr>
    </w:div>
    <w:div w:id="1639726783">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2226449">
      <w:bodyDiv w:val="1"/>
      <w:marLeft w:val="0"/>
      <w:marRight w:val="0"/>
      <w:marTop w:val="0"/>
      <w:marBottom w:val="0"/>
      <w:divBdr>
        <w:top w:val="none" w:sz="0" w:space="0" w:color="auto"/>
        <w:left w:val="none" w:sz="0" w:space="0" w:color="auto"/>
        <w:bottom w:val="none" w:sz="0" w:space="0" w:color="auto"/>
        <w:right w:val="none" w:sz="0" w:space="0" w:color="auto"/>
      </w:divBdr>
      <w:divsChild>
        <w:div w:id="1229346134">
          <w:marLeft w:val="0"/>
          <w:marRight w:val="0"/>
          <w:marTop w:val="0"/>
          <w:marBottom w:val="180"/>
          <w:divBdr>
            <w:top w:val="none" w:sz="0" w:space="0" w:color="auto"/>
            <w:left w:val="none" w:sz="0" w:space="0" w:color="auto"/>
            <w:bottom w:val="none" w:sz="0" w:space="0" w:color="auto"/>
            <w:right w:val="none" w:sz="0" w:space="0" w:color="auto"/>
          </w:divBdr>
        </w:div>
        <w:div w:id="661467482">
          <w:marLeft w:val="0"/>
          <w:marRight w:val="0"/>
          <w:marTop w:val="0"/>
          <w:marBottom w:val="0"/>
          <w:divBdr>
            <w:top w:val="none" w:sz="0" w:space="0" w:color="auto"/>
            <w:left w:val="none" w:sz="0" w:space="0" w:color="auto"/>
            <w:bottom w:val="none" w:sz="0" w:space="0" w:color="auto"/>
            <w:right w:val="none" w:sz="0" w:space="0" w:color="auto"/>
          </w:divBdr>
          <w:divsChild>
            <w:div w:id="1981884310">
              <w:marLeft w:val="0"/>
              <w:marRight w:val="0"/>
              <w:marTop w:val="0"/>
              <w:marBottom w:val="0"/>
              <w:divBdr>
                <w:top w:val="none" w:sz="0" w:space="0" w:color="auto"/>
                <w:left w:val="none" w:sz="0" w:space="0" w:color="auto"/>
                <w:bottom w:val="none" w:sz="0" w:space="0" w:color="auto"/>
                <w:right w:val="none" w:sz="0" w:space="0" w:color="auto"/>
              </w:divBdr>
            </w:div>
          </w:divsChild>
        </w:div>
        <w:div w:id="1044713092">
          <w:marLeft w:val="0"/>
          <w:marRight w:val="0"/>
          <w:marTop w:val="0"/>
          <w:marBottom w:val="0"/>
          <w:divBdr>
            <w:top w:val="none" w:sz="0" w:space="0" w:color="auto"/>
            <w:left w:val="none" w:sz="0" w:space="0" w:color="auto"/>
            <w:bottom w:val="none" w:sz="0" w:space="0" w:color="auto"/>
            <w:right w:val="none" w:sz="0" w:space="0" w:color="auto"/>
          </w:divBdr>
        </w:div>
      </w:divsChild>
    </w:div>
    <w:div w:id="1643465218">
      <w:bodyDiv w:val="1"/>
      <w:marLeft w:val="0"/>
      <w:marRight w:val="0"/>
      <w:marTop w:val="0"/>
      <w:marBottom w:val="0"/>
      <w:divBdr>
        <w:top w:val="none" w:sz="0" w:space="0" w:color="auto"/>
        <w:left w:val="none" w:sz="0" w:space="0" w:color="auto"/>
        <w:bottom w:val="none" w:sz="0" w:space="0" w:color="auto"/>
        <w:right w:val="none" w:sz="0" w:space="0" w:color="auto"/>
      </w:divBdr>
    </w:div>
    <w:div w:id="1643609914">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5545189">
      <w:bodyDiv w:val="1"/>
      <w:marLeft w:val="0"/>
      <w:marRight w:val="0"/>
      <w:marTop w:val="0"/>
      <w:marBottom w:val="0"/>
      <w:divBdr>
        <w:top w:val="none" w:sz="0" w:space="0" w:color="auto"/>
        <w:left w:val="none" w:sz="0" w:space="0" w:color="auto"/>
        <w:bottom w:val="none" w:sz="0" w:space="0" w:color="auto"/>
        <w:right w:val="none" w:sz="0" w:space="0" w:color="auto"/>
      </w:divBdr>
    </w:div>
    <w:div w:id="1646929654">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52100649">
      <w:bodyDiv w:val="1"/>
      <w:marLeft w:val="0"/>
      <w:marRight w:val="0"/>
      <w:marTop w:val="0"/>
      <w:marBottom w:val="0"/>
      <w:divBdr>
        <w:top w:val="none" w:sz="0" w:space="0" w:color="auto"/>
        <w:left w:val="none" w:sz="0" w:space="0" w:color="auto"/>
        <w:bottom w:val="none" w:sz="0" w:space="0" w:color="auto"/>
        <w:right w:val="none" w:sz="0" w:space="0" w:color="auto"/>
      </w:divBdr>
    </w:div>
    <w:div w:id="1652904024">
      <w:bodyDiv w:val="1"/>
      <w:marLeft w:val="0"/>
      <w:marRight w:val="0"/>
      <w:marTop w:val="0"/>
      <w:marBottom w:val="0"/>
      <w:divBdr>
        <w:top w:val="none" w:sz="0" w:space="0" w:color="auto"/>
        <w:left w:val="none" w:sz="0" w:space="0" w:color="auto"/>
        <w:bottom w:val="none" w:sz="0" w:space="0" w:color="auto"/>
        <w:right w:val="none" w:sz="0" w:space="0" w:color="auto"/>
      </w:divBdr>
      <w:divsChild>
        <w:div w:id="1554196105">
          <w:marLeft w:val="0"/>
          <w:marRight w:val="0"/>
          <w:marTop w:val="0"/>
          <w:marBottom w:val="0"/>
          <w:divBdr>
            <w:top w:val="none" w:sz="0" w:space="0" w:color="auto"/>
            <w:left w:val="none" w:sz="0" w:space="0" w:color="auto"/>
            <w:bottom w:val="none" w:sz="0" w:space="0" w:color="auto"/>
            <w:right w:val="none" w:sz="0" w:space="0" w:color="auto"/>
          </w:divBdr>
          <w:divsChild>
            <w:div w:id="1820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0541">
      <w:bodyDiv w:val="1"/>
      <w:marLeft w:val="0"/>
      <w:marRight w:val="0"/>
      <w:marTop w:val="0"/>
      <w:marBottom w:val="0"/>
      <w:divBdr>
        <w:top w:val="none" w:sz="0" w:space="0" w:color="auto"/>
        <w:left w:val="none" w:sz="0" w:space="0" w:color="auto"/>
        <w:bottom w:val="none" w:sz="0" w:space="0" w:color="auto"/>
        <w:right w:val="none" w:sz="0" w:space="0" w:color="auto"/>
      </w:divBdr>
    </w:div>
    <w:div w:id="1654027085">
      <w:bodyDiv w:val="1"/>
      <w:marLeft w:val="0"/>
      <w:marRight w:val="0"/>
      <w:marTop w:val="0"/>
      <w:marBottom w:val="0"/>
      <w:divBdr>
        <w:top w:val="none" w:sz="0" w:space="0" w:color="auto"/>
        <w:left w:val="none" w:sz="0" w:space="0" w:color="auto"/>
        <w:bottom w:val="none" w:sz="0" w:space="0" w:color="auto"/>
        <w:right w:val="none" w:sz="0" w:space="0" w:color="auto"/>
      </w:divBdr>
    </w:div>
    <w:div w:id="1654723553">
      <w:bodyDiv w:val="1"/>
      <w:marLeft w:val="0"/>
      <w:marRight w:val="0"/>
      <w:marTop w:val="0"/>
      <w:marBottom w:val="0"/>
      <w:divBdr>
        <w:top w:val="none" w:sz="0" w:space="0" w:color="auto"/>
        <w:left w:val="none" w:sz="0" w:space="0" w:color="auto"/>
        <w:bottom w:val="none" w:sz="0" w:space="0" w:color="auto"/>
        <w:right w:val="none" w:sz="0" w:space="0" w:color="auto"/>
      </w:divBdr>
    </w:div>
    <w:div w:id="1655141918">
      <w:bodyDiv w:val="1"/>
      <w:marLeft w:val="0"/>
      <w:marRight w:val="0"/>
      <w:marTop w:val="0"/>
      <w:marBottom w:val="0"/>
      <w:divBdr>
        <w:top w:val="none" w:sz="0" w:space="0" w:color="auto"/>
        <w:left w:val="none" w:sz="0" w:space="0" w:color="auto"/>
        <w:bottom w:val="none" w:sz="0" w:space="0" w:color="auto"/>
        <w:right w:val="none" w:sz="0" w:space="0" w:color="auto"/>
      </w:divBdr>
      <w:divsChild>
        <w:div w:id="1620600433">
          <w:marLeft w:val="60"/>
          <w:marRight w:val="60"/>
          <w:marTop w:val="100"/>
          <w:marBottom w:val="100"/>
          <w:divBdr>
            <w:top w:val="none" w:sz="0" w:space="0" w:color="auto"/>
            <w:left w:val="none" w:sz="0" w:space="0" w:color="auto"/>
            <w:bottom w:val="none" w:sz="0" w:space="0" w:color="auto"/>
            <w:right w:val="none" w:sz="0" w:space="0" w:color="auto"/>
          </w:divBdr>
          <w:divsChild>
            <w:div w:id="665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307">
      <w:bodyDiv w:val="1"/>
      <w:marLeft w:val="0"/>
      <w:marRight w:val="0"/>
      <w:marTop w:val="0"/>
      <w:marBottom w:val="0"/>
      <w:divBdr>
        <w:top w:val="none" w:sz="0" w:space="0" w:color="auto"/>
        <w:left w:val="none" w:sz="0" w:space="0" w:color="auto"/>
        <w:bottom w:val="none" w:sz="0" w:space="0" w:color="auto"/>
        <w:right w:val="none" w:sz="0" w:space="0" w:color="auto"/>
      </w:divBdr>
    </w:div>
    <w:div w:id="1655790447">
      <w:bodyDiv w:val="1"/>
      <w:marLeft w:val="0"/>
      <w:marRight w:val="0"/>
      <w:marTop w:val="0"/>
      <w:marBottom w:val="0"/>
      <w:divBdr>
        <w:top w:val="none" w:sz="0" w:space="0" w:color="auto"/>
        <w:left w:val="none" w:sz="0" w:space="0" w:color="auto"/>
        <w:bottom w:val="none" w:sz="0" w:space="0" w:color="auto"/>
        <w:right w:val="none" w:sz="0" w:space="0" w:color="auto"/>
      </w:divBdr>
    </w:div>
    <w:div w:id="1658529590">
      <w:bodyDiv w:val="1"/>
      <w:marLeft w:val="0"/>
      <w:marRight w:val="0"/>
      <w:marTop w:val="0"/>
      <w:marBottom w:val="0"/>
      <w:divBdr>
        <w:top w:val="none" w:sz="0" w:space="0" w:color="auto"/>
        <w:left w:val="none" w:sz="0" w:space="0" w:color="auto"/>
        <w:bottom w:val="none" w:sz="0" w:space="0" w:color="auto"/>
        <w:right w:val="none" w:sz="0" w:space="0" w:color="auto"/>
      </w:divBdr>
    </w:div>
    <w:div w:id="1660767283">
      <w:bodyDiv w:val="1"/>
      <w:marLeft w:val="0"/>
      <w:marRight w:val="0"/>
      <w:marTop w:val="0"/>
      <w:marBottom w:val="0"/>
      <w:divBdr>
        <w:top w:val="none" w:sz="0" w:space="0" w:color="auto"/>
        <w:left w:val="none" w:sz="0" w:space="0" w:color="auto"/>
        <w:bottom w:val="none" w:sz="0" w:space="0" w:color="auto"/>
        <w:right w:val="none" w:sz="0" w:space="0" w:color="auto"/>
      </w:divBdr>
    </w:div>
    <w:div w:id="1661351020">
      <w:bodyDiv w:val="1"/>
      <w:marLeft w:val="0"/>
      <w:marRight w:val="0"/>
      <w:marTop w:val="0"/>
      <w:marBottom w:val="0"/>
      <w:divBdr>
        <w:top w:val="none" w:sz="0" w:space="0" w:color="auto"/>
        <w:left w:val="none" w:sz="0" w:space="0" w:color="auto"/>
        <w:bottom w:val="none" w:sz="0" w:space="0" w:color="auto"/>
        <w:right w:val="none" w:sz="0" w:space="0" w:color="auto"/>
      </w:divBdr>
    </w:div>
    <w:div w:id="1661543650">
      <w:bodyDiv w:val="1"/>
      <w:marLeft w:val="0"/>
      <w:marRight w:val="0"/>
      <w:marTop w:val="0"/>
      <w:marBottom w:val="0"/>
      <w:divBdr>
        <w:top w:val="none" w:sz="0" w:space="0" w:color="auto"/>
        <w:left w:val="none" w:sz="0" w:space="0" w:color="auto"/>
        <w:bottom w:val="none" w:sz="0" w:space="0" w:color="auto"/>
        <w:right w:val="none" w:sz="0" w:space="0" w:color="auto"/>
      </w:divBdr>
    </w:div>
    <w:div w:id="1661811040">
      <w:bodyDiv w:val="1"/>
      <w:marLeft w:val="0"/>
      <w:marRight w:val="0"/>
      <w:marTop w:val="0"/>
      <w:marBottom w:val="0"/>
      <w:divBdr>
        <w:top w:val="none" w:sz="0" w:space="0" w:color="auto"/>
        <w:left w:val="none" w:sz="0" w:space="0" w:color="auto"/>
        <w:bottom w:val="none" w:sz="0" w:space="0" w:color="auto"/>
        <w:right w:val="none" w:sz="0" w:space="0" w:color="auto"/>
      </w:divBdr>
      <w:divsChild>
        <w:div w:id="391084170">
          <w:marLeft w:val="0"/>
          <w:marRight w:val="0"/>
          <w:marTop w:val="0"/>
          <w:marBottom w:val="0"/>
          <w:divBdr>
            <w:top w:val="none" w:sz="0" w:space="0" w:color="auto"/>
            <w:left w:val="none" w:sz="0" w:space="0" w:color="auto"/>
            <w:bottom w:val="none" w:sz="0" w:space="0" w:color="auto"/>
            <w:right w:val="none" w:sz="0" w:space="0" w:color="auto"/>
          </w:divBdr>
          <w:divsChild>
            <w:div w:id="1417482332">
              <w:marLeft w:val="0"/>
              <w:marRight w:val="0"/>
              <w:marTop w:val="0"/>
              <w:marBottom w:val="0"/>
              <w:divBdr>
                <w:top w:val="none" w:sz="0" w:space="0" w:color="auto"/>
                <w:left w:val="none" w:sz="0" w:space="0" w:color="auto"/>
                <w:bottom w:val="none" w:sz="0" w:space="0" w:color="auto"/>
                <w:right w:val="none" w:sz="0" w:space="0" w:color="auto"/>
              </w:divBdr>
              <w:divsChild>
                <w:div w:id="945306360">
                  <w:marLeft w:val="0"/>
                  <w:marRight w:val="0"/>
                  <w:marTop w:val="0"/>
                  <w:marBottom w:val="0"/>
                  <w:divBdr>
                    <w:top w:val="none" w:sz="0" w:space="0" w:color="auto"/>
                    <w:left w:val="none" w:sz="0" w:space="0" w:color="auto"/>
                    <w:bottom w:val="none" w:sz="0" w:space="0" w:color="auto"/>
                    <w:right w:val="none" w:sz="0" w:space="0" w:color="auto"/>
                  </w:divBdr>
                  <w:divsChild>
                    <w:div w:id="961233841">
                      <w:marLeft w:val="0"/>
                      <w:marRight w:val="0"/>
                      <w:marTop w:val="0"/>
                      <w:marBottom w:val="0"/>
                      <w:divBdr>
                        <w:top w:val="none" w:sz="0" w:space="0" w:color="auto"/>
                        <w:left w:val="none" w:sz="0" w:space="0" w:color="auto"/>
                        <w:bottom w:val="none" w:sz="0" w:space="0" w:color="auto"/>
                        <w:right w:val="none" w:sz="0" w:space="0" w:color="auto"/>
                      </w:divBdr>
                    </w:div>
                    <w:div w:id="1196238855">
                      <w:marLeft w:val="0"/>
                      <w:marRight w:val="0"/>
                      <w:marTop w:val="0"/>
                      <w:marBottom w:val="0"/>
                      <w:divBdr>
                        <w:top w:val="none" w:sz="0" w:space="0" w:color="auto"/>
                        <w:left w:val="none" w:sz="0" w:space="0" w:color="auto"/>
                        <w:bottom w:val="none" w:sz="0" w:space="0" w:color="auto"/>
                        <w:right w:val="none" w:sz="0" w:space="0" w:color="auto"/>
                      </w:divBdr>
                      <w:divsChild>
                        <w:div w:id="1296986001">
                          <w:marLeft w:val="0"/>
                          <w:marRight w:val="0"/>
                          <w:marTop w:val="0"/>
                          <w:marBottom w:val="0"/>
                          <w:divBdr>
                            <w:top w:val="none" w:sz="0" w:space="0" w:color="auto"/>
                            <w:left w:val="none" w:sz="0" w:space="0" w:color="auto"/>
                            <w:bottom w:val="none" w:sz="0" w:space="0" w:color="auto"/>
                            <w:right w:val="none" w:sz="0" w:space="0" w:color="auto"/>
                          </w:divBdr>
                        </w:div>
                        <w:div w:id="19043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36028">
          <w:marLeft w:val="0"/>
          <w:marRight w:val="0"/>
          <w:marTop w:val="0"/>
          <w:marBottom w:val="0"/>
          <w:divBdr>
            <w:top w:val="none" w:sz="0" w:space="0" w:color="auto"/>
            <w:left w:val="none" w:sz="0" w:space="0" w:color="auto"/>
            <w:bottom w:val="none" w:sz="0" w:space="0" w:color="auto"/>
            <w:right w:val="none" w:sz="0" w:space="0" w:color="auto"/>
          </w:divBdr>
        </w:div>
        <w:div w:id="1280256024">
          <w:marLeft w:val="0"/>
          <w:marRight w:val="0"/>
          <w:marTop w:val="0"/>
          <w:marBottom w:val="0"/>
          <w:divBdr>
            <w:top w:val="none" w:sz="0" w:space="0" w:color="auto"/>
            <w:left w:val="none" w:sz="0" w:space="0" w:color="auto"/>
            <w:bottom w:val="none" w:sz="0" w:space="0" w:color="auto"/>
            <w:right w:val="none" w:sz="0" w:space="0" w:color="auto"/>
          </w:divBdr>
        </w:div>
      </w:divsChild>
    </w:div>
    <w:div w:id="1662149830">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2709">
      <w:bodyDiv w:val="1"/>
      <w:marLeft w:val="0"/>
      <w:marRight w:val="0"/>
      <w:marTop w:val="0"/>
      <w:marBottom w:val="0"/>
      <w:divBdr>
        <w:top w:val="none" w:sz="0" w:space="0" w:color="auto"/>
        <w:left w:val="none" w:sz="0" w:space="0" w:color="auto"/>
        <w:bottom w:val="none" w:sz="0" w:space="0" w:color="auto"/>
        <w:right w:val="none" w:sz="0" w:space="0" w:color="auto"/>
      </w:divBdr>
    </w:div>
    <w:div w:id="1667509953">
      <w:bodyDiv w:val="1"/>
      <w:marLeft w:val="0"/>
      <w:marRight w:val="0"/>
      <w:marTop w:val="0"/>
      <w:marBottom w:val="0"/>
      <w:divBdr>
        <w:top w:val="none" w:sz="0" w:space="0" w:color="auto"/>
        <w:left w:val="none" w:sz="0" w:space="0" w:color="auto"/>
        <w:bottom w:val="none" w:sz="0" w:space="0" w:color="auto"/>
        <w:right w:val="none" w:sz="0" w:space="0" w:color="auto"/>
      </w:divBdr>
    </w:div>
    <w:div w:id="1667781254">
      <w:bodyDiv w:val="1"/>
      <w:marLeft w:val="0"/>
      <w:marRight w:val="0"/>
      <w:marTop w:val="0"/>
      <w:marBottom w:val="0"/>
      <w:divBdr>
        <w:top w:val="none" w:sz="0" w:space="0" w:color="auto"/>
        <w:left w:val="none" w:sz="0" w:space="0" w:color="auto"/>
        <w:bottom w:val="none" w:sz="0" w:space="0" w:color="auto"/>
        <w:right w:val="none" w:sz="0" w:space="0" w:color="auto"/>
      </w:divBdr>
    </w:div>
    <w:div w:id="1668049416">
      <w:bodyDiv w:val="1"/>
      <w:marLeft w:val="0"/>
      <w:marRight w:val="0"/>
      <w:marTop w:val="0"/>
      <w:marBottom w:val="0"/>
      <w:divBdr>
        <w:top w:val="none" w:sz="0" w:space="0" w:color="auto"/>
        <w:left w:val="none" w:sz="0" w:space="0" w:color="auto"/>
        <w:bottom w:val="none" w:sz="0" w:space="0" w:color="auto"/>
        <w:right w:val="none" w:sz="0" w:space="0" w:color="auto"/>
      </w:divBdr>
    </w:div>
    <w:div w:id="1669400727">
      <w:bodyDiv w:val="1"/>
      <w:marLeft w:val="0"/>
      <w:marRight w:val="0"/>
      <w:marTop w:val="0"/>
      <w:marBottom w:val="0"/>
      <w:divBdr>
        <w:top w:val="none" w:sz="0" w:space="0" w:color="auto"/>
        <w:left w:val="none" w:sz="0" w:space="0" w:color="auto"/>
        <w:bottom w:val="none" w:sz="0" w:space="0" w:color="auto"/>
        <w:right w:val="none" w:sz="0" w:space="0" w:color="auto"/>
      </w:divBdr>
    </w:div>
    <w:div w:id="1672877634">
      <w:bodyDiv w:val="1"/>
      <w:marLeft w:val="0"/>
      <w:marRight w:val="0"/>
      <w:marTop w:val="0"/>
      <w:marBottom w:val="0"/>
      <w:divBdr>
        <w:top w:val="none" w:sz="0" w:space="0" w:color="auto"/>
        <w:left w:val="none" w:sz="0" w:space="0" w:color="auto"/>
        <w:bottom w:val="none" w:sz="0" w:space="0" w:color="auto"/>
        <w:right w:val="none" w:sz="0" w:space="0" w:color="auto"/>
      </w:divBdr>
    </w:div>
    <w:div w:id="1673559131">
      <w:bodyDiv w:val="1"/>
      <w:marLeft w:val="0"/>
      <w:marRight w:val="0"/>
      <w:marTop w:val="0"/>
      <w:marBottom w:val="0"/>
      <w:divBdr>
        <w:top w:val="none" w:sz="0" w:space="0" w:color="auto"/>
        <w:left w:val="none" w:sz="0" w:space="0" w:color="auto"/>
        <w:bottom w:val="none" w:sz="0" w:space="0" w:color="auto"/>
        <w:right w:val="none" w:sz="0" w:space="0" w:color="auto"/>
      </w:divBdr>
    </w:div>
    <w:div w:id="1674722332">
      <w:bodyDiv w:val="1"/>
      <w:marLeft w:val="0"/>
      <w:marRight w:val="0"/>
      <w:marTop w:val="0"/>
      <w:marBottom w:val="0"/>
      <w:divBdr>
        <w:top w:val="none" w:sz="0" w:space="0" w:color="auto"/>
        <w:left w:val="none" w:sz="0" w:space="0" w:color="auto"/>
        <w:bottom w:val="none" w:sz="0" w:space="0" w:color="auto"/>
        <w:right w:val="none" w:sz="0" w:space="0" w:color="auto"/>
      </w:divBdr>
    </w:div>
    <w:div w:id="1677030365">
      <w:bodyDiv w:val="1"/>
      <w:marLeft w:val="0"/>
      <w:marRight w:val="0"/>
      <w:marTop w:val="0"/>
      <w:marBottom w:val="0"/>
      <w:divBdr>
        <w:top w:val="none" w:sz="0" w:space="0" w:color="auto"/>
        <w:left w:val="none" w:sz="0" w:space="0" w:color="auto"/>
        <w:bottom w:val="none" w:sz="0" w:space="0" w:color="auto"/>
        <w:right w:val="none" w:sz="0" w:space="0" w:color="auto"/>
      </w:divBdr>
    </w:div>
    <w:div w:id="1677079074">
      <w:bodyDiv w:val="1"/>
      <w:marLeft w:val="0"/>
      <w:marRight w:val="0"/>
      <w:marTop w:val="0"/>
      <w:marBottom w:val="0"/>
      <w:divBdr>
        <w:top w:val="none" w:sz="0" w:space="0" w:color="auto"/>
        <w:left w:val="none" w:sz="0" w:space="0" w:color="auto"/>
        <w:bottom w:val="none" w:sz="0" w:space="0" w:color="auto"/>
        <w:right w:val="none" w:sz="0" w:space="0" w:color="auto"/>
      </w:divBdr>
    </w:div>
    <w:div w:id="1678341811">
      <w:bodyDiv w:val="1"/>
      <w:marLeft w:val="0"/>
      <w:marRight w:val="0"/>
      <w:marTop w:val="0"/>
      <w:marBottom w:val="0"/>
      <w:divBdr>
        <w:top w:val="none" w:sz="0" w:space="0" w:color="auto"/>
        <w:left w:val="none" w:sz="0" w:space="0" w:color="auto"/>
        <w:bottom w:val="none" w:sz="0" w:space="0" w:color="auto"/>
        <w:right w:val="none" w:sz="0" w:space="0" w:color="auto"/>
      </w:divBdr>
    </w:div>
    <w:div w:id="1679042439">
      <w:bodyDiv w:val="1"/>
      <w:marLeft w:val="0"/>
      <w:marRight w:val="0"/>
      <w:marTop w:val="0"/>
      <w:marBottom w:val="0"/>
      <w:divBdr>
        <w:top w:val="none" w:sz="0" w:space="0" w:color="auto"/>
        <w:left w:val="none" w:sz="0" w:space="0" w:color="auto"/>
        <w:bottom w:val="none" w:sz="0" w:space="0" w:color="auto"/>
        <w:right w:val="none" w:sz="0" w:space="0" w:color="auto"/>
      </w:divBdr>
    </w:div>
    <w:div w:id="1679885225">
      <w:bodyDiv w:val="1"/>
      <w:marLeft w:val="0"/>
      <w:marRight w:val="0"/>
      <w:marTop w:val="0"/>
      <w:marBottom w:val="0"/>
      <w:divBdr>
        <w:top w:val="none" w:sz="0" w:space="0" w:color="auto"/>
        <w:left w:val="none" w:sz="0" w:space="0" w:color="auto"/>
        <w:bottom w:val="none" w:sz="0" w:space="0" w:color="auto"/>
        <w:right w:val="none" w:sz="0" w:space="0" w:color="auto"/>
      </w:divBdr>
    </w:div>
    <w:div w:id="1680809200">
      <w:bodyDiv w:val="1"/>
      <w:marLeft w:val="0"/>
      <w:marRight w:val="0"/>
      <w:marTop w:val="0"/>
      <w:marBottom w:val="0"/>
      <w:divBdr>
        <w:top w:val="none" w:sz="0" w:space="0" w:color="auto"/>
        <w:left w:val="none" w:sz="0" w:space="0" w:color="auto"/>
        <w:bottom w:val="none" w:sz="0" w:space="0" w:color="auto"/>
        <w:right w:val="none" w:sz="0" w:space="0" w:color="auto"/>
      </w:divBdr>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84476330">
      <w:bodyDiv w:val="1"/>
      <w:marLeft w:val="0"/>
      <w:marRight w:val="0"/>
      <w:marTop w:val="0"/>
      <w:marBottom w:val="0"/>
      <w:divBdr>
        <w:top w:val="none" w:sz="0" w:space="0" w:color="auto"/>
        <w:left w:val="none" w:sz="0" w:space="0" w:color="auto"/>
        <w:bottom w:val="none" w:sz="0" w:space="0" w:color="auto"/>
        <w:right w:val="none" w:sz="0" w:space="0" w:color="auto"/>
      </w:divBdr>
    </w:div>
    <w:div w:id="1685210774">
      <w:bodyDiv w:val="1"/>
      <w:marLeft w:val="0"/>
      <w:marRight w:val="0"/>
      <w:marTop w:val="0"/>
      <w:marBottom w:val="0"/>
      <w:divBdr>
        <w:top w:val="none" w:sz="0" w:space="0" w:color="auto"/>
        <w:left w:val="none" w:sz="0" w:space="0" w:color="auto"/>
        <w:bottom w:val="none" w:sz="0" w:space="0" w:color="auto"/>
        <w:right w:val="none" w:sz="0" w:space="0" w:color="auto"/>
      </w:divBdr>
    </w:div>
    <w:div w:id="1686058518">
      <w:bodyDiv w:val="1"/>
      <w:marLeft w:val="0"/>
      <w:marRight w:val="0"/>
      <w:marTop w:val="0"/>
      <w:marBottom w:val="0"/>
      <w:divBdr>
        <w:top w:val="none" w:sz="0" w:space="0" w:color="auto"/>
        <w:left w:val="none" w:sz="0" w:space="0" w:color="auto"/>
        <w:bottom w:val="none" w:sz="0" w:space="0" w:color="auto"/>
        <w:right w:val="none" w:sz="0" w:space="0" w:color="auto"/>
      </w:divBdr>
    </w:div>
    <w:div w:id="1686442233">
      <w:bodyDiv w:val="1"/>
      <w:marLeft w:val="0"/>
      <w:marRight w:val="0"/>
      <w:marTop w:val="0"/>
      <w:marBottom w:val="0"/>
      <w:divBdr>
        <w:top w:val="none" w:sz="0" w:space="0" w:color="auto"/>
        <w:left w:val="none" w:sz="0" w:space="0" w:color="auto"/>
        <w:bottom w:val="none" w:sz="0" w:space="0" w:color="auto"/>
        <w:right w:val="none" w:sz="0" w:space="0" w:color="auto"/>
      </w:divBdr>
      <w:divsChild>
        <w:div w:id="667173271">
          <w:marLeft w:val="0"/>
          <w:marRight w:val="0"/>
          <w:marTop w:val="0"/>
          <w:marBottom w:val="0"/>
          <w:divBdr>
            <w:top w:val="none" w:sz="0" w:space="0" w:color="auto"/>
            <w:left w:val="none" w:sz="0" w:space="0" w:color="auto"/>
            <w:bottom w:val="none" w:sz="0" w:space="0" w:color="auto"/>
            <w:right w:val="none" w:sz="0" w:space="0" w:color="auto"/>
          </w:divBdr>
        </w:div>
      </w:divsChild>
    </w:div>
    <w:div w:id="1686512298">
      <w:bodyDiv w:val="1"/>
      <w:marLeft w:val="0"/>
      <w:marRight w:val="0"/>
      <w:marTop w:val="0"/>
      <w:marBottom w:val="0"/>
      <w:divBdr>
        <w:top w:val="none" w:sz="0" w:space="0" w:color="auto"/>
        <w:left w:val="none" w:sz="0" w:space="0" w:color="auto"/>
        <w:bottom w:val="none" w:sz="0" w:space="0" w:color="auto"/>
        <w:right w:val="none" w:sz="0" w:space="0" w:color="auto"/>
      </w:divBdr>
    </w:div>
    <w:div w:id="1687486987">
      <w:bodyDiv w:val="1"/>
      <w:marLeft w:val="0"/>
      <w:marRight w:val="0"/>
      <w:marTop w:val="0"/>
      <w:marBottom w:val="0"/>
      <w:divBdr>
        <w:top w:val="none" w:sz="0" w:space="0" w:color="auto"/>
        <w:left w:val="none" w:sz="0" w:space="0" w:color="auto"/>
        <w:bottom w:val="none" w:sz="0" w:space="0" w:color="auto"/>
        <w:right w:val="none" w:sz="0" w:space="0" w:color="auto"/>
      </w:divBdr>
    </w:div>
    <w:div w:id="1687902257">
      <w:bodyDiv w:val="1"/>
      <w:marLeft w:val="0"/>
      <w:marRight w:val="0"/>
      <w:marTop w:val="0"/>
      <w:marBottom w:val="0"/>
      <w:divBdr>
        <w:top w:val="none" w:sz="0" w:space="0" w:color="auto"/>
        <w:left w:val="none" w:sz="0" w:space="0" w:color="auto"/>
        <w:bottom w:val="none" w:sz="0" w:space="0" w:color="auto"/>
        <w:right w:val="none" w:sz="0" w:space="0" w:color="auto"/>
      </w:divBdr>
    </w:div>
    <w:div w:id="1689984813">
      <w:bodyDiv w:val="1"/>
      <w:marLeft w:val="0"/>
      <w:marRight w:val="0"/>
      <w:marTop w:val="0"/>
      <w:marBottom w:val="0"/>
      <w:divBdr>
        <w:top w:val="none" w:sz="0" w:space="0" w:color="auto"/>
        <w:left w:val="none" w:sz="0" w:space="0" w:color="auto"/>
        <w:bottom w:val="none" w:sz="0" w:space="0" w:color="auto"/>
        <w:right w:val="none" w:sz="0" w:space="0" w:color="auto"/>
      </w:divBdr>
      <w:divsChild>
        <w:div w:id="1440567654">
          <w:marLeft w:val="0"/>
          <w:marRight w:val="0"/>
          <w:marTop w:val="0"/>
          <w:marBottom w:val="0"/>
          <w:divBdr>
            <w:top w:val="none" w:sz="0" w:space="0" w:color="auto"/>
            <w:left w:val="none" w:sz="0" w:space="0" w:color="auto"/>
            <w:bottom w:val="none" w:sz="0" w:space="0" w:color="auto"/>
            <w:right w:val="none" w:sz="0" w:space="0" w:color="auto"/>
          </w:divBdr>
        </w:div>
      </w:divsChild>
    </w:div>
    <w:div w:id="1690057910">
      <w:bodyDiv w:val="1"/>
      <w:marLeft w:val="0"/>
      <w:marRight w:val="0"/>
      <w:marTop w:val="0"/>
      <w:marBottom w:val="0"/>
      <w:divBdr>
        <w:top w:val="none" w:sz="0" w:space="0" w:color="auto"/>
        <w:left w:val="none" w:sz="0" w:space="0" w:color="auto"/>
        <w:bottom w:val="none" w:sz="0" w:space="0" w:color="auto"/>
        <w:right w:val="none" w:sz="0" w:space="0" w:color="auto"/>
      </w:divBdr>
    </w:div>
    <w:div w:id="1690835565">
      <w:bodyDiv w:val="1"/>
      <w:marLeft w:val="0"/>
      <w:marRight w:val="0"/>
      <w:marTop w:val="0"/>
      <w:marBottom w:val="0"/>
      <w:divBdr>
        <w:top w:val="none" w:sz="0" w:space="0" w:color="auto"/>
        <w:left w:val="none" w:sz="0" w:space="0" w:color="auto"/>
        <w:bottom w:val="none" w:sz="0" w:space="0" w:color="auto"/>
        <w:right w:val="none" w:sz="0" w:space="0" w:color="auto"/>
      </w:divBdr>
    </w:div>
    <w:div w:id="1695229005">
      <w:bodyDiv w:val="1"/>
      <w:marLeft w:val="0"/>
      <w:marRight w:val="0"/>
      <w:marTop w:val="0"/>
      <w:marBottom w:val="0"/>
      <w:divBdr>
        <w:top w:val="none" w:sz="0" w:space="0" w:color="auto"/>
        <w:left w:val="none" w:sz="0" w:space="0" w:color="auto"/>
        <w:bottom w:val="none" w:sz="0" w:space="0" w:color="auto"/>
        <w:right w:val="none" w:sz="0" w:space="0" w:color="auto"/>
      </w:divBdr>
    </w:div>
    <w:div w:id="1696611695">
      <w:bodyDiv w:val="1"/>
      <w:marLeft w:val="0"/>
      <w:marRight w:val="0"/>
      <w:marTop w:val="0"/>
      <w:marBottom w:val="0"/>
      <w:divBdr>
        <w:top w:val="none" w:sz="0" w:space="0" w:color="auto"/>
        <w:left w:val="none" w:sz="0" w:space="0" w:color="auto"/>
        <w:bottom w:val="none" w:sz="0" w:space="0" w:color="auto"/>
        <w:right w:val="none" w:sz="0" w:space="0" w:color="auto"/>
      </w:divBdr>
    </w:div>
    <w:div w:id="1697654927">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698389950">
      <w:bodyDiv w:val="1"/>
      <w:marLeft w:val="0"/>
      <w:marRight w:val="0"/>
      <w:marTop w:val="0"/>
      <w:marBottom w:val="0"/>
      <w:divBdr>
        <w:top w:val="none" w:sz="0" w:space="0" w:color="auto"/>
        <w:left w:val="none" w:sz="0" w:space="0" w:color="auto"/>
        <w:bottom w:val="none" w:sz="0" w:space="0" w:color="auto"/>
        <w:right w:val="none" w:sz="0" w:space="0" w:color="auto"/>
      </w:divBdr>
      <w:divsChild>
        <w:div w:id="649751090">
          <w:marLeft w:val="0"/>
          <w:marRight w:val="0"/>
          <w:marTop w:val="0"/>
          <w:marBottom w:val="0"/>
          <w:divBdr>
            <w:top w:val="none" w:sz="0" w:space="0" w:color="auto"/>
            <w:left w:val="none" w:sz="0" w:space="0" w:color="auto"/>
            <w:bottom w:val="none" w:sz="0" w:space="0" w:color="auto"/>
            <w:right w:val="none" w:sz="0" w:space="0" w:color="auto"/>
          </w:divBdr>
          <w:divsChild>
            <w:div w:id="68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55">
      <w:bodyDiv w:val="1"/>
      <w:marLeft w:val="0"/>
      <w:marRight w:val="0"/>
      <w:marTop w:val="0"/>
      <w:marBottom w:val="0"/>
      <w:divBdr>
        <w:top w:val="none" w:sz="0" w:space="0" w:color="auto"/>
        <w:left w:val="none" w:sz="0" w:space="0" w:color="auto"/>
        <w:bottom w:val="none" w:sz="0" w:space="0" w:color="auto"/>
        <w:right w:val="none" w:sz="0" w:space="0" w:color="auto"/>
      </w:divBdr>
      <w:divsChild>
        <w:div w:id="13118817">
          <w:marLeft w:val="0"/>
          <w:marRight w:val="0"/>
          <w:marTop w:val="0"/>
          <w:marBottom w:val="0"/>
          <w:divBdr>
            <w:top w:val="none" w:sz="0" w:space="0" w:color="auto"/>
            <w:left w:val="none" w:sz="0" w:space="0" w:color="auto"/>
            <w:bottom w:val="none" w:sz="0" w:space="0" w:color="auto"/>
            <w:right w:val="none" w:sz="0" w:space="0" w:color="auto"/>
          </w:divBdr>
        </w:div>
        <w:div w:id="13388895">
          <w:marLeft w:val="0"/>
          <w:marRight w:val="0"/>
          <w:marTop w:val="0"/>
          <w:marBottom w:val="0"/>
          <w:divBdr>
            <w:top w:val="none" w:sz="0" w:space="0" w:color="auto"/>
            <w:left w:val="none" w:sz="0" w:space="0" w:color="auto"/>
            <w:bottom w:val="none" w:sz="0" w:space="0" w:color="auto"/>
            <w:right w:val="none" w:sz="0" w:space="0" w:color="auto"/>
          </w:divBdr>
        </w:div>
        <w:div w:id="24060315">
          <w:marLeft w:val="0"/>
          <w:marRight w:val="0"/>
          <w:marTop w:val="0"/>
          <w:marBottom w:val="0"/>
          <w:divBdr>
            <w:top w:val="none" w:sz="0" w:space="0" w:color="auto"/>
            <w:left w:val="none" w:sz="0" w:space="0" w:color="auto"/>
            <w:bottom w:val="none" w:sz="0" w:space="0" w:color="auto"/>
            <w:right w:val="none" w:sz="0" w:space="0" w:color="auto"/>
          </w:divBdr>
        </w:div>
        <w:div w:id="24523035">
          <w:marLeft w:val="0"/>
          <w:marRight w:val="0"/>
          <w:marTop w:val="0"/>
          <w:marBottom w:val="0"/>
          <w:divBdr>
            <w:top w:val="none" w:sz="0" w:space="0" w:color="auto"/>
            <w:left w:val="none" w:sz="0" w:space="0" w:color="auto"/>
            <w:bottom w:val="none" w:sz="0" w:space="0" w:color="auto"/>
            <w:right w:val="none" w:sz="0" w:space="0" w:color="auto"/>
          </w:divBdr>
        </w:div>
        <w:div w:id="36008436">
          <w:marLeft w:val="0"/>
          <w:marRight w:val="0"/>
          <w:marTop w:val="0"/>
          <w:marBottom w:val="0"/>
          <w:divBdr>
            <w:top w:val="none" w:sz="0" w:space="0" w:color="auto"/>
            <w:left w:val="none" w:sz="0" w:space="0" w:color="auto"/>
            <w:bottom w:val="none" w:sz="0" w:space="0" w:color="auto"/>
            <w:right w:val="none" w:sz="0" w:space="0" w:color="auto"/>
          </w:divBdr>
        </w:div>
        <w:div w:id="49691912">
          <w:marLeft w:val="0"/>
          <w:marRight w:val="0"/>
          <w:marTop w:val="0"/>
          <w:marBottom w:val="0"/>
          <w:divBdr>
            <w:top w:val="none" w:sz="0" w:space="0" w:color="auto"/>
            <w:left w:val="none" w:sz="0" w:space="0" w:color="auto"/>
            <w:bottom w:val="none" w:sz="0" w:space="0" w:color="auto"/>
            <w:right w:val="none" w:sz="0" w:space="0" w:color="auto"/>
          </w:divBdr>
        </w:div>
        <w:div w:id="60566540">
          <w:marLeft w:val="0"/>
          <w:marRight w:val="0"/>
          <w:marTop w:val="0"/>
          <w:marBottom w:val="0"/>
          <w:divBdr>
            <w:top w:val="none" w:sz="0" w:space="0" w:color="auto"/>
            <w:left w:val="none" w:sz="0" w:space="0" w:color="auto"/>
            <w:bottom w:val="none" w:sz="0" w:space="0" w:color="auto"/>
            <w:right w:val="none" w:sz="0" w:space="0" w:color="auto"/>
          </w:divBdr>
        </w:div>
        <w:div w:id="63913769">
          <w:marLeft w:val="0"/>
          <w:marRight w:val="0"/>
          <w:marTop w:val="0"/>
          <w:marBottom w:val="0"/>
          <w:divBdr>
            <w:top w:val="none" w:sz="0" w:space="0" w:color="auto"/>
            <w:left w:val="none" w:sz="0" w:space="0" w:color="auto"/>
            <w:bottom w:val="none" w:sz="0" w:space="0" w:color="auto"/>
            <w:right w:val="none" w:sz="0" w:space="0" w:color="auto"/>
          </w:divBdr>
        </w:div>
        <w:div w:id="93285429">
          <w:marLeft w:val="0"/>
          <w:marRight w:val="0"/>
          <w:marTop w:val="0"/>
          <w:marBottom w:val="0"/>
          <w:divBdr>
            <w:top w:val="none" w:sz="0" w:space="0" w:color="auto"/>
            <w:left w:val="none" w:sz="0" w:space="0" w:color="auto"/>
            <w:bottom w:val="none" w:sz="0" w:space="0" w:color="auto"/>
            <w:right w:val="none" w:sz="0" w:space="0" w:color="auto"/>
          </w:divBdr>
        </w:div>
        <w:div w:id="136650160">
          <w:marLeft w:val="0"/>
          <w:marRight w:val="0"/>
          <w:marTop w:val="0"/>
          <w:marBottom w:val="0"/>
          <w:divBdr>
            <w:top w:val="none" w:sz="0" w:space="0" w:color="auto"/>
            <w:left w:val="none" w:sz="0" w:space="0" w:color="auto"/>
            <w:bottom w:val="none" w:sz="0" w:space="0" w:color="auto"/>
            <w:right w:val="none" w:sz="0" w:space="0" w:color="auto"/>
          </w:divBdr>
        </w:div>
        <w:div w:id="136652751">
          <w:marLeft w:val="0"/>
          <w:marRight w:val="0"/>
          <w:marTop w:val="0"/>
          <w:marBottom w:val="0"/>
          <w:divBdr>
            <w:top w:val="none" w:sz="0" w:space="0" w:color="auto"/>
            <w:left w:val="none" w:sz="0" w:space="0" w:color="auto"/>
            <w:bottom w:val="none" w:sz="0" w:space="0" w:color="auto"/>
            <w:right w:val="none" w:sz="0" w:space="0" w:color="auto"/>
          </w:divBdr>
        </w:div>
        <w:div w:id="263273091">
          <w:marLeft w:val="0"/>
          <w:marRight w:val="0"/>
          <w:marTop w:val="0"/>
          <w:marBottom w:val="0"/>
          <w:divBdr>
            <w:top w:val="none" w:sz="0" w:space="0" w:color="auto"/>
            <w:left w:val="none" w:sz="0" w:space="0" w:color="auto"/>
            <w:bottom w:val="none" w:sz="0" w:space="0" w:color="auto"/>
            <w:right w:val="none" w:sz="0" w:space="0" w:color="auto"/>
          </w:divBdr>
        </w:div>
        <w:div w:id="280497902">
          <w:marLeft w:val="0"/>
          <w:marRight w:val="0"/>
          <w:marTop w:val="0"/>
          <w:marBottom w:val="0"/>
          <w:divBdr>
            <w:top w:val="none" w:sz="0" w:space="0" w:color="auto"/>
            <w:left w:val="none" w:sz="0" w:space="0" w:color="auto"/>
            <w:bottom w:val="none" w:sz="0" w:space="0" w:color="auto"/>
            <w:right w:val="none" w:sz="0" w:space="0" w:color="auto"/>
          </w:divBdr>
        </w:div>
        <w:div w:id="291715520">
          <w:marLeft w:val="0"/>
          <w:marRight w:val="0"/>
          <w:marTop w:val="0"/>
          <w:marBottom w:val="0"/>
          <w:divBdr>
            <w:top w:val="none" w:sz="0" w:space="0" w:color="auto"/>
            <w:left w:val="none" w:sz="0" w:space="0" w:color="auto"/>
            <w:bottom w:val="none" w:sz="0" w:space="0" w:color="auto"/>
            <w:right w:val="none" w:sz="0" w:space="0" w:color="auto"/>
          </w:divBdr>
        </w:div>
        <w:div w:id="316425270">
          <w:marLeft w:val="0"/>
          <w:marRight w:val="0"/>
          <w:marTop w:val="0"/>
          <w:marBottom w:val="0"/>
          <w:divBdr>
            <w:top w:val="none" w:sz="0" w:space="0" w:color="auto"/>
            <w:left w:val="none" w:sz="0" w:space="0" w:color="auto"/>
            <w:bottom w:val="none" w:sz="0" w:space="0" w:color="auto"/>
            <w:right w:val="none" w:sz="0" w:space="0" w:color="auto"/>
          </w:divBdr>
        </w:div>
        <w:div w:id="318265740">
          <w:marLeft w:val="0"/>
          <w:marRight w:val="0"/>
          <w:marTop w:val="0"/>
          <w:marBottom w:val="0"/>
          <w:divBdr>
            <w:top w:val="none" w:sz="0" w:space="0" w:color="auto"/>
            <w:left w:val="none" w:sz="0" w:space="0" w:color="auto"/>
            <w:bottom w:val="none" w:sz="0" w:space="0" w:color="auto"/>
            <w:right w:val="none" w:sz="0" w:space="0" w:color="auto"/>
          </w:divBdr>
        </w:div>
        <w:div w:id="325284118">
          <w:marLeft w:val="0"/>
          <w:marRight w:val="0"/>
          <w:marTop w:val="0"/>
          <w:marBottom w:val="0"/>
          <w:divBdr>
            <w:top w:val="none" w:sz="0" w:space="0" w:color="auto"/>
            <w:left w:val="none" w:sz="0" w:space="0" w:color="auto"/>
            <w:bottom w:val="none" w:sz="0" w:space="0" w:color="auto"/>
            <w:right w:val="none" w:sz="0" w:space="0" w:color="auto"/>
          </w:divBdr>
        </w:div>
        <w:div w:id="326518071">
          <w:marLeft w:val="0"/>
          <w:marRight w:val="0"/>
          <w:marTop w:val="0"/>
          <w:marBottom w:val="0"/>
          <w:divBdr>
            <w:top w:val="none" w:sz="0" w:space="0" w:color="auto"/>
            <w:left w:val="none" w:sz="0" w:space="0" w:color="auto"/>
            <w:bottom w:val="none" w:sz="0" w:space="0" w:color="auto"/>
            <w:right w:val="none" w:sz="0" w:space="0" w:color="auto"/>
          </w:divBdr>
        </w:div>
        <w:div w:id="337346032">
          <w:marLeft w:val="0"/>
          <w:marRight w:val="0"/>
          <w:marTop w:val="0"/>
          <w:marBottom w:val="0"/>
          <w:divBdr>
            <w:top w:val="none" w:sz="0" w:space="0" w:color="auto"/>
            <w:left w:val="none" w:sz="0" w:space="0" w:color="auto"/>
            <w:bottom w:val="none" w:sz="0" w:space="0" w:color="auto"/>
            <w:right w:val="none" w:sz="0" w:space="0" w:color="auto"/>
          </w:divBdr>
        </w:div>
        <w:div w:id="387996131">
          <w:marLeft w:val="0"/>
          <w:marRight w:val="0"/>
          <w:marTop w:val="0"/>
          <w:marBottom w:val="0"/>
          <w:divBdr>
            <w:top w:val="none" w:sz="0" w:space="0" w:color="auto"/>
            <w:left w:val="none" w:sz="0" w:space="0" w:color="auto"/>
            <w:bottom w:val="none" w:sz="0" w:space="0" w:color="auto"/>
            <w:right w:val="none" w:sz="0" w:space="0" w:color="auto"/>
          </w:divBdr>
        </w:div>
        <w:div w:id="402683475">
          <w:marLeft w:val="0"/>
          <w:marRight w:val="0"/>
          <w:marTop w:val="0"/>
          <w:marBottom w:val="0"/>
          <w:divBdr>
            <w:top w:val="none" w:sz="0" w:space="0" w:color="auto"/>
            <w:left w:val="none" w:sz="0" w:space="0" w:color="auto"/>
            <w:bottom w:val="none" w:sz="0" w:space="0" w:color="auto"/>
            <w:right w:val="none" w:sz="0" w:space="0" w:color="auto"/>
          </w:divBdr>
        </w:div>
        <w:div w:id="422267416">
          <w:marLeft w:val="0"/>
          <w:marRight w:val="0"/>
          <w:marTop w:val="0"/>
          <w:marBottom w:val="0"/>
          <w:divBdr>
            <w:top w:val="none" w:sz="0" w:space="0" w:color="auto"/>
            <w:left w:val="none" w:sz="0" w:space="0" w:color="auto"/>
            <w:bottom w:val="none" w:sz="0" w:space="0" w:color="auto"/>
            <w:right w:val="none" w:sz="0" w:space="0" w:color="auto"/>
          </w:divBdr>
        </w:div>
        <w:div w:id="443036232">
          <w:marLeft w:val="0"/>
          <w:marRight w:val="0"/>
          <w:marTop w:val="0"/>
          <w:marBottom w:val="0"/>
          <w:divBdr>
            <w:top w:val="none" w:sz="0" w:space="0" w:color="auto"/>
            <w:left w:val="none" w:sz="0" w:space="0" w:color="auto"/>
            <w:bottom w:val="none" w:sz="0" w:space="0" w:color="auto"/>
            <w:right w:val="none" w:sz="0" w:space="0" w:color="auto"/>
          </w:divBdr>
        </w:div>
        <w:div w:id="489058491">
          <w:marLeft w:val="0"/>
          <w:marRight w:val="0"/>
          <w:marTop w:val="0"/>
          <w:marBottom w:val="0"/>
          <w:divBdr>
            <w:top w:val="none" w:sz="0" w:space="0" w:color="auto"/>
            <w:left w:val="none" w:sz="0" w:space="0" w:color="auto"/>
            <w:bottom w:val="none" w:sz="0" w:space="0" w:color="auto"/>
            <w:right w:val="none" w:sz="0" w:space="0" w:color="auto"/>
          </w:divBdr>
        </w:div>
        <w:div w:id="536242136">
          <w:marLeft w:val="0"/>
          <w:marRight w:val="0"/>
          <w:marTop w:val="0"/>
          <w:marBottom w:val="0"/>
          <w:divBdr>
            <w:top w:val="none" w:sz="0" w:space="0" w:color="auto"/>
            <w:left w:val="none" w:sz="0" w:space="0" w:color="auto"/>
            <w:bottom w:val="none" w:sz="0" w:space="0" w:color="auto"/>
            <w:right w:val="none" w:sz="0" w:space="0" w:color="auto"/>
          </w:divBdr>
        </w:div>
        <w:div w:id="548224548">
          <w:marLeft w:val="0"/>
          <w:marRight w:val="0"/>
          <w:marTop w:val="0"/>
          <w:marBottom w:val="0"/>
          <w:divBdr>
            <w:top w:val="none" w:sz="0" w:space="0" w:color="auto"/>
            <w:left w:val="none" w:sz="0" w:space="0" w:color="auto"/>
            <w:bottom w:val="none" w:sz="0" w:space="0" w:color="auto"/>
            <w:right w:val="none" w:sz="0" w:space="0" w:color="auto"/>
          </w:divBdr>
        </w:div>
        <w:div w:id="550725382">
          <w:marLeft w:val="0"/>
          <w:marRight w:val="0"/>
          <w:marTop w:val="0"/>
          <w:marBottom w:val="0"/>
          <w:divBdr>
            <w:top w:val="none" w:sz="0" w:space="0" w:color="auto"/>
            <w:left w:val="none" w:sz="0" w:space="0" w:color="auto"/>
            <w:bottom w:val="none" w:sz="0" w:space="0" w:color="auto"/>
            <w:right w:val="none" w:sz="0" w:space="0" w:color="auto"/>
          </w:divBdr>
        </w:div>
        <w:div w:id="562374845">
          <w:marLeft w:val="0"/>
          <w:marRight w:val="0"/>
          <w:marTop w:val="0"/>
          <w:marBottom w:val="0"/>
          <w:divBdr>
            <w:top w:val="none" w:sz="0" w:space="0" w:color="auto"/>
            <w:left w:val="none" w:sz="0" w:space="0" w:color="auto"/>
            <w:bottom w:val="none" w:sz="0" w:space="0" w:color="auto"/>
            <w:right w:val="none" w:sz="0" w:space="0" w:color="auto"/>
          </w:divBdr>
        </w:div>
        <w:div w:id="580410833">
          <w:marLeft w:val="0"/>
          <w:marRight w:val="0"/>
          <w:marTop w:val="0"/>
          <w:marBottom w:val="0"/>
          <w:divBdr>
            <w:top w:val="none" w:sz="0" w:space="0" w:color="auto"/>
            <w:left w:val="none" w:sz="0" w:space="0" w:color="auto"/>
            <w:bottom w:val="none" w:sz="0" w:space="0" w:color="auto"/>
            <w:right w:val="none" w:sz="0" w:space="0" w:color="auto"/>
          </w:divBdr>
        </w:div>
        <w:div w:id="581837052">
          <w:marLeft w:val="0"/>
          <w:marRight w:val="0"/>
          <w:marTop w:val="0"/>
          <w:marBottom w:val="0"/>
          <w:divBdr>
            <w:top w:val="none" w:sz="0" w:space="0" w:color="auto"/>
            <w:left w:val="none" w:sz="0" w:space="0" w:color="auto"/>
            <w:bottom w:val="none" w:sz="0" w:space="0" w:color="auto"/>
            <w:right w:val="none" w:sz="0" w:space="0" w:color="auto"/>
          </w:divBdr>
        </w:div>
        <w:div w:id="594676202">
          <w:marLeft w:val="0"/>
          <w:marRight w:val="0"/>
          <w:marTop w:val="0"/>
          <w:marBottom w:val="0"/>
          <w:divBdr>
            <w:top w:val="none" w:sz="0" w:space="0" w:color="auto"/>
            <w:left w:val="none" w:sz="0" w:space="0" w:color="auto"/>
            <w:bottom w:val="none" w:sz="0" w:space="0" w:color="auto"/>
            <w:right w:val="none" w:sz="0" w:space="0" w:color="auto"/>
          </w:divBdr>
        </w:div>
        <w:div w:id="635719084">
          <w:marLeft w:val="0"/>
          <w:marRight w:val="0"/>
          <w:marTop w:val="0"/>
          <w:marBottom w:val="0"/>
          <w:divBdr>
            <w:top w:val="none" w:sz="0" w:space="0" w:color="auto"/>
            <w:left w:val="none" w:sz="0" w:space="0" w:color="auto"/>
            <w:bottom w:val="none" w:sz="0" w:space="0" w:color="auto"/>
            <w:right w:val="none" w:sz="0" w:space="0" w:color="auto"/>
          </w:divBdr>
        </w:div>
        <w:div w:id="684288369">
          <w:marLeft w:val="0"/>
          <w:marRight w:val="0"/>
          <w:marTop w:val="0"/>
          <w:marBottom w:val="0"/>
          <w:divBdr>
            <w:top w:val="none" w:sz="0" w:space="0" w:color="auto"/>
            <w:left w:val="none" w:sz="0" w:space="0" w:color="auto"/>
            <w:bottom w:val="none" w:sz="0" w:space="0" w:color="auto"/>
            <w:right w:val="none" w:sz="0" w:space="0" w:color="auto"/>
          </w:divBdr>
        </w:div>
        <w:div w:id="750155368">
          <w:marLeft w:val="0"/>
          <w:marRight w:val="0"/>
          <w:marTop w:val="0"/>
          <w:marBottom w:val="0"/>
          <w:divBdr>
            <w:top w:val="none" w:sz="0" w:space="0" w:color="auto"/>
            <w:left w:val="none" w:sz="0" w:space="0" w:color="auto"/>
            <w:bottom w:val="none" w:sz="0" w:space="0" w:color="auto"/>
            <w:right w:val="none" w:sz="0" w:space="0" w:color="auto"/>
          </w:divBdr>
        </w:div>
        <w:div w:id="768356826">
          <w:marLeft w:val="0"/>
          <w:marRight w:val="0"/>
          <w:marTop w:val="0"/>
          <w:marBottom w:val="0"/>
          <w:divBdr>
            <w:top w:val="none" w:sz="0" w:space="0" w:color="auto"/>
            <w:left w:val="none" w:sz="0" w:space="0" w:color="auto"/>
            <w:bottom w:val="none" w:sz="0" w:space="0" w:color="auto"/>
            <w:right w:val="none" w:sz="0" w:space="0" w:color="auto"/>
          </w:divBdr>
        </w:div>
        <w:div w:id="882400050">
          <w:marLeft w:val="0"/>
          <w:marRight w:val="0"/>
          <w:marTop w:val="0"/>
          <w:marBottom w:val="0"/>
          <w:divBdr>
            <w:top w:val="none" w:sz="0" w:space="0" w:color="auto"/>
            <w:left w:val="none" w:sz="0" w:space="0" w:color="auto"/>
            <w:bottom w:val="none" w:sz="0" w:space="0" w:color="auto"/>
            <w:right w:val="none" w:sz="0" w:space="0" w:color="auto"/>
          </w:divBdr>
        </w:div>
        <w:div w:id="882793895">
          <w:marLeft w:val="0"/>
          <w:marRight w:val="0"/>
          <w:marTop w:val="0"/>
          <w:marBottom w:val="0"/>
          <w:divBdr>
            <w:top w:val="none" w:sz="0" w:space="0" w:color="auto"/>
            <w:left w:val="none" w:sz="0" w:space="0" w:color="auto"/>
            <w:bottom w:val="none" w:sz="0" w:space="0" w:color="auto"/>
            <w:right w:val="none" w:sz="0" w:space="0" w:color="auto"/>
          </w:divBdr>
        </w:div>
        <w:div w:id="895900001">
          <w:marLeft w:val="0"/>
          <w:marRight w:val="0"/>
          <w:marTop w:val="0"/>
          <w:marBottom w:val="0"/>
          <w:divBdr>
            <w:top w:val="none" w:sz="0" w:space="0" w:color="auto"/>
            <w:left w:val="none" w:sz="0" w:space="0" w:color="auto"/>
            <w:bottom w:val="none" w:sz="0" w:space="0" w:color="auto"/>
            <w:right w:val="none" w:sz="0" w:space="0" w:color="auto"/>
          </w:divBdr>
        </w:div>
        <w:div w:id="899097746">
          <w:marLeft w:val="0"/>
          <w:marRight w:val="0"/>
          <w:marTop w:val="0"/>
          <w:marBottom w:val="0"/>
          <w:divBdr>
            <w:top w:val="none" w:sz="0" w:space="0" w:color="auto"/>
            <w:left w:val="none" w:sz="0" w:space="0" w:color="auto"/>
            <w:bottom w:val="none" w:sz="0" w:space="0" w:color="auto"/>
            <w:right w:val="none" w:sz="0" w:space="0" w:color="auto"/>
          </w:divBdr>
        </w:div>
        <w:div w:id="910309076">
          <w:marLeft w:val="0"/>
          <w:marRight w:val="0"/>
          <w:marTop w:val="0"/>
          <w:marBottom w:val="0"/>
          <w:divBdr>
            <w:top w:val="none" w:sz="0" w:space="0" w:color="auto"/>
            <w:left w:val="none" w:sz="0" w:space="0" w:color="auto"/>
            <w:bottom w:val="none" w:sz="0" w:space="0" w:color="auto"/>
            <w:right w:val="none" w:sz="0" w:space="0" w:color="auto"/>
          </w:divBdr>
        </w:div>
        <w:div w:id="977300122">
          <w:marLeft w:val="0"/>
          <w:marRight w:val="0"/>
          <w:marTop w:val="0"/>
          <w:marBottom w:val="0"/>
          <w:divBdr>
            <w:top w:val="none" w:sz="0" w:space="0" w:color="auto"/>
            <w:left w:val="none" w:sz="0" w:space="0" w:color="auto"/>
            <w:bottom w:val="none" w:sz="0" w:space="0" w:color="auto"/>
            <w:right w:val="none" w:sz="0" w:space="0" w:color="auto"/>
          </w:divBdr>
        </w:div>
        <w:div w:id="1003049759">
          <w:marLeft w:val="0"/>
          <w:marRight w:val="0"/>
          <w:marTop w:val="0"/>
          <w:marBottom w:val="0"/>
          <w:divBdr>
            <w:top w:val="none" w:sz="0" w:space="0" w:color="auto"/>
            <w:left w:val="none" w:sz="0" w:space="0" w:color="auto"/>
            <w:bottom w:val="none" w:sz="0" w:space="0" w:color="auto"/>
            <w:right w:val="none" w:sz="0" w:space="0" w:color="auto"/>
          </w:divBdr>
        </w:div>
        <w:div w:id="1021659800">
          <w:marLeft w:val="0"/>
          <w:marRight w:val="0"/>
          <w:marTop w:val="0"/>
          <w:marBottom w:val="0"/>
          <w:divBdr>
            <w:top w:val="none" w:sz="0" w:space="0" w:color="auto"/>
            <w:left w:val="none" w:sz="0" w:space="0" w:color="auto"/>
            <w:bottom w:val="none" w:sz="0" w:space="0" w:color="auto"/>
            <w:right w:val="none" w:sz="0" w:space="0" w:color="auto"/>
          </w:divBdr>
        </w:div>
        <w:div w:id="1047877998">
          <w:marLeft w:val="0"/>
          <w:marRight w:val="0"/>
          <w:marTop w:val="0"/>
          <w:marBottom w:val="0"/>
          <w:divBdr>
            <w:top w:val="none" w:sz="0" w:space="0" w:color="auto"/>
            <w:left w:val="none" w:sz="0" w:space="0" w:color="auto"/>
            <w:bottom w:val="none" w:sz="0" w:space="0" w:color="auto"/>
            <w:right w:val="none" w:sz="0" w:space="0" w:color="auto"/>
          </w:divBdr>
        </w:div>
        <w:div w:id="1057053857">
          <w:marLeft w:val="0"/>
          <w:marRight w:val="0"/>
          <w:marTop w:val="0"/>
          <w:marBottom w:val="0"/>
          <w:divBdr>
            <w:top w:val="none" w:sz="0" w:space="0" w:color="auto"/>
            <w:left w:val="none" w:sz="0" w:space="0" w:color="auto"/>
            <w:bottom w:val="none" w:sz="0" w:space="0" w:color="auto"/>
            <w:right w:val="none" w:sz="0" w:space="0" w:color="auto"/>
          </w:divBdr>
        </w:div>
        <w:div w:id="1062289648">
          <w:marLeft w:val="0"/>
          <w:marRight w:val="0"/>
          <w:marTop w:val="0"/>
          <w:marBottom w:val="0"/>
          <w:divBdr>
            <w:top w:val="none" w:sz="0" w:space="0" w:color="auto"/>
            <w:left w:val="none" w:sz="0" w:space="0" w:color="auto"/>
            <w:bottom w:val="none" w:sz="0" w:space="0" w:color="auto"/>
            <w:right w:val="none" w:sz="0" w:space="0" w:color="auto"/>
          </w:divBdr>
        </w:div>
        <w:div w:id="1064067431">
          <w:marLeft w:val="0"/>
          <w:marRight w:val="0"/>
          <w:marTop w:val="0"/>
          <w:marBottom w:val="0"/>
          <w:divBdr>
            <w:top w:val="none" w:sz="0" w:space="0" w:color="auto"/>
            <w:left w:val="none" w:sz="0" w:space="0" w:color="auto"/>
            <w:bottom w:val="none" w:sz="0" w:space="0" w:color="auto"/>
            <w:right w:val="none" w:sz="0" w:space="0" w:color="auto"/>
          </w:divBdr>
        </w:div>
        <w:div w:id="1075936852">
          <w:marLeft w:val="0"/>
          <w:marRight w:val="0"/>
          <w:marTop w:val="0"/>
          <w:marBottom w:val="0"/>
          <w:divBdr>
            <w:top w:val="none" w:sz="0" w:space="0" w:color="auto"/>
            <w:left w:val="none" w:sz="0" w:space="0" w:color="auto"/>
            <w:bottom w:val="none" w:sz="0" w:space="0" w:color="auto"/>
            <w:right w:val="none" w:sz="0" w:space="0" w:color="auto"/>
          </w:divBdr>
        </w:div>
        <w:div w:id="1209761659">
          <w:marLeft w:val="0"/>
          <w:marRight w:val="0"/>
          <w:marTop w:val="0"/>
          <w:marBottom w:val="0"/>
          <w:divBdr>
            <w:top w:val="none" w:sz="0" w:space="0" w:color="auto"/>
            <w:left w:val="none" w:sz="0" w:space="0" w:color="auto"/>
            <w:bottom w:val="none" w:sz="0" w:space="0" w:color="auto"/>
            <w:right w:val="none" w:sz="0" w:space="0" w:color="auto"/>
          </w:divBdr>
        </w:div>
        <w:div w:id="1283656609">
          <w:marLeft w:val="0"/>
          <w:marRight w:val="0"/>
          <w:marTop w:val="0"/>
          <w:marBottom w:val="0"/>
          <w:divBdr>
            <w:top w:val="none" w:sz="0" w:space="0" w:color="auto"/>
            <w:left w:val="none" w:sz="0" w:space="0" w:color="auto"/>
            <w:bottom w:val="none" w:sz="0" w:space="0" w:color="auto"/>
            <w:right w:val="none" w:sz="0" w:space="0" w:color="auto"/>
          </w:divBdr>
        </w:div>
        <w:div w:id="1298682684">
          <w:marLeft w:val="0"/>
          <w:marRight w:val="0"/>
          <w:marTop w:val="0"/>
          <w:marBottom w:val="0"/>
          <w:divBdr>
            <w:top w:val="none" w:sz="0" w:space="0" w:color="auto"/>
            <w:left w:val="none" w:sz="0" w:space="0" w:color="auto"/>
            <w:bottom w:val="none" w:sz="0" w:space="0" w:color="auto"/>
            <w:right w:val="none" w:sz="0" w:space="0" w:color="auto"/>
          </w:divBdr>
        </w:div>
        <w:div w:id="1340691569">
          <w:marLeft w:val="0"/>
          <w:marRight w:val="0"/>
          <w:marTop w:val="0"/>
          <w:marBottom w:val="0"/>
          <w:divBdr>
            <w:top w:val="none" w:sz="0" w:space="0" w:color="auto"/>
            <w:left w:val="none" w:sz="0" w:space="0" w:color="auto"/>
            <w:bottom w:val="none" w:sz="0" w:space="0" w:color="auto"/>
            <w:right w:val="none" w:sz="0" w:space="0" w:color="auto"/>
          </w:divBdr>
        </w:div>
        <w:div w:id="1355233617">
          <w:marLeft w:val="0"/>
          <w:marRight w:val="0"/>
          <w:marTop w:val="0"/>
          <w:marBottom w:val="0"/>
          <w:divBdr>
            <w:top w:val="none" w:sz="0" w:space="0" w:color="auto"/>
            <w:left w:val="none" w:sz="0" w:space="0" w:color="auto"/>
            <w:bottom w:val="none" w:sz="0" w:space="0" w:color="auto"/>
            <w:right w:val="none" w:sz="0" w:space="0" w:color="auto"/>
          </w:divBdr>
        </w:div>
        <w:div w:id="1363554428">
          <w:marLeft w:val="0"/>
          <w:marRight w:val="0"/>
          <w:marTop w:val="0"/>
          <w:marBottom w:val="0"/>
          <w:divBdr>
            <w:top w:val="none" w:sz="0" w:space="0" w:color="auto"/>
            <w:left w:val="none" w:sz="0" w:space="0" w:color="auto"/>
            <w:bottom w:val="none" w:sz="0" w:space="0" w:color="auto"/>
            <w:right w:val="none" w:sz="0" w:space="0" w:color="auto"/>
          </w:divBdr>
        </w:div>
        <w:div w:id="1380015290">
          <w:marLeft w:val="0"/>
          <w:marRight w:val="0"/>
          <w:marTop w:val="0"/>
          <w:marBottom w:val="0"/>
          <w:divBdr>
            <w:top w:val="none" w:sz="0" w:space="0" w:color="auto"/>
            <w:left w:val="none" w:sz="0" w:space="0" w:color="auto"/>
            <w:bottom w:val="none" w:sz="0" w:space="0" w:color="auto"/>
            <w:right w:val="none" w:sz="0" w:space="0" w:color="auto"/>
          </w:divBdr>
        </w:div>
        <w:div w:id="1384329443">
          <w:marLeft w:val="0"/>
          <w:marRight w:val="0"/>
          <w:marTop w:val="0"/>
          <w:marBottom w:val="0"/>
          <w:divBdr>
            <w:top w:val="none" w:sz="0" w:space="0" w:color="auto"/>
            <w:left w:val="none" w:sz="0" w:space="0" w:color="auto"/>
            <w:bottom w:val="none" w:sz="0" w:space="0" w:color="auto"/>
            <w:right w:val="none" w:sz="0" w:space="0" w:color="auto"/>
          </w:divBdr>
        </w:div>
        <w:div w:id="1421173467">
          <w:marLeft w:val="0"/>
          <w:marRight w:val="0"/>
          <w:marTop w:val="0"/>
          <w:marBottom w:val="0"/>
          <w:divBdr>
            <w:top w:val="none" w:sz="0" w:space="0" w:color="auto"/>
            <w:left w:val="none" w:sz="0" w:space="0" w:color="auto"/>
            <w:bottom w:val="none" w:sz="0" w:space="0" w:color="auto"/>
            <w:right w:val="none" w:sz="0" w:space="0" w:color="auto"/>
          </w:divBdr>
        </w:div>
        <w:div w:id="1447697463">
          <w:marLeft w:val="0"/>
          <w:marRight w:val="0"/>
          <w:marTop w:val="0"/>
          <w:marBottom w:val="0"/>
          <w:divBdr>
            <w:top w:val="none" w:sz="0" w:space="0" w:color="auto"/>
            <w:left w:val="none" w:sz="0" w:space="0" w:color="auto"/>
            <w:bottom w:val="none" w:sz="0" w:space="0" w:color="auto"/>
            <w:right w:val="none" w:sz="0" w:space="0" w:color="auto"/>
          </w:divBdr>
        </w:div>
        <w:div w:id="1480462814">
          <w:marLeft w:val="0"/>
          <w:marRight w:val="0"/>
          <w:marTop w:val="0"/>
          <w:marBottom w:val="0"/>
          <w:divBdr>
            <w:top w:val="none" w:sz="0" w:space="0" w:color="auto"/>
            <w:left w:val="none" w:sz="0" w:space="0" w:color="auto"/>
            <w:bottom w:val="none" w:sz="0" w:space="0" w:color="auto"/>
            <w:right w:val="none" w:sz="0" w:space="0" w:color="auto"/>
          </w:divBdr>
        </w:div>
        <w:div w:id="1485782183">
          <w:marLeft w:val="0"/>
          <w:marRight w:val="0"/>
          <w:marTop w:val="0"/>
          <w:marBottom w:val="0"/>
          <w:divBdr>
            <w:top w:val="none" w:sz="0" w:space="0" w:color="auto"/>
            <w:left w:val="none" w:sz="0" w:space="0" w:color="auto"/>
            <w:bottom w:val="none" w:sz="0" w:space="0" w:color="auto"/>
            <w:right w:val="none" w:sz="0" w:space="0" w:color="auto"/>
          </w:divBdr>
        </w:div>
        <w:div w:id="1494563773">
          <w:marLeft w:val="0"/>
          <w:marRight w:val="0"/>
          <w:marTop w:val="0"/>
          <w:marBottom w:val="0"/>
          <w:divBdr>
            <w:top w:val="none" w:sz="0" w:space="0" w:color="auto"/>
            <w:left w:val="none" w:sz="0" w:space="0" w:color="auto"/>
            <w:bottom w:val="none" w:sz="0" w:space="0" w:color="auto"/>
            <w:right w:val="none" w:sz="0" w:space="0" w:color="auto"/>
          </w:divBdr>
        </w:div>
        <w:div w:id="1507095286">
          <w:marLeft w:val="0"/>
          <w:marRight w:val="0"/>
          <w:marTop w:val="0"/>
          <w:marBottom w:val="0"/>
          <w:divBdr>
            <w:top w:val="none" w:sz="0" w:space="0" w:color="auto"/>
            <w:left w:val="none" w:sz="0" w:space="0" w:color="auto"/>
            <w:bottom w:val="none" w:sz="0" w:space="0" w:color="auto"/>
            <w:right w:val="none" w:sz="0" w:space="0" w:color="auto"/>
          </w:divBdr>
        </w:div>
        <w:div w:id="1523517587">
          <w:marLeft w:val="0"/>
          <w:marRight w:val="0"/>
          <w:marTop w:val="0"/>
          <w:marBottom w:val="0"/>
          <w:divBdr>
            <w:top w:val="none" w:sz="0" w:space="0" w:color="auto"/>
            <w:left w:val="none" w:sz="0" w:space="0" w:color="auto"/>
            <w:bottom w:val="none" w:sz="0" w:space="0" w:color="auto"/>
            <w:right w:val="none" w:sz="0" w:space="0" w:color="auto"/>
          </w:divBdr>
        </w:div>
        <w:div w:id="1529634393">
          <w:marLeft w:val="0"/>
          <w:marRight w:val="0"/>
          <w:marTop w:val="0"/>
          <w:marBottom w:val="0"/>
          <w:divBdr>
            <w:top w:val="none" w:sz="0" w:space="0" w:color="auto"/>
            <w:left w:val="none" w:sz="0" w:space="0" w:color="auto"/>
            <w:bottom w:val="none" w:sz="0" w:space="0" w:color="auto"/>
            <w:right w:val="none" w:sz="0" w:space="0" w:color="auto"/>
          </w:divBdr>
        </w:div>
        <w:div w:id="1532767246">
          <w:marLeft w:val="0"/>
          <w:marRight w:val="0"/>
          <w:marTop w:val="0"/>
          <w:marBottom w:val="0"/>
          <w:divBdr>
            <w:top w:val="none" w:sz="0" w:space="0" w:color="auto"/>
            <w:left w:val="none" w:sz="0" w:space="0" w:color="auto"/>
            <w:bottom w:val="none" w:sz="0" w:space="0" w:color="auto"/>
            <w:right w:val="none" w:sz="0" w:space="0" w:color="auto"/>
          </w:divBdr>
        </w:div>
        <w:div w:id="1561091799">
          <w:marLeft w:val="0"/>
          <w:marRight w:val="0"/>
          <w:marTop w:val="0"/>
          <w:marBottom w:val="0"/>
          <w:divBdr>
            <w:top w:val="none" w:sz="0" w:space="0" w:color="auto"/>
            <w:left w:val="none" w:sz="0" w:space="0" w:color="auto"/>
            <w:bottom w:val="none" w:sz="0" w:space="0" w:color="auto"/>
            <w:right w:val="none" w:sz="0" w:space="0" w:color="auto"/>
          </w:divBdr>
        </w:div>
        <w:div w:id="1616450499">
          <w:marLeft w:val="0"/>
          <w:marRight w:val="0"/>
          <w:marTop w:val="0"/>
          <w:marBottom w:val="0"/>
          <w:divBdr>
            <w:top w:val="none" w:sz="0" w:space="0" w:color="auto"/>
            <w:left w:val="none" w:sz="0" w:space="0" w:color="auto"/>
            <w:bottom w:val="none" w:sz="0" w:space="0" w:color="auto"/>
            <w:right w:val="none" w:sz="0" w:space="0" w:color="auto"/>
          </w:divBdr>
        </w:div>
        <w:div w:id="1679887589">
          <w:marLeft w:val="0"/>
          <w:marRight w:val="0"/>
          <w:marTop w:val="0"/>
          <w:marBottom w:val="0"/>
          <w:divBdr>
            <w:top w:val="none" w:sz="0" w:space="0" w:color="auto"/>
            <w:left w:val="none" w:sz="0" w:space="0" w:color="auto"/>
            <w:bottom w:val="none" w:sz="0" w:space="0" w:color="auto"/>
            <w:right w:val="none" w:sz="0" w:space="0" w:color="auto"/>
          </w:divBdr>
        </w:div>
        <w:div w:id="1686009591">
          <w:marLeft w:val="0"/>
          <w:marRight w:val="0"/>
          <w:marTop w:val="0"/>
          <w:marBottom w:val="0"/>
          <w:divBdr>
            <w:top w:val="none" w:sz="0" w:space="0" w:color="auto"/>
            <w:left w:val="none" w:sz="0" w:space="0" w:color="auto"/>
            <w:bottom w:val="none" w:sz="0" w:space="0" w:color="auto"/>
            <w:right w:val="none" w:sz="0" w:space="0" w:color="auto"/>
          </w:divBdr>
        </w:div>
        <w:div w:id="1703434059">
          <w:marLeft w:val="0"/>
          <w:marRight w:val="0"/>
          <w:marTop w:val="0"/>
          <w:marBottom w:val="0"/>
          <w:divBdr>
            <w:top w:val="none" w:sz="0" w:space="0" w:color="auto"/>
            <w:left w:val="none" w:sz="0" w:space="0" w:color="auto"/>
            <w:bottom w:val="none" w:sz="0" w:space="0" w:color="auto"/>
            <w:right w:val="none" w:sz="0" w:space="0" w:color="auto"/>
          </w:divBdr>
        </w:div>
        <w:div w:id="1704474058">
          <w:marLeft w:val="0"/>
          <w:marRight w:val="0"/>
          <w:marTop w:val="0"/>
          <w:marBottom w:val="0"/>
          <w:divBdr>
            <w:top w:val="none" w:sz="0" w:space="0" w:color="auto"/>
            <w:left w:val="none" w:sz="0" w:space="0" w:color="auto"/>
            <w:bottom w:val="none" w:sz="0" w:space="0" w:color="auto"/>
            <w:right w:val="none" w:sz="0" w:space="0" w:color="auto"/>
          </w:divBdr>
        </w:div>
        <w:div w:id="1705213211">
          <w:marLeft w:val="0"/>
          <w:marRight w:val="0"/>
          <w:marTop w:val="0"/>
          <w:marBottom w:val="0"/>
          <w:divBdr>
            <w:top w:val="none" w:sz="0" w:space="0" w:color="auto"/>
            <w:left w:val="none" w:sz="0" w:space="0" w:color="auto"/>
            <w:bottom w:val="none" w:sz="0" w:space="0" w:color="auto"/>
            <w:right w:val="none" w:sz="0" w:space="0" w:color="auto"/>
          </w:divBdr>
        </w:div>
        <w:div w:id="1708722801">
          <w:marLeft w:val="0"/>
          <w:marRight w:val="0"/>
          <w:marTop w:val="0"/>
          <w:marBottom w:val="0"/>
          <w:divBdr>
            <w:top w:val="none" w:sz="0" w:space="0" w:color="auto"/>
            <w:left w:val="none" w:sz="0" w:space="0" w:color="auto"/>
            <w:bottom w:val="none" w:sz="0" w:space="0" w:color="auto"/>
            <w:right w:val="none" w:sz="0" w:space="0" w:color="auto"/>
          </w:divBdr>
        </w:div>
        <w:div w:id="1724938839">
          <w:marLeft w:val="0"/>
          <w:marRight w:val="0"/>
          <w:marTop w:val="0"/>
          <w:marBottom w:val="0"/>
          <w:divBdr>
            <w:top w:val="none" w:sz="0" w:space="0" w:color="auto"/>
            <w:left w:val="none" w:sz="0" w:space="0" w:color="auto"/>
            <w:bottom w:val="none" w:sz="0" w:space="0" w:color="auto"/>
            <w:right w:val="none" w:sz="0" w:space="0" w:color="auto"/>
          </w:divBdr>
        </w:div>
        <w:div w:id="1726752813">
          <w:marLeft w:val="0"/>
          <w:marRight w:val="0"/>
          <w:marTop w:val="0"/>
          <w:marBottom w:val="0"/>
          <w:divBdr>
            <w:top w:val="none" w:sz="0" w:space="0" w:color="auto"/>
            <w:left w:val="none" w:sz="0" w:space="0" w:color="auto"/>
            <w:bottom w:val="none" w:sz="0" w:space="0" w:color="auto"/>
            <w:right w:val="none" w:sz="0" w:space="0" w:color="auto"/>
          </w:divBdr>
        </w:div>
        <w:div w:id="1737164338">
          <w:marLeft w:val="0"/>
          <w:marRight w:val="0"/>
          <w:marTop w:val="0"/>
          <w:marBottom w:val="0"/>
          <w:divBdr>
            <w:top w:val="none" w:sz="0" w:space="0" w:color="auto"/>
            <w:left w:val="none" w:sz="0" w:space="0" w:color="auto"/>
            <w:bottom w:val="none" w:sz="0" w:space="0" w:color="auto"/>
            <w:right w:val="none" w:sz="0" w:space="0" w:color="auto"/>
          </w:divBdr>
        </w:div>
        <w:div w:id="1745639372">
          <w:marLeft w:val="0"/>
          <w:marRight w:val="0"/>
          <w:marTop w:val="0"/>
          <w:marBottom w:val="0"/>
          <w:divBdr>
            <w:top w:val="none" w:sz="0" w:space="0" w:color="auto"/>
            <w:left w:val="none" w:sz="0" w:space="0" w:color="auto"/>
            <w:bottom w:val="none" w:sz="0" w:space="0" w:color="auto"/>
            <w:right w:val="none" w:sz="0" w:space="0" w:color="auto"/>
          </w:divBdr>
        </w:div>
        <w:div w:id="1747990839">
          <w:marLeft w:val="0"/>
          <w:marRight w:val="0"/>
          <w:marTop w:val="0"/>
          <w:marBottom w:val="0"/>
          <w:divBdr>
            <w:top w:val="none" w:sz="0" w:space="0" w:color="auto"/>
            <w:left w:val="none" w:sz="0" w:space="0" w:color="auto"/>
            <w:bottom w:val="none" w:sz="0" w:space="0" w:color="auto"/>
            <w:right w:val="none" w:sz="0" w:space="0" w:color="auto"/>
          </w:divBdr>
        </w:div>
        <w:div w:id="1755006657">
          <w:marLeft w:val="0"/>
          <w:marRight w:val="0"/>
          <w:marTop w:val="0"/>
          <w:marBottom w:val="0"/>
          <w:divBdr>
            <w:top w:val="none" w:sz="0" w:space="0" w:color="auto"/>
            <w:left w:val="none" w:sz="0" w:space="0" w:color="auto"/>
            <w:bottom w:val="none" w:sz="0" w:space="0" w:color="auto"/>
            <w:right w:val="none" w:sz="0" w:space="0" w:color="auto"/>
          </w:divBdr>
        </w:div>
        <w:div w:id="1824195099">
          <w:marLeft w:val="0"/>
          <w:marRight w:val="0"/>
          <w:marTop w:val="0"/>
          <w:marBottom w:val="0"/>
          <w:divBdr>
            <w:top w:val="none" w:sz="0" w:space="0" w:color="auto"/>
            <w:left w:val="none" w:sz="0" w:space="0" w:color="auto"/>
            <w:bottom w:val="none" w:sz="0" w:space="0" w:color="auto"/>
            <w:right w:val="none" w:sz="0" w:space="0" w:color="auto"/>
          </w:divBdr>
        </w:div>
        <w:div w:id="1831553310">
          <w:marLeft w:val="0"/>
          <w:marRight w:val="0"/>
          <w:marTop w:val="0"/>
          <w:marBottom w:val="0"/>
          <w:divBdr>
            <w:top w:val="none" w:sz="0" w:space="0" w:color="auto"/>
            <w:left w:val="none" w:sz="0" w:space="0" w:color="auto"/>
            <w:bottom w:val="none" w:sz="0" w:space="0" w:color="auto"/>
            <w:right w:val="none" w:sz="0" w:space="0" w:color="auto"/>
          </w:divBdr>
        </w:div>
        <w:div w:id="1837769674">
          <w:marLeft w:val="0"/>
          <w:marRight w:val="0"/>
          <w:marTop w:val="0"/>
          <w:marBottom w:val="0"/>
          <w:divBdr>
            <w:top w:val="none" w:sz="0" w:space="0" w:color="auto"/>
            <w:left w:val="none" w:sz="0" w:space="0" w:color="auto"/>
            <w:bottom w:val="none" w:sz="0" w:space="0" w:color="auto"/>
            <w:right w:val="none" w:sz="0" w:space="0" w:color="auto"/>
          </w:divBdr>
        </w:div>
        <w:div w:id="1842700782">
          <w:marLeft w:val="0"/>
          <w:marRight w:val="0"/>
          <w:marTop w:val="0"/>
          <w:marBottom w:val="0"/>
          <w:divBdr>
            <w:top w:val="none" w:sz="0" w:space="0" w:color="auto"/>
            <w:left w:val="none" w:sz="0" w:space="0" w:color="auto"/>
            <w:bottom w:val="none" w:sz="0" w:space="0" w:color="auto"/>
            <w:right w:val="none" w:sz="0" w:space="0" w:color="auto"/>
          </w:divBdr>
        </w:div>
        <w:div w:id="1850829623">
          <w:marLeft w:val="0"/>
          <w:marRight w:val="0"/>
          <w:marTop w:val="0"/>
          <w:marBottom w:val="0"/>
          <w:divBdr>
            <w:top w:val="none" w:sz="0" w:space="0" w:color="auto"/>
            <w:left w:val="none" w:sz="0" w:space="0" w:color="auto"/>
            <w:bottom w:val="none" w:sz="0" w:space="0" w:color="auto"/>
            <w:right w:val="none" w:sz="0" w:space="0" w:color="auto"/>
          </w:divBdr>
        </w:div>
        <w:div w:id="1865242524">
          <w:marLeft w:val="0"/>
          <w:marRight w:val="0"/>
          <w:marTop w:val="0"/>
          <w:marBottom w:val="0"/>
          <w:divBdr>
            <w:top w:val="none" w:sz="0" w:space="0" w:color="auto"/>
            <w:left w:val="none" w:sz="0" w:space="0" w:color="auto"/>
            <w:bottom w:val="none" w:sz="0" w:space="0" w:color="auto"/>
            <w:right w:val="none" w:sz="0" w:space="0" w:color="auto"/>
          </w:divBdr>
        </w:div>
        <w:div w:id="1886790878">
          <w:marLeft w:val="0"/>
          <w:marRight w:val="0"/>
          <w:marTop w:val="0"/>
          <w:marBottom w:val="0"/>
          <w:divBdr>
            <w:top w:val="none" w:sz="0" w:space="0" w:color="auto"/>
            <w:left w:val="none" w:sz="0" w:space="0" w:color="auto"/>
            <w:bottom w:val="none" w:sz="0" w:space="0" w:color="auto"/>
            <w:right w:val="none" w:sz="0" w:space="0" w:color="auto"/>
          </w:divBdr>
        </w:div>
        <w:div w:id="1896626548">
          <w:marLeft w:val="0"/>
          <w:marRight w:val="0"/>
          <w:marTop w:val="0"/>
          <w:marBottom w:val="0"/>
          <w:divBdr>
            <w:top w:val="none" w:sz="0" w:space="0" w:color="auto"/>
            <w:left w:val="none" w:sz="0" w:space="0" w:color="auto"/>
            <w:bottom w:val="none" w:sz="0" w:space="0" w:color="auto"/>
            <w:right w:val="none" w:sz="0" w:space="0" w:color="auto"/>
          </w:divBdr>
        </w:div>
        <w:div w:id="1914315570">
          <w:marLeft w:val="0"/>
          <w:marRight w:val="0"/>
          <w:marTop w:val="0"/>
          <w:marBottom w:val="0"/>
          <w:divBdr>
            <w:top w:val="none" w:sz="0" w:space="0" w:color="auto"/>
            <w:left w:val="none" w:sz="0" w:space="0" w:color="auto"/>
            <w:bottom w:val="none" w:sz="0" w:space="0" w:color="auto"/>
            <w:right w:val="none" w:sz="0" w:space="0" w:color="auto"/>
          </w:divBdr>
        </w:div>
        <w:div w:id="1938440607">
          <w:marLeft w:val="0"/>
          <w:marRight w:val="0"/>
          <w:marTop w:val="0"/>
          <w:marBottom w:val="0"/>
          <w:divBdr>
            <w:top w:val="none" w:sz="0" w:space="0" w:color="auto"/>
            <w:left w:val="none" w:sz="0" w:space="0" w:color="auto"/>
            <w:bottom w:val="none" w:sz="0" w:space="0" w:color="auto"/>
            <w:right w:val="none" w:sz="0" w:space="0" w:color="auto"/>
          </w:divBdr>
        </w:div>
        <w:div w:id="1938826186">
          <w:marLeft w:val="0"/>
          <w:marRight w:val="0"/>
          <w:marTop w:val="0"/>
          <w:marBottom w:val="0"/>
          <w:divBdr>
            <w:top w:val="none" w:sz="0" w:space="0" w:color="auto"/>
            <w:left w:val="none" w:sz="0" w:space="0" w:color="auto"/>
            <w:bottom w:val="none" w:sz="0" w:space="0" w:color="auto"/>
            <w:right w:val="none" w:sz="0" w:space="0" w:color="auto"/>
          </w:divBdr>
        </w:div>
        <w:div w:id="1961446988">
          <w:marLeft w:val="0"/>
          <w:marRight w:val="0"/>
          <w:marTop w:val="0"/>
          <w:marBottom w:val="0"/>
          <w:divBdr>
            <w:top w:val="none" w:sz="0" w:space="0" w:color="auto"/>
            <w:left w:val="none" w:sz="0" w:space="0" w:color="auto"/>
            <w:bottom w:val="none" w:sz="0" w:space="0" w:color="auto"/>
            <w:right w:val="none" w:sz="0" w:space="0" w:color="auto"/>
          </w:divBdr>
        </w:div>
        <w:div w:id="1987322141">
          <w:marLeft w:val="0"/>
          <w:marRight w:val="0"/>
          <w:marTop w:val="0"/>
          <w:marBottom w:val="0"/>
          <w:divBdr>
            <w:top w:val="none" w:sz="0" w:space="0" w:color="auto"/>
            <w:left w:val="none" w:sz="0" w:space="0" w:color="auto"/>
            <w:bottom w:val="none" w:sz="0" w:space="0" w:color="auto"/>
            <w:right w:val="none" w:sz="0" w:space="0" w:color="auto"/>
          </w:divBdr>
        </w:div>
        <w:div w:id="2021810265">
          <w:marLeft w:val="0"/>
          <w:marRight w:val="0"/>
          <w:marTop w:val="0"/>
          <w:marBottom w:val="0"/>
          <w:divBdr>
            <w:top w:val="none" w:sz="0" w:space="0" w:color="auto"/>
            <w:left w:val="none" w:sz="0" w:space="0" w:color="auto"/>
            <w:bottom w:val="none" w:sz="0" w:space="0" w:color="auto"/>
            <w:right w:val="none" w:sz="0" w:space="0" w:color="auto"/>
          </w:divBdr>
        </w:div>
        <w:div w:id="2046366890">
          <w:marLeft w:val="0"/>
          <w:marRight w:val="0"/>
          <w:marTop w:val="0"/>
          <w:marBottom w:val="0"/>
          <w:divBdr>
            <w:top w:val="none" w:sz="0" w:space="0" w:color="auto"/>
            <w:left w:val="none" w:sz="0" w:space="0" w:color="auto"/>
            <w:bottom w:val="none" w:sz="0" w:space="0" w:color="auto"/>
            <w:right w:val="none" w:sz="0" w:space="0" w:color="auto"/>
          </w:divBdr>
        </w:div>
        <w:div w:id="2061439314">
          <w:marLeft w:val="0"/>
          <w:marRight w:val="0"/>
          <w:marTop w:val="0"/>
          <w:marBottom w:val="0"/>
          <w:divBdr>
            <w:top w:val="none" w:sz="0" w:space="0" w:color="auto"/>
            <w:left w:val="none" w:sz="0" w:space="0" w:color="auto"/>
            <w:bottom w:val="none" w:sz="0" w:space="0" w:color="auto"/>
            <w:right w:val="none" w:sz="0" w:space="0" w:color="auto"/>
          </w:divBdr>
        </w:div>
        <w:div w:id="2068410905">
          <w:marLeft w:val="0"/>
          <w:marRight w:val="0"/>
          <w:marTop w:val="0"/>
          <w:marBottom w:val="0"/>
          <w:divBdr>
            <w:top w:val="none" w:sz="0" w:space="0" w:color="auto"/>
            <w:left w:val="none" w:sz="0" w:space="0" w:color="auto"/>
            <w:bottom w:val="none" w:sz="0" w:space="0" w:color="auto"/>
            <w:right w:val="none" w:sz="0" w:space="0" w:color="auto"/>
          </w:divBdr>
        </w:div>
        <w:div w:id="2070836285">
          <w:marLeft w:val="0"/>
          <w:marRight w:val="0"/>
          <w:marTop w:val="0"/>
          <w:marBottom w:val="0"/>
          <w:divBdr>
            <w:top w:val="none" w:sz="0" w:space="0" w:color="auto"/>
            <w:left w:val="none" w:sz="0" w:space="0" w:color="auto"/>
            <w:bottom w:val="none" w:sz="0" w:space="0" w:color="auto"/>
            <w:right w:val="none" w:sz="0" w:space="0" w:color="auto"/>
          </w:divBdr>
        </w:div>
        <w:div w:id="2081629506">
          <w:marLeft w:val="0"/>
          <w:marRight w:val="0"/>
          <w:marTop w:val="0"/>
          <w:marBottom w:val="0"/>
          <w:divBdr>
            <w:top w:val="none" w:sz="0" w:space="0" w:color="auto"/>
            <w:left w:val="none" w:sz="0" w:space="0" w:color="auto"/>
            <w:bottom w:val="none" w:sz="0" w:space="0" w:color="auto"/>
            <w:right w:val="none" w:sz="0" w:space="0" w:color="auto"/>
          </w:divBdr>
        </w:div>
        <w:div w:id="2088186845">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2132550478">
          <w:marLeft w:val="0"/>
          <w:marRight w:val="0"/>
          <w:marTop w:val="0"/>
          <w:marBottom w:val="0"/>
          <w:divBdr>
            <w:top w:val="none" w:sz="0" w:space="0" w:color="auto"/>
            <w:left w:val="none" w:sz="0" w:space="0" w:color="auto"/>
            <w:bottom w:val="none" w:sz="0" w:space="0" w:color="auto"/>
            <w:right w:val="none" w:sz="0" w:space="0" w:color="auto"/>
          </w:divBdr>
        </w:div>
      </w:divsChild>
    </w:div>
    <w:div w:id="1700206971">
      <w:bodyDiv w:val="1"/>
      <w:marLeft w:val="0"/>
      <w:marRight w:val="0"/>
      <w:marTop w:val="0"/>
      <w:marBottom w:val="0"/>
      <w:divBdr>
        <w:top w:val="none" w:sz="0" w:space="0" w:color="auto"/>
        <w:left w:val="none" w:sz="0" w:space="0" w:color="auto"/>
        <w:bottom w:val="none" w:sz="0" w:space="0" w:color="auto"/>
        <w:right w:val="none" w:sz="0" w:space="0" w:color="auto"/>
      </w:divBdr>
    </w:div>
    <w:div w:id="1700277435">
      <w:bodyDiv w:val="1"/>
      <w:marLeft w:val="0"/>
      <w:marRight w:val="0"/>
      <w:marTop w:val="0"/>
      <w:marBottom w:val="0"/>
      <w:divBdr>
        <w:top w:val="none" w:sz="0" w:space="0" w:color="auto"/>
        <w:left w:val="none" w:sz="0" w:space="0" w:color="auto"/>
        <w:bottom w:val="none" w:sz="0" w:space="0" w:color="auto"/>
        <w:right w:val="none" w:sz="0" w:space="0" w:color="auto"/>
      </w:divBdr>
    </w:div>
    <w:div w:id="1700623206">
      <w:bodyDiv w:val="1"/>
      <w:marLeft w:val="0"/>
      <w:marRight w:val="0"/>
      <w:marTop w:val="0"/>
      <w:marBottom w:val="0"/>
      <w:divBdr>
        <w:top w:val="none" w:sz="0" w:space="0" w:color="auto"/>
        <w:left w:val="none" w:sz="0" w:space="0" w:color="auto"/>
        <w:bottom w:val="none" w:sz="0" w:space="0" w:color="auto"/>
        <w:right w:val="none" w:sz="0" w:space="0" w:color="auto"/>
      </w:divBdr>
    </w:div>
    <w:div w:id="1702049889">
      <w:bodyDiv w:val="1"/>
      <w:marLeft w:val="0"/>
      <w:marRight w:val="0"/>
      <w:marTop w:val="0"/>
      <w:marBottom w:val="0"/>
      <w:divBdr>
        <w:top w:val="none" w:sz="0" w:space="0" w:color="auto"/>
        <w:left w:val="none" w:sz="0" w:space="0" w:color="auto"/>
        <w:bottom w:val="none" w:sz="0" w:space="0" w:color="auto"/>
        <w:right w:val="none" w:sz="0" w:space="0" w:color="auto"/>
      </w:divBdr>
    </w:div>
    <w:div w:id="1702852164">
      <w:bodyDiv w:val="1"/>
      <w:marLeft w:val="0"/>
      <w:marRight w:val="0"/>
      <w:marTop w:val="0"/>
      <w:marBottom w:val="0"/>
      <w:divBdr>
        <w:top w:val="none" w:sz="0" w:space="0" w:color="auto"/>
        <w:left w:val="none" w:sz="0" w:space="0" w:color="auto"/>
        <w:bottom w:val="none" w:sz="0" w:space="0" w:color="auto"/>
        <w:right w:val="none" w:sz="0" w:space="0" w:color="auto"/>
      </w:divBdr>
    </w:div>
    <w:div w:id="1703164413">
      <w:bodyDiv w:val="1"/>
      <w:marLeft w:val="0"/>
      <w:marRight w:val="0"/>
      <w:marTop w:val="0"/>
      <w:marBottom w:val="0"/>
      <w:divBdr>
        <w:top w:val="none" w:sz="0" w:space="0" w:color="auto"/>
        <w:left w:val="none" w:sz="0" w:space="0" w:color="auto"/>
        <w:bottom w:val="none" w:sz="0" w:space="0" w:color="auto"/>
        <w:right w:val="none" w:sz="0" w:space="0" w:color="auto"/>
      </w:divBdr>
    </w:div>
    <w:div w:id="1704940941">
      <w:bodyDiv w:val="1"/>
      <w:marLeft w:val="0"/>
      <w:marRight w:val="0"/>
      <w:marTop w:val="0"/>
      <w:marBottom w:val="0"/>
      <w:divBdr>
        <w:top w:val="none" w:sz="0" w:space="0" w:color="auto"/>
        <w:left w:val="none" w:sz="0" w:space="0" w:color="auto"/>
        <w:bottom w:val="none" w:sz="0" w:space="0" w:color="auto"/>
        <w:right w:val="none" w:sz="0" w:space="0" w:color="auto"/>
      </w:divBdr>
    </w:div>
    <w:div w:id="1706447731">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2193537">
      <w:bodyDiv w:val="1"/>
      <w:marLeft w:val="0"/>
      <w:marRight w:val="0"/>
      <w:marTop w:val="0"/>
      <w:marBottom w:val="0"/>
      <w:divBdr>
        <w:top w:val="none" w:sz="0" w:space="0" w:color="auto"/>
        <w:left w:val="none" w:sz="0" w:space="0" w:color="auto"/>
        <w:bottom w:val="none" w:sz="0" w:space="0" w:color="auto"/>
        <w:right w:val="none" w:sz="0" w:space="0" w:color="auto"/>
      </w:divBdr>
    </w:div>
    <w:div w:id="1712654008">
      <w:bodyDiv w:val="1"/>
      <w:marLeft w:val="0"/>
      <w:marRight w:val="0"/>
      <w:marTop w:val="0"/>
      <w:marBottom w:val="0"/>
      <w:divBdr>
        <w:top w:val="none" w:sz="0" w:space="0" w:color="auto"/>
        <w:left w:val="none" w:sz="0" w:space="0" w:color="auto"/>
        <w:bottom w:val="none" w:sz="0" w:space="0" w:color="auto"/>
        <w:right w:val="none" w:sz="0" w:space="0" w:color="auto"/>
      </w:divBdr>
      <w:divsChild>
        <w:div w:id="13919932">
          <w:marLeft w:val="0"/>
          <w:marRight w:val="0"/>
          <w:marTop w:val="0"/>
          <w:marBottom w:val="0"/>
          <w:divBdr>
            <w:top w:val="none" w:sz="0" w:space="0" w:color="auto"/>
            <w:left w:val="none" w:sz="0" w:space="0" w:color="auto"/>
            <w:bottom w:val="none" w:sz="0" w:space="0" w:color="auto"/>
            <w:right w:val="none" w:sz="0" w:space="0" w:color="auto"/>
          </w:divBdr>
          <w:divsChild>
            <w:div w:id="1505901128">
              <w:marLeft w:val="0"/>
              <w:marRight w:val="0"/>
              <w:marTop w:val="0"/>
              <w:marBottom w:val="0"/>
              <w:divBdr>
                <w:top w:val="none" w:sz="0" w:space="0" w:color="auto"/>
                <w:left w:val="none" w:sz="0" w:space="0" w:color="auto"/>
                <w:bottom w:val="none" w:sz="0" w:space="0" w:color="auto"/>
                <w:right w:val="none" w:sz="0" w:space="0" w:color="auto"/>
              </w:divBdr>
              <w:divsChild>
                <w:div w:id="1964388187">
                  <w:marLeft w:val="0"/>
                  <w:marRight w:val="0"/>
                  <w:marTop w:val="0"/>
                  <w:marBottom w:val="0"/>
                  <w:divBdr>
                    <w:top w:val="none" w:sz="0" w:space="0" w:color="auto"/>
                    <w:left w:val="none" w:sz="0" w:space="0" w:color="auto"/>
                    <w:bottom w:val="none" w:sz="0" w:space="0" w:color="auto"/>
                    <w:right w:val="none" w:sz="0" w:space="0" w:color="auto"/>
                  </w:divBdr>
                  <w:divsChild>
                    <w:div w:id="1076518411">
                      <w:marLeft w:val="0"/>
                      <w:marRight w:val="0"/>
                      <w:marTop w:val="0"/>
                      <w:marBottom w:val="0"/>
                      <w:divBdr>
                        <w:top w:val="none" w:sz="0" w:space="0" w:color="auto"/>
                        <w:left w:val="none" w:sz="0" w:space="0" w:color="auto"/>
                        <w:bottom w:val="none" w:sz="0" w:space="0" w:color="auto"/>
                        <w:right w:val="none" w:sz="0" w:space="0" w:color="auto"/>
                      </w:divBdr>
                    </w:div>
                    <w:div w:id="1739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1933">
      <w:bodyDiv w:val="1"/>
      <w:marLeft w:val="0"/>
      <w:marRight w:val="0"/>
      <w:marTop w:val="0"/>
      <w:marBottom w:val="0"/>
      <w:divBdr>
        <w:top w:val="none" w:sz="0" w:space="0" w:color="auto"/>
        <w:left w:val="none" w:sz="0" w:space="0" w:color="auto"/>
        <w:bottom w:val="none" w:sz="0" w:space="0" w:color="auto"/>
        <w:right w:val="none" w:sz="0" w:space="0" w:color="auto"/>
      </w:divBdr>
    </w:div>
    <w:div w:id="1715502195">
      <w:bodyDiv w:val="1"/>
      <w:marLeft w:val="0"/>
      <w:marRight w:val="0"/>
      <w:marTop w:val="0"/>
      <w:marBottom w:val="0"/>
      <w:divBdr>
        <w:top w:val="none" w:sz="0" w:space="0" w:color="auto"/>
        <w:left w:val="none" w:sz="0" w:space="0" w:color="auto"/>
        <w:bottom w:val="none" w:sz="0" w:space="0" w:color="auto"/>
        <w:right w:val="none" w:sz="0" w:space="0" w:color="auto"/>
      </w:divBdr>
    </w:div>
    <w:div w:id="1715502437">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20133836">
      <w:bodyDiv w:val="1"/>
      <w:marLeft w:val="0"/>
      <w:marRight w:val="0"/>
      <w:marTop w:val="0"/>
      <w:marBottom w:val="0"/>
      <w:divBdr>
        <w:top w:val="none" w:sz="0" w:space="0" w:color="auto"/>
        <w:left w:val="none" w:sz="0" w:space="0" w:color="auto"/>
        <w:bottom w:val="none" w:sz="0" w:space="0" w:color="auto"/>
        <w:right w:val="none" w:sz="0" w:space="0" w:color="auto"/>
      </w:divBdr>
    </w:div>
    <w:div w:id="1721981025">
      <w:bodyDiv w:val="1"/>
      <w:marLeft w:val="0"/>
      <w:marRight w:val="0"/>
      <w:marTop w:val="0"/>
      <w:marBottom w:val="0"/>
      <w:divBdr>
        <w:top w:val="none" w:sz="0" w:space="0" w:color="auto"/>
        <w:left w:val="none" w:sz="0" w:space="0" w:color="auto"/>
        <w:bottom w:val="none" w:sz="0" w:space="0" w:color="auto"/>
        <w:right w:val="none" w:sz="0" w:space="0" w:color="auto"/>
      </w:divBdr>
      <w:divsChild>
        <w:div w:id="593902876">
          <w:marLeft w:val="60"/>
          <w:marRight w:val="60"/>
          <w:marTop w:val="100"/>
          <w:marBottom w:val="100"/>
          <w:divBdr>
            <w:top w:val="none" w:sz="0" w:space="0" w:color="auto"/>
            <w:left w:val="none" w:sz="0" w:space="0" w:color="auto"/>
            <w:bottom w:val="none" w:sz="0" w:space="0" w:color="auto"/>
            <w:right w:val="none" w:sz="0" w:space="0" w:color="auto"/>
          </w:divBdr>
        </w:div>
      </w:divsChild>
    </w:div>
    <w:div w:id="1722705684">
      <w:bodyDiv w:val="1"/>
      <w:marLeft w:val="0"/>
      <w:marRight w:val="0"/>
      <w:marTop w:val="0"/>
      <w:marBottom w:val="0"/>
      <w:divBdr>
        <w:top w:val="none" w:sz="0" w:space="0" w:color="auto"/>
        <w:left w:val="none" w:sz="0" w:space="0" w:color="auto"/>
        <w:bottom w:val="none" w:sz="0" w:space="0" w:color="auto"/>
        <w:right w:val="none" w:sz="0" w:space="0" w:color="auto"/>
      </w:divBdr>
    </w:div>
    <w:div w:id="1722706215">
      <w:bodyDiv w:val="1"/>
      <w:marLeft w:val="0"/>
      <w:marRight w:val="0"/>
      <w:marTop w:val="0"/>
      <w:marBottom w:val="0"/>
      <w:divBdr>
        <w:top w:val="none" w:sz="0" w:space="0" w:color="auto"/>
        <w:left w:val="none" w:sz="0" w:space="0" w:color="auto"/>
        <w:bottom w:val="none" w:sz="0" w:space="0" w:color="auto"/>
        <w:right w:val="none" w:sz="0" w:space="0" w:color="auto"/>
      </w:divBdr>
    </w:div>
    <w:div w:id="1724600763">
      <w:bodyDiv w:val="1"/>
      <w:marLeft w:val="0"/>
      <w:marRight w:val="0"/>
      <w:marTop w:val="0"/>
      <w:marBottom w:val="0"/>
      <w:divBdr>
        <w:top w:val="none" w:sz="0" w:space="0" w:color="auto"/>
        <w:left w:val="none" w:sz="0" w:space="0" w:color="auto"/>
        <w:bottom w:val="none" w:sz="0" w:space="0" w:color="auto"/>
        <w:right w:val="none" w:sz="0" w:space="0" w:color="auto"/>
      </w:divBdr>
    </w:div>
    <w:div w:id="1724720298">
      <w:bodyDiv w:val="1"/>
      <w:marLeft w:val="0"/>
      <w:marRight w:val="0"/>
      <w:marTop w:val="0"/>
      <w:marBottom w:val="0"/>
      <w:divBdr>
        <w:top w:val="none" w:sz="0" w:space="0" w:color="auto"/>
        <w:left w:val="none" w:sz="0" w:space="0" w:color="auto"/>
        <w:bottom w:val="none" w:sz="0" w:space="0" w:color="auto"/>
        <w:right w:val="none" w:sz="0" w:space="0" w:color="auto"/>
      </w:divBdr>
    </w:div>
    <w:div w:id="1727138843">
      <w:bodyDiv w:val="1"/>
      <w:marLeft w:val="0"/>
      <w:marRight w:val="0"/>
      <w:marTop w:val="0"/>
      <w:marBottom w:val="0"/>
      <w:divBdr>
        <w:top w:val="none" w:sz="0" w:space="0" w:color="auto"/>
        <w:left w:val="none" w:sz="0" w:space="0" w:color="auto"/>
        <w:bottom w:val="none" w:sz="0" w:space="0" w:color="auto"/>
        <w:right w:val="none" w:sz="0" w:space="0" w:color="auto"/>
      </w:divBdr>
    </w:div>
    <w:div w:id="1727945059">
      <w:bodyDiv w:val="1"/>
      <w:marLeft w:val="0"/>
      <w:marRight w:val="0"/>
      <w:marTop w:val="0"/>
      <w:marBottom w:val="0"/>
      <w:divBdr>
        <w:top w:val="none" w:sz="0" w:space="0" w:color="auto"/>
        <w:left w:val="none" w:sz="0" w:space="0" w:color="auto"/>
        <w:bottom w:val="none" w:sz="0" w:space="0" w:color="auto"/>
        <w:right w:val="none" w:sz="0" w:space="0" w:color="auto"/>
      </w:divBdr>
    </w:div>
    <w:div w:id="1729913428">
      <w:bodyDiv w:val="1"/>
      <w:marLeft w:val="0"/>
      <w:marRight w:val="0"/>
      <w:marTop w:val="0"/>
      <w:marBottom w:val="0"/>
      <w:divBdr>
        <w:top w:val="none" w:sz="0" w:space="0" w:color="auto"/>
        <w:left w:val="none" w:sz="0" w:space="0" w:color="auto"/>
        <w:bottom w:val="none" w:sz="0" w:space="0" w:color="auto"/>
        <w:right w:val="none" w:sz="0" w:space="0" w:color="auto"/>
      </w:divBdr>
    </w:div>
    <w:div w:id="1731075947">
      <w:bodyDiv w:val="1"/>
      <w:marLeft w:val="0"/>
      <w:marRight w:val="0"/>
      <w:marTop w:val="0"/>
      <w:marBottom w:val="0"/>
      <w:divBdr>
        <w:top w:val="none" w:sz="0" w:space="0" w:color="auto"/>
        <w:left w:val="none" w:sz="0" w:space="0" w:color="auto"/>
        <w:bottom w:val="none" w:sz="0" w:space="0" w:color="auto"/>
        <w:right w:val="none" w:sz="0" w:space="0" w:color="auto"/>
      </w:divBdr>
    </w:div>
    <w:div w:id="1733112665">
      <w:bodyDiv w:val="1"/>
      <w:marLeft w:val="0"/>
      <w:marRight w:val="0"/>
      <w:marTop w:val="0"/>
      <w:marBottom w:val="0"/>
      <w:divBdr>
        <w:top w:val="none" w:sz="0" w:space="0" w:color="auto"/>
        <w:left w:val="none" w:sz="0" w:space="0" w:color="auto"/>
        <w:bottom w:val="none" w:sz="0" w:space="0" w:color="auto"/>
        <w:right w:val="none" w:sz="0" w:space="0" w:color="auto"/>
      </w:divBdr>
    </w:div>
    <w:div w:id="1733113406">
      <w:bodyDiv w:val="1"/>
      <w:marLeft w:val="0"/>
      <w:marRight w:val="0"/>
      <w:marTop w:val="0"/>
      <w:marBottom w:val="0"/>
      <w:divBdr>
        <w:top w:val="none" w:sz="0" w:space="0" w:color="auto"/>
        <w:left w:val="none" w:sz="0" w:space="0" w:color="auto"/>
        <w:bottom w:val="none" w:sz="0" w:space="0" w:color="auto"/>
        <w:right w:val="none" w:sz="0" w:space="0" w:color="auto"/>
      </w:divBdr>
    </w:div>
    <w:div w:id="1734691212">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38241259">
      <w:bodyDiv w:val="1"/>
      <w:marLeft w:val="0"/>
      <w:marRight w:val="0"/>
      <w:marTop w:val="0"/>
      <w:marBottom w:val="0"/>
      <w:divBdr>
        <w:top w:val="none" w:sz="0" w:space="0" w:color="auto"/>
        <w:left w:val="none" w:sz="0" w:space="0" w:color="auto"/>
        <w:bottom w:val="none" w:sz="0" w:space="0" w:color="auto"/>
        <w:right w:val="none" w:sz="0" w:space="0" w:color="auto"/>
      </w:divBdr>
    </w:div>
    <w:div w:id="1738939497">
      <w:bodyDiv w:val="1"/>
      <w:marLeft w:val="0"/>
      <w:marRight w:val="0"/>
      <w:marTop w:val="0"/>
      <w:marBottom w:val="0"/>
      <w:divBdr>
        <w:top w:val="none" w:sz="0" w:space="0" w:color="auto"/>
        <w:left w:val="none" w:sz="0" w:space="0" w:color="auto"/>
        <w:bottom w:val="none" w:sz="0" w:space="0" w:color="auto"/>
        <w:right w:val="none" w:sz="0" w:space="0" w:color="auto"/>
      </w:divBdr>
    </w:div>
    <w:div w:id="1739981824">
      <w:bodyDiv w:val="1"/>
      <w:marLeft w:val="0"/>
      <w:marRight w:val="0"/>
      <w:marTop w:val="0"/>
      <w:marBottom w:val="0"/>
      <w:divBdr>
        <w:top w:val="none" w:sz="0" w:space="0" w:color="auto"/>
        <w:left w:val="none" w:sz="0" w:space="0" w:color="auto"/>
        <w:bottom w:val="none" w:sz="0" w:space="0" w:color="auto"/>
        <w:right w:val="none" w:sz="0" w:space="0" w:color="auto"/>
      </w:divBdr>
      <w:divsChild>
        <w:div w:id="1157184972">
          <w:marLeft w:val="0"/>
          <w:marRight w:val="0"/>
          <w:marTop w:val="0"/>
          <w:marBottom w:val="0"/>
          <w:divBdr>
            <w:top w:val="none" w:sz="0" w:space="0" w:color="auto"/>
            <w:left w:val="none" w:sz="0" w:space="0" w:color="auto"/>
            <w:bottom w:val="none" w:sz="0" w:space="0" w:color="auto"/>
            <w:right w:val="none" w:sz="0" w:space="0" w:color="auto"/>
          </w:divBdr>
          <w:divsChild>
            <w:div w:id="321394448">
              <w:marLeft w:val="0"/>
              <w:marRight w:val="0"/>
              <w:marTop w:val="0"/>
              <w:marBottom w:val="0"/>
              <w:divBdr>
                <w:top w:val="none" w:sz="0" w:space="0" w:color="auto"/>
                <w:left w:val="none" w:sz="0" w:space="0" w:color="auto"/>
                <w:bottom w:val="none" w:sz="0" w:space="0" w:color="auto"/>
                <w:right w:val="none" w:sz="0" w:space="0" w:color="auto"/>
              </w:divBdr>
              <w:divsChild>
                <w:div w:id="650335135">
                  <w:marLeft w:val="0"/>
                  <w:marRight w:val="0"/>
                  <w:marTop w:val="0"/>
                  <w:marBottom w:val="0"/>
                  <w:divBdr>
                    <w:top w:val="none" w:sz="0" w:space="0" w:color="auto"/>
                    <w:left w:val="none" w:sz="0" w:space="0" w:color="auto"/>
                    <w:bottom w:val="none" w:sz="0" w:space="0" w:color="auto"/>
                    <w:right w:val="none" w:sz="0" w:space="0" w:color="auto"/>
                  </w:divBdr>
                  <w:divsChild>
                    <w:div w:id="608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5855">
      <w:bodyDiv w:val="1"/>
      <w:marLeft w:val="0"/>
      <w:marRight w:val="0"/>
      <w:marTop w:val="0"/>
      <w:marBottom w:val="0"/>
      <w:divBdr>
        <w:top w:val="none" w:sz="0" w:space="0" w:color="auto"/>
        <w:left w:val="none" w:sz="0" w:space="0" w:color="auto"/>
        <w:bottom w:val="none" w:sz="0" w:space="0" w:color="auto"/>
        <w:right w:val="none" w:sz="0" w:space="0" w:color="auto"/>
      </w:divBdr>
    </w:div>
    <w:div w:id="1741055803">
      <w:bodyDiv w:val="1"/>
      <w:marLeft w:val="0"/>
      <w:marRight w:val="0"/>
      <w:marTop w:val="0"/>
      <w:marBottom w:val="0"/>
      <w:divBdr>
        <w:top w:val="none" w:sz="0" w:space="0" w:color="auto"/>
        <w:left w:val="none" w:sz="0" w:space="0" w:color="auto"/>
        <w:bottom w:val="none" w:sz="0" w:space="0" w:color="auto"/>
        <w:right w:val="none" w:sz="0" w:space="0" w:color="auto"/>
      </w:divBdr>
    </w:div>
    <w:div w:id="1741439637">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45420533">
      <w:bodyDiv w:val="1"/>
      <w:marLeft w:val="0"/>
      <w:marRight w:val="0"/>
      <w:marTop w:val="0"/>
      <w:marBottom w:val="0"/>
      <w:divBdr>
        <w:top w:val="none" w:sz="0" w:space="0" w:color="auto"/>
        <w:left w:val="none" w:sz="0" w:space="0" w:color="auto"/>
        <w:bottom w:val="none" w:sz="0" w:space="0" w:color="auto"/>
        <w:right w:val="none" w:sz="0" w:space="0" w:color="auto"/>
      </w:divBdr>
    </w:div>
    <w:div w:id="1745444776">
      <w:bodyDiv w:val="1"/>
      <w:marLeft w:val="0"/>
      <w:marRight w:val="0"/>
      <w:marTop w:val="0"/>
      <w:marBottom w:val="0"/>
      <w:divBdr>
        <w:top w:val="none" w:sz="0" w:space="0" w:color="auto"/>
        <w:left w:val="none" w:sz="0" w:space="0" w:color="auto"/>
        <w:bottom w:val="none" w:sz="0" w:space="0" w:color="auto"/>
        <w:right w:val="none" w:sz="0" w:space="0" w:color="auto"/>
      </w:divBdr>
    </w:div>
    <w:div w:id="1746874633">
      <w:bodyDiv w:val="1"/>
      <w:marLeft w:val="0"/>
      <w:marRight w:val="0"/>
      <w:marTop w:val="0"/>
      <w:marBottom w:val="0"/>
      <w:divBdr>
        <w:top w:val="none" w:sz="0" w:space="0" w:color="auto"/>
        <w:left w:val="none" w:sz="0" w:space="0" w:color="auto"/>
        <w:bottom w:val="none" w:sz="0" w:space="0" w:color="auto"/>
        <w:right w:val="none" w:sz="0" w:space="0" w:color="auto"/>
      </w:divBdr>
    </w:div>
    <w:div w:id="1748191550">
      <w:bodyDiv w:val="1"/>
      <w:marLeft w:val="0"/>
      <w:marRight w:val="0"/>
      <w:marTop w:val="0"/>
      <w:marBottom w:val="0"/>
      <w:divBdr>
        <w:top w:val="none" w:sz="0" w:space="0" w:color="auto"/>
        <w:left w:val="none" w:sz="0" w:space="0" w:color="auto"/>
        <w:bottom w:val="none" w:sz="0" w:space="0" w:color="auto"/>
        <w:right w:val="none" w:sz="0" w:space="0" w:color="auto"/>
      </w:divBdr>
    </w:div>
    <w:div w:id="1749300411">
      <w:bodyDiv w:val="1"/>
      <w:marLeft w:val="0"/>
      <w:marRight w:val="0"/>
      <w:marTop w:val="0"/>
      <w:marBottom w:val="0"/>
      <w:divBdr>
        <w:top w:val="none" w:sz="0" w:space="0" w:color="auto"/>
        <w:left w:val="none" w:sz="0" w:space="0" w:color="auto"/>
        <w:bottom w:val="none" w:sz="0" w:space="0" w:color="auto"/>
        <w:right w:val="none" w:sz="0" w:space="0" w:color="auto"/>
      </w:divBdr>
    </w:div>
    <w:div w:id="1751150669">
      <w:bodyDiv w:val="1"/>
      <w:marLeft w:val="0"/>
      <w:marRight w:val="0"/>
      <w:marTop w:val="0"/>
      <w:marBottom w:val="0"/>
      <w:divBdr>
        <w:top w:val="none" w:sz="0" w:space="0" w:color="auto"/>
        <w:left w:val="none" w:sz="0" w:space="0" w:color="auto"/>
        <w:bottom w:val="none" w:sz="0" w:space="0" w:color="auto"/>
        <w:right w:val="none" w:sz="0" w:space="0" w:color="auto"/>
      </w:divBdr>
    </w:div>
    <w:div w:id="1751536399">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3547090">
      <w:bodyDiv w:val="1"/>
      <w:marLeft w:val="0"/>
      <w:marRight w:val="0"/>
      <w:marTop w:val="0"/>
      <w:marBottom w:val="0"/>
      <w:divBdr>
        <w:top w:val="none" w:sz="0" w:space="0" w:color="auto"/>
        <w:left w:val="none" w:sz="0" w:space="0" w:color="auto"/>
        <w:bottom w:val="none" w:sz="0" w:space="0" w:color="auto"/>
        <w:right w:val="none" w:sz="0" w:space="0" w:color="auto"/>
      </w:divBdr>
    </w:div>
    <w:div w:id="1754424738">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60633628">
      <w:bodyDiv w:val="1"/>
      <w:marLeft w:val="0"/>
      <w:marRight w:val="0"/>
      <w:marTop w:val="0"/>
      <w:marBottom w:val="0"/>
      <w:divBdr>
        <w:top w:val="none" w:sz="0" w:space="0" w:color="auto"/>
        <w:left w:val="none" w:sz="0" w:space="0" w:color="auto"/>
        <w:bottom w:val="none" w:sz="0" w:space="0" w:color="auto"/>
        <w:right w:val="none" w:sz="0" w:space="0" w:color="auto"/>
      </w:divBdr>
    </w:div>
    <w:div w:id="1763454343">
      <w:bodyDiv w:val="1"/>
      <w:marLeft w:val="0"/>
      <w:marRight w:val="0"/>
      <w:marTop w:val="0"/>
      <w:marBottom w:val="0"/>
      <w:divBdr>
        <w:top w:val="none" w:sz="0" w:space="0" w:color="auto"/>
        <w:left w:val="none" w:sz="0" w:space="0" w:color="auto"/>
        <w:bottom w:val="none" w:sz="0" w:space="0" w:color="auto"/>
        <w:right w:val="none" w:sz="0" w:space="0" w:color="auto"/>
      </w:divBdr>
    </w:div>
    <w:div w:id="1766070096">
      <w:bodyDiv w:val="1"/>
      <w:marLeft w:val="0"/>
      <w:marRight w:val="0"/>
      <w:marTop w:val="0"/>
      <w:marBottom w:val="0"/>
      <w:divBdr>
        <w:top w:val="none" w:sz="0" w:space="0" w:color="auto"/>
        <w:left w:val="none" w:sz="0" w:space="0" w:color="auto"/>
        <w:bottom w:val="none" w:sz="0" w:space="0" w:color="auto"/>
        <w:right w:val="none" w:sz="0" w:space="0" w:color="auto"/>
      </w:divBdr>
    </w:div>
    <w:div w:id="1766655447">
      <w:bodyDiv w:val="1"/>
      <w:marLeft w:val="0"/>
      <w:marRight w:val="0"/>
      <w:marTop w:val="0"/>
      <w:marBottom w:val="0"/>
      <w:divBdr>
        <w:top w:val="none" w:sz="0" w:space="0" w:color="auto"/>
        <w:left w:val="none" w:sz="0" w:space="0" w:color="auto"/>
        <w:bottom w:val="none" w:sz="0" w:space="0" w:color="auto"/>
        <w:right w:val="none" w:sz="0" w:space="0" w:color="auto"/>
      </w:divBdr>
    </w:div>
    <w:div w:id="1768228353">
      <w:bodyDiv w:val="1"/>
      <w:marLeft w:val="0"/>
      <w:marRight w:val="0"/>
      <w:marTop w:val="0"/>
      <w:marBottom w:val="0"/>
      <w:divBdr>
        <w:top w:val="none" w:sz="0" w:space="0" w:color="auto"/>
        <w:left w:val="none" w:sz="0" w:space="0" w:color="auto"/>
        <w:bottom w:val="none" w:sz="0" w:space="0" w:color="auto"/>
        <w:right w:val="none" w:sz="0" w:space="0" w:color="auto"/>
      </w:divBdr>
    </w:div>
    <w:div w:id="1769615600">
      <w:bodyDiv w:val="1"/>
      <w:marLeft w:val="0"/>
      <w:marRight w:val="0"/>
      <w:marTop w:val="0"/>
      <w:marBottom w:val="0"/>
      <w:divBdr>
        <w:top w:val="none" w:sz="0" w:space="0" w:color="auto"/>
        <w:left w:val="none" w:sz="0" w:space="0" w:color="auto"/>
        <w:bottom w:val="none" w:sz="0" w:space="0" w:color="auto"/>
        <w:right w:val="none" w:sz="0" w:space="0" w:color="auto"/>
      </w:divBdr>
    </w:div>
    <w:div w:id="1769764219">
      <w:bodyDiv w:val="1"/>
      <w:marLeft w:val="0"/>
      <w:marRight w:val="0"/>
      <w:marTop w:val="0"/>
      <w:marBottom w:val="0"/>
      <w:divBdr>
        <w:top w:val="none" w:sz="0" w:space="0" w:color="auto"/>
        <w:left w:val="none" w:sz="0" w:space="0" w:color="auto"/>
        <w:bottom w:val="none" w:sz="0" w:space="0" w:color="auto"/>
        <w:right w:val="none" w:sz="0" w:space="0" w:color="auto"/>
      </w:divBdr>
    </w:div>
    <w:div w:id="1769961443">
      <w:bodyDiv w:val="1"/>
      <w:marLeft w:val="0"/>
      <w:marRight w:val="0"/>
      <w:marTop w:val="0"/>
      <w:marBottom w:val="0"/>
      <w:divBdr>
        <w:top w:val="none" w:sz="0" w:space="0" w:color="auto"/>
        <w:left w:val="none" w:sz="0" w:space="0" w:color="auto"/>
        <w:bottom w:val="none" w:sz="0" w:space="0" w:color="auto"/>
        <w:right w:val="none" w:sz="0" w:space="0" w:color="auto"/>
      </w:divBdr>
    </w:div>
    <w:div w:id="1770538391">
      <w:bodyDiv w:val="1"/>
      <w:marLeft w:val="0"/>
      <w:marRight w:val="0"/>
      <w:marTop w:val="0"/>
      <w:marBottom w:val="0"/>
      <w:divBdr>
        <w:top w:val="none" w:sz="0" w:space="0" w:color="auto"/>
        <w:left w:val="none" w:sz="0" w:space="0" w:color="auto"/>
        <w:bottom w:val="none" w:sz="0" w:space="0" w:color="auto"/>
        <w:right w:val="none" w:sz="0" w:space="0" w:color="auto"/>
      </w:divBdr>
    </w:div>
    <w:div w:id="1772820366">
      <w:bodyDiv w:val="1"/>
      <w:marLeft w:val="0"/>
      <w:marRight w:val="0"/>
      <w:marTop w:val="0"/>
      <w:marBottom w:val="0"/>
      <w:divBdr>
        <w:top w:val="none" w:sz="0" w:space="0" w:color="auto"/>
        <w:left w:val="none" w:sz="0" w:space="0" w:color="auto"/>
        <w:bottom w:val="none" w:sz="0" w:space="0" w:color="auto"/>
        <w:right w:val="none" w:sz="0" w:space="0" w:color="auto"/>
      </w:divBdr>
    </w:div>
    <w:div w:id="1773284560">
      <w:bodyDiv w:val="1"/>
      <w:marLeft w:val="0"/>
      <w:marRight w:val="0"/>
      <w:marTop w:val="0"/>
      <w:marBottom w:val="0"/>
      <w:divBdr>
        <w:top w:val="none" w:sz="0" w:space="0" w:color="auto"/>
        <w:left w:val="none" w:sz="0" w:space="0" w:color="auto"/>
        <w:bottom w:val="none" w:sz="0" w:space="0" w:color="auto"/>
        <w:right w:val="none" w:sz="0" w:space="0" w:color="auto"/>
      </w:divBdr>
      <w:divsChild>
        <w:div w:id="1500388326">
          <w:marLeft w:val="-225"/>
          <w:marRight w:val="-225"/>
          <w:marTop w:val="0"/>
          <w:marBottom w:val="0"/>
          <w:divBdr>
            <w:top w:val="none" w:sz="0" w:space="0" w:color="auto"/>
            <w:left w:val="none" w:sz="0" w:space="0" w:color="auto"/>
            <w:bottom w:val="none" w:sz="0" w:space="0" w:color="auto"/>
            <w:right w:val="none" w:sz="0" w:space="0" w:color="auto"/>
          </w:divBdr>
          <w:divsChild>
            <w:div w:id="863638598">
              <w:marLeft w:val="0"/>
              <w:marRight w:val="0"/>
              <w:marTop w:val="0"/>
              <w:marBottom w:val="0"/>
              <w:divBdr>
                <w:top w:val="none" w:sz="0" w:space="0" w:color="auto"/>
                <w:left w:val="none" w:sz="0" w:space="0" w:color="auto"/>
                <w:bottom w:val="none" w:sz="0" w:space="0" w:color="auto"/>
                <w:right w:val="none" w:sz="0" w:space="0" w:color="auto"/>
              </w:divBdr>
            </w:div>
          </w:divsChild>
        </w:div>
        <w:div w:id="1492985951">
          <w:marLeft w:val="-225"/>
          <w:marRight w:val="-225"/>
          <w:marTop w:val="0"/>
          <w:marBottom w:val="0"/>
          <w:divBdr>
            <w:top w:val="none" w:sz="0" w:space="0" w:color="auto"/>
            <w:left w:val="none" w:sz="0" w:space="0" w:color="auto"/>
            <w:bottom w:val="none" w:sz="0" w:space="0" w:color="auto"/>
            <w:right w:val="none" w:sz="0" w:space="0" w:color="auto"/>
          </w:divBdr>
          <w:divsChild>
            <w:div w:id="12100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3948">
      <w:bodyDiv w:val="1"/>
      <w:marLeft w:val="0"/>
      <w:marRight w:val="0"/>
      <w:marTop w:val="0"/>
      <w:marBottom w:val="0"/>
      <w:divBdr>
        <w:top w:val="none" w:sz="0" w:space="0" w:color="auto"/>
        <w:left w:val="none" w:sz="0" w:space="0" w:color="auto"/>
        <w:bottom w:val="none" w:sz="0" w:space="0" w:color="auto"/>
        <w:right w:val="none" w:sz="0" w:space="0" w:color="auto"/>
      </w:divBdr>
    </w:div>
    <w:div w:id="1773358190">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775250418">
      <w:bodyDiv w:val="1"/>
      <w:marLeft w:val="0"/>
      <w:marRight w:val="0"/>
      <w:marTop w:val="0"/>
      <w:marBottom w:val="0"/>
      <w:divBdr>
        <w:top w:val="none" w:sz="0" w:space="0" w:color="auto"/>
        <w:left w:val="none" w:sz="0" w:space="0" w:color="auto"/>
        <w:bottom w:val="none" w:sz="0" w:space="0" w:color="auto"/>
        <w:right w:val="none" w:sz="0" w:space="0" w:color="auto"/>
      </w:divBdr>
    </w:div>
    <w:div w:id="1775250639">
      <w:bodyDiv w:val="1"/>
      <w:marLeft w:val="0"/>
      <w:marRight w:val="0"/>
      <w:marTop w:val="0"/>
      <w:marBottom w:val="0"/>
      <w:divBdr>
        <w:top w:val="none" w:sz="0" w:space="0" w:color="auto"/>
        <w:left w:val="none" w:sz="0" w:space="0" w:color="auto"/>
        <w:bottom w:val="none" w:sz="0" w:space="0" w:color="auto"/>
        <w:right w:val="none" w:sz="0" w:space="0" w:color="auto"/>
      </w:divBdr>
    </w:div>
    <w:div w:id="1775518878">
      <w:bodyDiv w:val="1"/>
      <w:marLeft w:val="0"/>
      <w:marRight w:val="0"/>
      <w:marTop w:val="0"/>
      <w:marBottom w:val="0"/>
      <w:divBdr>
        <w:top w:val="none" w:sz="0" w:space="0" w:color="auto"/>
        <w:left w:val="none" w:sz="0" w:space="0" w:color="auto"/>
        <w:bottom w:val="none" w:sz="0" w:space="0" w:color="auto"/>
        <w:right w:val="none" w:sz="0" w:space="0" w:color="auto"/>
      </w:divBdr>
    </w:div>
    <w:div w:id="1775710201">
      <w:bodyDiv w:val="1"/>
      <w:marLeft w:val="0"/>
      <w:marRight w:val="0"/>
      <w:marTop w:val="0"/>
      <w:marBottom w:val="0"/>
      <w:divBdr>
        <w:top w:val="none" w:sz="0" w:space="0" w:color="auto"/>
        <w:left w:val="none" w:sz="0" w:space="0" w:color="auto"/>
        <w:bottom w:val="none" w:sz="0" w:space="0" w:color="auto"/>
        <w:right w:val="none" w:sz="0" w:space="0" w:color="auto"/>
      </w:divBdr>
    </w:div>
    <w:div w:id="1776821303">
      <w:bodyDiv w:val="1"/>
      <w:marLeft w:val="0"/>
      <w:marRight w:val="0"/>
      <w:marTop w:val="0"/>
      <w:marBottom w:val="0"/>
      <w:divBdr>
        <w:top w:val="none" w:sz="0" w:space="0" w:color="auto"/>
        <w:left w:val="none" w:sz="0" w:space="0" w:color="auto"/>
        <w:bottom w:val="none" w:sz="0" w:space="0" w:color="auto"/>
        <w:right w:val="none" w:sz="0" w:space="0" w:color="auto"/>
      </w:divBdr>
      <w:divsChild>
        <w:div w:id="1082606659">
          <w:marLeft w:val="0"/>
          <w:marRight w:val="0"/>
          <w:marTop w:val="0"/>
          <w:marBottom w:val="0"/>
          <w:divBdr>
            <w:top w:val="none" w:sz="0" w:space="0" w:color="auto"/>
            <w:left w:val="none" w:sz="0" w:space="0" w:color="auto"/>
            <w:bottom w:val="none" w:sz="0" w:space="0" w:color="auto"/>
            <w:right w:val="none" w:sz="0" w:space="0" w:color="auto"/>
          </w:divBdr>
        </w:div>
      </w:divsChild>
    </w:div>
    <w:div w:id="1780055699">
      <w:bodyDiv w:val="1"/>
      <w:marLeft w:val="0"/>
      <w:marRight w:val="0"/>
      <w:marTop w:val="0"/>
      <w:marBottom w:val="0"/>
      <w:divBdr>
        <w:top w:val="none" w:sz="0" w:space="0" w:color="auto"/>
        <w:left w:val="none" w:sz="0" w:space="0" w:color="auto"/>
        <w:bottom w:val="none" w:sz="0" w:space="0" w:color="auto"/>
        <w:right w:val="none" w:sz="0" w:space="0" w:color="auto"/>
      </w:divBdr>
    </w:div>
    <w:div w:id="1780493497">
      <w:bodyDiv w:val="1"/>
      <w:marLeft w:val="0"/>
      <w:marRight w:val="0"/>
      <w:marTop w:val="0"/>
      <w:marBottom w:val="0"/>
      <w:divBdr>
        <w:top w:val="none" w:sz="0" w:space="0" w:color="auto"/>
        <w:left w:val="none" w:sz="0" w:space="0" w:color="auto"/>
        <w:bottom w:val="none" w:sz="0" w:space="0" w:color="auto"/>
        <w:right w:val="none" w:sz="0" w:space="0" w:color="auto"/>
      </w:divBdr>
    </w:div>
    <w:div w:id="1780637898">
      <w:bodyDiv w:val="1"/>
      <w:marLeft w:val="0"/>
      <w:marRight w:val="0"/>
      <w:marTop w:val="0"/>
      <w:marBottom w:val="0"/>
      <w:divBdr>
        <w:top w:val="none" w:sz="0" w:space="0" w:color="auto"/>
        <w:left w:val="none" w:sz="0" w:space="0" w:color="auto"/>
        <w:bottom w:val="none" w:sz="0" w:space="0" w:color="auto"/>
        <w:right w:val="none" w:sz="0" w:space="0" w:color="auto"/>
      </w:divBdr>
    </w:div>
    <w:div w:id="1781024976">
      <w:bodyDiv w:val="1"/>
      <w:marLeft w:val="0"/>
      <w:marRight w:val="0"/>
      <w:marTop w:val="0"/>
      <w:marBottom w:val="0"/>
      <w:divBdr>
        <w:top w:val="none" w:sz="0" w:space="0" w:color="auto"/>
        <w:left w:val="none" w:sz="0" w:space="0" w:color="auto"/>
        <w:bottom w:val="none" w:sz="0" w:space="0" w:color="auto"/>
        <w:right w:val="none" w:sz="0" w:space="0" w:color="auto"/>
      </w:divBdr>
    </w:div>
    <w:div w:id="1781103893">
      <w:bodyDiv w:val="1"/>
      <w:marLeft w:val="0"/>
      <w:marRight w:val="0"/>
      <w:marTop w:val="0"/>
      <w:marBottom w:val="0"/>
      <w:divBdr>
        <w:top w:val="none" w:sz="0" w:space="0" w:color="auto"/>
        <w:left w:val="none" w:sz="0" w:space="0" w:color="auto"/>
        <w:bottom w:val="none" w:sz="0" w:space="0" w:color="auto"/>
        <w:right w:val="none" w:sz="0" w:space="0" w:color="auto"/>
      </w:divBdr>
    </w:div>
    <w:div w:id="1781217097">
      <w:bodyDiv w:val="1"/>
      <w:marLeft w:val="0"/>
      <w:marRight w:val="0"/>
      <w:marTop w:val="0"/>
      <w:marBottom w:val="0"/>
      <w:divBdr>
        <w:top w:val="none" w:sz="0" w:space="0" w:color="auto"/>
        <w:left w:val="none" w:sz="0" w:space="0" w:color="auto"/>
        <w:bottom w:val="none" w:sz="0" w:space="0" w:color="auto"/>
        <w:right w:val="none" w:sz="0" w:space="0" w:color="auto"/>
      </w:divBdr>
    </w:div>
    <w:div w:id="1784642786">
      <w:bodyDiv w:val="1"/>
      <w:marLeft w:val="0"/>
      <w:marRight w:val="0"/>
      <w:marTop w:val="0"/>
      <w:marBottom w:val="0"/>
      <w:divBdr>
        <w:top w:val="none" w:sz="0" w:space="0" w:color="auto"/>
        <w:left w:val="none" w:sz="0" w:space="0" w:color="auto"/>
        <w:bottom w:val="none" w:sz="0" w:space="0" w:color="auto"/>
        <w:right w:val="none" w:sz="0" w:space="0" w:color="auto"/>
      </w:divBdr>
    </w:div>
    <w:div w:id="1784959381">
      <w:bodyDiv w:val="1"/>
      <w:marLeft w:val="0"/>
      <w:marRight w:val="0"/>
      <w:marTop w:val="0"/>
      <w:marBottom w:val="0"/>
      <w:divBdr>
        <w:top w:val="none" w:sz="0" w:space="0" w:color="auto"/>
        <w:left w:val="none" w:sz="0" w:space="0" w:color="auto"/>
        <w:bottom w:val="none" w:sz="0" w:space="0" w:color="auto"/>
        <w:right w:val="none" w:sz="0" w:space="0" w:color="auto"/>
      </w:divBdr>
    </w:div>
    <w:div w:id="1785079071">
      <w:bodyDiv w:val="1"/>
      <w:marLeft w:val="0"/>
      <w:marRight w:val="0"/>
      <w:marTop w:val="0"/>
      <w:marBottom w:val="0"/>
      <w:divBdr>
        <w:top w:val="none" w:sz="0" w:space="0" w:color="auto"/>
        <w:left w:val="none" w:sz="0" w:space="0" w:color="auto"/>
        <w:bottom w:val="none" w:sz="0" w:space="0" w:color="auto"/>
        <w:right w:val="none" w:sz="0" w:space="0" w:color="auto"/>
      </w:divBdr>
    </w:div>
    <w:div w:id="1785727728">
      <w:bodyDiv w:val="1"/>
      <w:marLeft w:val="0"/>
      <w:marRight w:val="0"/>
      <w:marTop w:val="0"/>
      <w:marBottom w:val="0"/>
      <w:divBdr>
        <w:top w:val="none" w:sz="0" w:space="0" w:color="auto"/>
        <w:left w:val="none" w:sz="0" w:space="0" w:color="auto"/>
        <w:bottom w:val="none" w:sz="0" w:space="0" w:color="auto"/>
        <w:right w:val="none" w:sz="0" w:space="0" w:color="auto"/>
      </w:divBdr>
    </w:div>
    <w:div w:id="1785809165">
      <w:bodyDiv w:val="1"/>
      <w:marLeft w:val="0"/>
      <w:marRight w:val="0"/>
      <w:marTop w:val="0"/>
      <w:marBottom w:val="0"/>
      <w:divBdr>
        <w:top w:val="none" w:sz="0" w:space="0" w:color="auto"/>
        <w:left w:val="none" w:sz="0" w:space="0" w:color="auto"/>
        <w:bottom w:val="none" w:sz="0" w:space="0" w:color="auto"/>
        <w:right w:val="none" w:sz="0" w:space="0" w:color="auto"/>
      </w:divBdr>
    </w:div>
    <w:div w:id="1786347499">
      <w:bodyDiv w:val="1"/>
      <w:marLeft w:val="0"/>
      <w:marRight w:val="0"/>
      <w:marTop w:val="0"/>
      <w:marBottom w:val="0"/>
      <w:divBdr>
        <w:top w:val="none" w:sz="0" w:space="0" w:color="auto"/>
        <w:left w:val="none" w:sz="0" w:space="0" w:color="auto"/>
        <w:bottom w:val="none" w:sz="0" w:space="0" w:color="auto"/>
        <w:right w:val="none" w:sz="0" w:space="0" w:color="auto"/>
      </w:divBdr>
    </w:div>
    <w:div w:id="1787502717">
      <w:bodyDiv w:val="1"/>
      <w:marLeft w:val="0"/>
      <w:marRight w:val="0"/>
      <w:marTop w:val="0"/>
      <w:marBottom w:val="0"/>
      <w:divBdr>
        <w:top w:val="none" w:sz="0" w:space="0" w:color="auto"/>
        <w:left w:val="none" w:sz="0" w:space="0" w:color="auto"/>
        <w:bottom w:val="none" w:sz="0" w:space="0" w:color="auto"/>
        <w:right w:val="none" w:sz="0" w:space="0" w:color="auto"/>
      </w:divBdr>
    </w:div>
    <w:div w:id="1788039119">
      <w:bodyDiv w:val="1"/>
      <w:marLeft w:val="0"/>
      <w:marRight w:val="0"/>
      <w:marTop w:val="0"/>
      <w:marBottom w:val="0"/>
      <w:divBdr>
        <w:top w:val="none" w:sz="0" w:space="0" w:color="auto"/>
        <w:left w:val="none" w:sz="0" w:space="0" w:color="auto"/>
        <w:bottom w:val="none" w:sz="0" w:space="0" w:color="auto"/>
        <w:right w:val="none" w:sz="0" w:space="0" w:color="auto"/>
      </w:divBdr>
    </w:div>
    <w:div w:id="1789199983">
      <w:bodyDiv w:val="1"/>
      <w:marLeft w:val="0"/>
      <w:marRight w:val="0"/>
      <w:marTop w:val="0"/>
      <w:marBottom w:val="0"/>
      <w:divBdr>
        <w:top w:val="none" w:sz="0" w:space="0" w:color="auto"/>
        <w:left w:val="none" w:sz="0" w:space="0" w:color="auto"/>
        <w:bottom w:val="none" w:sz="0" w:space="0" w:color="auto"/>
        <w:right w:val="none" w:sz="0" w:space="0" w:color="auto"/>
      </w:divBdr>
    </w:div>
    <w:div w:id="1791700954">
      <w:bodyDiv w:val="1"/>
      <w:marLeft w:val="0"/>
      <w:marRight w:val="0"/>
      <w:marTop w:val="0"/>
      <w:marBottom w:val="0"/>
      <w:divBdr>
        <w:top w:val="none" w:sz="0" w:space="0" w:color="auto"/>
        <w:left w:val="none" w:sz="0" w:space="0" w:color="auto"/>
        <w:bottom w:val="none" w:sz="0" w:space="0" w:color="auto"/>
        <w:right w:val="none" w:sz="0" w:space="0" w:color="auto"/>
      </w:divBdr>
      <w:divsChild>
        <w:div w:id="459421019">
          <w:marLeft w:val="0"/>
          <w:marRight w:val="0"/>
          <w:marTop w:val="0"/>
          <w:marBottom w:val="0"/>
          <w:divBdr>
            <w:top w:val="none" w:sz="0" w:space="0" w:color="auto"/>
            <w:left w:val="none" w:sz="0" w:space="0" w:color="auto"/>
            <w:bottom w:val="none" w:sz="0" w:space="0" w:color="auto"/>
            <w:right w:val="none" w:sz="0" w:space="0" w:color="auto"/>
          </w:divBdr>
          <w:divsChild>
            <w:div w:id="16228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469">
      <w:bodyDiv w:val="1"/>
      <w:marLeft w:val="0"/>
      <w:marRight w:val="0"/>
      <w:marTop w:val="0"/>
      <w:marBottom w:val="0"/>
      <w:divBdr>
        <w:top w:val="none" w:sz="0" w:space="0" w:color="auto"/>
        <w:left w:val="none" w:sz="0" w:space="0" w:color="auto"/>
        <w:bottom w:val="none" w:sz="0" w:space="0" w:color="auto"/>
        <w:right w:val="none" w:sz="0" w:space="0" w:color="auto"/>
      </w:divBdr>
    </w:div>
    <w:div w:id="1795099200">
      <w:bodyDiv w:val="1"/>
      <w:marLeft w:val="0"/>
      <w:marRight w:val="0"/>
      <w:marTop w:val="0"/>
      <w:marBottom w:val="0"/>
      <w:divBdr>
        <w:top w:val="none" w:sz="0" w:space="0" w:color="auto"/>
        <w:left w:val="none" w:sz="0" w:space="0" w:color="auto"/>
        <w:bottom w:val="none" w:sz="0" w:space="0" w:color="auto"/>
        <w:right w:val="none" w:sz="0" w:space="0" w:color="auto"/>
      </w:divBdr>
    </w:div>
    <w:div w:id="1795126383">
      <w:bodyDiv w:val="1"/>
      <w:marLeft w:val="0"/>
      <w:marRight w:val="0"/>
      <w:marTop w:val="0"/>
      <w:marBottom w:val="0"/>
      <w:divBdr>
        <w:top w:val="none" w:sz="0" w:space="0" w:color="auto"/>
        <w:left w:val="none" w:sz="0" w:space="0" w:color="auto"/>
        <w:bottom w:val="none" w:sz="0" w:space="0" w:color="auto"/>
        <w:right w:val="none" w:sz="0" w:space="0" w:color="auto"/>
      </w:divBdr>
    </w:div>
    <w:div w:id="1796408107">
      <w:bodyDiv w:val="1"/>
      <w:marLeft w:val="0"/>
      <w:marRight w:val="0"/>
      <w:marTop w:val="0"/>
      <w:marBottom w:val="0"/>
      <w:divBdr>
        <w:top w:val="none" w:sz="0" w:space="0" w:color="auto"/>
        <w:left w:val="none" w:sz="0" w:space="0" w:color="auto"/>
        <w:bottom w:val="none" w:sz="0" w:space="0" w:color="auto"/>
        <w:right w:val="none" w:sz="0" w:space="0" w:color="auto"/>
      </w:divBdr>
    </w:div>
    <w:div w:id="1799906479">
      <w:bodyDiv w:val="1"/>
      <w:marLeft w:val="0"/>
      <w:marRight w:val="0"/>
      <w:marTop w:val="0"/>
      <w:marBottom w:val="0"/>
      <w:divBdr>
        <w:top w:val="none" w:sz="0" w:space="0" w:color="auto"/>
        <w:left w:val="none" w:sz="0" w:space="0" w:color="auto"/>
        <w:bottom w:val="none" w:sz="0" w:space="0" w:color="auto"/>
        <w:right w:val="none" w:sz="0" w:space="0" w:color="auto"/>
      </w:divBdr>
    </w:div>
    <w:div w:id="1800686133">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3886496">
      <w:bodyDiv w:val="1"/>
      <w:marLeft w:val="0"/>
      <w:marRight w:val="0"/>
      <w:marTop w:val="0"/>
      <w:marBottom w:val="0"/>
      <w:divBdr>
        <w:top w:val="none" w:sz="0" w:space="0" w:color="auto"/>
        <w:left w:val="none" w:sz="0" w:space="0" w:color="auto"/>
        <w:bottom w:val="none" w:sz="0" w:space="0" w:color="auto"/>
        <w:right w:val="none" w:sz="0" w:space="0" w:color="auto"/>
      </w:divBdr>
    </w:div>
    <w:div w:id="1807358295">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08819203">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11900953">
      <w:bodyDiv w:val="1"/>
      <w:marLeft w:val="0"/>
      <w:marRight w:val="0"/>
      <w:marTop w:val="0"/>
      <w:marBottom w:val="0"/>
      <w:divBdr>
        <w:top w:val="none" w:sz="0" w:space="0" w:color="auto"/>
        <w:left w:val="none" w:sz="0" w:space="0" w:color="auto"/>
        <w:bottom w:val="none" w:sz="0" w:space="0" w:color="auto"/>
        <w:right w:val="none" w:sz="0" w:space="0" w:color="auto"/>
      </w:divBdr>
      <w:divsChild>
        <w:div w:id="2005547048">
          <w:marLeft w:val="0"/>
          <w:marRight w:val="0"/>
          <w:marTop w:val="0"/>
          <w:marBottom w:val="0"/>
          <w:divBdr>
            <w:top w:val="none" w:sz="0" w:space="0" w:color="auto"/>
            <w:left w:val="none" w:sz="0" w:space="0" w:color="auto"/>
            <w:bottom w:val="none" w:sz="0" w:space="0" w:color="auto"/>
            <w:right w:val="none" w:sz="0" w:space="0" w:color="auto"/>
          </w:divBdr>
          <w:divsChild>
            <w:div w:id="728964721">
              <w:marLeft w:val="0"/>
              <w:marRight w:val="0"/>
              <w:marTop w:val="0"/>
              <w:marBottom w:val="0"/>
              <w:divBdr>
                <w:top w:val="none" w:sz="0" w:space="0" w:color="auto"/>
                <w:left w:val="none" w:sz="0" w:space="0" w:color="auto"/>
                <w:bottom w:val="none" w:sz="0" w:space="0" w:color="auto"/>
                <w:right w:val="none" w:sz="0" w:space="0" w:color="auto"/>
              </w:divBdr>
              <w:divsChild>
                <w:div w:id="1400981223">
                  <w:marLeft w:val="0"/>
                  <w:marRight w:val="0"/>
                  <w:marTop w:val="0"/>
                  <w:marBottom w:val="0"/>
                  <w:divBdr>
                    <w:top w:val="none" w:sz="0" w:space="0" w:color="auto"/>
                    <w:left w:val="none" w:sz="0" w:space="0" w:color="auto"/>
                    <w:bottom w:val="none" w:sz="0" w:space="0" w:color="auto"/>
                    <w:right w:val="none" w:sz="0" w:space="0" w:color="auto"/>
                  </w:divBdr>
                  <w:divsChild>
                    <w:div w:id="146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17672">
      <w:bodyDiv w:val="1"/>
      <w:marLeft w:val="0"/>
      <w:marRight w:val="0"/>
      <w:marTop w:val="0"/>
      <w:marBottom w:val="0"/>
      <w:divBdr>
        <w:top w:val="none" w:sz="0" w:space="0" w:color="auto"/>
        <w:left w:val="none" w:sz="0" w:space="0" w:color="auto"/>
        <w:bottom w:val="none" w:sz="0" w:space="0" w:color="auto"/>
        <w:right w:val="none" w:sz="0" w:space="0" w:color="auto"/>
      </w:divBdr>
    </w:div>
    <w:div w:id="1816944821">
      <w:bodyDiv w:val="1"/>
      <w:marLeft w:val="0"/>
      <w:marRight w:val="0"/>
      <w:marTop w:val="0"/>
      <w:marBottom w:val="0"/>
      <w:divBdr>
        <w:top w:val="none" w:sz="0" w:space="0" w:color="auto"/>
        <w:left w:val="none" w:sz="0" w:space="0" w:color="auto"/>
        <w:bottom w:val="none" w:sz="0" w:space="0" w:color="auto"/>
        <w:right w:val="none" w:sz="0" w:space="0" w:color="auto"/>
      </w:divBdr>
    </w:div>
    <w:div w:id="1820153048">
      <w:bodyDiv w:val="1"/>
      <w:marLeft w:val="0"/>
      <w:marRight w:val="0"/>
      <w:marTop w:val="0"/>
      <w:marBottom w:val="0"/>
      <w:divBdr>
        <w:top w:val="none" w:sz="0" w:space="0" w:color="auto"/>
        <w:left w:val="none" w:sz="0" w:space="0" w:color="auto"/>
        <w:bottom w:val="none" w:sz="0" w:space="0" w:color="auto"/>
        <w:right w:val="none" w:sz="0" w:space="0" w:color="auto"/>
      </w:divBdr>
    </w:div>
    <w:div w:id="1820726903">
      <w:bodyDiv w:val="1"/>
      <w:marLeft w:val="0"/>
      <w:marRight w:val="0"/>
      <w:marTop w:val="0"/>
      <w:marBottom w:val="0"/>
      <w:divBdr>
        <w:top w:val="none" w:sz="0" w:space="0" w:color="auto"/>
        <w:left w:val="none" w:sz="0" w:space="0" w:color="auto"/>
        <w:bottom w:val="none" w:sz="0" w:space="0" w:color="auto"/>
        <w:right w:val="none" w:sz="0" w:space="0" w:color="auto"/>
      </w:divBdr>
    </w:div>
    <w:div w:id="1821532150">
      <w:bodyDiv w:val="1"/>
      <w:marLeft w:val="0"/>
      <w:marRight w:val="0"/>
      <w:marTop w:val="0"/>
      <w:marBottom w:val="0"/>
      <w:divBdr>
        <w:top w:val="none" w:sz="0" w:space="0" w:color="auto"/>
        <w:left w:val="none" w:sz="0" w:space="0" w:color="auto"/>
        <w:bottom w:val="none" w:sz="0" w:space="0" w:color="auto"/>
        <w:right w:val="none" w:sz="0" w:space="0" w:color="auto"/>
      </w:divBdr>
    </w:div>
    <w:div w:id="1825312540">
      <w:bodyDiv w:val="1"/>
      <w:marLeft w:val="0"/>
      <w:marRight w:val="0"/>
      <w:marTop w:val="0"/>
      <w:marBottom w:val="0"/>
      <w:divBdr>
        <w:top w:val="none" w:sz="0" w:space="0" w:color="auto"/>
        <w:left w:val="none" w:sz="0" w:space="0" w:color="auto"/>
        <w:bottom w:val="none" w:sz="0" w:space="0" w:color="auto"/>
        <w:right w:val="none" w:sz="0" w:space="0" w:color="auto"/>
      </w:divBdr>
    </w:div>
    <w:div w:id="1825775528">
      <w:bodyDiv w:val="1"/>
      <w:marLeft w:val="0"/>
      <w:marRight w:val="0"/>
      <w:marTop w:val="0"/>
      <w:marBottom w:val="0"/>
      <w:divBdr>
        <w:top w:val="none" w:sz="0" w:space="0" w:color="auto"/>
        <w:left w:val="none" w:sz="0" w:space="0" w:color="auto"/>
        <w:bottom w:val="none" w:sz="0" w:space="0" w:color="auto"/>
        <w:right w:val="none" w:sz="0" w:space="0" w:color="auto"/>
      </w:divBdr>
    </w:div>
    <w:div w:id="1826123711">
      <w:bodyDiv w:val="1"/>
      <w:marLeft w:val="0"/>
      <w:marRight w:val="0"/>
      <w:marTop w:val="0"/>
      <w:marBottom w:val="0"/>
      <w:divBdr>
        <w:top w:val="none" w:sz="0" w:space="0" w:color="auto"/>
        <w:left w:val="none" w:sz="0" w:space="0" w:color="auto"/>
        <w:bottom w:val="none" w:sz="0" w:space="0" w:color="auto"/>
        <w:right w:val="none" w:sz="0" w:space="0" w:color="auto"/>
      </w:divBdr>
    </w:div>
    <w:div w:id="1826162756">
      <w:bodyDiv w:val="1"/>
      <w:marLeft w:val="0"/>
      <w:marRight w:val="0"/>
      <w:marTop w:val="0"/>
      <w:marBottom w:val="0"/>
      <w:divBdr>
        <w:top w:val="none" w:sz="0" w:space="0" w:color="auto"/>
        <w:left w:val="none" w:sz="0" w:space="0" w:color="auto"/>
        <w:bottom w:val="none" w:sz="0" w:space="0" w:color="auto"/>
        <w:right w:val="none" w:sz="0" w:space="0" w:color="auto"/>
      </w:divBdr>
    </w:div>
    <w:div w:id="1827278193">
      <w:bodyDiv w:val="1"/>
      <w:marLeft w:val="0"/>
      <w:marRight w:val="0"/>
      <w:marTop w:val="0"/>
      <w:marBottom w:val="0"/>
      <w:divBdr>
        <w:top w:val="none" w:sz="0" w:space="0" w:color="auto"/>
        <w:left w:val="none" w:sz="0" w:space="0" w:color="auto"/>
        <w:bottom w:val="none" w:sz="0" w:space="0" w:color="auto"/>
        <w:right w:val="none" w:sz="0" w:space="0" w:color="auto"/>
      </w:divBdr>
    </w:div>
    <w:div w:id="1827472379">
      <w:bodyDiv w:val="1"/>
      <w:marLeft w:val="0"/>
      <w:marRight w:val="0"/>
      <w:marTop w:val="0"/>
      <w:marBottom w:val="0"/>
      <w:divBdr>
        <w:top w:val="none" w:sz="0" w:space="0" w:color="auto"/>
        <w:left w:val="none" w:sz="0" w:space="0" w:color="auto"/>
        <w:bottom w:val="none" w:sz="0" w:space="0" w:color="auto"/>
        <w:right w:val="none" w:sz="0" w:space="0" w:color="auto"/>
      </w:divBdr>
      <w:divsChild>
        <w:div w:id="1178156001">
          <w:marLeft w:val="269"/>
          <w:marRight w:val="0"/>
          <w:marTop w:val="0"/>
          <w:marBottom w:val="0"/>
          <w:divBdr>
            <w:top w:val="none" w:sz="0" w:space="0" w:color="auto"/>
            <w:left w:val="none" w:sz="0" w:space="0" w:color="auto"/>
            <w:bottom w:val="none" w:sz="0" w:space="0" w:color="auto"/>
            <w:right w:val="none" w:sz="0" w:space="0" w:color="auto"/>
          </w:divBdr>
        </w:div>
      </w:divsChild>
    </w:div>
    <w:div w:id="1830245220">
      <w:bodyDiv w:val="1"/>
      <w:marLeft w:val="0"/>
      <w:marRight w:val="0"/>
      <w:marTop w:val="0"/>
      <w:marBottom w:val="0"/>
      <w:divBdr>
        <w:top w:val="none" w:sz="0" w:space="0" w:color="auto"/>
        <w:left w:val="none" w:sz="0" w:space="0" w:color="auto"/>
        <w:bottom w:val="none" w:sz="0" w:space="0" w:color="auto"/>
        <w:right w:val="none" w:sz="0" w:space="0" w:color="auto"/>
      </w:divBdr>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32409889">
      <w:bodyDiv w:val="1"/>
      <w:marLeft w:val="0"/>
      <w:marRight w:val="0"/>
      <w:marTop w:val="0"/>
      <w:marBottom w:val="0"/>
      <w:divBdr>
        <w:top w:val="none" w:sz="0" w:space="0" w:color="auto"/>
        <w:left w:val="none" w:sz="0" w:space="0" w:color="auto"/>
        <w:bottom w:val="none" w:sz="0" w:space="0" w:color="auto"/>
        <w:right w:val="none" w:sz="0" w:space="0" w:color="auto"/>
      </w:divBdr>
      <w:divsChild>
        <w:div w:id="249851035">
          <w:marLeft w:val="0"/>
          <w:marRight w:val="0"/>
          <w:marTop w:val="0"/>
          <w:marBottom w:val="0"/>
          <w:divBdr>
            <w:top w:val="none" w:sz="0" w:space="0" w:color="auto"/>
            <w:left w:val="none" w:sz="0" w:space="0" w:color="auto"/>
            <w:bottom w:val="none" w:sz="0" w:space="0" w:color="auto"/>
            <w:right w:val="none" w:sz="0" w:space="0" w:color="auto"/>
          </w:divBdr>
        </w:div>
        <w:div w:id="499738664">
          <w:marLeft w:val="0"/>
          <w:marRight w:val="0"/>
          <w:marTop w:val="0"/>
          <w:marBottom w:val="0"/>
          <w:divBdr>
            <w:top w:val="none" w:sz="0" w:space="0" w:color="auto"/>
            <w:left w:val="none" w:sz="0" w:space="0" w:color="auto"/>
            <w:bottom w:val="none" w:sz="0" w:space="0" w:color="auto"/>
            <w:right w:val="none" w:sz="0" w:space="0" w:color="auto"/>
          </w:divBdr>
        </w:div>
      </w:divsChild>
    </w:div>
    <w:div w:id="1834030154">
      <w:bodyDiv w:val="1"/>
      <w:marLeft w:val="0"/>
      <w:marRight w:val="0"/>
      <w:marTop w:val="0"/>
      <w:marBottom w:val="0"/>
      <w:divBdr>
        <w:top w:val="none" w:sz="0" w:space="0" w:color="auto"/>
        <w:left w:val="none" w:sz="0" w:space="0" w:color="auto"/>
        <w:bottom w:val="none" w:sz="0" w:space="0" w:color="auto"/>
        <w:right w:val="none" w:sz="0" w:space="0" w:color="auto"/>
      </w:divBdr>
    </w:div>
    <w:div w:id="1836141642">
      <w:bodyDiv w:val="1"/>
      <w:marLeft w:val="0"/>
      <w:marRight w:val="0"/>
      <w:marTop w:val="0"/>
      <w:marBottom w:val="0"/>
      <w:divBdr>
        <w:top w:val="none" w:sz="0" w:space="0" w:color="auto"/>
        <w:left w:val="none" w:sz="0" w:space="0" w:color="auto"/>
        <w:bottom w:val="none" w:sz="0" w:space="0" w:color="auto"/>
        <w:right w:val="none" w:sz="0" w:space="0" w:color="auto"/>
      </w:divBdr>
    </w:div>
    <w:div w:id="1838959363">
      <w:bodyDiv w:val="1"/>
      <w:marLeft w:val="0"/>
      <w:marRight w:val="0"/>
      <w:marTop w:val="0"/>
      <w:marBottom w:val="0"/>
      <w:divBdr>
        <w:top w:val="none" w:sz="0" w:space="0" w:color="auto"/>
        <w:left w:val="none" w:sz="0" w:space="0" w:color="auto"/>
        <w:bottom w:val="none" w:sz="0" w:space="0" w:color="auto"/>
        <w:right w:val="none" w:sz="0" w:space="0" w:color="auto"/>
      </w:divBdr>
    </w:div>
    <w:div w:id="1839491631">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2305714">
      <w:bodyDiv w:val="1"/>
      <w:marLeft w:val="0"/>
      <w:marRight w:val="0"/>
      <w:marTop w:val="0"/>
      <w:marBottom w:val="0"/>
      <w:divBdr>
        <w:top w:val="none" w:sz="0" w:space="0" w:color="auto"/>
        <w:left w:val="none" w:sz="0" w:space="0" w:color="auto"/>
        <w:bottom w:val="none" w:sz="0" w:space="0" w:color="auto"/>
        <w:right w:val="none" w:sz="0" w:space="0" w:color="auto"/>
      </w:divBdr>
    </w:div>
    <w:div w:id="1842701224">
      <w:bodyDiv w:val="1"/>
      <w:marLeft w:val="0"/>
      <w:marRight w:val="0"/>
      <w:marTop w:val="0"/>
      <w:marBottom w:val="0"/>
      <w:divBdr>
        <w:top w:val="none" w:sz="0" w:space="0" w:color="auto"/>
        <w:left w:val="none" w:sz="0" w:space="0" w:color="auto"/>
        <w:bottom w:val="none" w:sz="0" w:space="0" w:color="auto"/>
        <w:right w:val="none" w:sz="0" w:space="0" w:color="auto"/>
      </w:divBdr>
    </w:div>
    <w:div w:id="1842814347">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43812156">
      <w:bodyDiv w:val="1"/>
      <w:marLeft w:val="0"/>
      <w:marRight w:val="0"/>
      <w:marTop w:val="0"/>
      <w:marBottom w:val="0"/>
      <w:divBdr>
        <w:top w:val="none" w:sz="0" w:space="0" w:color="auto"/>
        <w:left w:val="none" w:sz="0" w:space="0" w:color="auto"/>
        <w:bottom w:val="none" w:sz="0" w:space="0" w:color="auto"/>
        <w:right w:val="none" w:sz="0" w:space="0" w:color="auto"/>
      </w:divBdr>
    </w:div>
    <w:div w:id="1843936278">
      <w:bodyDiv w:val="1"/>
      <w:marLeft w:val="0"/>
      <w:marRight w:val="0"/>
      <w:marTop w:val="0"/>
      <w:marBottom w:val="0"/>
      <w:divBdr>
        <w:top w:val="none" w:sz="0" w:space="0" w:color="auto"/>
        <w:left w:val="none" w:sz="0" w:space="0" w:color="auto"/>
        <w:bottom w:val="none" w:sz="0" w:space="0" w:color="auto"/>
        <w:right w:val="none" w:sz="0" w:space="0" w:color="auto"/>
      </w:divBdr>
    </w:div>
    <w:div w:id="1844709683">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028305">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57571564">
      <w:bodyDiv w:val="1"/>
      <w:marLeft w:val="0"/>
      <w:marRight w:val="0"/>
      <w:marTop w:val="0"/>
      <w:marBottom w:val="0"/>
      <w:divBdr>
        <w:top w:val="none" w:sz="0" w:space="0" w:color="auto"/>
        <w:left w:val="none" w:sz="0" w:space="0" w:color="auto"/>
        <w:bottom w:val="none" w:sz="0" w:space="0" w:color="auto"/>
        <w:right w:val="none" w:sz="0" w:space="0" w:color="auto"/>
      </w:divBdr>
    </w:div>
    <w:div w:id="1862014849">
      <w:bodyDiv w:val="1"/>
      <w:marLeft w:val="0"/>
      <w:marRight w:val="0"/>
      <w:marTop w:val="0"/>
      <w:marBottom w:val="0"/>
      <w:divBdr>
        <w:top w:val="none" w:sz="0" w:space="0" w:color="auto"/>
        <w:left w:val="none" w:sz="0" w:space="0" w:color="auto"/>
        <w:bottom w:val="none" w:sz="0" w:space="0" w:color="auto"/>
        <w:right w:val="none" w:sz="0" w:space="0" w:color="auto"/>
      </w:divBdr>
    </w:div>
    <w:div w:id="1864978138">
      <w:bodyDiv w:val="1"/>
      <w:marLeft w:val="0"/>
      <w:marRight w:val="0"/>
      <w:marTop w:val="0"/>
      <w:marBottom w:val="0"/>
      <w:divBdr>
        <w:top w:val="none" w:sz="0" w:space="0" w:color="auto"/>
        <w:left w:val="none" w:sz="0" w:space="0" w:color="auto"/>
        <w:bottom w:val="none" w:sz="0" w:space="0" w:color="auto"/>
        <w:right w:val="none" w:sz="0" w:space="0" w:color="auto"/>
      </w:divBdr>
    </w:div>
    <w:div w:id="1867208025">
      <w:bodyDiv w:val="1"/>
      <w:marLeft w:val="0"/>
      <w:marRight w:val="0"/>
      <w:marTop w:val="0"/>
      <w:marBottom w:val="0"/>
      <w:divBdr>
        <w:top w:val="none" w:sz="0" w:space="0" w:color="auto"/>
        <w:left w:val="none" w:sz="0" w:space="0" w:color="auto"/>
        <w:bottom w:val="none" w:sz="0" w:space="0" w:color="auto"/>
        <w:right w:val="none" w:sz="0" w:space="0" w:color="auto"/>
      </w:divBdr>
    </w:div>
    <w:div w:id="1867982532">
      <w:bodyDiv w:val="1"/>
      <w:marLeft w:val="0"/>
      <w:marRight w:val="0"/>
      <w:marTop w:val="0"/>
      <w:marBottom w:val="0"/>
      <w:divBdr>
        <w:top w:val="none" w:sz="0" w:space="0" w:color="auto"/>
        <w:left w:val="none" w:sz="0" w:space="0" w:color="auto"/>
        <w:bottom w:val="none" w:sz="0" w:space="0" w:color="auto"/>
        <w:right w:val="none" w:sz="0" w:space="0" w:color="auto"/>
      </w:divBdr>
    </w:div>
    <w:div w:id="1868105197">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72453877">
      <w:bodyDiv w:val="1"/>
      <w:marLeft w:val="0"/>
      <w:marRight w:val="0"/>
      <w:marTop w:val="0"/>
      <w:marBottom w:val="0"/>
      <w:divBdr>
        <w:top w:val="none" w:sz="0" w:space="0" w:color="auto"/>
        <w:left w:val="none" w:sz="0" w:space="0" w:color="auto"/>
        <w:bottom w:val="none" w:sz="0" w:space="0" w:color="auto"/>
        <w:right w:val="none" w:sz="0" w:space="0" w:color="auto"/>
      </w:divBdr>
    </w:div>
    <w:div w:id="1875730145">
      <w:bodyDiv w:val="1"/>
      <w:marLeft w:val="0"/>
      <w:marRight w:val="0"/>
      <w:marTop w:val="0"/>
      <w:marBottom w:val="0"/>
      <w:divBdr>
        <w:top w:val="none" w:sz="0" w:space="0" w:color="auto"/>
        <w:left w:val="none" w:sz="0" w:space="0" w:color="auto"/>
        <w:bottom w:val="none" w:sz="0" w:space="0" w:color="auto"/>
        <w:right w:val="none" w:sz="0" w:space="0" w:color="auto"/>
      </w:divBdr>
    </w:div>
    <w:div w:id="1876120392">
      <w:bodyDiv w:val="1"/>
      <w:marLeft w:val="0"/>
      <w:marRight w:val="0"/>
      <w:marTop w:val="0"/>
      <w:marBottom w:val="0"/>
      <w:divBdr>
        <w:top w:val="none" w:sz="0" w:space="0" w:color="auto"/>
        <w:left w:val="none" w:sz="0" w:space="0" w:color="auto"/>
        <w:bottom w:val="none" w:sz="0" w:space="0" w:color="auto"/>
        <w:right w:val="none" w:sz="0" w:space="0" w:color="auto"/>
      </w:divBdr>
    </w:div>
    <w:div w:id="1876385540">
      <w:bodyDiv w:val="1"/>
      <w:marLeft w:val="0"/>
      <w:marRight w:val="0"/>
      <w:marTop w:val="0"/>
      <w:marBottom w:val="0"/>
      <w:divBdr>
        <w:top w:val="none" w:sz="0" w:space="0" w:color="auto"/>
        <w:left w:val="none" w:sz="0" w:space="0" w:color="auto"/>
        <w:bottom w:val="none" w:sz="0" w:space="0" w:color="auto"/>
        <w:right w:val="none" w:sz="0" w:space="0" w:color="auto"/>
      </w:divBdr>
    </w:div>
    <w:div w:id="1876503306">
      <w:bodyDiv w:val="1"/>
      <w:marLeft w:val="0"/>
      <w:marRight w:val="0"/>
      <w:marTop w:val="0"/>
      <w:marBottom w:val="0"/>
      <w:divBdr>
        <w:top w:val="none" w:sz="0" w:space="0" w:color="auto"/>
        <w:left w:val="none" w:sz="0" w:space="0" w:color="auto"/>
        <w:bottom w:val="none" w:sz="0" w:space="0" w:color="auto"/>
        <w:right w:val="none" w:sz="0" w:space="0" w:color="auto"/>
      </w:divBdr>
    </w:div>
    <w:div w:id="1876842704">
      <w:bodyDiv w:val="1"/>
      <w:marLeft w:val="0"/>
      <w:marRight w:val="0"/>
      <w:marTop w:val="0"/>
      <w:marBottom w:val="0"/>
      <w:divBdr>
        <w:top w:val="none" w:sz="0" w:space="0" w:color="auto"/>
        <w:left w:val="none" w:sz="0" w:space="0" w:color="auto"/>
        <w:bottom w:val="none" w:sz="0" w:space="0" w:color="auto"/>
        <w:right w:val="none" w:sz="0" w:space="0" w:color="auto"/>
      </w:divBdr>
    </w:div>
    <w:div w:id="1878397729">
      <w:bodyDiv w:val="1"/>
      <w:marLeft w:val="0"/>
      <w:marRight w:val="0"/>
      <w:marTop w:val="0"/>
      <w:marBottom w:val="0"/>
      <w:divBdr>
        <w:top w:val="none" w:sz="0" w:space="0" w:color="auto"/>
        <w:left w:val="none" w:sz="0" w:space="0" w:color="auto"/>
        <w:bottom w:val="none" w:sz="0" w:space="0" w:color="auto"/>
        <w:right w:val="none" w:sz="0" w:space="0" w:color="auto"/>
      </w:divBdr>
    </w:div>
    <w:div w:id="1879775468">
      <w:bodyDiv w:val="1"/>
      <w:marLeft w:val="0"/>
      <w:marRight w:val="0"/>
      <w:marTop w:val="0"/>
      <w:marBottom w:val="0"/>
      <w:divBdr>
        <w:top w:val="none" w:sz="0" w:space="0" w:color="auto"/>
        <w:left w:val="none" w:sz="0" w:space="0" w:color="auto"/>
        <w:bottom w:val="none" w:sz="0" w:space="0" w:color="auto"/>
        <w:right w:val="none" w:sz="0" w:space="0" w:color="auto"/>
      </w:divBdr>
    </w:div>
    <w:div w:id="1882744456">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83010852">
      <w:bodyDiv w:val="1"/>
      <w:marLeft w:val="0"/>
      <w:marRight w:val="0"/>
      <w:marTop w:val="0"/>
      <w:marBottom w:val="0"/>
      <w:divBdr>
        <w:top w:val="none" w:sz="0" w:space="0" w:color="auto"/>
        <w:left w:val="none" w:sz="0" w:space="0" w:color="auto"/>
        <w:bottom w:val="none" w:sz="0" w:space="0" w:color="auto"/>
        <w:right w:val="none" w:sz="0" w:space="0" w:color="auto"/>
      </w:divBdr>
    </w:div>
    <w:div w:id="1883131959">
      <w:bodyDiv w:val="1"/>
      <w:marLeft w:val="0"/>
      <w:marRight w:val="0"/>
      <w:marTop w:val="0"/>
      <w:marBottom w:val="0"/>
      <w:divBdr>
        <w:top w:val="none" w:sz="0" w:space="0" w:color="auto"/>
        <w:left w:val="none" w:sz="0" w:space="0" w:color="auto"/>
        <w:bottom w:val="none" w:sz="0" w:space="0" w:color="auto"/>
        <w:right w:val="none" w:sz="0" w:space="0" w:color="auto"/>
      </w:divBdr>
    </w:div>
    <w:div w:id="1884437120">
      <w:bodyDiv w:val="1"/>
      <w:marLeft w:val="0"/>
      <w:marRight w:val="0"/>
      <w:marTop w:val="0"/>
      <w:marBottom w:val="0"/>
      <w:divBdr>
        <w:top w:val="none" w:sz="0" w:space="0" w:color="auto"/>
        <w:left w:val="none" w:sz="0" w:space="0" w:color="auto"/>
        <w:bottom w:val="none" w:sz="0" w:space="0" w:color="auto"/>
        <w:right w:val="none" w:sz="0" w:space="0" w:color="auto"/>
      </w:divBdr>
    </w:div>
    <w:div w:id="1885410261">
      <w:bodyDiv w:val="1"/>
      <w:marLeft w:val="0"/>
      <w:marRight w:val="0"/>
      <w:marTop w:val="0"/>
      <w:marBottom w:val="0"/>
      <w:divBdr>
        <w:top w:val="none" w:sz="0" w:space="0" w:color="auto"/>
        <w:left w:val="none" w:sz="0" w:space="0" w:color="auto"/>
        <w:bottom w:val="none" w:sz="0" w:space="0" w:color="auto"/>
        <w:right w:val="none" w:sz="0" w:space="0" w:color="auto"/>
      </w:divBdr>
    </w:div>
    <w:div w:id="1887599653">
      <w:bodyDiv w:val="1"/>
      <w:marLeft w:val="0"/>
      <w:marRight w:val="0"/>
      <w:marTop w:val="0"/>
      <w:marBottom w:val="0"/>
      <w:divBdr>
        <w:top w:val="none" w:sz="0" w:space="0" w:color="auto"/>
        <w:left w:val="none" w:sz="0" w:space="0" w:color="auto"/>
        <w:bottom w:val="none" w:sz="0" w:space="0" w:color="auto"/>
        <w:right w:val="none" w:sz="0" w:space="0" w:color="auto"/>
      </w:divBdr>
    </w:div>
    <w:div w:id="1890648586">
      <w:bodyDiv w:val="1"/>
      <w:marLeft w:val="0"/>
      <w:marRight w:val="0"/>
      <w:marTop w:val="0"/>
      <w:marBottom w:val="0"/>
      <w:divBdr>
        <w:top w:val="none" w:sz="0" w:space="0" w:color="auto"/>
        <w:left w:val="none" w:sz="0" w:space="0" w:color="auto"/>
        <w:bottom w:val="none" w:sz="0" w:space="0" w:color="auto"/>
        <w:right w:val="none" w:sz="0" w:space="0" w:color="auto"/>
      </w:divBdr>
    </w:div>
    <w:div w:id="1890994838">
      <w:bodyDiv w:val="1"/>
      <w:marLeft w:val="0"/>
      <w:marRight w:val="0"/>
      <w:marTop w:val="0"/>
      <w:marBottom w:val="0"/>
      <w:divBdr>
        <w:top w:val="none" w:sz="0" w:space="0" w:color="auto"/>
        <w:left w:val="none" w:sz="0" w:space="0" w:color="auto"/>
        <w:bottom w:val="none" w:sz="0" w:space="0" w:color="auto"/>
        <w:right w:val="none" w:sz="0" w:space="0" w:color="auto"/>
      </w:divBdr>
    </w:div>
    <w:div w:id="1894122361">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095498">
      <w:bodyDiv w:val="1"/>
      <w:marLeft w:val="0"/>
      <w:marRight w:val="0"/>
      <w:marTop w:val="0"/>
      <w:marBottom w:val="0"/>
      <w:divBdr>
        <w:top w:val="none" w:sz="0" w:space="0" w:color="auto"/>
        <w:left w:val="none" w:sz="0" w:space="0" w:color="auto"/>
        <w:bottom w:val="none" w:sz="0" w:space="0" w:color="auto"/>
        <w:right w:val="none" w:sz="0" w:space="0" w:color="auto"/>
      </w:divBdr>
      <w:divsChild>
        <w:div w:id="183448837">
          <w:marLeft w:val="270"/>
          <w:marRight w:val="0"/>
          <w:marTop w:val="300"/>
          <w:marBottom w:val="150"/>
          <w:divBdr>
            <w:top w:val="none" w:sz="0" w:space="0" w:color="auto"/>
            <w:left w:val="none" w:sz="0" w:space="0" w:color="auto"/>
            <w:bottom w:val="none" w:sz="0" w:space="0" w:color="auto"/>
            <w:right w:val="none" w:sz="0" w:space="0" w:color="auto"/>
          </w:divBdr>
        </w:div>
        <w:div w:id="931163803">
          <w:marLeft w:val="270"/>
          <w:marRight w:val="0"/>
          <w:marTop w:val="300"/>
          <w:marBottom w:val="150"/>
          <w:divBdr>
            <w:top w:val="none" w:sz="0" w:space="0" w:color="auto"/>
            <w:left w:val="none" w:sz="0" w:space="0" w:color="auto"/>
            <w:bottom w:val="none" w:sz="0" w:space="0" w:color="auto"/>
            <w:right w:val="none" w:sz="0" w:space="0" w:color="auto"/>
          </w:divBdr>
        </w:div>
        <w:div w:id="939141211">
          <w:marLeft w:val="270"/>
          <w:marRight w:val="0"/>
          <w:marTop w:val="300"/>
          <w:marBottom w:val="150"/>
          <w:divBdr>
            <w:top w:val="none" w:sz="0" w:space="0" w:color="auto"/>
            <w:left w:val="none" w:sz="0" w:space="0" w:color="auto"/>
            <w:bottom w:val="none" w:sz="0" w:space="0" w:color="auto"/>
            <w:right w:val="none" w:sz="0" w:space="0" w:color="auto"/>
          </w:divBdr>
        </w:div>
        <w:div w:id="1680812718">
          <w:marLeft w:val="270"/>
          <w:marRight w:val="0"/>
          <w:marTop w:val="300"/>
          <w:marBottom w:val="150"/>
          <w:divBdr>
            <w:top w:val="none" w:sz="0" w:space="0" w:color="auto"/>
            <w:left w:val="none" w:sz="0" w:space="0" w:color="auto"/>
            <w:bottom w:val="none" w:sz="0" w:space="0" w:color="auto"/>
            <w:right w:val="none" w:sz="0" w:space="0" w:color="auto"/>
          </w:divBdr>
        </w:div>
        <w:div w:id="1840849026">
          <w:marLeft w:val="270"/>
          <w:marRight w:val="0"/>
          <w:marTop w:val="300"/>
          <w:marBottom w:val="150"/>
          <w:divBdr>
            <w:top w:val="none" w:sz="0" w:space="0" w:color="auto"/>
            <w:left w:val="none" w:sz="0" w:space="0" w:color="auto"/>
            <w:bottom w:val="none" w:sz="0" w:space="0" w:color="auto"/>
            <w:right w:val="none" w:sz="0" w:space="0" w:color="auto"/>
          </w:divBdr>
        </w:div>
      </w:divsChild>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3715811">
      <w:bodyDiv w:val="1"/>
      <w:marLeft w:val="0"/>
      <w:marRight w:val="0"/>
      <w:marTop w:val="0"/>
      <w:marBottom w:val="0"/>
      <w:divBdr>
        <w:top w:val="none" w:sz="0" w:space="0" w:color="auto"/>
        <w:left w:val="none" w:sz="0" w:space="0" w:color="auto"/>
        <w:bottom w:val="none" w:sz="0" w:space="0" w:color="auto"/>
        <w:right w:val="none" w:sz="0" w:space="0" w:color="auto"/>
      </w:divBdr>
    </w:div>
    <w:div w:id="1904371916">
      <w:bodyDiv w:val="1"/>
      <w:marLeft w:val="0"/>
      <w:marRight w:val="0"/>
      <w:marTop w:val="0"/>
      <w:marBottom w:val="0"/>
      <w:divBdr>
        <w:top w:val="none" w:sz="0" w:space="0" w:color="auto"/>
        <w:left w:val="none" w:sz="0" w:space="0" w:color="auto"/>
        <w:bottom w:val="none" w:sz="0" w:space="0" w:color="auto"/>
        <w:right w:val="none" w:sz="0" w:space="0" w:color="auto"/>
      </w:divBdr>
    </w:div>
    <w:div w:id="1907375361">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12888954">
      <w:bodyDiv w:val="1"/>
      <w:marLeft w:val="0"/>
      <w:marRight w:val="0"/>
      <w:marTop w:val="0"/>
      <w:marBottom w:val="0"/>
      <w:divBdr>
        <w:top w:val="none" w:sz="0" w:space="0" w:color="auto"/>
        <w:left w:val="none" w:sz="0" w:space="0" w:color="auto"/>
        <w:bottom w:val="none" w:sz="0" w:space="0" w:color="auto"/>
        <w:right w:val="none" w:sz="0" w:space="0" w:color="auto"/>
      </w:divBdr>
    </w:div>
    <w:div w:id="1915360734">
      <w:bodyDiv w:val="1"/>
      <w:marLeft w:val="0"/>
      <w:marRight w:val="0"/>
      <w:marTop w:val="0"/>
      <w:marBottom w:val="0"/>
      <w:divBdr>
        <w:top w:val="none" w:sz="0" w:space="0" w:color="auto"/>
        <w:left w:val="none" w:sz="0" w:space="0" w:color="auto"/>
        <w:bottom w:val="none" w:sz="0" w:space="0" w:color="auto"/>
        <w:right w:val="none" w:sz="0" w:space="0" w:color="auto"/>
      </w:divBdr>
    </w:div>
    <w:div w:id="1916469740">
      <w:bodyDiv w:val="1"/>
      <w:marLeft w:val="0"/>
      <w:marRight w:val="0"/>
      <w:marTop w:val="0"/>
      <w:marBottom w:val="0"/>
      <w:divBdr>
        <w:top w:val="none" w:sz="0" w:space="0" w:color="auto"/>
        <w:left w:val="none" w:sz="0" w:space="0" w:color="auto"/>
        <w:bottom w:val="none" w:sz="0" w:space="0" w:color="auto"/>
        <w:right w:val="none" w:sz="0" w:space="0" w:color="auto"/>
      </w:divBdr>
    </w:div>
    <w:div w:id="1917932444">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3754184">
      <w:bodyDiv w:val="1"/>
      <w:marLeft w:val="0"/>
      <w:marRight w:val="0"/>
      <w:marTop w:val="0"/>
      <w:marBottom w:val="0"/>
      <w:divBdr>
        <w:top w:val="none" w:sz="0" w:space="0" w:color="auto"/>
        <w:left w:val="none" w:sz="0" w:space="0" w:color="auto"/>
        <w:bottom w:val="none" w:sz="0" w:space="0" w:color="auto"/>
        <w:right w:val="none" w:sz="0" w:space="0" w:color="auto"/>
      </w:divBdr>
    </w:div>
    <w:div w:id="192579647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26844347">
      <w:bodyDiv w:val="1"/>
      <w:marLeft w:val="0"/>
      <w:marRight w:val="0"/>
      <w:marTop w:val="0"/>
      <w:marBottom w:val="0"/>
      <w:divBdr>
        <w:top w:val="none" w:sz="0" w:space="0" w:color="auto"/>
        <w:left w:val="none" w:sz="0" w:space="0" w:color="auto"/>
        <w:bottom w:val="none" w:sz="0" w:space="0" w:color="auto"/>
        <w:right w:val="none" w:sz="0" w:space="0" w:color="auto"/>
      </w:divBdr>
    </w:div>
    <w:div w:id="1927299196">
      <w:bodyDiv w:val="1"/>
      <w:marLeft w:val="0"/>
      <w:marRight w:val="0"/>
      <w:marTop w:val="0"/>
      <w:marBottom w:val="0"/>
      <w:divBdr>
        <w:top w:val="none" w:sz="0" w:space="0" w:color="auto"/>
        <w:left w:val="none" w:sz="0" w:space="0" w:color="auto"/>
        <w:bottom w:val="none" w:sz="0" w:space="0" w:color="auto"/>
        <w:right w:val="none" w:sz="0" w:space="0" w:color="auto"/>
      </w:divBdr>
      <w:divsChild>
        <w:div w:id="2003854089">
          <w:marLeft w:val="0"/>
          <w:marRight w:val="0"/>
          <w:marTop w:val="0"/>
          <w:marBottom w:val="0"/>
          <w:divBdr>
            <w:top w:val="none" w:sz="0" w:space="0" w:color="auto"/>
            <w:left w:val="none" w:sz="0" w:space="0" w:color="auto"/>
            <w:bottom w:val="none" w:sz="0" w:space="0" w:color="auto"/>
            <w:right w:val="none" w:sz="0" w:space="0" w:color="auto"/>
          </w:divBdr>
          <w:divsChild>
            <w:div w:id="1851942332">
              <w:marLeft w:val="0"/>
              <w:marRight w:val="0"/>
              <w:marTop w:val="0"/>
              <w:marBottom w:val="0"/>
              <w:divBdr>
                <w:top w:val="none" w:sz="0" w:space="0" w:color="auto"/>
                <w:left w:val="none" w:sz="0" w:space="0" w:color="auto"/>
                <w:bottom w:val="none" w:sz="0" w:space="0" w:color="auto"/>
                <w:right w:val="none" w:sz="0" w:space="0" w:color="auto"/>
              </w:divBdr>
              <w:divsChild>
                <w:div w:id="1483505249">
                  <w:marLeft w:val="0"/>
                  <w:marRight w:val="0"/>
                  <w:marTop w:val="0"/>
                  <w:marBottom w:val="0"/>
                  <w:divBdr>
                    <w:top w:val="none" w:sz="0" w:space="0" w:color="auto"/>
                    <w:left w:val="none" w:sz="0" w:space="0" w:color="auto"/>
                    <w:bottom w:val="none" w:sz="0" w:space="0" w:color="auto"/>
                    <w:right w:val="none" w:sz="0" w:space="0" w:color="auto"/>
                  </w:divBdr>
                  <w:divsChild>
                    <w:div w:id="7449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8105">
      <w:bodyDiv w:val="1"/>
      <w:marLeft w:val="0"/>
      <w:marRight w:val="0"/>
      <w:marTop w:val="0"/>
      <w:marBottom w:val="0"/>
      <w:divBdr>
        <w:top w:val="none" w:sz="0" w:space="0" w:color="auto"/>
        <w:left w:val="none" w:sz="0" w:space="0" w:color="auto"/>
        <w:bottom w:val="none" w:sz="0" w:space="0" w:color="auto"/>
        <w:right w:val="none" w:sz="0" w:space="0" w:color="auto"/>
      </w:divBdr>
    </w:div>
    <w:div w:id="1933585285">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33657288">
      <w:bodyDiv w:val="1"/>
      <w:marLeft w:val="0"/>
      <w:marRight w:val="0"/>
      <w:marTop w:val="0"/>
      <w:marBottom w:val="0"/>
      <w:divBdr>
        <w:top w:val="none" w:sz="0" w:space="0" w:color="auto"/>
        <w:left w:val="none" w:sz="0" w:space="0" w:color="auto"/>
        <w:bottom w:val="none" w:sz="0" w:space="0" w:color="auto"/>
        <w:right w:val="none" w:sz="0" w:space="0" w:color="auto"/>
      </w:divBdr>
    </w:div>
    <w:div w:id="1934511555">
      <w:bodyDiv w:val="1"/>
      <w:marLeft w:val="0"/>
      <w:marRight w:val="0"/>
      <w:marTop w:val="0"/>
      <w:marBottom w:val="0"/>
      <w:divBdr>
        <w:top w:val="none" w:sz="0" w:space="0" w:color="auto"/>
        <w:left w:val="none" w:sz="0" w:space="0" w:color="auto"/>
        <w:bottom w:val="none" w:sz="0" w:space="0" w:color="auto"/>
        <w:right w:val="none" w:sz="0" w:space="0" w:color="auto"/>
      </w:divBdr>
    </w:div>
    <w:div w:id="1934625747">
      <w:bodyDiv w:val="1"/>
      <w:marLeft w:val="0"/>
      <w:marRight w:val="0"/>
      <w:marTop w:val="0"/>
      <w:marBottom w:val="0"/>
      <w:divBdr>
        <w:top w:val="none" w:sz="0" w:space="0" w:color="auto"/>
        <w:left w:val="none" w:sz="0" w:space="0" w:color="auto"/>
        <w:bottom w:val="none" w:sz="0" w:space="0" w:color="auto"/>
        <w:right w:val="none" w:sz="0" w:space="0" w:color="auto"/>
      </w:divBdr>
      <w:divsChild>
        <w:div w:id="1684934003">
          <w:marLeft w:val="0"/>
          <w:marRight w:val="0"/>
          <w:marTop w:val="0"/>
          <w:marBottom w:val="0"/>
          <w:divBdr>
            <w:top w:val="none" w:sz="0" w:space="0" w:color="auto"/>
            <w:left w:val="none" w:sz="0" w:space="0" w:color="auto"/>
            <w:bottom w:val="none" w:sz="0" w:space="0" w:color="auto"/>
            <w:right w:val="none" w:sz="0" w:space="0" w:color="auto"/>
          </w:divBdr>
        </w:div>
      </w:divsChild>
    </w:div>
    <w:div w:id="1936591739">
      <w:bodyDiv w:val="1"/>
      <w:marLeft w:val="0"/>
      <w:marRight w:val="0"/>
      <w:marTop w:val="0"/>
      <w:marBottom w:val="0"/>
      <w:divBdr>
        <w:top w:val="none" w:sz="0" w:space="0" w:color="auto"/>
        <w:left w:val="none" w:sz="0" w:space="0" w:color="auto"/>
        <w:bottom w:val="none" w:sz="0" w:space="0" w:color="auto"/>
        <w:right w:val="none" w:sz="0" w:space="0" w:color="auto"/>
      </w:divBdr>
    </w:div>
    <w:div w:id="1937250369">
      <w:bodyDiv w:val="1"/>
      <w:marLeft w:val="0"/>
      <w:marRight w:val="0"/>
      <w:marTop w:val="0"/>
      <w:marBottom w:val="0"/>
      <w:divBdr>
        <w:top w:val="none" w:sz="0" w:space="0" w:color="auto"/>
        <w:left w:val="none" w:sz="0" w:space="0" w:color="auto"/>
        <w:bottom w:val="none" w:sz="0" w:space="0" w:color="auto"/>
        <w:right w:val="none" w:sz="0" w:space="0" w:color="auto"/>
      </w:divBdr>
    </w:div>
    <w:div w:id="1938442874">
      <w:bodyDiv w:val="1"/>
      <w:marLeft w:val="0"/>
      <w:marRight w:val="0"/>
      <w:marTop w:val="0"/>
      <w:marBottom w:val="0"/>
      <w:divBdr>
        <w:top w:val="none" w:sz="0" w:space="0" w:color="auto"/>
        <w:left w:val="none" w:sz="0" w:space="0" w:color="auto"/>
        <w:bottom w:val="none" w:sz="0" w:space="0" w:color="auto"/>
        <w:right w:val="none" w:sz="0" w:space="0" w:color="auto"/>
      </w:divBdr>
    </w:div>
    <w:div w:id="1939947800">
      <w:bodyDiv w:val="1"/>
      <w:marLeft w:val="0"/>
      <w:marRight w:val="0"/>
      <w:marTop w:val="0"/>
      <w:marBottom w:val="0"/>
      <w:divBdr>
        <w:top w:val="none" w:sz="0" w:space="0" w:color="auto"/>
        <w:left w:val="none" w:sz="0" w:space="0" w:color="auto"/>
        <w:bottom w:val="none" w:sz="0" w:space="0" w:color="auto"/>
        <w:right w:val="none" w:sz="0" w:space="0" w:color="auto"/>
      </w:divBdr>
    </w:div>
    <w:div w:id="1942907572">
      <w:bodyDiv w:val="1"/>
      <w:marLeft w:val="0"/>
      <w:marRight w:val="0"/>
      <w:marTop w:val="0"/>
      <w:marBottom w:val="0"/>
      <w:divBdr>
        <w:top w:val="none" w:sz="0" w:space="0" w:color="auto"/>
        <w:left w:val="none" w:sz="0" w:space="0" w:color="auto"/>
        <w:bottom w:val="none" w:sz="0" w:space="0" w:color="auto"/>
        <w:right w:val="none" w:sz="0" w:space="0" w:color="auto"/>
      </w:divBdr>
    </w:div>
    <w:div w:id="1943293365">
      <w:bodyDiv w:val="1"/>
      <w:marLeft w:val="0"/>
      <w:marRight w:val="0"/>
      <w:marTop w:val="0"/>
      <w:marBottom w:val="0"/>
      <w:divBdr>
        <w:top w:val="none" w:sz="0" w:space="0" w:color="auto"/>
        <w:left w:val="none" w:sz="0" w:space="0" w:color="auto"/>
        <w:bottom w:val="none" w:sz="0" w:space="0" w:color="auto"/>
        <w:right w:val="none" w:sz="0" w:space="0" w:color="auto"/>
      </w:divBdr>
    </w:div>
    <w:div w:id="1943999145">
      <w:bodyDiv w:val="1"/>
      <w:marLeft w:val="0"/>
      <w:marRight w:val="0"/>
      <w:marTop w:val="0"/>
      <w:marBottom w:val="0"/>
      <w:divBdr>
        <w:top w:val="none" w:sz="0" w:space="0" w:color="auto"/>
        <w:left w:val="none" w:sz="0" w:space="0" w:color="auto"/>
        <w:bottom w:val="none" w:sz="0" w:space="0" w:color="auto"/>
        <w:right w:val="none" w:sz="0" w:space="0" w:color="auto"/>
      </w:divBdr>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
    <w:div w:id="1948270072">
      <w:bodyDiv w:val="1"/>
      <w:marLeft w:val="0"/>
      <w:marRight w:val="0"/>
      <w:marTop w:val="0"/>
      <w:marBottom w:val="0"/>
      <w:divBdr>
        <w:top w:val="none" w:sz="0" w:space="0" w:color="auto"/>
        <w:left w:val="none" w:sz="0" w:space="0" w:color="auto"/>
        <w:bottom w:val="none" w:sz="0" w:space="0" w:color="auto"/>
        <w:right w:val="none" w:sz="0" w:space="0" w:color="auto"/>
      </w:divBdr>
    </w:div>
    <w:div w:id="1949310210">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52586352">
      <w:bodyDiv w:val="1"/>
      <w:marLeft w:val="0"/>
      <w:marRight w:val="0"/>
      <w:marTop w:val="0"/>
      <w:marBottom w:val="0"/>
      <w:divBdr>
        <w:top w:val="none" w:sz="0" w:space="0" w:color="auto"/>
        <w:left w:val="none" w:sz="0" w:space="0" w:color="auto"/>
        <w:bottom w:val="none" w:sz="0" w:space="0" w:color="auto"/>
        <w:right w:val="none" w:sz="0" w:space="0" w:color="auto"/>
      </w:divBdr>
    </w:div>
    <w:div w:id="1953976923">
      <w:bodyDiv w:val="1"/>
      <w:marLeft w:val="0"/>
      <w:marRight w:val="0"/>
      <w:marTop w:val="0"/>
      <w:marBottom w:val="0"/>
      <w:divBdr>
        <w:top w:val="none" w:sz="0" w:space="0" w:color="auto"/>
        <w:left w:val="none" w:sz="0" w:space="0" w:color="auto"/>
        <w:bottom w:val="none" w:sz="0" w:space="0" w:color="auto"/>
        <w:right w:val="none" w:sz="0" w:space="0" w:color="auto"/>
      </w:divBdr>
    </w:div>
    <w:div w:id="1954703973">
      <w:bodyDiv w:val="1"/>
      <w:marLeft w:val="0"/>
      <w:marRight w:val="0"/>
      <w:marTop w:val="0"/>
      <w:marBottom w:val="0"/>
      <w:divBdr>
        <w:top w:val="none" w:sz="0" w:space="0" w:color="auto"/>
        <w:left w:val="none" w:sz="0" w:space="0" w:color="auto"/>
        <w:bottom w:val="none" w:sz="0" w:space="0" w:color="auto"/>
        <w:right w:val="none" w:sz="0" w:space="0" w:color="auto"/>
      </w:divBdr>
    </w:div>
    <w:div w:id="1954894407">
      <w:bodyDiv w:val="1"/>
      <w:marLeft w:val="0"/>
      <w:marRight w:val="0"/>
      <w:marTop w:val="0"/>
      <w:marBottom w:val="0"/>
      <w:divBdr>
        <w:top w:val="none" w:sz="0" w:space="0" w:color="auto"/>
        <w:left w:val="none" w:sz="0" w:space="0" w:color="auto"/>
        <w:bottom w:val="none" w:sz="0" w:space="0" w:color="auto"/>
        <w:right w:val="none" w:sz="0" w:space="0" w:color="auto"/>
      </w:divBdr>
    </w:div>
    <w:div w:id="1956788458">
      <w:bodyDiv w:val="1"/>
      <w:marLeft w:val="0"/>
      <w:marRight w:val="0"/>
      <w:marTop w:val="0"/>
      <w:marBottom w:val="0"/>
      <w:divBdr>
        <w:top w:val="none" w:sz="0" w:space="0" w:color="auto"/>
        <w:left w:val="none" w:sz="0" w:space="0" w:color="auto"/>
        <w:bottom w:val="none" w:sz="0" w:space="0" w:color="auto"/>
        <w:right w:val="none" w:sz="0" w:space="0" w:color="auto"/>
      </w:divBdr>
    </w:div>
    <w:div w:id="1959798322">
      <w:bodyDiv w:val="1"/>
      <w:marLeft w:val="0"/>
      <w:marRight w:val="0"/>
      <w:marTop w:val="0"/>
      <w:marBottom w:val="0"/>
      <w:divBdr>
        <w:top w:val="none" w:sz="0" w:space="0" w:color="auto"/>
        <w:left w:val="none" w:sz="0" w:space="0" w:color="auto"/>
        <w:bottom w:val="none" w:sz="0" w:space="0" w:color="auto"/>
        <w:right w:val="none" w:sz="0" w:space="0" w:color="auto"/>
      </w:divBdr>
    </w:div>
    <w:div w:id="1960138162">
      <w:bodyDiv w:val="1"/>
      <w:marLeft w:val="0"/>
      <w:marRight w:val="0"/>
      <w:marTop w:val="0"/>
      <w:marBottom w:val="0"/>
      <w:divBdr>
        <w:top w:val="none" w:sz="0" w:space="0" w:color="auto"/>
        <w:left w:val="none" w:sz="0" w:space="0" w:color="auto"/>
        <w:bottom w:val="none" w:sz="0" w:space="0" w:color="auto"/>
        <w:right w:val="none" w:sz="0" w:space="0" w:color="auto"/>
      </w:divBdr>
    </w:div>
    <w:div w:id="1960798490">
      <w:bodyDiv w:val="1"/>
      <w:marLeft w:val="0"/>
      <w:marRight w:val="0"/>
      <w:marTop w:val="0"/>
      <w:marBottom w:val="0"/>
      <w:divBdr>
        <w:top w:val="none" w:sz="0" w:space="0" w:color="auto"/>
        <w:left w:val="none" w:sz="0" w:space="0" w:color="auto"/>
        <w:bottom w:val="none" w:sz="0" w:space="0" w:color="auto"/>
        <w:right w:val="none" w:sz="0" w:space="0" w:color="auto"/>
      </w:divBdr>
    </w:div>
    <w:div w:id="1963076520">
      <w:bodyDiv w:val="1"/>
      <w:marLeft w:val="0"/>
      <w:marRight w:val="0"/>
      <w:marTop w:val="0"/>
      <w:marBottom w:val="0"/>
      <w:divBdr>
        <w:top w:val="none" w:sz="0" w:space="0" w:color="auto"/>
        <w:left w:val="none" w:sz="0" w:space="0" w:color="auto"/>
        <w:bottom w:val="none" w:sz="0" w:space="0" w:color="auto"/>
        <w:right w:val="none" w:sz="0" w:space="0" w:color="auto"/>
      </w:divBdr>
    </w:div>
    <w:div w:id="1964842146">
      <w:bodyDiv w:val="1"/>
      <w:marLeft w:val="0"/>
      <w:marRight w:val="0"/>
      <w:marTop w:val="0"/>
      <w:marBottom w:val="0"/>
      <w:divBdr>
        <w:top w:val="none" w:sz="0" w:space="0" w:color="auto"/>
        <w:left w:val="none" w:sz="0" w:space="0" w:color="auto"/>
        <w:bottom w:val="none" w:sz="0" w:space="0" w:color="auto"/>
        <w:right w:val="none" w:sz="0" w:space="0" w:color="auto"/>
      </w:divBdr>
    </w:div>
    <w:div w:id="1965378884">
      <w:bodyDiv w:val="1"/>
      <w:marLeft w:val="0"/>
      <w:marRight w:val="0"/>
      <w:marTop w:val="0"/>
      <w:marBottom w:val="0"/>
      <w:divBdr>
        <w:top w:val="none" w:sz="0" w:space="0" w:color="auto"/>
        <w:left w:val="none" w:sz="0" w:space="0" w:color="auto"/>
        <w:bottom w:val="none" w:sz="0" w:space="0" w:color="auto"/>
        <w:right w:val="none" w:sz="0" w:space="0" w:color="auto"/>
      </w:divBdr>
    </w:div>
    <w:div w:id="1965430456">
      <w:bodyDiv w:val="1"/>
      <w:marLeft w:val="0"/>
      <w:marRight w:val="0"/>
      <w:marTop w:val="0"/>
      <w:marBottom w:val="0"/>
      <w:divBdr>
        <w:top w:val="none" w:sz="0" w:space="0" w:color="auto"/>
        <w:left w:val="none" w:sz="0" w:space="0" w:color="auto"/>
        <w:bottom w:val="none" w:sz="0" w:space="0" w:color="auto"/>
        <w:right w:val="none" w:sz="0" w:space="0" w:color="auto"/>
      </w:divBdr>
    </w:div>
    <w:div w:id="1966153026">
      <w:bodyDiv w:val="1"/>
      <w:marLeft w:val="0"/>
      <w:marRight w:val="0"/>
      <w:marTop w:val="0"/>
      <w:marBottom w:val="0"/>
      <w:divBdr>
        <w:top w:val="none" w:sz="0" w:space="0" w:color="auto"/>
        <w:left w:val="none" w:sz="0" w:space="0" w:color="auto"/>
        <w:bottom w:val="none" w:sz="0" w:space="0" w:color="auto"/>
        <w:right w:val="none" w:sz="0" w:space="0" w:color="auto"/>
      </w:divBdr>
    </w:div>
    <w:div w:id="1966615373">
      <w:bodyDiv w:val="1"/>
      <w:marLeft w:val="0"/>
      <w:marRight w:val="0"/>
      <w:marTop w:val="0"/>
      <w:marBottom w:val="0"/>
      <w:divBdr>
        <w:top w:val="none" w:sz="0" w:space="0" w:color="auto"/>
        <w:left w:val="none" w:sz="0" w:space="0" w:color="auto"/>
        <w:bottom w:val="none" w:sz="0" w:space="0" w:color="auto"/>
        <w:right w:val="none" w:sz="0" w:space="0" w:color="auto"/>
      </w:divBdr>
    </w:div>
    <w:div w:id="1969512080">
      <w:bodyDiv w:val="1"/>
      <w:marLeft w:val="0"/>
      <w:marRight w:val="0"/>
      <w:marTop w:val="0"/>
      <w:marBottom w:val="0"/>
      <w:divBdr>
        <w:top w:val="none" w:sz="0" w:space="0" w:color="auto"/>
        <w:left w:val="none" w:sz="0" w:space="0" w:color="auto"/>
        <w:bottom w:val="none" w:sz="0" w:space="0" w:color="auto"/>
        <w:right w:val="none" w:sz="0" w:space="0" w:color="auto"/>
      </w:divBdr>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0933908">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75090430">
      <w:bodyDiv w:val="1"/>
      <w:marLeft w:val="0"/>
      <w:marRight w:val="0"/>
      <w:marTop w:val="0"/>
      <w:marBottom w:val="0"/>
      <w:divBdr>
        <w:top w:val="none" w:sz="0" w:space="0" w:color="auto"/>
        <w:left w:val="none" w:sz="0" w:space="0" w:color="auto"/>
        <w:bottom w:val="none" w:sz="0" w:space="0" w:color="auto"/>
        <w:right w:val="none" w:sz="0" w:space="0" w:color="auto"/>
      </w:divBdr>
    </w:div>
    <w:div w:id="1975598897">
      <w:bodyDiv w:val="1"/>
      <w:marLeft w:val="0"/>
      <w:marRight w:val="0"/>
      <w:marTop w:val="0"/>
      <w:marBottom w:val="0"/>
      <w:divBdr>
        <w:top w:val="none" w:sz="0" w:space="0" w:color="auto"/>
        <w:left w:val="none" w:sz="0" w:space="0" w:color="auto"/>
        <w:bottom w:val="none" w:sz="0" w:space="0" w:color="auto"/>
        <w:right w:val="none" w:sz="0" w:space="0" w:color="auto"/>
      </w:divBdr>
    </w:div>
    <w:div w:id="1978335645">
      <w:bodyDiv w:val="1"/>
      <w:marLeft w:val="0"/>
      <w:marRight w:val="0"/>
      <w:marTop w:val="0"/>
      <w:marBottom w:val="0"/>
      <w:divBdr>
        <w:top w:val="none" w:sz="0" w:space="0" w:color="auto"/>
        <w:left w:val="none" w:sz="0" w:space="0" w:color="auto"/>
        <w:bottom w:val="none" w:sz="0" w:space="0" w:color="auto"/>
        <w:right w:val="none" w:sz="0" w:space="0" w:color="auto"/>
      </w:divBdr>
    </w:div>
    <w:div w:id="1982071550">
      <w:bodyDiv w:val="1"/>
      <w:marLeft w:val="0"/>
      <w:marRight w:val="0"/>
      <w:marTop w:val="0"/>
      <w:marBottom w:val="0"/>
      <w:divBdr>
        <w:top w:val="none" w:sz="0" w:space="0" w:color="auto"/>
        <w:left w:val="none" w:sz="0" w:space="0" w:color="auto"/>
        <w:bottom w:val="none" w:sz="0" w:space="0" w:color="auto"/>
        <w:right w:val="none" w:sz="0" w:space="0" w:color="auto"/>
      </w:divBdr>
    </w:div>
    <w:div w:id="1982229159">
      <w:bodyDiv w:val="1"/>
      <w:marLeft w:val="0"/>
      <w:marRight w:val="0"/>
      <w:marTop w:val="0"/>
      <w:marBottom w:val="0"/>
      <w:divBdr>
        <w:top w:val="none" w:sz="0" w:space="0" w:color="auto"/>
        <w:left w:val="none" w:sz="0" w:space="0" w:color="auto"/>
        <w:bottom w:val="none" w:sz="0" w:space="0" w:color="auto"/>
        <w:right w:val="none" w:sz="0" w:space="0" w:color="auto"/>
      </w:divBdr>
    </w:div>
    <w:div w:id="1983342703">
      <w:bodyDiv w:val="1"/>
      <w:marLeft w:val="0"/>
      <w:marRight w:val="0"/>
      <w:marTop w:val="0"/>
      <w:marBottom w:val="0"/>
      <w:divBdr>
        <w:top w:val="none" w:sz="0" w:space="0" w:color="auto"/>
        <w:left w:val="none" w:sz="0" w:space="0" w:color="auto"/>
        <w:bottom w:val="none" w:sz="0" w:space="0" w:color="auto"/>
        <w:right w:val="none" w:sz="0" w:space="0" w:color="auto"/>
      </w:divBdr>
      <w:divsChild>
        <w:div w:id="2118795110">
          <w:marLeft w:val="60"/>
          <w:marRight w:val="60"/>
          <w:marTop w:val="100"/>
          <w:marBottom w:val="100"/>
          <w:divBdr>
            <w:top w:val="none" w:sz="0" w:space="0" w:color="auto"/>
            <w:left w:val="none" w:sz="0" w:space="0" w:color="auto"/>
            <w:bottom w:val="none" w:sz="0" w:space="0" w:color="auto"/>
            <w:right w:val="none" w:sz="0" w:space="0" w:color="auto"/>
          </w:divBdr>
        </w:div>
      </w:divsChild>
    </w:div>
    <w:div w:id="1986735322">
      <w:bodyDiv w:val="1"/>
      <w:marLeft w:val="0"/>
      <w:marRight w:val="0"/>
      <w:marTop w:val="0"/>
      <w:marBottom w:val="0"/>
      <w:divBdr>
        <w:top w:val="none" w:sz="0" w:space="0" w:color="auto"/>
        <w:left w:val="none" w:sz="0" w:space="0" w:color="auto"/>
        <w:bottom w:val="none" w:sz="0" w:space="0" w:color="auto"/>
        <w:right w:val="none" w:sz="0" w:space="0" w:color="auto"/>
      </w:divBdr>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88624505">
      <w:bodyDiv w:val="1"/>
      <w:marLeft w:val="0"/>
      <w:marRight w:val="0"/>
      <w:marTop w:val="0"/>
      <w:marBottom w:val="0"/>
      <w:divBdr>
        <w:top w:val="none" w:sz="0" w:space="0" w:color="auto"/>
        <w:left w:val="none" w:sz="0" w:space="0" w:color="auto"/>
        <w:bottom w:val="none" w:sz="0" w:space="0" w:color="auto"/>
        <w:right w:val="none" w:sz="0" w:space="0" w:color="auto"/>
      </w:divBdr>
    </w:div>
    <w:div w:id="1988780762">
      <w:bodyDiv w:val="1"/>
      <w:marLeft w:val="0"/>
      <w:marRight w:val="0"/>
      <w:marTop w:val="0"/>
      <w:marBottom w:val="0"/>
      <w:divBdr>
        <w:top w:val="none" w:sz="0" w:space="0" w:color="auto"/>
        <w:left w:val="none" w:sz="0" w:space="0" w:color="auto"/>
        <w:bottom w:val="none" w:sz="0" w:space="0" w:color="auto"/>
        <w:right w:val="none" w:sz="0" w:space="0" w:color="auto"/>
      </w:divBdr>
    </w:div>
    <w:div w:id="1988782463">
      <w:bodyDiv w:val="1"/>
      <w:marLeft w:val="0"/>
      <w:marRight w:val="0"/>
      <w:marTop w:val="0"/>
      <w:marBottom w:val="0"/>
      <w:divBdr>
        <w:top w:val="none" w:sz="0" w:space="0" w:color="auto"/>
        <w:left w:val="none" w:sz="0" w:space="0" w:color="auto"/>
        <w:bottom w:val="none" w:sz="0" w:space="0" w:color="auto"/>
        <w:right w:val="none" w:sz="0" w:space="0" w:color="auto"/>
      </w:divBdr>
    </w:div>
    <w:div w:id="1989168694">
      <w:bodyDiv w:val="1"/>
      <w:marLeft w:val="0"/>
      <w:marRight w:val="0"/>
      <w:marTop w:val="0"/>
      <w:marBottom w:val="0"/>
      <w:divBdr>
        <w:top w:val="none" w:sz="0" w:space="0" w:color="auto"/>
        <w:left w:val="none" w:sz="0" w:space="0" w:color="auto"/>
        <w:bottom w:val="none" w:sz="0" w:space="0" w:color="auto"/>
        <w:right w:val="none" w:sz="0" w:space="0" w:color="auto"/>
      </w:divBdr>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0359598">
      <w:bodyDiv w:val="1"/>
      <w:marLeft w:val="0"/>
      <w:marRight w:val="0"/>
      <w:marTop w:val="0"/>
      <w:marBottom w:val="0"/>
      <w:divBdr>
        <w:top w:val="none" w:sz="0" w:space="0" w:color="auto"/>
        <w:left w:val="none" w:sz="0" w:space="0" w:color="auto"/>
        <w:bottom w:val="none" w:sz="0" w:space="0" w:color="auto"/>
        <w:right w:val="none" w:sz="0" w:space="0" w:color="auto"/>
      </w:divBdr>
    </w:div>
    <w:div w:id="1991788872">
      <w:bodyDiv w:val="1"/>
      <w:marLeft w:val="0"/>
      <w:marRight w:val="0"/>
      <w:marTop w:val="0"/>
      <w:marBottom w:val="0"/>
      <w:divBdr>
        <w:top w:val="none" w:sz="0" w:space="0" w:color="auto"/>
        <w:left w:val="none" w:sz="0" w:space="0" w:color="auto"/>
        <w:bottom w:val="none" w:sz="0" w:space="0" w:color="auto"/>
        <w:right w:val="none" w:sz="0" w:space="0" w:color="auto"/>
      </w:divBdr>
    </w:div>
    <w:div w:id="1996258049">
      <w:bodyDiv w:val="1"/>
      <w:marLeft w:val="0"/>
      <w:marRight w:val="0"/>
      <w:marTop w:val="0"/>
      <w:marBottom w:val="0"/>
      <w:divBdr>
        <w:top w:val="none" w:sz="0" w:space="0" w:color="auto"/>
        <w:left w:val="none" w:sz="0" w:space="0" w:color="auto"/>
        <w:bottom w:val="none" w:sz="0" w:space="0" w:color="auto"/>
        <w:right w:val="none" w:sz="0" w:space="0" w:color="auto"/>
      </w:divBdr>
      <w:divsChild>
        <w:div w:id="60567744">
          <w:marLeft w:val="900"/>
          <w:marRight w:val="0"/>
          <w:marTop w:val="225"/>
          <w:marBottom w:val="450"/>
          <w:divBdr>
            <w:top w:val="none" w:sz="0" w:space="0" w:color="auto"/>
            <w:left w:val="none" w:sz="0" w:space="0" w:color="auto"/>
            <w:bottom w:val="none" w:sz="0" w:space="0" w:color="auto"/>
            <w:right w:val="none" w:sz="0" w:space="0" w:color="auto"/>
          </w:divBdr>
        </w:div>
        <w:div w:id="419183408">
          <w:marLeft w:val="900"/>
          <w:marRight w:val="0"/>
          <w:marTop w:val="225"/>
          <w:marBottom w:val="450"/>
          <w:divBdr>
            <w:top w:val="none" w:sz="0" w:space="0" w:color="auto"/>
            <w:left w:val="none" w:sz="0" w:space="0" w:color="auto"/>
            <w:bottom w:val="none" w:sz="0" w:space="0" w:color="auto"/>
            <w:right w:val="none" w:sz="0" w:space="0" w:color="auto"/>
          </w:divBdr>
        </w:div>
        <w:div w:id="642122723">
          <w:marLeft w:val="900"/>
          <w:marRight w:val="0"/>
          <w:marTop w:val="225"/>
          <w:marBottom w:val="450"/>
          <w:divBdr>
            <w:top w:val="none" w:sz="0" w:space="0" w:color="auto"/>
            <w:left w:val="none" w:sz="0" w:space="0" w:color="auto"/>
            <w:bottom w:val="none" w:sz="0" w:space="0" w:color="auto"/>
            <w:right w:val="none" w:sz="0" w:space="0" w:color="auto"/>
          </w:divBdr>
        </w:div>
        <w:div w:id="660042985">
          <w:marLeft w:val="900"/>
          <w:marRight w:val="0"/>
          <w:marTop w:val="225"/>
          <w:marBottom w:val="450"/>
          <w:divBdr>
            <w:top w:val="none" w:sz="0" w:space="0" w:color="auto"/>
            <w:left w:val="none" w:sz="0" w:space="0" w:color="auto"/>
            <w:bottom w:val="none" w:sz="0" w:space="0" w:color="auto"/>
            <w:right w:val="none" w:sz="0" w:space="0" w:color="auto"/>
          </w:divBdr>
        </w:div>
        <w:div w:id="841353900">
          <w:marLeft w:val="900"/>
          <w:marRight w:val="0"/>
          <w:marTop w:val="225"/>
          <w:marBottom w:val="450"/>
          <w:divBdr>
            <w:top w:val="none" w:sz="0" w:space="0" w:color="auto"/>
            <w:left w:val="none" w:sz="0" w:space="0" w:color="auto"/>
            <w:bottom w:val="none" w:sz="0" w:space="0" w:color="auto"/>
            <w:right w:val="none" w:sz="0" w:space="0" w:color="auto"/>
          </w:divBdr>
        </w:div>
        <w:div w:id="912855965">
          <w:marLeft w:val="900"/>
          <w:marRight w:val="0"/>
          <w:marTop w:val="225"/>
          <w:marBottom w:val="450"/>
          <w:divBdr>
            <w:top w:val="none" w:sz="0" w:space="0" w:color="auto"/>
            <w:left w:val="none" w:sz="0" w:space="0" w:color="auto"/>
            <w:bottom w:val="none" w:sz="0" w:space="0" w:color="auto"/>
            <w:right w:val="none" w:sz="0" w:space="0" w:color="auto"/>
          </w:divBdr>
        </w:div>
        <w:div w:id="957372601">
          <w:marLeft w:val="900"/>
          <w:marRight w:val="0"/>
          <w:marTop w:val="225"/>
          <w:marBottom w:val="450"/>
          <w:divBdr>
            <w:top w:val="none" w:sz="0" w:space="0" w:color="auto"/>
            <w:left w:val="none" w:sz="0" w:space="0" w:color="auto"/>
            <w:bottom w:val="none" w:sz="0" w:space="0" w:color="auto"/>
            <w:right w:val="none" w:sz="0" w:space="0" w:color="auto"/>
          </w:divBdr>
        </w:div>
        <w:div w:id="1027756310">
          <w:marLeft w:val="900"/>
          <w:marRight w:val="0"/>
          <w:marTop w:val="225"/>
          <w:marBottom w:val="450"/>
          <w:divBdr>
            <w:top w:val="none" w:sz="0" w:space="0" w:color="auto"/>
            <w:left w:val="none" w:sz="0" w:space="0" w:color="auto"/>
            <w:bottom w:val="none" w:sz="0" w:space="0" w:color="auto"/>
            <w:right w:val="none" w:sz="0" w:space="0" w:color="auto"/>
          </w:divBdr>
        </w:div>
        <w:div w:id="1143231493">
          <w:marLeft w:val="900"/>
          <w:marRight w:val="0"/>
          <w:marTop w:val="225"/>
          <w:marBottom w:val="450"/>
          <w:divBdr>
            <w:top w:val="none" w:sz="0" w:space="0" w:color="auto"/>
            <w:left w:val="none" w:sz="0" w:space="0" w:color="auto"/>
            <w:bottom w:val="none" w:sz="0" w:space="0" w:color="auto"/>
            <w:right w:val="none" w:sz="0" w:space="0" w:color="auto"/>
          </w:divBdr>
        </w:div>
        <w:div w:id="1182746488">
          <w:marLeft w:val="900"/>
          <w:marRight w:val="0"/>
          <w:marTop w:val="225"/>
          <w:marBottom w:val="450"/>
          <w:divBdr>
            <w:top w:val="none" w:sz="0" w:space="0" w:color="auto"/>
            <w:left w:val="none" w:sz="0" w:space="0" w:color="auto"/>
            <w:bottom w:val="none" w:sz="0" w:space="0" w:color="auto"/>
            <w:right w:val="none" w:sz="0" w:space="0" w:color="auto"/>
          </w:divBdr>
        </w:div>
        <w:div w:id="1478644014">
          <w:marLeft w:val="900"/>
          <w:marRight w:val="0"/>
          <w:marTop w:val="225"/>
          <w:marBottom w:val="450"/>
          <w:divBdr>
            <w:top w:val="none" w:sz="0" w:space="0" w:color="auto"/>
            <w:left w:val="none" w:sz="0" w:space="0" w:color="auto"/>
            <w:bottom w:val="none" w:sz="0" w:space="0" w:color="auto"/>
            <w:right w:val="none" w:sz="0" w:space="0" w:color="auto"/>
          </w:divBdr>
        </w:div>
        <w:div w:id="1494028015">
          <w:marLeft w:val="900"/>
          <w:marRight w:val="0"/>
          <w:marTop w:val="225"/>
          <w:marBottom w:val="450"/>
          <w:divBdr>
            <w:top w:val="none" w:sz="0" w:space="0" w:color="auto"/>
            <w:left w:val="none" w:sz="0" w:space="0" w:color="auto"/>
            <w:bottom w:val="none" w:sz="0" w:space="0" w:color="auto"/>
            <w:right w:val="none" w:sz="0" w:space="0" w:color="auto"/>
          </w:divBdr>
        </w:div>
        <w:div w:id="1508984268">
          <w:marLeft w:val="900"/>
          <w:marRight w:val="0"/>
          <w:marTop w:val="225"/>
          <w:marBottom w:val="450"/>
          <w:divBdr>
            <w:top w:val="none" w:sz="0" w:space="0" w:color="auto"/>
            <w:left w:val="none" w:sz="0" w:space="0" w:color="auto"/>
            <w:bottom w:val="none" w:sz="0" w:space="0" w:color="auto"/>
            <w:right w:val="none" w:sz="0" w:space="0" w:color="auto"/>
          </w:divBdr>
        </w:div>
        <w:div w:id="1695956807">
          <w:marLeft w:val="900"/>
          <w:marRight w:val="0"/>
          <w:marTop w:val="225"/>
          <w:marBottom w:val="450"/>
          <w:divBdr>
            <w:top w:val="none" w:sz="0" w:space="0" w:color="auto"/>
            <w:left w:val="none" w:sz="0" w:space="0" w:color="auto"/>
            <w:bottom w:val="none" w:sz="0" w:space="0" w:color="auto"/>
            <w:right w:val="none" w:sz="0" w:space="0" w:color="auto"/>
          </w:divBdr>
        </w:div>
        <w:div w:id="1712026897">
          <w:marLeft w:val="900"/>
          <w:marRight w:val="0"/>
          <w:marTop w:val="225"/>
          <w:marBottom w:val="450"/>
          <w:divBdr>
            <w:top w:val="none" w:sz="0" w:space="0" w:color="auto"/>
            <w:left w:val="none" w:sz="0" w:space="0" w:color="auto"/>
            <w:bottom w:val="none" w:sz="0" w:space="0" w:color="auto"/>
            <w:right w:val="none" w:sz="0" w:space="0" w:color="auto"/>
          </w:divBdr>
        </w:div>
        <w:div w:id="1813403269">
          <w:marLeft w:val="900"/>
          <w:marRight w:val="0"/>
          <w:marTop w:val="225"/>
          <w:marBottom w:val="450"/>
          <w:divBdr>
            <w:top w:val="none" w:sz="0" w:space="0" w:color="auto"/>
            <w:left w:val="none" w:sz="0" w:space="0" w:color="auto"/>
            <w:bottom w:val="none" w:sz="0" w:space="0" w:color="auto"/>
            <w:right w:val="none" w:sz="0" w:space="0" w:color="auto"/>
          </w:divBdr>
        </w:div>
        <w:div w:id="1960988143">
          <w:marLeft w:val="900"/>
          <w:marRight w:val="0"/>
          <w:marTop w:val="225"/>
          <w:marBottom w:val="450"/>
          <w:divBdr>
            <w:top w:val="none" w:sz="0" w:space="0" w:color="auto"/>
            <w:left w:val="none" w:sz="0" w:space="0" w:color="auto"/>
            <w:bottom w:val="none" w:sz="0" w:space="0" w:color="auto"/>
            <w:right w:val="none" w:sz="0" w:space="0" w:color="auto"/>
          </w:divBdr>
        </w:div>
      </w:divsChild>
    </w:div>
    <w:div w:id="1997686831">
      <w:bodyDiv w:val="1"/>
      <w:marLeft w:val="0"/>
      <w:marRight w:val="0"/>
      <w:marTop w:val="0"/>
      <w:marBottom w:val="0"/>
      <w:divBdr>
        <w:top w:val="none" w:sz="0" w:space="0" w:color="auto"/>
        <w:left w:val="none" w:sz="0" w:space="0" w:color="auto"/>
        <w:bottom w:val="none" w:sz="0" w:space="0" w:color="auto"/>
        <w:right w:val="none" w:sz="0" w:space="0" w:color="auto"/>
      </w:divBdr>
    </w:div>
    <w:div w:id="1998144255">
      <w:bodyDiv w:val="1"/>
      <w:marLeft w:val="0"/>
      <w:marRight w:val="0"/>
      <w:marTop w:val="0"/>
      <w:marBottom w:val="0"/>
      <w:divBdr>
        <w:top w:val="none" w:sz="0" w:space="0" w:color="auto"/>
        <w:left w:val="none" w:sz="0" w:space="0" w:color="auto"/>
        <w:bottom w:val="none" w:sz="0" w:space="0" w:color="auto"/>
        <w:right w:val="none" w:sz="0" w:space="0" w:color="auto"/>
      </w:divBdr>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0649939">
      <w:bodyDiv w:val="1"/>
      <w:marLeft w:val="0"/>
      <w:marRight w:val="0"/>
      <w:marTop w:val="0"/>
      <w:marBottom w:val="0"/>
      <w:divBdr>
        <w:top w:val="none" w:sz="0" w:space="0" w:color="auto"/>
        <w:left w:val="none" w:sz="0" w:space="0" w:color="auto"/>
        <w:bottom w:val="none" w:sz="0" w:space="0" w:color="auto"/>
        <w:right w:val="none" w:sz="0" w:space="0" w:color="auto"/>
      </w:divBdr>
    </w:div>
    <w:div w:id="2002419027">
      <w:bodyDiv w:val="1"/>
      <w:marLeft w:val="0"/>
      <w:marRight w:val="0"/>
      <w:marTop w:val="0"/>
      <w:marBottom w:val="0"/>
      <w:divBdr>
        <w:top w:val="none" w:sz="0" w:space="0" w:color="auto"/>
        <w:left w:val="none" w:sz="0" w:space="0" w:color="auto"/>
        <w:bottom w:val="none" w:sz="0" w:space="0" w:color="auto"/>
        <w:right w:val="none" w:sz="0" w:space="0" w:color="auto"/>
      </w:divBdr>
    </w:div>
    <w:div w:id="2003004807">
      <w:bodyDiv w:val="1"/>
      <w:marLeft w:val="0"/>
      <w:marRight w:val="0"/>
      <w:marTop w:val="0"/>
      <w:marBottom w:val="0"/>
      <w:divBdr>
        <w:top w:val="none" w:sz="0" w:space="0" w:color="auto"/>
        <w:left w:val="none" w:sz="0" w:space="0" w:color="auto"/>
        <w:bottom w:val="none" w:sz="0" w:space="0" w:color="auto"/>
        <w:right w:val="none" w:sz="0" w:space="0" w:color="auto"/>
      </w:divBdr>
    </w:div>
    <w:div w:id="2006547375">
      <w:bodyDiv w:val="1"/>
      <w:marLeft w:val="0"/>
      <w:marRight w:val="0"/>
      <w:marTop w:val="0"/>
      <w:marBottom w:val="0"/>
      <w:divBdr>
        <w:top w:val="none" w:sz="0" w:space="0" w:color="auto"/>
        <w:left w:val="none" w:sz="0" w:space="0" w:color="auto"/>
        <w:bottom w:val="none" w:sz="0" w:space="0" w:color="auto"/>
        <w:right w:val="none" w:sz="0" w:space="0" w:color="auto"/>
      </w:divBdr>
    </w:div>
    <w:div w:id="2006855354">
      <w:bodyDiv w:val="1"/>
      <w:marLeft w:val="0"/>
      <w:marRight w:val="0"/>
      <w:marTop w:val="0"/>
      <w:marBottom w:val="0"/>
      <w:divBdr>
        <w:top w:val="none" w:sz="0" w:space="0" w:color="auto"/>
        <w:left w:val="none" w:sz="0" w:space="0" w:color="auto"/>
        <w:bottom w:val="none" w:sz="0" w:space="0" w:color="auto"/>
        <w:right w:val="none" w:sz="0" w:space="0" w:color="auto"/>
      </w:divBdr>
      <w:divsChild>
        <w:div w:id="1245993556">
          <w:marLeft w:val="900"/>
          <w:marRight w:val="0"/>
          <w:marTop w:val="225"/>
          <w:marBottom w:val="450"/>
          <w:divBdr>
            <w:top w:val="none" w:sz="0" w:space="0" w:color="auto"/>
            <w:left w:val="none" w:sz="0" w:space="0" w:color="auto"/>
            <w:bottom w:val="none" w:sz="0" w:space="0" w:color="auto"/>
            <w:right w:val="none" w:sz="0" w:space="0" w:color="auto"/>
          </w:divBdr>
        </w:div>
        <w:div w:id="1280182525">
          <w:marLeft w:val="900"/>
          <w:marRight w:val="0"/>
          <w:marTop w:val="225"/>
          <w:marBottom w:val="450"/>
          <w:divBdr>
            <w:top w:val="none" w:sz="0" w:space="0" w:color="auto"/>
            <w:left w:val="none" w:sz="0" w:space="0" w:color="auto"/>
            <w:bottom w:val="none" w:sz="0" w:space="0" w:color="auto"/>
            <w:right w:val="none" w:sz="0" w:space="0" w:color="auto"/>
          </w:divBdr>
        </w:div>
      </w:divsChild>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640">
      <w:bodyDiv w:val="1"/>
      <w:marLeft w:val="0"/>
      <w:marRight w:val="0"/>
      <w:marTop w:val="0"/>
      <w:marBottom w:val="0"/>
      <w:divBdr>
        <w:top w:val="none" w:sz="0" w:space="0" w:color="auto"/>
        <w:left w:val="none" w:sz="0" w:space="0" w:color="auto"/>
        <w:bottom w:val="none" w:sz="0" w:space="0" w:color="auto"/>
        <w:right w:val="none" w:sz="0" w:space="0" w:color="auto"/>
      </w:divBdr>
    </w:div>
    <w:div w:id="2015062564">
      <w:bodyDiv w:val="1"/>
      <w:marLeft w:val="0"/>
      <w:marRight w:val="0"/>
      <w:marTop w:val="0"/>
      <w:marBottom w:val="0"/>
      <w:divBdr>
        <w:top w:val="none" w:sz="0" w:space="0" w:color="auto"/>
        <w:left w:val="none" w:sz="0" w:space="0" w:color="auto"/>
        <w:bottom w:val="none" w:sz="0" w:space="0" w:color="auto"/>
        <w:right w:val="none" w:sz="0" w:space="0" w:color="auto"/>
      </w:divBdr>
    </w:div>
    <w:div w:id="2015763299">
      <w:bodyDiv w:val="1"/>
      <w:marLeft w:val="0"/>
      <w:marRight w:val="0"/>
      <w:marTop w:val="0"/>
      <w:marBottom w:val="0"/>
      <w:divBdr>
        <w:top w:val="none" w:sz="0" w:space="0" w:color="auto"/>
        <w:left w:val="none" w:sz="0" w:space="0" w:color="auto"/>
        <w:bottom w:val="none" w:sz="0" w:space="0" w:color="auto"/>
        <w:right w:val="none" w:sz="0" w:space="0" w:color="auto"/>
      </w:divBdr>
    </w:div>
    <w:div w:id="2019695517">
      <w:bodyDiv w:val="1"/>
      <w:marLeft w:val="0"/>
      <w:marRight w:val="0"/>
      <w:marTop w:val="0"/>
      <w:marBottom w:val="0"/>
      <w:divBdr>
        <w:top w:val="none" w:sz="0" w:space="0" w:color="auto"/>
        <w:left w:val="none" w:sz="0" w:space="0" w:color="auto"/>
        <w:bottom w:val="none" w:sz="0" w:space="0" w:color="auto"/>
        <w:right w:val="none" w:sz="0" w:space="0" w:color="auto"/>
      </w:divBdr>
    </w:div>
    <w:div w:id="2023168813">
      <w:bodyDiv w:val="1"/>
      <w:marLeft w:val="0"/>
      <w:marRight w:val="0"/>
      <w:marTop w:val="0"/>
      <w:marBottom w:val="0"/>
      <w:divBdr>
        <w:top w:val="none" w:sz="0" w:space="0" w:color="auto"/>
        <w:left w:val="none" w:sz="0" w:space="0" w:color="auto"/>
        <w:bottom w:val="none" w:sz="0" w:space="0" w:color="auto"/>
        <w:right w:val="none" w:sz="0" w:space="0" w:color="auto"/>
      </w:divBdr>
    </w:div>
    <w:div w:id="2023389218">
      <w:bodyDiv w:val="1"/>
      <w:marLeft w:val="0"/>
      <w:marRight w:val="0"/>
      <w:marTop w:val="0"/>
      <w:marBottom w:val="0"/>
      <w:divBdr>
        <w:top w:val="none" w:sz="0" w:space="0" w:color="auto"/>
        <w:left w:val="none" w:sz="0" w:space="0" w:color="auto"/>
        <w:bottom w:val="none" w:sz="0" w:space="0" w:color="auto"/>
        <w:right w:val="none" w:sz="0" w:space="0" w:color="auto"/>
      </w:divBdr>
    </w:div>
    <w:div w:id="2025549659">
      <w:bodyDiv w:val="1"/>
      <w:marLeft w:val="0"/>
      <w:marRight w:val="0"/>
      <w:marTop w:val="0"/>
      <w:marBottom w:val="0"/>
      <w:divBdr>
        <w:top w:val="none" w:sz="0" w:space="0" w:color="auto"/>
        <w:left w:val="none" w:sz="0" w:space="0" w:color="auto"/>
        <w:bottom w:val="none" w:sz="0" w:space="0" w:color="auto"/>
        <w:right w:val="none" w:sz="0" w:space="0" w:color="auto"/>
      </w:divBdr>
    </w:div>
    <w:div w:id="2028632446">
      <w:bodyDiv w:val="1"/>
      <w:marLeft w:val="0"/>
      <w:marRight w:val="0"/>
      <w:marTop w:val="0"/>
      <w:marBottom w:val="0"/>
      <w:divBdr>
        <w:top w:val="none" w:sz="0" w:space="0" w:color="auto"/>
        <w:left w:val="none" w:sz="0" w:space="0" w:color="auto"/>
        <w:bottom w:val="none" w:sz="0" w:space="0" w:color="auto"/>
        <w:right w:val="none" w:sz="0" w:space="0" w:color="auto"/>
      </w:divBdr>
      <w:divsChild>
        <w:div w:id="380980762">
          <w:marLeft w:val="60"/>
          <w:marRight w:val="60"/>
          <w:marTop w:val="100"/>
          <w:marBottom w:val="100"/>
          <w:divBdr>
            <w:top w:val="none" w:sz="0" w:space="0" w:color="auto"/>
            <w:left w:val="none" w:sz="0" w:space="0" w:color="auto"/>
            <w:bottom w:val="none" w:sz="0" w:space="0" w:color="auto"/>
            <w:right w:val="none" w:sz="0" w:space="0" w:color="auto"/>
          </w:divBdr>
        </w:div>
        <w:div w:id="414012212">
          <w:marLeft w:val="60"/>
          <w:marRight w:val="60"/>
          <w:marTop w:val="100"/>
          <w:marBottom w:val="100"/>
          <w:divBdr>
            <w:top w:val="none" w:sz="0" w:space="0" w:color="auto"/>
            <w:left w:val="none" w:sz="0" w:space="0" w:color="auto"/>
            <w:bottom w:val="none" w:sz="0" w:space="0" w:color="auto"/>
            <w:right w:val="none" w:sz="0" w:space="0" w:color="auto"/>
          </w:divBdr>
        </w:div>
        <w:div w:id="465582129">
          <w:marLeft w:val="60"/>
          <w:marRight w:val="60"/>
          <w:marTop w:val="100"/>
          <w:marBottom w:val="100"/>
          <w:divBdr>
            <w:top w:val="none" w:sz="0" w:space="0" w:color="auto"/>
            <w:left w:val="none" w:sz="0" w:space="0" w:color="auto"/>
            <w:bottom w:val="none" w:sz="0" w:space="0" w:color="auto"/>
            <w:right w:val="none" w:sz="0" w:space="0" w:color="auto"/>
          </w:divBdr>
          <w:divsChild>
            <w:div w:id="632633952">
              <w:marLeft w:val="0"/>
              <w:marRight w:val="0"/>
              <w:marTop w:val="0"/>
              <w:marBottom w:val="0"/>
              <w:divBdr>
                <w:top w:val="none" w:sz="0" w:space="0" w:color="auto"/>
                <w:left w:val="none" w:sz="0" w:space="0" w:color="auto"/>
                <w:bottom w:val="none" w:sz="0" w:space="0" w:color="auto"/>
                <w:right w:val="none" w:sz="0" w:space="0" w:color="auto"/>
              </w:divBdr>
            </w:div>
            <w:div w:id="2107001425">
              <w:marLeft w:val="0"/>
              <w:marRight w:val="0"/>
              <w:marTop w:val="0"/>
              <w:marBottom w:val="0"/>
              <w:divBdr>
                <w:top w:val="none" w:sz="0" w:space="0" w:color="auto"/>
                <w:left w:val="none" w:sz="0" w:space="0" w:color="auto"/>
                <w:bottom w:val="none" w:sz="0" w:space="0" w:color="auto"/>
                <w:right w:val="none" w:sz="0" w:space="0" w:color="auto"/>
              </w:divBdr>
            </w:div>
          </w:divsChild>
        </w:div>
        <w:div w:id="566261729">
          <w:marLeft w:val="60"/>
          <w:marRight w:val="60"/>
          <w:marTop w:val="100"/>
          <w:marBottom w:val="100"/>
          <w:divBdr>
            <w:top w:val="none" w:sz="0" w:space="0" w:color="auto"/>
            <w:left w:val="none" w:sz="0" w:space="0" w:color="auto"/>
            <w:bottom w:val="none" w:sz="0" w:space="0" w:color="auto"/>
            <w:right w:val="none" w:sz="0" w:space="0" w:color="auto"/>
          </w:divBdr>
          <w:divsChild>
            <w:div w:id="900675924">
              <w:marLeft w:val="0"/>
              <w:marRight w:val="0"/>
              <w:marTop w:val="0"/>
              <w:marBottom w:val="0"/>
              <w:divBdr>
                <w:top w:val="none" w:sz="0" w:space="0" w:color="auto"/>
                <w:left w:val="none" w:sz="0" w:space="0" w:color="auto"/>
                <w:bottom w:val="none" w:sz="0" w:space="0" w:color="auto"/>
                <w:right w:val="none" w:sz="0" w:space="0" w:color="auto"/>
              </w:divBdr>
            </w:div>
            <w:div w:id="989553419">
              <w:marLeft w:val="0"/>
              <w:marRight w:val="0"/>
              <w:marTop w:val="0"/>
              <w:marBottom w:val="0"/>
              <w:divBdr>
                <w:top w:val="none" w:sz="0" w:space="0" w:color="auto"/>
                <w:left w:val="none" w:sz="0" w:space="0" w:color="auto"/>
                <w:bottom w:val="none" w:sz="0" w:space="0" w:color="auto"/>
                <w:right w:val="none" w:sz="0" w:space="0" w:color="auto"/>
              </w:divBdr>
            </w:div>
            <w:div w:id="1104690409">
              <w:marLeft w:val="0"/>
              <w:marRight w:val="0"/>
              <w:marTop w:val="0"/>
              <w:marBottom w:val="0"/>
              <w:divBdr>
                <w:top w:val="none" w:sz="0" w:space="0" w:color="auto"/>
                <w:left w:val="none" w:sz="0" w:space="0" w:color="auto"/>
                <w:bottom w:val="none" w:sz="0" w:space="0" w:color="auto"/>
                <w:right w:val="none" w:sz="0" w:space="0" w:color="auto"/>
              </w:divBdr>
            </w:div>
            <w:div w:id="1267230935">
              <w:marLeft w:val="0"/>
              <w:marRight w:val="0"/>
              <w:marTop w:val="0"/>
              <w:marBottom w:val="0"/>
              <w:divBdr>
                <w:top w:val="none" w:sz="0" w:space="0" w:color="auto"/>
                <w:left w:val="none" w:sz="0" w:space="0" w:color="auto"/>
                <w:bottom w:val="none" w:sz="0" w:space="0" w:color="auto"/>
                <w:right w:val="none" w:sz="0" w:space="0" w:color="auto"/>
              </w:divBdr>
            </w:div>
            <w:div w:id="1379622182">
              <w:marLeft w:val="0"/>
              <w:marRight w:val="0"/>
              <w:marTop w:val="0"/>
              <w:marBottom w:val="0"/>
              <w:divBdr>
                <w:top w:val="none" w:sz="0" w:space="0" w:color="auto"/>
                <w:left w:val="none" w:sz="0" w:space="0" w:color="auto"/>
                <w:bottom w:val="none" w:sz="0" w:space="0" w:color="auto"/>
                <w:right w:val="none" w:sz="0" w:space="0" w:color="auto"/>
              </w:divBdr>
            </w:div>
            <w:div w:id="1735153145">
              <w:marLeft w:val="0"/>
              <w:marRight w:val="0"/>
              <w:marTop w:val="0"/>
              <w:marBottom w:val="0"/>
              <w:divBdr>
                <w:top w:val="none" w:sz="0" w:space="0" w:color="auto"/>
                <w:left w:val="none" w:sz="0" w:space="0" w:color="auto"/>
                <w:bottom w:val="none" w:sz="0" w:space="0" w:color="auto"/>
                <w:right w:val="none" w:sz="0" w:space="0" w:color="auto"/>
              </w:divBdr>
            </w:div>
          </w:divsChild>
        </w:div>
        <w:div w:id="850535680">
          <w:marLeft w:val="60"/>
          <w:marRight w:val="60"/>
          <w:marTop w:val="100"/>
          <w:marBottom w:val="100"/>
          <w:divBdr>
            <w:top w:val="none" w:sz="0" w:space="0" w:color="auto"/>
            <w:left w:val="none" w:sz="0" w:space="0" w:color="auto"/>
            <w:bottom w:val="none" w:sz="0" w:space="0" w:color="auto"/>
            <w:right w:val="none" w:sz="0" w:space="0" w:color="auto"/>
          </w:divBdr>
          <w:divsChild>
            <w:div w:id="626861088">
              <w:marLeft w:val="0"/>
              <w:marRight w:val="0"/>
              <w:marTop w:val="0"/>
              <w:marBottom w:val="0"/>
              <w:divBdr>
                <w:top w:val="none" w:sz="0" w:space="0" w:color="auto"/>
                <w:left w:val="none" w:sz="0" w:space="0" w:color="auto"/>
                <w:bottom w:val="none" w:sz="0" w:space="0" w:color="auto"/>
                <w:right w:val="none" w:sz="0" w:space="0" w:color="auto"/>
              </w:divBdr>
            </w:div>
            <w:div w:id="1992637662">
              <w:marLeft w:val="0"/>
              <w:marRight w:val="0"/>
              <w:marTop w:val="0"/>
              <w:marBottom w:val="0"/>
              <w:divBdr>
                <w:top w:val="none" w:sz="0" w:space="0" w:color="auto"/>
                <w:left w:val="none" w:sz="0" w:space="0" w:color="auto"/>
                <w:bottom w:val="none" w:sz="0" w:space="0" w:color="auto"/>
                <w:right w:val="none" w:sz="0" w:space="0" w:color="auto"/>
              </w:divBdr>
            </w:div>
          </w:divsChild>
        </w:div>
        <w:div w:id="962924784">
          <w:marLeft w:val="60"/>
          <w:marRight w:val="60"/>
          <w:marTop w:val="100"/>
          <w:marBottom w:val="100"/>
          <w:divBdr>
            <w:top w:val="none" w:sz="0" w:space="0" w:color="auto"/>
            <w:left w:val="none" w:sz="0" w:space="0" w:color="auto"/>
            <w:bottom w:val="none" w:sz="0" w:space="0" w:color="auto"/>
            <w:right w:val="none" w:sz="0" w:space="0" w:color="auto"/>
          </w:divBdr>
        </w:div>
        <w:div w:id="1028411662">
          <w:marLeft w:val="60"/>
          <w:marRight w:val="60"/>
          <w:marTop w:val="100"/>
          <w:marBottom w:val="100"/>
          <w:divBdr>
            <w:top w:val="none" w:sz="0" w:space="0" w:color="auto"/>
            <w:left w:val="none" w:sz="0" w:space="0" w:color="auto"/>
            <w:bottom w:val="none" w:sz="0" w:space="0" w:color="auto"/>
            <w:right w:val="none" w:sz="0" w:space="0" w:color="auto"/>
          </w:divBdr>
        </w:div>
        <w:div w:id="1135179728">
          <w:marLeft w:val="60"/>
          <w:marRight w:val="60"/>
          <w:marTop w:val="100"/>
          <w:marBottom w:val="100"/>
          <w:divBdr>
            <w:top w:val="none" w:sz="0" w:space="0" w:color="auto"/>
            <w:left w:val="none" w:sz="0" w:space="0" w:color="auto"/>
            <w:bottom w:val="none" w:sz="0" w:space="0" w:color="auto"/>
            <w:right w:val="none" w:sz="0" w:space="0" w:color="auto"/>
          </w:divBdr>
          <w:divsChild>
            <w:div w:id="180559557">
              <w:marLeft w:val="0"/>
              <w:marRight w:val="0"/>
              <w:marTop w:val="0"/>
              <w:marBottom w:val="0"/>
              <w:divBdr>
                <w:top w:val="none" w:sz="0" w:space="0" w:color="auto"/>
                <w:left w:val="none" w:sz="0" w:space="0" w:color="auto"/>
                <w:bottom w:val="none" w:sz="0" w:space="0" w:color="auto"/>
                <w:right w:val="none" w:sz="0" w:space="0" w:color="auto"/>
              </w:divBdr>
            </w:div>
            <w:div w:id="233008666">
              <w:marLeft w:val="0"/>
              <w:marRight w:val="0"/>
              <w:marTop w:val="0"/>
              <w:marBottom w:val="0"/>
              <w:divBdr>
                <w:top w:val="none" w:sz="0" w:space="0" w:color="auto"/>
                <w:left w:val="none" w:sz="0" w:space="0" w:color="auto"/>
                <w:bottom w:val="none" w:sz="0" w:space="0" w:color="auto"/>
                <w:right w:val="none" w:sz="0" w:space="0" w:color="auto"/>
              </w:divBdr>
            </w:div>
            <w:div w:id="319846550">
              <w:marLeft w:val="0"/>
              <w:marRight w:val="0"/>
              <w:marTop w:val="0"/>
              <w:marBottom w:val="0"/>
              <w:divBdr>
                <w:top w:val="none" w:sz="0" w:space="0" w:color="auto"/>
                <w:left w:val="none" w:sz="0" w:space="0" w:color="auto"/>
                <w:bottom w:val="none" w:sz="0" w:space="0" w:color="auto"/>
                <w:right w:val="none" w:sz="0" w:space="0" w:color="auto"/>
              </w:divBdr>
            </w:div>
            <w:div w:id="554506975">
              <w:marLeft w:val="0"/>
              <w:marRight w:val="0"/>
              <w:marTop w:val="0"/>
              <w:marBottom w:val="0"/>
              <w:divBdr>
                <w:top w:val="none" w:sz="0" w:space="0" w:color="auto"/>
                <w:left w:val="none" w:sz="0" w:space="0" w:color="auto"/>
                <w:bottom w:val="none" w:sz="0" w:space="0" w:color="auto"/>
                <w:right w:val="none" w:sz="0" w:space="0" w:color="auto"/>
              </w:divBdr>
            </w:div>
            <w:div w:id="980229232">
              <w:marLeft w:val="0"/>
              <w:marRight w:val="0"/>
              <w:marTop w:val="0"/>
              <w:marBottom w:val="0"/>
              <w:divBdr>
                <w:top w:val="none" w:sz="0" w:space="0" w:color="auto"/>
                <w:left w:val="none" w:sz="0" w:space="0" w:color="auto"/>
                <w:bottom w:val="none" w:sz="0" w:space="0" w:color="auto"/>
                <w:right w:val="none" w:sz="0" w:space="0" w:color="auto"/>
              </w:divBdr>
            </w:div>
            <w:div w:id="1815171392">
              <w:marLeft w:val="0"/>
              <w:marRight w:val="0"/>
              <w:marTop w:val="0"/>
              <w:marBottom w:val="0"/>
              <w:divBdr>
                <w:top w:val="none" w:sz="0" w:space="0" w:color="auto"/>
                <w:left w:val="none" w:sz="0" w:space="0" w:color="auto"/>
                <w:bottom w:val="none" w:sz="0" w:space="0" w:color="auto"/>
                <w:right w:val="none" w:sz="0" w:space="0" w:color="auto"/>
              </w:divBdr>
            </w:div>
            <w:div w:id="1954238942">
              <w:marLeft w:val="0"/>
              <w:marRight w:val="0"/>
              <w:marTop w:val="0"/>
              <w:marBottom w:val="0"/>
              <w:divBdr>
                <w:top w:val="none" w:sz="0" w:space="0" w:color="auto"/>
                <w:left w:val="none" w:sz="0" w:space="0" w:color="auto"/>
                <w:bottom w:val="none" w:sz="0" w:space="0" w:color="auto"/>
                <w:right w:val="none" w:sz="0" w:space="0" w:color="auto"/>
              </w:divBdr>
            </w:div>
            <w:div w:id="1979609633">
              <w:marLeft w:val="0"/>
              <w:marRight w:val="0"/>
              <w:marTop w:val="0"/>
              <w:marBottom w:val="0"/>
              <w:divBdr>
                <w:top w:val="none" w:sz="0" w:space="0" w:color="auto"/>
                <w:left w:val="none" w:sz="0" w:space="0" w:color="auto"/>
                <w:bottom w:val="none" w:sz="0" w:space="0" w:color="auto"/>
                <w:right w:val="none" w:sz="0" w:space="0" w:color="auto"/>
              </w:divBdr>
            </w:div>
            <w:div w:id="2099867505">
              <w:marLeft w:val="0"/>
              <w:marRight w:val="0"/>
              <w:marTop w:val="0"/>
              <w:marBottom w:val="0"/>
              <w:divBdr>
                <w:top w:val="none" w:sz="0" w:space="0" w:color="auto"/>
                <w:left w:val="none" w:sz="0" w:space="0" w:color="auto"/>
                <w:bottom w:val="none" w:sz="0" w:space="0" w:color="auto"/>
                <w:right w:val="none" w:sz="0" w:space="0" w:color="auto"/>
              </w:divBdr>
            </w:div>
            <w:div w:id="2106074452">
              <w:marLeft w:val="0"/>
              <w:marRight w:val="0"/>
              <w:marTop w:val="0"/>
              <w:marBottom w:val="0"/>
              <w:divBdr>
                <w:top w:val="none" w:sz="0" w:space="0" w:color="auto"/>
                <w:left w:val="none" w:sz="0" w:space="0" w:color="auto"/>
                <w:bottom w:val="none" w:sz="0" w:space="0" w:color="auto"/>
                <w:right w:val="none" w:sz="0" w:space="0" w:color="auto"/>
              </w:divBdr>
            </w:div>
          </w:divsChild>
        </w:div>
        <w:div w:id="1283150738">
          <w:marLeft w:val="60"/>
          <w:marRight w:val="60"/>
          <w:marTop w:val="100"/>
          <w:marBottom w:val="100"/>
          <w:divBdr>
            <w:top w:val="none" w:sz="0" w:space="0" w:color="auto"/>
            <w:left w:val="none" w:sz="0" w:space="0" w:color="auto"/>
            <w:bottom w:val="none" w:sz="0" w:space="0" w:color="auto"/>
            <w:right w:val="none" w:sz="0" w:space="0" w:color="auto"/>
          </w:divBdr>
          <w:divsChild>
            <w:div w:id="895236429">
              <w:marLeft w:val="0"/>
              <w:marRight w:val="0"/>
              <w:marTop w:val="0"/>
              <w:marBottom w:val="0"/>
              <w:divBdr>
                <w:top w:val="none" w:sz="0" w:space="0" w:color="auto"/>
                <w:left w:val="none" w:sz="0" w:space="0" w:color="auto"/>
                <w:bottom w:val="none" w:sz="0" w:space="0" w:color="auto"/>
                <w:right w:val="none" w:sz="0" w:space="0" w:color="auto"/>
              </w:divBdr>
            </w:div>
          </w:divsChild>
        </w:div>
        <w:div w:id="1333485009">
          <w:marLeft w:val="60"/>
          <w:marRight w:val="60"/>
          <w:marTop w:val="100"/>
          <w:marBottom w:val="100"/>
          <w:divBdr>
            <w:top w:val="none" w:sz="0" w:space="0" w:color="auto"/>
            <w:left w:val="none" w:sz="0" w:space="0" w:color="auto"/>
            <w:bottom w:val="none" w:sz="0" w:space="0" w:color="auto"/>
            <w:right w:val="none" w:sz="0" w:space="0" w:color="auto"/>
          </w:divBdr>
        </w:div>
        <w:div w:id="1345746597">
          <w:marLeft w:val="60"/>
          <w:marRight w:val="60"/>
          <w:marTop w:val="100"/>
          <w:marBottom w:val="100"/>
          <w:divBdr>
            <w:top w:val="none" w:sz="0" w:space="0" w:color="auto"/>
            <w:left w:val="none" w:sz="0" w:space="0" w:color="auto"/>
            <w:bottom w:val="none" w:sz="0" w:space="0" w:color="auto"/>
            <w:right w:val="none" w:sz="0" w:space="0" w:color="auto"/>
          </w:divBdr>
        </w:div>
        <w:div w:id="1924411090">
          <w:marLeft w:val="60"/>
          <w:marRight w:val="60"/>
          <w:marTop w:val="100"/>
          <w:marBottom w:val="100"/>
          <w:divBdr>
            <w:top w:val="none" w:sz="0" w:space="0" w:color="auto"/>
            <w:left w:val="none" w:sz="0" w:space="0" w:color="auto"/>
            <w:bottom w:val="none" w:sz="0" w:space="0" w:color="auto"/>
            <w:right w:val="none" w:sz="0" w:space="0" w:color="auto"/>
          </w:divBdr>
          <w:divsChild>
            <w:div w:id="253559574">
              <w:marLeft w:val="0"/>
              <w:marRight w:val="0"/>
              <w:marTop w:val="0"/>
              <w:marBottom w:val="0"/>
              <w:divBdr>
                <w:top w:val="none" w:sz="0" w:space="0" w:color="auto"/>
                <w:left w:val="none" w:sz="0" w:space="0" w:color="auto"/>
                <w:bottom w:val="none" w:sz="0" w:space="0" w:color="auto"/>
                <w:right w:val="none" w:sz="0" w:space="0" w:color="auto"/>
              </w:divBdr>
            </w:div>
            <w:div w:id="16314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4681">
      <w:bodyDiv w:val="1"/>
      <w:marLeft w:val="0"/>
      <w:marRight w:val="0"/>
      <w:marTop w:val="0"/>
      <w:marBottom w:val="0"/>
      <w:divBdr>
        <w:top w:val="none" w:sz="0" w:space="0" w:color="auto"/>
        <w:left w:val="none" w:sz="0" w:space="0" w:color="auto"/>
        <w:bottom w:val="none" w:sz="0" w:space="0" w:color="auto"/>
        <w:right w:val="none" w:sz="0" w:space="0" w:color="auto"/>
      </w:divBdr>
    </w:div>
    <w:div w:id="2032215855">
      <w:bodyDiv w:val="1"/>
      <w:marLeft w:val="0"/>
      <w:marRight w:val="0"/>
      <w:marTop w:val="0"/>
      <w:marBottom w:val="0"/>
      <w:divBdr>
        <w:top w:val="none" w:sz="0" w:space="0" w:color="auto"/>
        <w:left w:val="none" w:sz="0" w:space="0" w:color="auto"/>
        <w:bottom w:val="none" w:sz="0" w:space="0" w:color="auto"/>
        <w:right w:val="none" w:sz="0" w:space="0" w:color="auto"/>
      </w:divBdr>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36808656">
      <w:bodyDiv w:val="1"/>
      <w:marLeft w:val="0"/>
      <w:marRight w:val="0"/>
      <w:marTop w:val="0"/>
      <w:marBottom w:val="0"/>
      <w:divBdr>
        <w:top w:val="none" w:sz="0" w:space="0" w:color="auto"/>
        <w:left w:val="none" w:sz="0" w:space="0" w:color="auto"/>
        <w:bottom w:val="none" w:sz="0" w:space="0" w:color="auto"/>
        <w:right w:val="none" w:sz="0" w:space="0" w:color="auto"/>
      </w:divBdr>
    </w:div>
    <w:div w:id="2036924692">
      <w:bodyDiv w:val="1"/>
      <w:marLeft w:val="0"/>
      <w:marRight w:val="0"/>
      <w:marTop w:val="0"/>
      <w:marBottom w:val="0"/>
      <w:divBdr>
        <w:top w:val="none" w:sz="0" w:space="0" w:color="auto"/>
        <w:left w:val="none" w:sz="0" w:space="0" w:color="auto"/>
        <w:bottom w:val="none" w:sz="0" w:space="0" w:color="auto"/>
        <w:right w:val="none" w:sz="0" w:space="0" w:color="auto"/>
      </w:divBdr>
    </w:div>
    <w:div w:id="2038920454">
      <w:bodyDiv w:val="1"/>
      <w:marLeft w:val="0"/>
      <w:marRight w:val="0"/>
      <w:marTop w:val="0"/>
      <w:marBottom w:val="0"/>
      <w:divBdr>
        <w:top w:val="none" w:sz="0" w:space="0" w:color="auto"/>
        <w:left w:val="none" w:sz="0" w:space="0" w:color="auto"/>
        <w:bottom w:val="none" w:sz="0" w:space="0" w:color="auto"/>
        <w:right w:val="none" w:sz="0" w:space="0" w:color="auto"/>
      </w:divBdr>
    </w:div>
    <w:div w:id="2039159155">
      <w:bodyDiv w:val="1"/>
      <w:marLeft w:val="0"/>
      <w:marRight w:val="0"/>
      <w:marTop w:val="0"/>
      <w:marBottom w:val="0"/>
      <w:divBdr>
        <w:top w:val="none" w:sz="0" w:space="0" w:color="auto"/>
        <w:left w:val="none" w:sz="0" w:space="0" w:color="auto"/>
        <w:bottom w:val="none" w:sz="0" w:space="0" w:color="auto"/>
        <w:right w:val="none" w:sz="0" w:space="0" w:color="auto"/>
      </w:divBdr>
    </w:div>
    <w:div w:id="2046178812">
      <w:bodyDiv w:val="1"/>
      <w:marLeft w:val="0"/>
      <w:marRight w:val="0"/>
      <w:marTop w:val="0"/>
      <w:marBottom w:val="0"/>
      <w:divBdr>
        <w:top w:val="none" w:sz="0" w:space="0" w:color="auto"/>
        <w:left w:val="none" w:sz="0" w:space="0" w:color="auto"/>
        <w:bottom w:val="none" w:sz="0" w:space="0" w:color="auto"/>
        <w:right w:val="none" w:sz="0" w:space="0" w:color="auto"/>
      </w:divBdr>
    </w:div>
    <w:div w:id="2047101913">
      <w:bodyDiv w:val="1"/>
      <w:marLeft w:val="0"/>
      <w:marRight w:val="0"/>
      <w:marTop w:val="0"/>
      <w:marBottom w:val="0"/>
      <w:divBdr>
        <w:top w:val="none" w:sz="0" w:space="0" w:color="auto"/>
        <w:left w:val="none" w:sz="0" w:space="0" w:color="auto"/>
        <w:bottom w:val="none" w:sz="0" w:space="0" w:color="auto"/>
        <w:right w:val="none" w:sz="0" w:space="0" w:color="auto"/>
      </w:divBdr>
    </w:div>
    <w:div w:id="2047636395">
      <w:bodyDiv w:val="1"/>
      <w:marLeft w:val="0"/>
      <w:marRight w:val="0"/>
      <w:marTop w:val="0"/>
      <w:marBottom w:val="0"/>
      <w:divBdr>
        <w:top w:val="none" w:sz="0" w:space="0" w:color="auto"/>
        <w:left w:val="none" w:sz="0" w:space="0" w:color="auto"/>
        <w:bottom w:val="none" w:sz="0" w:space="0" w:color="auto"/>
        <w:right w:val="none" w:sz="0" w:space="0" w:color="auto"/>
      </w:divBdr>
    </w:div>
    <w:div w:id="2047948045">
      <w:bodyDiv w:val="1"/>
      <w:marLeft w:val="0"/>
      <w:marRight w:val="0"/>
      <w:marTop w:val="0"/>
      <w:marBottom w:val="0"/>
      <w:divBdr>
        <w:top w:val="none" w:sz="0" w:space="0" w:color="auto"/>
        <w:left w:val="none" w:sz="0" w:space="0" w:color="auto"/>
        <w:bottom w:val="none" w:sz="0" w:space="0" w:color="auto"/>
        <w:right w:val="none" w:sz="0" w:space="0" w:color="auto"/>
      </w:divBdr>
    </w:div>
    <w:div w:id="2048989846">
      <w:bodyDiv w:val="1"/>
      <w:marLeft w:val="0"/>
      <w:marRight w:val="0"/>
      <w:marTop w:val="0"/>
      <w:marBottom w:val="0"/>
      <w:divBdr>
        <w:top w:val="none" w:sz="0" w:space="0" w:color="auto"/>
        <w:left w:val="none" w:sz="0" w:space="0" w:color="auto"/>
        <w:bottom w:val="none" w:sz="0" w:space="0" w:color="auto"/>
        <w:right w:val="none" w:sz="0" w:space="0" w:color="auto"/>
      </w:divBdr>
    </w:div>
    <w:div w:id="2050371809">
      <w:bodyDiv w:val="1"/>
      <w:marLeft w:val="0"/>
      <w:marRight w:val="0"/>
      <w:marTop w:val="0"/>
      <w:marBottom w:val="0"/>
      <w:divBdr>
        <w:top w:val="none" w:sz="0" w:space="0" w:color="auto"/>
        <w:left w:val="none" w:sz="0" w:space="0" w:color="auto"/>
        <w:bottom w:val="none" w:sz="0" w:space="0" w:color="auto"/>
        <w:right w:val="none" w:sz="0" w:space="0" w:color="auto"/>
      </w:divBdr>
      <w:divsChild>
        <w:div w:id="183174275">
          <w:marLeft w:val="-225"/>
          <w:marRight w:val="-225"/>
          <w:marTop w:val="0"/>
          <w:marBottom w:val="0"/>
          <w:divBdr>
            <w:top w:val="none" w:sz="0" w:space="0" w:color="auto"/>
            <w:left w:val="none" w:sz="0" w:space="0" w:color="auto"/>
            <w:bottom w:val="none" w:sz="0" w:space="0" w:color="auto"/>
            <w:right w:val="none" w:sz="0" w:space="0" w:color="auto"/>
          </w:divBdr>
          <w:divsChild>
            <w:div w:id="1834101723">
              <w:marLeft w:val="0"/>
              <w:marRight w:val="0"/>
              <w:marTop w:val="0"/>
              <w:marBottom w:val="0"/>
              <w:divBdr>
                <w:top w:val="none" w:sz="0" w:space="0" w:color="auto"/>
                <w:left w:val="none" w:sz="0" w:space="0" w:color="auto"/>
                <w:bottom w:val="none" w:sz="0" w:space="0" w:color="auto"/>
                <w:right w:val="none" w:sz="0" w:space="0" w:color="auto"/>
              </w:divBdr>
            </w:div>
          </w:divsChild>
        </w:div>
        <w:div w:id="647052719">
          <w:marLeft w:val="-225"/>
          <w:marRight w:val="-225"/>
          <w:marTop w:val="0"/>
          <w:marBottom w:val="0"/>
          <w:divBdr>
            <w:top w:val="none" w:sz="0" w:space="0" w:color="auto"/>
            <w:left w:val="none" w:sz="0" w:space="0" w:color="auto"/>
            <w:bottom w:val="none" w:sz="0" w:space="0" w:color="auto"/>
            <w:right w:val="none" w:sz="0" w:space="0" w:color="auto"/>
          </w:divBdr>
          <w:divsChild>
            <w:div w:id="18601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3599">
      <w:bodyDiv w:val="1"/>
      <w:marLeft w:val="0"/>
      <w:marRight w:val="0"/>
      <w:marTop w:val="0"/>
      <w:marBottom w:val="0"/>
      <w:divBdr>
        <w:top w:val="none" w:sz="0" w:space="0" w:color="auto"/>
        <w:left w:val="none" w:sz="0" w:space="0" w:color="auto"/>
        <w:bottom w:val="none" w:sz="0" w:space="0" w:color="auto"/>
        <w:right w:val="none" w:sz="0" w:space="0" w:color="auto"/>
      </w:divBdr>
    </w:div>
    <w:div w:id="2051032154">
      <w:bodyDiv w:val="1"/>
      <w:marLeft w:val="0"/>
      <w:marRight w:val="0"/>
      <w:marTop w:val="0"/>
      <w:marBottom w:val="0"/>
      <w:divBdr>
        <w:top w:val="none" w:sz="0" w:space="0" w:color="auto"/>
        <w:left w:val="none" w:sz="0" w:space="0" w:color="auto"/>
        <w:bottom w:val="none" w:sz="0" w:space="0" w:color="auto"/>
        <w:right w:val="none" w:sz="0" w:space="0" w:color="auto"/>
      </w:divBdr>
    </w:div>
    <w:div w:id="2051493870">
      <w:bodyDiv w:val="1"/>
      <w:marLeft w:val="0"/>
      <w:marRight w:val="0"/>
      <w:marTop w:val="0"/>
      <w:marBottom w:val="0"/>
      <w:divBdr>
        <w:top w:val="none" w:sz="0" w:space="0" w:color="auto"/>
        <w:left w:val="none" w:sz="0" w:space="0" w:color="auto"/>
        <w:bottom w:val="none" w:sz="0" w:space="0" w:color="auto"/>
        <w:right w:val="none" w:sz="0" w:space="0" w:color="auto"/>
      </w:divBdr>
    </w:div>
    <w:div w:id="2051762459">
      <w:bodyDiv w:val="1"/>
      <w:marLeft w:val="0"/>
      <w:marRight w:val="0"/>
      <w:marTop w:val="0"/>
      <w:marBottom w:val="0"/>
      <w:divBdr>
        <w:top w:val="none" w:sz="0" w:space="0" w:color="auto"/>
        <w:left w:val="none" w:sz="0" w:space="0" w:color="auto"/>
        <w:bottom w:val="none" w:sz="0" w:space="0" w:color="auto"/>
        <w:right w:val="none" w:sz="0" w:space="0" w:color="auto"/>
      </w:divBdr>
    </w:div>
    <w:div w:id="2052226052">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4309061">
      <w:bodyDiv w:val="1"/>
      <w:marLeft w:val="0"/>
      <w:marRight w:val="0"/>
      <w:marTop w:val="0"/>
      <w:marBottom w:val="0"/>
      <w:divBdr>
        <w:top w:val="none" w:sz="0" w:space="0" w:color="auto"/>
        <w:left w:val="none" w:sz="0" w:space="0" w:color="auto"/>
        <w:bottom w:val="none" w:sz="0" w:space="0" w:color="auto"/>
        <w:right w:val="none" w:sz="0" w:space="0" w:color="auto"/>
      </w:divBdr>
    </w:div>
    <w:div w:id="2056197020">
      <w:bodyDiv w:val="1"/>
      <w:marLeft w:val="0"/>
      <w:marRight w:val="0"/>
      <w:marTop w:val="0"/>
      <w:marBottom w:val="0"/>
      <w:divBdr>
        <w:top w:val="none" w:sz="0" w:space="0" w:color="auto"/>
        <w:left w:val="none" w:sz="0" w:space="0" w:color="auto"/>
        <w:bottom w:val="none" w:sz="0" w:space="0" w:color="auto"/>
        <w:right w:val="none" w:sz="0" w:space="0" w:color="auto"/>
      </w:divBdr>
    </w:div>
    <w:div w:id="2057004383">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64136499">
      <w:bodyDiv w:val="1"/>
      <w:marLeft w:val="0"/>
      <w:marRight w:val="0"/>
      <w:marTop w:val="0"/>
      <w:marBottom w:val="0"/>
      <w:divBdr>
        <w:top w:val="none" w:sz="0" w:space="0" w:color="auto"/>
        <w:left w:val="none" w:sz="0" w:space="0" w:color="auto"/>
        <w:bottom w:val="none" w:sz="0" w:space="0" w:color="auto"/>
        <w:right w:val="none" w:sz="0" w:space="0" w:color="auto"/>
      </w:divBdr>
    </w:div>
    <w:div w:id="2066098081">
      <w:bodyDiv w:val="1"/>
      <w:marLeft w:val="0"/>
      <w:marRight w:val="0"/>
      <w:marTop w:val="0"/>
      <w:marBottom w:val="0"/>
      <w:divBdr>
        <w:top w:val="none" w:sz="0" w:space="0" w:color="auto"/>
        <w:left w:val="none" w:sz="0" w:space="0" w:color="auto"/>
        <w:bottom w:val="none" w:sz="0" w:space="0" w:color="auto"/>
        <w:right w:val="none" w:sz="0" w:space="0" w:color="auto"/>
      </w:divBdr>
    </w:div>
    <w:div w:id="2067491568">
      <w:bodyDiv w:val="1"/>
      <w:marLeft w:val="0"/>
      <w:marRight w:val="0"/>
      <w:marTop w:val="0"/>
      <w:marBottom w:val="0"/>
      <w:divBdr>
        <w:top w:val="none" w:sz="0" w:space="0" w:color="auto"/>
        <w:left w:val="none" w:sz="0" w:space="0" w:color="auto"/>
        <w:bottom w:val="none" w:sz="0" w:space="0" w:color="auto"/>
        <w:right w:val="none" w:sz="0" w:space="0" w:color="auto"/>
      </w:divBdr>
    </w:div>
    <w:div w:id="2067989940">
      <w:bodyDiv w:val="1"/>
      <w:marLeft w:val="0"/>
      <w:marRight w:val="0"/>
      <w:marTop w:val="0"/>
      <w:marBottom w:val="0"/>
      <w:divBdr>
        <w:top w:val="none" w:sz="0" w:space="0" w:color="auto"/>
        <w:left w:val="none" w:sz="0" w:space="0" w:color="auto"/>
        <w:bottom w:val="none" w:sz="0" w:space="0" w:color="auto"/>
        <w:right w:val="none" w:sz="0" w:space="0" w:color="auto"/>
      </w:divBdr>
    </w:div>
    <w:div w:id="2068528018">
      <w:bodyDiv w:val="1"/>
      <w:marLeft w:val="0"/>
      <w:marRight w:val="0"/>
      <w:marTop w:val="0"/>
      <w:marBottom w:val="0"/>
      <w:divBdr>
        <w:top w:val="none" w:sz="0" w:space="0" w:color="auto"/>
        <w:left w:val="none" w:sz="0" w:space="0" w:color="auto"/>
        <w:bottom w:val="none" w:sz="0" w:space="0" w:color="auto"/>
        <w:right w:val="none" w:sz="0" w:space="0" w:color="auto"/>
      </w:divBdr>
    </w:div>
    <w:div w:id="2068794466">
      <w:bodyDiv w:val="1"/>
      <w:marLeft w:val="0"/>
      <w:marRight w:val="0"/>
      <w:marTop w:val="0"/>
      <w:marBottom w:val="0"/>
      <w:divBdr>
        <w:top w:val="none" w:sz="0" w:space="0" w:color="auto"/>
        <w:left w:val="none" w:sz="0" w:space="0" w:color="auto"/>
        <w:bottom w:val="none" w:sz="0" w:space="0" w:color="auto"/>
        <w:right w:val="none" w:sz="0" w:space="0" w:color="auto"/>
      </w:divBdr>
      <w:divsChild>
        <w:div w:id="1883788744">
          <w:marLeft w:val="0"/>
          <w:marRight w:val="0"/>
          <w:marTop w:val="0"/>
          <w:marBottom w:val="0"/>
          <w:divBdr>
            <w:top w:val="none" w:sz="0" w:space="0" w:color="auto"/>
            <w:left w:val="none" w:sz="0" w:space="0" w:color="auto"/>
            <w:bottom w:val="none" w:sz="0" w:space="0" w:color="auto"/>
            <w:right w:val="none" w:sz="0" w:space="0" w:color="auto"/>
          </w:divBdr>
          <w:divsChild>
            <w:div w:id="1180506443">
              <w:marLeft w:val="0"/>
              <w:marRight w:val="0"/>
              <w:marTop w:val="0"/>
              <w:marBottom w:val="0"/>
              <w:divBdr>
                <w:top w:val="none" w:sz="0" w:space="0" w:color="auto"/>
                <w:left w:val="none" w:sz="0" w:space="0" w:color="auto"/>
                <w:bottom w:val="none" w:sz="0" w:space="0" w:color="auto"/>
                <w:right w:val="none" w:sz="0" w:space="0" w:color="auto"/>
              </w:divBdr>
              <w:divsChild>
                <w:div w:id="1161198793">
                  <w:marLeft w:val="0"/>
                  <w:marRight w:val="0"/>
                  <w:marTop w:val="0"/>
                  <w:marBottom w:val="0"/>
                  <w:divBdr>
                    <w:top w:val="none" w:sz="0" w:space="0" w:color="auto"/>
                    <w:left w:val="none" w:sz="0" w:space="0" w:color="auto"/>
                    <w:bottom w:val="none" w:sz="0" w:space="0" w:color="auto"/>
                    <w:right w:val="none" w:sz="0" w:space="0" w:color="auto"/>
                  </w:divBdr>
                  <w:divsChild>
                    <w:div w:id="17090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2997779">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3330326">
      <w:bodyDiv w:val="1"/>
      <w:marLeft w:val="0"/>
      <w:marRight w:val="0"/>
      <w:marTop w:val="0"/>
      <w:marBottom w:val="0"/>
      <w:divBdr>
        <w:top w:val="none" w:sz="0" w:space="0" w:color="auto"/>
        <w:left w:val="none" w:sz="0" w:space="0" w:color="auto"/>
        <w:bottom w:val="none" w:sz="0" w:space="0" w:color="auto"/>
        <w:right w:val="none" w:sz="0" w:space="0" w:color="auto"/>
      </w:divBdr>
    </w:div>
    <w:div w:id="2084057343">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86294802">
      <w:bodyDiv w:val="1"/>
      <w:marLeft w:val="0"/>
      <w:marRight w:val="0"/>
      <w:marTop w:val="0"/>
      <w:marBottom w:val="0"/>
      <w:divBdr>
        <w:top w:val="none" w:sz="0" w:space="0" w:color="auto"/>
        <w:left w:val="none" w:sz="0" w:space="0" w:color="auto"/>
        <w:bottom w:val="none" w:sz="0" w:space="0" w:color="auto"/>
        <w:right w:val="none" w:sz="0" w:space="0" w:color="auto"/>
      </w:divBdr>
    </w:div>
    <w:div w:id="2087532314">
      <w:bodyDiv w:val="1"/>
      <w:marLeft w:val="0"/>
      <w:marRight w:val="0"/>
      <w:marTop w:val="0"/>
      <w:marBottom w:val="0"/>
      <w:divBdr>
        <w:top w:val="none" w:sz="0" w:space="0" w:color="auto"/>
        <w:left w:val="none" w:sz="0" w:space="0" w:color="auto"/>
        <w:bottom w:val="none" w:sz="0" w:space="0" w:color="auto"/>
        <w:right w:val="none" w:sz="0" w:space="0" w:color="auto"/>
      </w:divBdr>
    </w:div>
    <w:div w:id="2088189892">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2460193">
      <w:bodyDiv w:val="1"/>
      <w:marLeft w:val="0"/>
      <w:marRight w:val="0"/>
      <w:marTop w:val="0"/>
      <w:marBottom w:val="0"/>
      <w:divBdr>
        <w:top w:val="none" w:sz="0" w:space="0" w:color="auto"/>
        <w:left w:val="none" w:sz="0" w:space="0" w:color="auto"/>
        <w:bottom w:val="none" w:sz="0" w:space="0" w:color="auto"/>
        <w:right w:val="none" w:sz="0" w:space="0" w:color="auto"/>
      </w:divBdr>
    </w:div>
    <w:div w:id="2094084457">
      <w:bodyDiv w:val="1"/>
      <w:marLeft w:val="0"/>
      <w:marRight w:val="0"/>
      <w:marTop w:val="0"/>
      <w:marBottom w:val="0"/>
      <w:divBdr>
        <w:top w:val="none" w:sz="0" w:space="0" w:color="auto"/>
        <w:left w:val="none" w:sz="0" w:space="0" w:color="auto"/>
        <w:bottom w:val="none" w:sz="0" w:space="0" w:color="auto"/>
        <w:right w:val="none" w:sz="0" w:space="0" w:color="auto"/>
      </w:divBdr>
    </w:div>
    <w:div w:id="2095544510">
      <w:bodyDiv w:val="1"/>
      <w:marLeft w:val="0"/>
      <w:marRight w:val="0"/>
      <w:marTop w:val="0"/>
      <w:marBottom w:val="0"/>
      <w:divBdr>
        <w:top w:val="none" w:sz="0" w:space="0" w:color="auto"/>
        <w:left w:val="none" w:sz="0" w:space="0" w:color="auto"/>
        <w:bottom w:val="none" w:sz="0" w:space="0" w:color="auto"/>
        <w:right w:val="none" w:sz="0" w:space="0" w:color="auto"/>
      </w:divBdr>
    </w:div>
    <w:div w:id="2096316529">
      <w:bodyDiv w:val="1"/>
      <w:marLeft w:val="0"/>
      <w:marRight w:val="0"/>
      <w:marTop w:val="0"/>
      <w:marBottom w:val="0"/>
      <w:divBdr>
        <w:top w:val="none" w:sz="0" w:space="0" w:color="auto"/>
        <w:left w:val="none" w:sz="0" w:space="0" w:color="auto"/>
        <w:bottom w:val="none" w:sz="0" w:space="0" w:color="auto"/>
        <w:right w:val="none" w:sz="0" w:space="0" w:color="auto"/>
      </w:divBdr>
    </w:div>
    <w:div w:id="2097289600">
      <w:bodyDiv w:val="1"/>
      <w:marLeft w:val="0"/>
      <w:marRight w:val="0"/>
      <w:marTop w:val="0"/>
      <w:marBottom w:val="0"/>
      <w:divBdr>
        <w:top w:val="none" w:sz="0" w:space="0" w:color="auto"/>
        <w:left w:val="none" w:sz="0" w:space="0" w:color="auto"/>
        <w:bottom w:val="none" w:sz="0" w:space="0" w:color="auto"/>
        <w:right w:val="none" w:sz="0" w:space="0" w:color="auto"/>
      </w:divBdr>
      <w:divsChild>
        <w:div w:id="1773931978">
          <w:marLeft w:val="0"/>
          <w:marRight w:val="0"/>
          <w:marTop w:val="0"/>
          <w:marBottom w:val="0"/>
          <w:divBdr>
            <w:top w:val="none" w:sz="0" w:space="0" w:color="auto"/>
            <w:left w:val="none" w:sz="0" w:space="0" w:color="auto"/>
            <w:bottom w:val="none" w:sz="0" w:space="0" w:color="auto"/>
            <w:right w:val="none" w:sz="0" w:space="0" w:color="auto"/>
          </w:divBdr>
          <w:divsChild>
            <w:div w:id="86079911">
              <w:marLeft w:val="0"/>
              <w:marRight w:val="0"/>
              <w:marTop w:val="0"/>
              <w:marBottom w:val="0"/>
              <w:divBdr>
                <w:top w:val="none" w:sz="0" w:space="0" w:color="auto"/>
                <w:left w:val="none" w:sz="0" w:space="0" w:color="auto"/>
                <w:bottom w:val="none" w:sz="0" w:space="0" w:color="auto"/>
                <w:right w:val="none" w:sz="0" w:space="0" w:color="auto"/>
              </w:divBdr>
              <w:divsChild>
                <w:div w:id="155269137">
                  <w:marLeft w:val="0"/>
                  <w:marRight w:val="0"/>
                  <w:marTop w:val="0"/>
                  <w:marBottom w:val="0"/>
                  <w:divBdr>
                    <w:top w:val="none" w:sz="0" w:space="0" w:color="auto"/>
                    <w:left w:val="none" w:sz="0" w:space="0" w:color="auto"/>
                    <w:bottom w:val="none" w:sz="0" w:space="0" w:color="auto"/>
                    <w:right w:val="none" w:sz="0" w:space="0" w:color="auto"/>
                  </w:divBdr>
                </w:div>
              </w:divsChild>
            </w:div>
            <w:div w:id="573124237">
              <w:marLeft w:val="0"/>
              <w:marRight w:val="0"/>
              <w:marTop w:val="0"/>
              <w:marBottom w:val="0"/>
              <w:divBdr>
                <w:top w:val="none" w:sz="0" w:space="0" w:color="auto"/>
                <w:left w:val="none" w:sz="0" w:space="0" w:color="auto"/>
                <w:bottom w:val="none" w:sz="0" w:space="0" w:color="auto"/>
                <w:right w:val="none" w:sz="0" w:space="0" w:color="auto"/>
              </w:divBdr>
            </w:div>
            <w:div w:id="9548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098359068">
      <w:bodyDiv w:val="1"/>
      <w:marLeft w:val="0"/>
      <w:marRight w:val="0"/>
      <w:marTop w:val="0"/>
      <w:marBottom w:val="0"/>
      <w:divBdr>
        <w:top w:val="none" w:sz="0" w:space="0" w:color="auto"/>
        <w:left w:val="none" w:sz="0" w:space="0" w:color="auto"/>
        <w:bottom w:val="none" w:sz="0" w:space="0" w:color="auto"/>
        <w:right w:val="none" w:sz="0" w:space="0" w:color="auto"/>
      </w:divBdr>
    </w:div>
    <w:div w:id="2100827816">
      <w:bodyDiv w:val="1"/>
      <w:marLeft w:val="0"/>
      <w:marRight w:val="0"/>
      <w:marTop w:val="0"/>
      <w:marBottom w:val="0"/>
      <w:divBdr>
        <w:top w:val="none" w:sz="0" w:space="0" w:color="auto"/>
        <w:left w:val="none" w:sz="0" w:space="0" w:color="auto"/>
        <w:bottom w:val="none" w:sz="0" w:space="0" w:color="auto"/>
        <w:right w:val="none" w:sz="0" w:space="0" w:color="auto"/>
      </w:divBdr>
    </w:div>
    <w:div w:id="2101559775">
      <w:bodyDiv w:val="1"/>
      <w:marLeft w:val="0"/>
      <w:marRight w:val="0"/>
      <w:marTop w:val="0"/>
      <w:marBottom w:val="0"/>
      <w:divBdr>
        <w:top w:val="none" w:sz="0" w:space="0" w:color="auto"/>
        <w:left w:val="none" w:sz="0" w:space="0" w:color="auto"/>
        <w:bottom w:val="none" w:sz="0" w:space="0" w:color="auto"/>
        <w:right w:val="none" w:sz="0" w:space="0" w:color="auto"/>
      </w:divBdr>
    </w:div>
    <w:div w:id="2102068687">
      <w:bodyDiv w:val="1"/>
      <w:marLeft w:val="0"/>
      <w:marRight w:val="0"/>
      <w:marTop w:val="0"/>
      <w:marBottom w:val="0"/>
      <w:divBdr>
        <w:top w:val="none" w:sz="0" w:space="0" w:color="auto"/>
        <w:left w:val="none" w:sz="0" w:space="0" w:color="auto"/>
        <w:bottom w:val="none" w:sz="0" w:space="0" w:color="auto"/>
        <w:right w:val="none" w:sz="0" w:space="0" w:color="auto"/>
      </w:divBdr>
      <w:divsChild>
        <w:div w:id="1408769486">
          <w:marLeft w:val="0"/>
          <w:marRight w:val="0"/>
          <w:marTop w:val="0"/>
          <w:marBottom w:val="0"/>
          <w:divBdr>
            <w:top w:val="none" w:sz="0" w:space="0" w:color="auto"/>
            <w:left w:val="none" w:sz="0" w:space="0" w:color="auto"/>
            <w:bottom w:val="none" w:sz="0" w:space="0" w:color="auto"/>
            <w:right w:val="none" w:sz="0" w:space="0" w:color="auto"/>
          </w:divBdr>
        </w:div>
      </w:divsChild>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04840028">
      <w:bodyDiv w:val="1"/>
      <w:marLeft w:val="0"/>
      <w:marRight w:val="0"/>
      <w:marTop w:val="0"/>
      <w:marBottom w:val="0"/>
      <w:divBdr>
        <w:top w:val="none" w:sz="0" w:space="0" w:color="auto"/>
        <w:left w:val="none" w:sz="0" w:space="0" w:color="auto"/>
        <w:bottom w:val="none" w:sz="0" w:space="0" w:color="auto"/>
        <w:right w:val="none" w:sz="0" w:space="0" w:color="auto"/>
      </w:divBdr>
    </w:div>
    <w:div w:id="2105031479">
      <w:bodyDiv w:val="1"/>
      <w:marLeft w:val="0"/>
      <w:marRight w:val="0"/>
      <w:marTop w:val="0"/>
      <w:marBottom w:val="0"/>
      <w:divBdr>
        <w:top w:val="none" w:sz="0" w:space="0" w:color="auto"/>
        <w:left w:val="none" w:sz="0" w:space="0" w:color="auto"/>
        <w:bottom w:val="none" w:sz="0" w:space="0" w:color="auto"/>
        <w:right w:val="none" w:sz="0" w:space="0" w:color="auto"/>
      </w:divBdr>
    </w:div>
    <w:div w:id="2105489575">
      <w:bodyDiv w:val="1"/>
      <w:marLeft w:val="0"/>
      <w:marRight w:val="0"/>
      <w:marTop w:val="0"/>
      <w:marBottom w:val="0"/>
      <w:divBdr>
        <w:top w:val="none" w:sz="0" w:space="0" w:color="auto"/>
        <w:left w:val="none" w:sz="0" w:space="0" w:color="auto"/>
        <w:bottom w:val="none" w:sz="0" w:space="0" w:color="auto"/>
        <w:right w:val="none" w:sz="0" w:space="0" w:color="auto"/>
      </w:divBdr>
    </w:div>
    <w:div w:id="2109540058">
      <w:bodyDiv w:val="1"/>
      <w:marLeft w:val="0"/>
      <w:marRight w:val="0"/>
      <w:marTop w:val="0"/>
      <w:marBottom w:val="0"/>
      <w:divBdr>
        <w:top w:val="none" w:sz="0" w:space="0" w:color="auto"/>
        <w:left w:val="none" w:sz="0" w:space="0" w:color="auto"/>
        <w:bottom w:val="none" w:sz="0" w:space="0" w:color="auto"/>
        <w:right w:val="none" w:sz="0" w:space="0" w:color="auto"/>
      </w:divBdr>
    </w:div>
    <w:div w:id="2110156381">
      <w:bodyDiv w:val="1"/>
      <w:marLeft w:val="0"/>
      <w:marRight w:val="0"/>
      <w:marTop w:val="0"/>
      <w:marBottom w:val="0"/>
      <w:divBdr>
        <w:top w:val="none" w:sz="0" w:space="0" w:color="auto"/>
        <w:left w:val="none" w:sz="0" w:space="0" w:color="auto"/>
        <w:bottom w:val="none" w:sz="0" w:space="0" w:color="auto"/>
        <w:right w:val="none" w:sz="0" w:space="0" w:color="auto"/>
      </w:divBdr>
    </w:div>
    <w:div w:id="2111194742">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312">
      <w:bodyDiv w:val="1"/>
      <w:marLeft w:val="0"/>
      <w:marRight w:val="0"/>
      <w:marTop w:val="0"/>
      <w:marBottom w:val="0"/>
      <w:divBdr>
        <w:top w:val="none" w:sz="0" w:space="0" w:color="auto"/>
        <w:left w:val="none" w:sz="0" w:space="0" w:color="auto"/>
        <w:bottom w:val="none" w:sz="0" w:space="0" w:color="auto"/>
        <w:right w:val="none" w:sz="0" w:space="0" w:color="auto"/>
      </w:divBdr>
    </w:div>
    <w:div w:id="2117214810">
      <w:bodyDiv w:val="1"/>
      <w:marLeft w:val="0"/>
      <w:marRight w:val="0"/>
      <w:marTop w:val="0"/>
      <w:marBottom w:val="0"/>
      <w:divBdr>
        <w:top w:val="none" w:sz="0" w:space="0" w:color="auto"/>
        <w:left w:val="none" w:sz="0" w:space="0" w:color="auto"/>
        <w:bottom w:val="none" w:sz="0" w:space="0" w:color="auto"/>
        <w:right w:val="none" w:sz="0" w:space="0" w:color="auto"/>
      </w:divBdr>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24810555">
      <w:bodyDiv w:val="1"/>
      <w:marLeft w:val="0"/>
      <w:marRight w:val="0"/>
      <w:marTop w:val="0"/>
      <w:marBottom w:val="0"/>
      <w:divBdr>
        <w:top w:val="none" w:sz="0" w:space="0" w:color="auto"/>
        <w:left w:val="none" w:sz="0" w:space="0" w:color="auto"/>
        <w:bottom w:val="none" w:sz="0" w:space="0" w:color="auto"/>
        <w:right w:val="none" w:sz="0" w:space="0" w:color="auto"/>
      </w:divBdr>
      <w:divsChild>
        <w:div w:id="1090195079">
          <w:marLeft w:val="60"/>
          <w:marRight w:val="60"/>
          <w:marTop w:val="100"/>
          <w:marBottom w:val="100"/>
          <w:divBdr>
            <w:top w:val="none" w:sz="0" w:space="0" w:color="auto"/>
            <w:left w:val="none" w:sz="0" w:space="0" w:color="auto"/>
            <w:bottom w:val="none" w:sz="0" w:space="0" w:color="auto"/>
            <w:right w:val="none" w:sz="0" w:space="0" w:color="auto"/>
          </w:divBdr>
        </w:div>
        <w:div w:id="1288050701">
          <w:marLeft w:val="60"/>
          <w:marRight w:val="60"/>
          <w:marTop w:val="100"/>
          <w:marBottom w:val="100"/>
          <w:divBdr>
            <w:top w:val="none" w:sz="0" w:space="0" w:color="auto"/>
            <w:left w:val="none" w:sz="0" w:space="0" w:color="auto"/>
            <w:bottom w:val="none" w:sz="0" w:space="0" w:color="auto"/>
            <w:right w:val="none" w:sz="0" w:space="0" w:color="auto"/>
          </w:divBdr>
        </w:div>
      </w:divsChild>
    </w:div>
    <w:div w:id="2126264217">
      <w:bodyDiv w:val="1"/>
      <w:marLeft w:val="0"/>
      <w:marRight w:val="0"/>
      <w:marTop w:val="0"/>
      <w:marBottom w:val="0"/>
      <w:divBdr>
        <w:top w:val="none" w:sz="0" w:space="0" w:color="auto"/>
        <w:left w:val="none" w:sz="0" w:space="0" w:color="auto"/>
        <w:bottom w:val="none" w:sz="0" w:space="0" w:color="auto"/>
        <w:right w:val="none" w:sz="0" w:space="0" w:color="auto"/>
      </w:divBdr>
    </w:div>
    <w:div w:id="2127461118">
      <w:bodyDiv w:val="1"/>
      <w:marLeft w:val="0"/>
      <w:marRight w:val="0"/>
      <w:marTop w:val="0"/>
      <w:marBottom w:val="0"/>
      <w:divBdr>
        <w:top w:val="none" w:sz="0" w:space="0" w:color="auto"/>
        <w:left w:val="none" w:sz="0" w:space="0" w:color="auto"/>
        <w:bottom w:val="none" w:sz="0" w:space="0" w:color="auto"/>
        <w:right w:val="none" w:sz="0" w:space="0" w:color="auto"/>
      </w:divBdr>
    </w:div>
    <w:div w:id="2129228604">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1362390">
      <w:bodyDiv w:val="1"/>
      <w:marLeft w:val="0"/>
      <w:marRight w:val="0"/>
      <w:marTop w:val="0"/>
      <w:marBottom w:val="0"/>
      <w:divBdr>
        <w:top w:val="none" w:sz="0" w:space="0" w:color="auto"/>
        <w:left w:val="none" w:sz="0" w:space="0" w:color="auto"/>
        <w:bottom w:val="none" w:sz="0" w:space="0" w:color="auto"/>
        <w:right w:val="none" w:sz="0" w:space="0" w:color="auto"/>
      </w:divBdr>
    </w:div>
    <w:div w:id="2132430555">
      <w:bodyDiv w:val="1"/>
      <w:marLeft w:val="0"/>
      <w:marRight w:val="0"/>
      <w:marTop w:val="0"/>
      <w:marBottom w:val="0"/>
      <w:divBdr>
        <w:top w:val="none" w:sz="0" w:space="0" w:color="auto"/>
        <w:left w:val="none" w:sz="0" w:space="0" w:color="auto"/>
        <w:bottom w:val="none" w:sz="0" w:space="0" w:color="auto"/>
        <w:right w:val="none" w:sz="0" w:space="0" w:color="auto"/>
      </w:divBdr>
      <w:divsChild>
        <w:div w:id="9769251">
          <w:marLeft w:val="0"/>
          <w:marRight w:val="0"/>
          <w:marTop w:val="0"/>
          <w:marBottom w:val="0"/>
          <w:divBdr>
            <w:top w:val="none" w:sz="0" w:space="0" w:color="auto"/>
            <w:left w:val="none" w:sz="0" w:space="0" w:color="auto"/>
            <w:bottom w:val="none" w:sz="0" w:space="0" w:color="auto"/>
            <w:right w:val="none" w:sz="0" w:space="0" w:color="auto"/>
          </w:divBdr>
        </w:div>
      </w:divsChild>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34669300">
      <w:bodyDiv w:val="1"/>
      <w:marLeft w:val="0"/>
      <w:marRight w:val="0"/>
      <w:marTop w:val="0"/>
      <w:marBottom w:val="0"/>
      <w:divBdr>
        <w:top w:val="none" w:sz="0" w:space="0" w:color="auto"/>
        <w:left w:val="none" w:sz="0" w:space="0" w:color="auto"/>
        <w:bottom w:val="none" w:sz="0" w:space="0" w:color="auto"/>
        <w:right w:val="none" w:sz="0" w:space="0" w:color="auto"/>
      </w:divBdr>
      <w:divsChild>
        <w:div w:id="226310516">
          <w:marLeft w:val="60"/>
          <w:marRight w:val="60"/>
          <w:marTop w:val="100"/>
          <w:marBottom w:val="100"/>
          <w:divBdr>
            <w:top w:val="none" w:sz="0" w:space="0" w:color="auto"/>
            <w:left w:val="none" w:sz="0" w:space="0" w:color="auto"/>
            <w:bottom w:val="none" w:sz="0" w:space="0" w:color="auto"/>
            <w:right w:val="none" w:sz="0" w:space="0" w:color="auto"/>
          </w:divBdr>
          <w:divsChild>
            <w:div w:id="1324160859">
              <w:marLeft w:val="0"/>
              <w:marRight w:val="0"/>
              <w:marTop w:val="0"/>
              <w:marBottom w:val="0"/>
              <w:divBdr>
                <w:top w:val="none" w:sz="0" w:space="0" w:color="auto"/>
                <w:left w:val="none" w:sz="0" w:space="0" w:color="auto"/>
                <w:bottom w:val="none" w:sz="0" w:space="0" w:color="auto"/>
                <w:right w:val="none" w:sz="0" w:space="0" w:color="auto"/>
              </w:divBdr>
            </w:div>
          </w:divsChild>
        </w:div>
        <w:div w:id="263266874">
          <w:marLeft w:val="60"/>
          <w:marRight w:val="60"/>
          <w:marTop w:val="100"/>
          <w:marBottom w:val="100"/>
          <w:divBdr>
            <w:top w:val="none" w:sz="0" w:space="0" w:color="auto"/>
            <w:left w:val="none" w:sz="0" w:space="0" w:color="auto"/>
            <w:bottom w:val="none" w:sz="0" w:space="0" w:color="auto"/>
            <w:right w:val="none" w:sz="0" w:space="0" w:color="auto"/>
          </w:divBdr>
        </w:div>
        <w:div w:id="439836588">
          <w:marLeft w:val="60"/>
          <w:marRight w:val="60"/>
          <w:marTop w:val="100"/>
          <w:marBottom w:val="100"/>
          <w:divBdr>
            <w:top w:val="none" w:sz="0" w:space="0" w:color="auto"/>
            <w:left w:val="none" w:sz="0" w:space="0" w:color="auto"/>
            <w:bottom w:val="none" w:sz="0" w:space="0" w:color="auto"/>
            <w:right w:val="none" w:sz="0" w:space="0" w:color="auto"/>
          </w:divBdr>
          <w:divsChild>
            <w:div w:id="386344616">
              <w:marLeft w:val="0"/>
              <w:marRight w:val="0"/>
              <w:marTop w:val="0"/>
              <w:marBottom w:val="0"/>
              <w:divBdr>
                <w:top w:val="none" w:sz="0" w:space="0" w:color="auto"/>
                <w:left w:val="none" w:sz="0" w:space="0" w:color="auto"/>
                <w:bottom w:val="none" w:sz="0" w:space="0" w:color="auto"/>
                <w:right w:val="none" w:sz="0" w:space="0" w:color="auto"/>
              </w:divBdr>
            </w:div>
          </w:divsChild>
        </w:div>
        <w:div w:id="446586001">
          <w:marLeft w:val="60"/>
          <w:marRight w:val="60"/>
          <w:marTop w:val="100"/>
          <w:marBottom w:val="100"/>
          <w:divBdr>
            <w:top w:val="none" w:sz="0" w:space="0" w:color="auto"/>
            <w:left w:val="none" w:sz="0" w:space="0" w:color="auto"/>
            <w:bottom w:val="none" w:sz="0" w:space="0" w:color="auto"/>
            <w:right w:val="none" w:sz="0" w:space="0" w:color="auto"/>
          </w:divBdr>
          <w:divsChild>
            <w:div w:id="1368411179">
              <w:marLeft w:val="0"/>
              <w:marRight w:val="0"/>
              <w:marTop w:val="0"/>
              <w:marBottom w:val="0"/>
              <w:divBdr>
                <w:top w:val="none" w:sz="0" w:space="0" w:color="auto"/>
                <w:left w:val="none" w:sz="0" w:space="0" w:color="auto"/>
                <w:bottom w:val="none" w:sz="0" w:space="0" w:color="auto"/>
                <w:right w:val="none" w:sz="0" w:space="0" w:color="auto"/>
              </w:divBdr>
            </w:div>
          </w:divsChild>
        </w:div>
        <w:div w:id="794761479">
          <w:marLeft w:val="60"/>
          <w:marRight w:val="60"/>
          <w:marTop w:val="100"/>
          <w:marBottom w:val="100"/>
          <w:divBdr>
            <w:top w:val="none" w:sz="0" w:space="0" w:color="auto"/>
            <w:left w:val="none" w:sz="0" w:space="0" w:color="auto"/>
            <w:bottom w:val="none" w:sz="0" w:space="0" w:color="auto"/>
            <w:right w:val="none" w:sz="0" w:space="0" w:color="auto"/>
          </w:divBdr>
        </w:div>
        <w:div w:id="831024533">
          <w:marLeft w:val="60"/>
          <w:marRight w:val="60"/>
          <w:marTop w:val="100"/>
          <w:marBottom w:val="100"/>
          <w:divBdr>
            <w:top w:val="none" w:sz="0" w:space="0" w:color="auto"/>
            <w:left w:val="none" w:sz="0" w:space="0" w:color="auto"/>
            <w:bottom w:val="none" w:sz="0" w:space="0" w:color="auto"/>
            <w:right w:val="none" w:sz="0" w:space="0" w:color="auto"/>
          </w:divBdr>
          <w:divsChild>
            <w:div w:id="849564349">
              <w:marLeft w:val="0"/>
              <w:marRight w:val="0"/>
              <w:marTop w:val="0"/>
              <w:marBottom w:val="0"/>
              <w:divBdr>
                <w:top w:val="none" w:sz="0" w:space="0" w:color="auto"/>
                <w:left w:val="none" w:sz="0" w:space="0" w:color="auto"/>
                <w:bottom w:val="none" w:sz="0" w:space="0" w:color="auto"/>
                <w:right w:val="none" w:sz="0" w:space="0" w:color="auto"/>
              </w:divBdr>
            </w:div>
          </w:divsChild>
        </w:div>
        <w:div w:id="839202363">
          <w:marLeft w:val="60"/>
          <w:marRight w:val="60"/>
          <w:marTop w:val="100"/>
          <w:marBottom w:val="100"/>
          <w:divBdr>
            <w:top w:val="none" w:sz="0" w:space="0" w:color="auto"/>
            <w:left w:val="none" w:sz="0" w:space="0" w:color="auto"/>
            <w:bottom w:val="none" w:sz="0" w:space="0" w:color="auto"/>
            <w:right w:val="none" w:sz="0" w:space="0" w:color="auto"/>
          </w:divBdr>
        </w:div>
        <w:div w:id="983000652">
          <w:marLeft w:val="60"/>
          <w:marRight w:val="60"/>
          <w:marTop w:val="100"/>
          <w:marBottom w:val="100"/>
          <w:divBdr>
            <w:top w:val="none" w:sz="0" w:space="0" w:color="auto"/>
            <w:left w:val="none" w:sz="0" w:space="0" w:color="auto"/>
            <w:bottom w:val="none" w:sz="0" w:space="0" w:color="auto"/>
            <w:right w:val="none" w:sz="0" w:space="0" w:color="auto"/>
          </w:divBdr>
        </w:div>
        <w:div w:id="1227300830">
          <w:marLeft w:val="60"/>
          <w:marRight w:val="60"/>
          <w:marTop w:val="100"/>
          <w:marBottom w:val="100"/>
          <w:divBdr>
            <w:top w:val="none" w:sz="0" w:space="0" w:color="auto"/>
            <w:left w:val="none" w:sz="0" w:space="0" w:color="auto"/>
            <w:bottom w:val="none" w:sz="0" w:space="0" w:color="auto"/>
            <w:right w:val="none" w:sz="0" w:space="0" w:color="auto"/>
          </w:divBdr>
          <w:divsChild>
            <w:div w:id="680350514">
              <w:marLeft w:val="0"/>
              <w:marRight w:val="0"/>
              <w:marTop w:val="0"/>
              <w:marBottom w:val="0"/>
              <w:divBdr>
                <w:top w:val="none" w:sz="0" w:space="0" w:color="auto"/>
                <w:left w:val="none" w:sz="0" w:space="0" w:color="auto"/>
                <w:bottom w:val="none" w:sz="0" w:space="0" w:color="auto"/>
                <w:right w:val="none" w:sz="0" w:space="0" w:color="auto"/>
              </w:divBdr>
            </w:div>
          </w:divsChild>
        </w:div>
        <w:div w:id="1507746244">
          <w:marLeft w:val="60"/>
          <w:marRight w:val="60"/>
          <w:marTop w:val="100"/>
          <w:marBottom w:val="100"/>
          <w:divBdr>
            <w:top w:val="none" w:sz="0" w:space="0" w:color="auto"/>
            <w:left w:val="none" w:sz="0" w:space="0" w:color="auto"/>
            <w:bottom w:val="none" w:sz="0" w:space="0" w:color="auto"/>
            <w:right w:val="none" w:sz="0" w:space="0" w:color="auto"/>
          </w:divBdr>
          <w:divsChild>
            <w:div w:id="2129543231">
              <w:marLeft w:val="0"/>
              <w:marRight w:val="0"/>
              <w:marTop w:val="0"/>
              <w:marBottom w:val="0"/>
              <w:divBdr>
                <w:top w:val="none" w:sz="0" w:space="0" w:color="auto"/>
                <w:left w:val="none" w:sz="0" w:space="0" w:color="auto"/>
                <w:bottom w:val="none" w:sz="0" w:space="0" w:color="auto"/>
                <w:right w:val="none" w:sz="0" w:space="0" w:color="auto"/>
              </w:divBdr>
            </w:div>
          </w:divsChild>
        </w:div>
        <w:div w:id="1558937224">
          <w:marLeft w:val="60"/>
          <w:marRight w:val="60"/>
          <w:marTop w:val="100"/>
          <w:marBottom w:val="100"/>
          <w:divBdr>
            <w:top w:val="none" w:sz="0" w:space="0" w:color="auto"/>
            <w:left w:val="none" w:sz="0" w:space="0" w:color="auto"/>
            <w:bottom w:val="none" w:sz="0" w:space="0" w:color="auto"/>
            <w:right w:val="none" w:sz="0" w:space="0" w:color="auto"/>
          </w:divBdr>
        </w:div>
        <w:div w:id="1871644653">
          <w:marLeft w:val="60"/>
          <w:marRight w:val="60"/>
          <w:marTop w:val="100"/>
          <w:marBottom w:val="100"/>
          <w:divBdr>
            <w:top w:val="none" w:sz="0" w:space="0" w:color="auto"/>
            <w:left w:val="none" w:sz="0" w:space="0" w:color="auto"/>
            <w:bottom w:val="none" w:sz="0" w:space="0" w:color="auto"/>
            <w:right w:val="none" w:sz="0" w:space="0" w:color="auto"/>
          </w:divBdr>
        </w:div>
        <w:div w:id="2055304977">
          <w:marLeft w:val="60"/>
          <w:marRight w:val="60"/>
          <w:marTop w:val="100"/>
          <w:marBottom w:val="100"/>
          <w:divBdr>
            <w:top w:val="none" w:sz="0" w:space="0" w:color="auto"/>
            <w:left w:val="none" w:sz="0" w:space="0" w:color="auto"/>
            <w:bottom w:val="none" w:sz="0" w:space="0" w:color="auto"/>
            <w:right w:val="none" w:sz="0" w:space="0" w:color="auto"/>
          </w:divBdr>
          <w:divsChild>
            <w:div w:id="639116927">
              <w:marLeft w:val="0"/>
              <w:marRight w:val="0"/>
              <w:marTop w:val="0"/>
              <w:marBottom w:val="0"/>
              <w:divBdr>
                <w:top w:val="none" w:sz="0" w:space="0" w:color="auto"/>
                <w:left w:val="none" w:sz="0" w:space="0" w:color="auto"/>
                <w:bottom w:val="none" w:sz="0" w:space="0" w:color="auto"/>
                <w:right w:val="none" w:sz="0" w:space="0" w:color="auto"/>
              </w:divBdr>
            </w:div>
          </w:divsChild>
        </w:div>
        <w:div w:id="2139491370">
          <w:marLeft w:val="60"/>
          <w:marRight w:val="60"/>
          <w:marTop w:val="100"/>
          <w:marBottom w:val="100"/>
          <w:divBdr>
            <w:top w:val="none" w:sz="0" w:space="0" w:color="auto"/>
            <w:left w:val="none" w:sz="0" w:space="0" w:color="auto"/>
            <w:bottom w:val="none" w:sz="0" w:space="0" w:color="auto"/>
            <w:right w:val="none" w:sz="0" w:space="0" w:color="auto"/>
          </w:divBdr>
          <w:divsChild>
            <w:div w:id="583298179">
              <w:marLeft w:val="0"/>
              <w:marRight w:val="0"/>
              <w:marTop w:val="0"/>
              <w:marBottom w:val="0"/>
              <w:divBdr>
                <w:top w:val="none" w:sz="0" w:space="0" w:color="auto"/>
                <w:left w:val="none" w:sz="0" w:space="0" w:color="auto"/>
                <w:bottom w:val="none" w:sz="0" w:space="0" w:color="auto"/>
                <w:right w:val="none" w:sz="0" w:space="0" w:color="auto"/>
              </w:divBdr>
            </w:div>
          </w:divsChild>
        </w:div>
        <w:div w:id="2141070443">
          <w:marLeft w:val="60"/>
          <w:marRight w:val="60"/>
          <w:marTop w:val="100"/>
          <w:marBottom w:val="100"/>
          <w:divBdr>
            <w:top w:val="none" w:sz="0" w:space="0" w:color="auto"/>
            <w:left w:val="none" w:sz="0" w:space="0" w:color="auto"/>
            <w:bottom w:val="none" w:sz="0" w:space="0" w:color="auto"/>
            <w:right w:val="none" w:sz="0" w:space="0" w:color="auto"/>
          </w:divBdr>
        </w:div>
      </w:divsChild>
    </w:div>
    <w:div w:id="2134860163">
      <w:bodyDiv w:val="1"/>
      <w:marLeft w:val="0"/>
      <w:marRight w:val="0"/>
      <w:marTop w:val="0"/>
      <w:marBottom w:val="0"/>
      <w:divBdr>
        <w:top w:val="none" w:sz="0" w:space="0" w:color="auto"/>
        <w:left w:val="none" w:sz="0" w:space="0" w:color="auto"/>
        <w:bottom w:val="none" w:sz="0" w:space="0" w:color="auto"/>
        <w:right w:val="none" w:sz="0" w:space="0" w:color="auto"/>
      </w:divBdr>
    </w:div>
    <w:div w:id="2141457204">
      <w:bodyDiv w:val="1"/>
      <w:marLeft w:val="0"/>
      <w:marRight w:val="0"/>
      <w:marTop w:val="0"/>
      <w:marBottom w:val="0"/>
      <w:divBdr>
        <w:top w:val="none" w:sz="0" w:space="0" w:color="auto"/>
        <w:left w:val="none" w:sz="0" w:space="0" w:color="auto"/>
        <w:bottom w:val="none" w:sz="0" w:space="0" w:color="auto"/>
        <w:right w:val="none" w:sz="0" w:space="0" w:color="auto"/>
      </w:divBdr>
    </w:div>
    <w:div w:id="2141997397">
      <w:bodyDiv w:val="1"/>
      <w:marLeft w:val="0"/>
      <w:marRight w:val="0"/>
      <w:marTop w:val="0"/>
      <w:marBottom w:val="0"/>
      <w:divBdr>
        <w:top w:val="none" w:sz="0" w:space="0" w:color="auto"/>
        <w:left w:val="none" w:sz="0" w:space="0" w:color="auto"/>
        <w:bottom w:val="none" w:sz="0" w:space="0" w:color="auto"/>
        <w:right w:val="none" w:sz="0" w:space="0" w:color="auto"/>
      </w:divBdr>
    </w:div>
    <w:div w:id="2142847523">
      <w:bodyDiv w:val="1"/>
      <w:marLeft w:val="0"/>
      <w:marRight w:val="0"/>
      <w:marTop w:val="0"/>
      <w:marBottom w:val="0"/>
      <w:divBdr>
        <w:top w:val="none" w:sz="0" w:space="0" w:color="auto"/>
        <w:left w:val="none" w:sz="0" w:space="0" w:color="auto"/>
        <w:bottom w:val="none" w:sz="0" w:space="0" w:color="auto"/>
        <w:right w:val="none" w:sz="0" w:space="0" w:color="auto"/>
      </w:divBdr>
    </w:div>
    <w:div w:id="2143184871">
      <w:bodyDiv w:val="1"/>
      <w:marLeft w:val="0"/>
      <w:marRight w:val="0"/>
      <w:marTop w:val="0"/>
      <w:marBottom w:val="0"/>
      <w:divBdr>
        <w:top w:val="none" w:sz="0" w:space="0" w:color="auto"/>
        <w:left w:val="none" w:sz="0" w:space="0" w:color="auto"/>
        <w:bottom w:val="none" w:sz="0" w:space="0" w:color="auto"/>
        <w:right w:val="none" w:sz="0" w:space="0" w:color="auto"/>
      </w:divBdr>
    </w:div>
    <w:div w:id="2143302779">
      <w:bodyDiv w:val="1"/>
      <w:marLeft w:val="0"/>
      <w:marRight w:val="0"/>
      <w:marTop w:val="0"/>
      <w:marBottom w:val="0"/>
      <w:divBdr>
        <w:top w:val="none" w:sz="0" w:space="0" w:color="auto"/>
        <w:left w:val="none" w:sz="0" w:space="0" w:color="auto"/>
        <w:bottom w:val="none" w:sz="0" w:space="0" w:color="auto"/>
        <w:right w:val="none" w:sz="0" w:space="0" w:color="auto"/>
      </w:divBdr>
    </w:div>
    <w:div w:id="2144810551">
      <w:bodyDiv w:val="1"/>
      <w:marLeft w:val="0"/>
      <w:marRight w:val="0"/>
      <w:marTop w:val="0"/>
      <w:marBottom w:val="0"/>
      <w:divBdr>
        <w:top w:val="none" w:sz="0" w:space="0" w:color="auto"/>
        <w:left w:val="none" w:sz="0" w:space="0" w:color="auto"/>
        <w:bottom w:val="none" w:sz="0" w:space="0" w:color="auto"/>
        <w:right w:val="none" w:sz="0" w:space="0" w:color="auto"/>
      </w:divBdr>
    </w:div>
    <w:div w:id="2145150335">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 w:id="2146656886">
      <w:bodyDiv w:val="1"/>
      <w:marLeft w:val="0"/>
      <w:marRight w:val="0"/>
      <w:marTop w:val="0"/>
      <w:marBottom w:val="0"/>
      <w:divBdr>
        <w:top w:val="none" w:sz="0" w:space="0" w:color="auto"/>
        <w:left w:val="none" w:sz="0" w:space="0" w:color="auto"/>
        <w:bottom w:val="none" w:sz="0" w:space="0" w:color="auto"/>
        <w:right w:val="none" w:sz="0" w:space="0" w:color="auto"/>
      </w:divBdr>
    </w:div>
    <w:div w:id="2146970605">
      <w:bodyDiv w:val="1"/>
      <w:marLeft w:val="0"/>
      <w:marRight w:val="0"/>
      <w:marTop w:val="0"/>
      <w:marBottom w:val="0"/>
      <w:divBdr>
        <w:top w:val="none" w:sz="0" w:space="0" w:color="auto"/>
        <w:left w:val="none" w:sz="0" w:space="0" w:color="auto"/>
        <w:bottom w:val="none" w:sz="0" w:space="0" w:color="auto"/>
        <w:right w:val="none" w:sz="0" w:space="0" w:color="auto"/>
      </w:divBdr>
    </w:div>
    <w:div w:id="21473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5614&amp;dst=100002&amp;date=22.10.2020" TargetMode="External"/><Relationship Id="rId21" Type="http://schemas.openxmlformats.org/officeDocument/2006/relationships/hyperlink" Target="https://login.consultant.ru/link/?req=doc&amp;base=LAW&amp;n=315083&amp;dst=100417%2C-2&amp;date=21.10.2020" TargetMode="External"/><Relationship Id="rId42" Type="http://schemas.openxmlformats.org/officeDocument/2006/relationships/hyperlink" Target="https://login.consultant.ru/link/?req=doc&amp;base=LAW&amp;n=365338&amp;dst=100146%2C1&amp;date=21.10.2020" TargetMode="External"/><Relationship Id="rId63" Type="http://schemas.openxmlformats.org/officeDocument/2006/relationships/hyperlink" Target="https://login.consultant.ru/link/?rnd=B04750A9C88BBE419ECBAA9AE37BDA97&amp;req=doc&amp;base=LAW&amp;n=358873&amp;dst=101307&amp;fld=134&amp;REFFIELD=134&amp;REFDST=100017&amp;REFDOC=237210&amp;REFBASE=PBI&amp;stat=refcode%3D10881%3Bdstident%3D101307%3Bindex%3D24&amp;date=22.10.2020" TargetMode="External"/><Relationship Id="rId84" Type="http://schemas.openxmlformats.org/officeDocument/2006/relationships/hyperlink" Target="https://login.consultant.ru/link/?req=doc&amp;base=LAW&amp;n=365267&amp;dst=101954&amp;date=20.10.2020" TargetMode="External"/><Relationship Id="rId138" Type="http://schemas.openxmlformats.org/officeDocument/2006/relationships/hyperlink" Target="https://login.consultant.ru/link/?req=doc&amp;base=LAW&amp;n=365114&amp;dst=100257" TargetMode="External"/><Relationship Id="rId159" Type="http://schemas.openxmlformats.org/officeDocument/2006/relationships/hyperlink" Target="https://login.consultant.ru/link/?req=doc&amp;base=LAW&amp;n=335412&amp;dst=100016" TargetMode="External"/><Relationship Id="rId170" Type="http://schemas.openxmlformats.org/officeDocument/2006/relationships/hyperlink" Target="https://login.consultant.ru/link/?req=doc&amp;base=LAW&amp;n=365267&amp;dst=13430&amp;date=21.10.2020" TargetMode="External"/><Relationship Id="rId107" Type="http://schemas.openxmlformats.org/officeDocument/2006/relationships/hyperlink" Target="https://login.consultant.ru/link/?req=doc&amp;base=LAW&amp;n=357581&amp;dst=100002&amp;date=15.10.2020" TargetMode="External"/><Relationship Id="rId11" Type="http://schemas.openxmlformats.org/officeDocument/2006/relationships/hyperlink" Target="https://login.consultant.ru/link/?req=doc&amp;base=LAW&amp;n=215640&amp;dst=100003&amp;date=20.10.2020" TargetMode="External"/><Relationship Id="rId32" Type="http://schemas.openxmlformats.org/officeDocument/2006/relationships/hyperlink" Target="https://login.consultant.ru/link/?req=doc&amp;base=LAW&amp;n=199487&amp;dst=100080&amp;date=21.10.2020" TargetMode="External"/><Relationship Id="rId53" Type="http://schemas.openxmlformats.org/officeDocument/2006/relationships/hyperlink" Target="https://login.consultant.ru/link/?req=doc&amp;base=LAW&amp;n=365470&amp;dst=100002%2C-1&amp;date=21.10.2020" TargetMode="External"/><Relationship Id="rId74" Type="http://schemas.openxmlformats.org/officeDocument/2006/relationships/hyperlink" Target="https://login.consultant.ru/link/?req=doc&amp;base=LAW&amp;n=351713&amp;dst=100001%2C1&amp;date=22.10.2020" TargetMode="External"/><Relationship Id="rId128" Type="http://schemas.openxmlformats.org/officeDocument/2006/relationships/hyperlink" Target="https://login.consultant.ru/link/?req=doc&amp;base=LAW&amp;n=365114&amp;dst=100002" TargetMode="External"/><Relationship Id="rId149" Type="http://schemas.openxmlformats.org/officeDocument/2006/relationships/hyperlink" Target="http://www.consultant.ru/document/cons_doc_LAW_364171/" TargetMode="External"/><Relationship Id="rId5" Type="http://schemas.openxmlformats.org/officeDocument/2006/relationships/webSettings" Target="webSettings.xml"/><Relationship Id="rId95" Type="http://schemas.openxmlformats.org/officeDocument/2006/relationships/hyperlink" Target="https://login.consultant.ru/link/?rnd=B04750A9C88BBE419ECBAA9AE37BDA97&amp;req=doc&amp;base=LAW&amp;n=308156&amp;dst=100334&amp;fld=134&amp;REFFIELD=134&amp;REFDST=100012&amp;REFDOC=245408&amp;REFBASE=PBI&amp;stat=refcode%3D10881%3Bdstident%3D100334%3Bindex%3D18&amp;date=22.10.2020" TargetMode="External"/><Relationship Id="rId160" Type="http://schemas.openxmlformats.org/officeDocument/2006/relationships/hyperlink" Target="https://login.consultant.ru/link/?req=doc&amp;base=LAW&amp;n=355917&amp;dst=132" TargetMode="External"/><Relationship Id="rId22" Type="http://schemas.openxmlformats.org/officeDocument/2006/relationships/hyperlink" Target="https://login.consultant.ru/link/?req=doc&amp;base=LAW&amp;n=315083&amp;dst=100431&amp;date=21.10.2020" TargetMode="External"/><Relationship Id="rId43" Type="http://schemas.openxmlformats.org/officeDocument/2006/relationships/hyperlink" Target="https://login.consultant.ru/link/?req=doc&amp;base=PBI&amp;n=267353&amp;dst=100004&amp;date=21.10.2020" TargetMode="External"/><Relationship Id="rId64" Type="http://schemas.openxmlformats.org/officeDocument/2006/relationships/hyperlink" Target="https://login.consultant.ru/link/?rnd=B04750A9C88BBE419ECBAA9AE37BDA97&amp;req=doc&amp;base=LAW&amp;n=327805&amp;dst=6&amp;fld=134&amp;REFFIELD=134&amp;REFDST=100020&amp;REFDOC=365607&amp;REFBASE=LAW&amp;stat=refcode%3D16876%3Bdstident%3D6%3Bindex%3D39&amp;date=22.10.2020" TargetMode="External"/><Relationship Id="rId118" Type="http://schemas.openxmlformats.org/officeDocument/2006/relationships/hyperlink" Target="https://login.consultant.ru/link/?rnd=1A019676C082426EDEF753515A74B84A&amp;req=doc&amp;base=LAW&amp;n=358880&amp;dst=997&amp;fld=134&amp;REFFIELD=134&amp;REFDST=100008&amp;REFDOC=365614&amp;REFBASE=LAW&amp;stat=refcode%3D10898%3Bdstident%3D997%3Bindex%3D14&amp;date=22.10.2020" TargetMode="External"/><Relationship Id="rId139" Type="http://schemas.openxmlformats.org/officeDocument/2006/relationships/hyperlink" Target="https://login.consultant.ru/link/?req=doc&amp;base=LAW&amp;n=365114&amp;dst=100186" TargetMode="External"/><Relationship Id="rId85" Type="http://schemas.openxmlformats.org/officeDocument/2006/relationships/hyperlink" Target="https://elcode.ru/products/education/raspisanie-meropriyatiy/format-translyacii/11-09-20-translyaciya-usn-pravila-perehoda-primene" TargetMode="External"/><Relationship Id="rId150" Type="http://schemas.openxmlformats.org/officeDocument/2006/relationships/hyperlink" Target="http://www.consultant.ru/document/cons_doc_LAW_364171/" TargetMode="External"/><Relationship Id="rId171" Type="http://schemas.openxmlformats.org/officeDocument/2006/relationships/hyperlink" Target="https://login.consultant.ru/link/?rnd=5AD831C307AB44574EE8AE04CD467192&amp;req=doc&amp;base=QUEST&amp;n=196303&amp;REFFIELD=134&amp;REFDST=100032&amp;REFDOC=45494&amp;REFBASE=PKBO&amp;stat=refcode%3D10881%3Bindex%3D48&amp;date=21.10.2020" TargetMode="External"/><Relationship Id="rId12" Type="http://schemas.openxmlformats.org/officeDocument/2006/relationships/hyperlink" Target="https://login.consultant.ru/link/?req=doc&amp;base=LAW&amp;n=365295&amp;dst=100108&amp;date=20.10.2020" TargetMode="External"/><Relationship Id="rId33" Type="http://schemas.openxmlformats.org/officeDocument/2006/relationships/hyperlink" Target="https://login.consultant.ru/link/?req=doc&amp;base=LAW&amp;n=365338&amp;dst=100040&amp;date=21.10.2020" TargetMode="External"/><Relationship Id="rId108" Type="http://schemas.openxmlformats.org/officeDocument/2006/relationships/hyperlink" Target="https://login.consultant.ru/link/?req=doc&amp;base=LAW&amp;n=365473&amp;dst=100016&amp;date=22.10.2020" TargetMode="External"/><Relationship Id="rId129" Type="http://schemas.openxmlformats.org/officeDocument/2006/relationships/hyperlink" Target="https://login.consultant.ru/link/?req=doc&amp;base=LAW&amp;n=365114&amp;dst=100002" TargetMode="External"/><Relationship Id="rId54" Type="http://schemas.openxmlformats.org/officeDocument/2006/relationships/hyperlink" Target="https://login.consultant.ru/link/?req=doc&amp;base=LAW&amp;n=365475&amp;dst=100002&amp;date=21.10.2020" TargetMode="External"/><Relationship Id="rId75" Type="http://schemas.openxmlformats.org/officeDocument/2006/relationships/hyperlink" Target="https://login.consultant.ru/link/?req=doc&amp;base=LAW&amp;n=351713&amp;dst=100019&amp;date=23.10.2020" TargetMode="External"/><Relationship Id="rId96" Type="http://schemas.openxmlformats.org/officeDocument/2006/relationships/hyperlink" Target="https://login.consultant.ru/link/?rnd=B04750A9C88BBE419ECBAA9AE37BDA97&amp;req=doc&amp;base=QUEST&amp;n=197885&amp;dst=100011&amp;fld=134&amp;REFFIELD=134&amp;REFDST=100026&amp;REFDOC=239752&amp;REFBASE=PBI&amp;stat=refcode%3D10881%3Bdstident%3D100011%3Bindex%3D5&amp;date=22.10.2020" TargetMode="External"/><Relationship Id="rId140" Type="http://schemas.openxmlformats.org/officeDocument/2006/relationships/hyperlink" Target="https://login.consultant.ru/link/?req=doc&amp;base=LAW&amp;n=365114&amp;dst=100120" TargetMode="External"/><Relationship Id="rId161" Type="http://schemas.openxmlformats.org/officeDocument/2006/relationships/hyperlink" Target="https://login.consultant.ru/link/?req=doc&amp;base=LAW&amp;n=355917&amp;dst=140" TargetMode="External"/><Relationship Id="rId6" Type="http://schemas.openxmlformats.org/officeDocument/2006/relationships/footnotes" Target="footnotes.xml"/><Relationship Id="rId23" Type="http://schemas.openxmlformats.org/officeDocument/2006/relationships/hyperlink" Target="https://login.consultant.ru/link/?req=doc&amp;base=LAW&amp;n=365338&amp;dst=100002&amp;date=21.10.2020" TargetMode="External"/><Relationship Id="rId28" Type="http://schemas.openxmlformats.org/officeDocument/2006/relationships/hyperlink" Target="https://login.consultant.ru/link/?req=doc&amp;base=LAW&amp;n=111055&amp;dst=100002%2C1&amp;date=21.10.2020" TargetMode="External"/><Relationship Id="rId49" Type="http://schemas.openxmlformats.org/officeDocument/2006/relationships/hyperlink" Target="https://login.consultant.ru/link/?req=doc&amp;base=LAW&amp;n=365338&amp;dst=100239%2C1&amp;date=21.10.2020" TargetMode="External"/><Relationship Id="rId114" Type="http://schemas.openxmlformats.org/officeDocument/2006/relationships/hyperlink" Target="https://login.consultant.ru/link/?req=doc&amp;base=LAW&amp;n=357581&amp;dst=101060&amp;date=22.10.2020" TargetMode="External"/><Relationship Id="rId119" Type="http://schemas.openxmlformats.org/officeDocument/2006/relationships/hyperlink" Target="https://login.consultant.ru/link/?req=doc&amp;base=LAW&amp;n=357575&amp;dst=100053&amp;date=22.10.2020" TargetMode="External"/><Relationship Id="rId44" Type="http://schemas.openxmlformats.org/officeDocument/2006/relationships/hyperlink" Target="https://login.consultant.ru/link/?req=doc&amp;base=LAW&amp;n=365338&amp;dst=100027&amp;date=21.10.2020" TargetMode="External"/><Relationship Id="rId60" Type="http://schemas.openxmlformats.org/officeDocument/2006/relationships/hyperlink" Target="https://login.consultant.ru/link/?req=doc&amp;base=LAW&amp;n=365607&amp;dst=100001%2C1&amp;date=22.10.2020" TargetMode="External"/><Relationship Id="rId65" Type="http://schemas.openxmlformats.org/officeDocument/2006/relationships/hyperlink" Target="https://login.consultant.ru/link/?rnd=B04750A9C88BBE419ECBAA9AE37BDA97&amp;req=doc&amp;base=LAW&amp;n=327805&amp;dst=100125&amp;fld=134&amp;REFFIELD=134&amp;REFDST=100020&amp;REFDOC=365607&amp;REFBASE=LAW&amp;stat=refcode%3D16876%3Bdstident%3D100125%3Bindex%3D39&amp;date=22.10.2020" TargetMode="External"/><Relationship Id="rId81" Type="http://schemas.openxmlformats.org/officeDocument/2006/relationships/hyperlink" Target="https://login.consultant.ru/link/?req=doc&amp;base=LAW&amp;n=365267&amp;dst=101954&amp;date=20.10.2020" TargetMode="External"/><Relationship Id="rId86" Type="http://schemas.openxmlformats.org/officeDocument/2006/relationships/hyperlink" Target="https://elcode.ru/products/education/raspisanie-meropriyatiy/format-translyacii/11-09-20-translyaciya-usn-pravila-perehoda-primene" TargetMode="External"/><Relationship Id="rId130" Type="http://schemas.openxmlformats.org/officeDocument/2006/relationships/hyperlink" Target="https://login.consultant.ru/link/?req=doc&amp;base=LAW&amp;n=365114&amp;dst=100002" TargetMode="External"/><Relationship Id="rId135" Type="http://schemas.openxmlformats.org/officeDocument/2006/relationships/hyperlink" Target="https://login.consultant.ru/link/?req=doc&amp;base=LAW&amp;n=365114&amp;dst=100010" TargetMode="External"/><Relationship Id="rId151" Type="http://schemas.openxmlformats.org/officeDocument/2006/relationships/hyperlink" Target="http://www.consultant.ru/document/cons_doc_LAW_364171/" TargetMode="External"/><Relationship Id="rId156" Type="http://schemas.openxmlformats.org/officeDocument/2006/relationships/hyperlink" Target="https://login.consultant.ru/link/?req=doc&amp;base=LAW&amp;n=365149" TargetMode="External"/><Relationship Id="rId177" Type="http://schemas.openxmlformats.org/officeDocument/2006/relationships/fontTable" Target="fontTable.xml"/><Relationship Id="rId172" Type="http://schemas.openxmlformats.org/officeDocument/2006/relationships/hyperlink" Target="https://elcode.ru/products/education/raspisanie-meropriyatiy/format-translyacii/translyaciya-vstrecha-s-ekspertom-zarabotnaya-plat" TargetMode="External"/><Relationship Id="rId13" Type="http://schemas.openxmlformats.org/officeDocument/2006/relationships/hyperlink" Target="https://login.consultant.ru/link/?req=doc&amp;base=LAW&amp;n=365295&amp;dst=100108&amp;date=20.10.2020" TargetMode="External"/><Relationship Id="rId18" Type="http://schemas.openxmlformats.org/officeDocument/2006/relationships/hyperlink" Target="https://login.consultant.ru/link/?req=doc&amp;base=LAW&amp;n=365457&amp;dst=100111&amp;date=21.10.2020" TargetMode="External"/><Relationship Id="rId39" Type="http://schemas.openxmlformats.org/officeDocument/2006/relationships/hyperlink" Target="https://login.consultant.ru/link/?req=doc&amp;base=LAW&amp;n=365338&amp;dst=100088&amp;date=21.10.2020" TargetMode="External"/><Relationship Id="rId109" Type="http://schemas.openxmlformats.org/officeDocument/2006/relationships/hyperlink" Target="https://login.consultant.ru/link/?req=doc&amp;base=LAW&amp;n=365473&amp;dst=100017&amp;date=22.10.2020" TargetMode="External"/><Relationship Id="rId34" Type="http://schemas.openxmlformats.org/officeDocument/2006/relationships/hyperlink" Target="https://login.consultant.ru/link/?req=doc&amp;base=LAW&amp;n=365338&amp;dst=100045&amp;date=21.10.2020" TargetMode="External"/><Relationship Id="rId50" Type="http://schemas.openxmlformats.org/officeDocument/2006/relationships/hyperlink" Target="https://login.consultant.ru/link/?req=doc&amp;base=LAW&amp;n=334033&amp;dst=100001&amp;date=23.10.2020" TargetMode="External"/><Relationship Id="rId55" Type="http://schemas.openxmlformats.org/officeDocument/2006/relationships/hyperlink" Target="https://login.consultant.ru/link/?req=doc&amp;base=LAW&amp;n=335260&amp;dst=100002%2C-2&amp;date=21.10.2020" TargetMode="External"/><Relationship Id="rId76" Type="http://schemas.openxmlformats.org/officeDocument/2006/relationships/hyperlink" Target="https://www.elcode.ru/service/news/daydjest-novostey-zakonodatelstva/za-2020-god-po-nalogu-na-imushchestvo-nuzhno-budet" TargetMode="External"/><Relationship Id="rId97" Type="http://schemas.openxmlformats.org/officeDocument/2006/relationships/hyperlink" Target="https://login.consultant.ru/link/?req=doc&amp;base=LAW&amp;n=365473&amp;dst=100002&amp;date=22.10.2020" TargetMode="External"/><Relationship Id="rId104" Type="http://schemas.openxmlformats.org/officeDocument/2006/relationships/hyperlink" Target="https://login.consultant.ru/link/?req=doc&amp;base=LAW&amp;n=357581&amp;dst=100002&amp;date=15.10.2020" TargetMode="External"/><Relationship Id="rId120" Type="http://schemas.openxmlformats.org/officeDocument/2006/relationships/hyperlink" Target="https://login.consultant.ru/link/?req=doc&amp;base=LAW&amp;n=357581&amp;dst=100830&amp;date=22.10.2020" TargetMode="External"/><Relationship Id="rId125" Type="http://schemas.openxmlformats.org/officeDocument/2006/relationships/hyperlink" Target="https://login.consultant.ru/link/?req=doc&amp;base=QUEST&amp;n=198515&amp;dst=100001&amp;date=22.10.2020" TargetMode="External"/><Relationship Id="rId141" Type="http://schemas.openxmlformats.org/officeDocument/2006/relationships/hyperlink" Target="consultantplus://offline/ref=main?base=LAW;n=365114;dst=100076" TargetMode="External"/><Relationship Id="rId146" Type="http://schemas.openxmlformats.org/officeDocument/2006/relationships/hyperlink" Target="https://login.consultant.ru/link/?req=doc&amp;base=LAW&amp;n=365444&amp;dst=100002%2C-1&amp;date=23.10.2020" TargetMode="External"/><Relationship Id="rId167" Type="http://schemas.openxmlformats.org/officeDocument/2006/relationships/hyperlink" Target="https://login.consultant.ru/link/?req=doc&amp;base=PBI&amp;n=273043&amp;dst=100002&amp;date=21.10.2020" TargetMode="External"/><Relationship Id="rId7" Type="http://schemas.openxmlformats.org/officeDocument/2006/relationships/endnotes" Target="endnotes.xml"/><Relationship Id="rId71" Type="http://schemas.openxmlformats.org/officeDocument/2006/relationships/hyperlink" Target="https://login.consultant.ru/link/?rnd=F40AC546C8ACCDACBDFC33AA5BADEBFA&amp;req=doc&amp;base=LAW&amp;n=355876&amp;dst=100010&amp;fld=134&amp;REFFIELD=134&amp;REFDST=100030&amp;REFDOC=363694&amp;REFBASE=LAW&amp;stat=refcode%3D10881%3Bdstident%3D100010%3Bindex%3D49&amp;date=16.10.2020" TargetMode="External"/><Relationship Id="rId92" Type="http://schemas.openxmlformats.org/officeDocument/2006/relationships/hyperlink" Target="https://login.consultant.ru/link/?req=doc&amp;base=QUEST&amp;n=198394&amp;dst=100001&amp;date=22.10.2020" TargetMode="External"/><Relationship Id="rId162" Type="http://schemas.openxmlformats.org/officeDocument/2006/relationships/hyperlink" Target="https://login.consultant.ru/link/?req=doc&amp;base=LAW&amp;n=355917&amp;dst=158" TargetMode="External"/><Relationship Id="rId2" Type="http://schemas.openxmlformats.org/officeDocument/2006/relationships/numbering" Target="numbering.xml"/><Relationship Id="rId29" Type="http://schemas.openxmlformats.org/officeDocument/2006/relationships/hyperlink" Target="https://login.consultant.ru/link/?req=doc&amp;base=LAW&amp;n=365338&amp;dst=100028&amp;date=21.10.2020" TargetMode="External"/><Relationship Id="rId24" Type="http://schemas.openxmlformats.org/officeDocument/2006/relationships/hyperlink" Target="https://login.consultant.ru/link/?req=doc&amp;base=LAW&amp;n=365338&amp;dst=100002%2C-1&amp;date=21.10.2020" TargetMode="External"/><Relationship Id="rId40" Type="http://schemas.openxmlformats.org/officeDocument/2006/relationships/hyperlink" Target="https://login.consultant.ru/link/?req=doc&amp;base=PBI&amp;n=267353&amp;dst=100004&amp;date=21.10.2020" TargetMode="External"/><Relationship Id="rId45" Type="http://schemas.openxmlformats.org/officeDocument/2006/relationships/hyperlink" Target="https://login.consultant.ru/link/?req=doc&amp;base=LAW&amp;n=365338&amp;dst=100163&amp;date=21.10.2020" TargetMode="External"/><Relationship Id="rId66" Type="http://schemas.openxmlformats.org/officeDocument/2006/relationships/hyperlink" Target="https://login.consultant.ru/link/?req=doc&amp;base=PBI&amp;n=237082&amp;dst=100060&amp;date=22.10.2020" TargetMode="External"/><Relationship Id="rId87" Type="http://schemas.openxmlformats.org/officeDocument/2006/relationships/hyperlink" Target="https://login.consultant.ru/link/?req=doc&amp;base=QUEST&amp;n=198427&amp;dst=1000000001&amp;date=20.10.2020" TargetMode="External"/><Relationship Id="rId110" Type="http://schemas.openxmlformats.org/officeDocument/2006/relationships/hyperlink" Target="https://login.consultant.ru/link/?req=doc&amp;base=LAW&amp;n=357581&amp;dst=100879%2C-1&amp;date=22.10.2020" TargetMode="External"/><Relationship Id="rId115" Type="http://schemas.openxmlformats.org/officeDocument/2006/relationships/hyperlink" Target="https://login.consultant.ru/link/?req=doc&amp;base=LAW&amp;n=359000&amp;dst=4204&amp;date=22.10.2020" TargetMode="External"/><Relationship Id="rId131" Type="http://schemas.openxmlformats.org/officeDocument/2006/relationships/hyperlink" Target="https://login.consultant.ru/link/?req=doc&amp;base=LAW&amp;n=365114&amp;dst=100009" TargetMode="External"/><Relationship Id="rId136" Type="http://schemas.openxmlformats.org/officeDocument/2006/relationships/hyperlink" Target="https://login.consultant.ru/link/?req=doc&amp;base=LAW&amp;n=365114&amp;dst=100087" TargetMode="External"/><Relationship Id="rId157" Type="http://schemas.openxmlformats.org/officeDocument/2006/relationships/hyperlink" Target="https://login.consultant.ru/link/?req=doc&amp;base=LAW&amp;n=365149&amp;dst=100016" TargetMode="External"/><Relationship Id="rId178" Type="http://schemas.openxmlformats.org/officeDocument/2006/relationships/theme" Target="theme/theme1.xml"/><Relationship Id="rId61" Type="http://schemas.openxmlformats.org/officeDocument/2006/relationships/hyperlink" Target="https://login.consultant.ru/link/?req=doc&amp;base=LAW&amp;n=365607&amp;dst=100003%2C1&amp;date=22.10.2020" TargetMode="External"/><Relationship Id="rId82" Type="http://schemas.openxmlformats.org/officeDocument/2006/relationships/hyperlink" Target="https://login.consultant.ru/link/?rnd=D6941994F778212B7E288DFEC6D02B82&amp;req=doc&amp;base=LAW&amp;n=343809&amp;dst=100041&amp;fld=134&amp;REFFIELD=134&amp;REFDST=100016&amp;REFDOC=265966&amp;REFBASE=PBI&amp;stat=refcode%3D10881%3Bdstident%3D100041%3Bindex%3D27&amp;date=20.10.2020" TargetMode="External"/><Relationship Id="rId152" Type="http://schemas.openxmlformats.org/officeDocument/2006/relationships/hyperlink" Target="http://www.consultant.ru/document/cons_doc_LAW_364171/" TargetMode="External"/><Relationship Id="rId173" Type="http://schemas.openxmlformats.org/officeDocument/2006/relationships/header" Target="header1.xml"/><Relationship Id="rId19" Type="http://schemas.openxmlformats.org/officeDocument/2006/relationships/hyperlink" Target="https://login.consultant.ru/link/?req=doc&amp;base=LAW&amp;n=365457&amp;dst=100265&amp;date=21.10.2020" TargetMode="External"/><Relationship Id="rId14" Type="http://schemas.openxmlformats.org/officeDocument/2006/relationships/hyperlink" Target="https://login.consultant.ru/link/?req=doc&amp;base=LAW&amp;n=365295&amp;dst=100119&amp;date=20.10.2020" TargetMode="External"/><Relationship Id="rId30" Type="http://schemas.openxmlformats.org/officeDocument/2006/relationships/hyperlink" Target="https://login.consultant.ru/link/?rnd=ECAAF41FCA1445BA1D2C02116182A091&amp;req=doc&amp;base=LAW&amp;n=365338&amp;dst=100033&amp;fld=134&amp;REFFIELD=134&amp;REFDST=100144&amp;REFDOC=187688&amp;REFBASE=QUEST&amp;stat=refcode%3D10881%3Bdstident%3D100033%3Bindex%3D164&amp;date=21.10.2020" TargetMode="External"/><Relationship Id="rId35" Type="http://schemas.openxmlformats.org/officeDocument/2006/relationships/hyperlink" Target="https://login.consultant.ru/link/?req=doc&amp;base=LAW&amp;n=365338&amp;dst=100046&amp;date=21.10.2020" TargetMode="External"/><Relationship Id="rId56" Type="http://schemas.openxmlformats.org/officeDocument/2006/relationships/hyperlink" Target="https://login.consultant.ru/link/?req=doc&amp;base=LAW&amp;n=365475&amp;dst=100006&amp;date=21.10.2020" TargetMode="External"/><Relationship Id="rId77" Type="http://schemas.openxmlformats.org/officeDocument/2006/relationships/hyperlink" Target="https://login.consultant.ru/link/?req=doc&amp;base=QUEST&amp;n=198257&amp;dst=100001%2C1&amp;date=16.10.2020" TargetMode="External"/><Relationship Id="rId100" Type="http://schemas.openxmlformats.org/officeDocument/2006/relationships/hyperlink" Target="https://login.consultant.ru/link/?req=doc&amp;base=LAW&amp;n=365473&amp;dst=100012&amp;date=22.10.2020" TargetMode="External"/><Relationship Id="rId105" Type="http://schemas.openxmlformats.org/officeDocument/2006/relationships/hyperlink" Target="https://ovmf2.consultant.ru/cgi/online.cgi?rnd=8045FB6F7E0CBE9840EB36DDFC60F7CB&amp;req=doc&amp;base=LAW&amp;n=358425&amp;REFFIELD=134&amp;REFDST=1000012245&amp;REFDOC=11916&amp;REFBASE=LAW&amp;stat=refcode%3D10881%3Bindex%3D12258" TargetMode="External"/><Relationship Id="rId126" Type="http://schemas.openxmlformats.org/officeDocument/2006/relationships/hyperlink" Target="https://login.consultant.ru/link/?req=doc&amp;base=QUEST&amp;n=198515&amp;dst=100001&amp;date=22.10.2020" TargetMode="External"/><Relationship Id="rId147" Type="http://schemas.openxmlformats.org/officeDocument/2006/relationships/hyperlink" Target="http://www.consultant.ru/document/cons_doc_LAW_364172/" TargetMode="External"/><Relationship Id="rId168" Type="http://schemas.openxmlformats.org/officeDocument/2006/relationships/hyperlink" Target="https://login.consultant.ru/link/?rnd=5AD831C307AB44574EE8AE04CD467192&amp;req=doc&amp;base=QUEST&amp;n=195952&amp;REFFIELD=134&amp;REFDST=100029&amp;REFDOC=45735&amp;REFBASE=PKBO&amp;stat=refcode%3D10881%3Bindex%3D37&amp;date=21.10.2020" TargetMode="External"/><Relationship Id="rId8" Type="http://schemas.openxmlformats.org/officeDocument/2006/relationships/hyperlink" Target="https://login.consultant.ru/link/?req=doc&amp;base=LAW&amp;n=365295&amp;dst=100002&amp;date=19.10.2020" TargetMode="External"/><Relationship Id="rId51" Type="http://schemas.openxmlformats.org/officeDocument/2006/relationships/hyperlink" Target="https://elcode.ru/products/education/raspisanie-meropriyatiy/vstrechi-s-expertami/vstrecha-s-ekspertom-novacii-dlya-buhgaltera-v-202" TargetMode="External"/><Relationship Id="rId72" Type="http://schemas.openxmlformats.org/officeDocument/2006/relationships/hyperlink" Target="https://login.consultant.ru/link/?req=doc&amp;base=LAW&amp;n=365130&amp;dst=100013&amp;date=16.10.2020" TargetMode="External"/><Relationship Id="rId93" Type="http://schemas.openxmlformats.org/officeDocument/2006/relationships/hyperlink" Target="https://login.consultant.ru/link/?req=doc&amp;base=LAW&amp;n=357134&amp;dst=2319&amp;date=20.10.2020" TargetMode="External"/><Relationship Id="rId98" Type="http://schemas.openxmlformats.org/officeDocument/2006/relationships/hyperlink" Target="https://login.consultant.ru/link/?req=doc&amp;base=LAW&amp;n=365473&amp;dst=100003&amp;date=22.10.2020" TargetMode="External"/><Relationship Id="rId121" Type="http://schemas.openxmlformats.org/officeDocument/2006/relationships/hyperlink" Target="https://login.consultant.ru/link/?req=doc&amp;base=LAW&amp;n=357581&amp;dst=100936&amp;date=22.10.2020" TargetMode="External"/><Relationship Id="rId142" Type="http://schemas.openxmlformats.org/officeDocument/2006/relationships/hyperlink" Target="consultantplus://offline/ref=main?base=LAW;n=365114;dst=100077" TargetMode="External"/><Relationship Id="rId163" Type="http://schemas.openxmlformats.org/officeDocument/2006/relationships/hyperlink" Target="https://login.consultant.ru/link/?req=doc&amp;base=LAW&amp;n=355917&amp;dst=163" TargetMode="External"/><Relationship Id="rId3" Type="http://schemas.openxmlformats.org/officeDocument/2006/relationships/styles" Target="styles.xml"/><Relationship Id="rId25" Type="http://schemas.openxmlformats.org/officeDocument/2006/relationships/hyperlink" Target="https://login.consultant.ru/link/?req=doc&amp;base=LAW&amp;n=365338&amp;dst=100023&amp;date=21.10.2020" TargetMode="External"/><Relationship Id="rId46" Type="http://schemas.openxmlformats.org/officeDocument/2006/relationships/hyperlink" Target="https://login.consultant.ru/link/?req=doc&amp;base=LAW&amp;n=365338&amp;dst=100179&amp;date=21.10.2020" TargetMode="External"/><Relationship Id="rId67" Type="http://schemas.openxmlformats.org/officeDocument/2006/relationships/hyperlink" Target="https://login.consultant.ru/link/?rnd=B04750A9C88BBE419ECBAA9AE37BDA97&amp;req=doc&amp;base=QUEST&amp;n=156289&amp;REFFIELD=134&amp;REFDST=100018&amp;REFDOC=237210&amp;REFBASE=PBI&amp;stat=refcode%3D10881%3Bindex%3D25&amp;date=22.10.2020" TargetMode="External"/><Relationship Id="rId116" Type="http://schemas.openxmlformats.org/officeDocument/2006/relationships/hyperlink" Target="https://login.consultant.ru/link/?req=doc&amp;base=LAW&amp;n=365614&amp;dst=100002&amp;date=22.10.2020" TargetMode="External"/><Relationship Id="rId137" Type="http://schemas.openxmlformats.org/officeDocument/2006/relationships/hyperlink" Target="https://login.consultant.ru/link/?req=doc&amp;base=LAW&amp;n=365114&amp;dst=100100" TargetMode="External"/><Relationship Id="rId158" Type="http://schemas.openxmlformats.org/officeDocument/2006/relationships/hyperlink" Target="https://login.consultant.ru/link/?req=doc&amp;base=LAW&amp;n=365149" TargetMode="External"/><Relationship Id="rId20" Type="http://schemas.openxmlformats.org/officeDocument/2006/relationships/hyperlink" Target="https://ovmf2.consultant.ru/cgi/online.cgi?req=doc;rnd=1861180917;base=LAW;n=365457;dst=100007" TargetMode="External"/><Relationship Id="rId41" Type="http://schemas.openxmlformats.org/officeDocument/2006/relationships/hyperlink" Target="https://login.consultant.ru/link/?req=doc&amp;base=LAW&amp;n=365338&amp;dst=100027&amp;date=21.10.2020" TargetMode="External"/><Relationship Id="rId62" Type="http://schemas.openxmlformats.org/officeDocument/2006/relationships/hyperlink" Target="https://login.consultant.ru/link/?rnd=B04750A9C88BBE419ECBAA9AE37BDA97&amp;req=doc&amp;base=LAW&amp;n=358861&amp;dst=100228&amp;fld=134&amp;REFFIELD=134&amp;REFDST=100017&amp;REFDOC=237210&amp;REFBASE=PBI&amp;stat=refcode%3D10881%3Bdstident%3D100228%3Bindex%3D24&amp;date=22.10.2020" TargetMode="External"/><Relationship Id="rId83" Type="http://schemas.openxmlformats.org/officeDocument/2006/relationships/hyperlink" Target="https://login.consultant.ru/link/?rnd=D6941994F778212B7E288DFEC6D02B82&amp;req=doc&amp;base=LAW&amp;n=343809&amp;dst=100041&amp;fld=134&amp;REFFIELD=134&amp;REFDST=100016&amp;REFDOC=265966&amp;REFBASE=PBI&amp;stat=refcode%3D10881%3Bdstident%3D100041%3Bindex%3D27&amp;date=20.10.2020" TargetMode="External"/><Relationship Id="rId88" Type="http://schemas.openxmlformats.org/officeDocument/2006/relationships/hyperlink" Target="https://login.consultant.ru/link/?req=doc&amp;base=LAW&amp;n=357134&amp;dst=2319&amp;date=20.10.2020" TargetMode="External"/><Relationship Id="rId111" Type="http://schemas.openxmlformats.org/officeDocument/2006/relationships/hyperlink" Target="https://login.consultant.ru/link/?req=doc&amp;base=LAW&amp;n=357581&amp;dst=100885&amp;date=22.10.2020" TargetMode="External"/><Relationship Id="rId132" Type="http://schemas.openxmlformats.org/officeDocument/2006/relationships/hyperlink" Target="https://login.consultant.ru/link/?req=doc&amp;base=LAW&amp;n=365114&amp;dst=100119" TargetMode="External"/><Relationship Id="rId153" Type="http://schemas.openxmlformats.org/officeDocument/2006/relationships/hyperlink" Target="https://login.consultant.ru/link/?req=doc&amp;base=LAW&amp;n=363839&amp;dst=100010" TargetMode="External"/><Relationship Id="rId174" Type="http://schemas.openxmlformats.org/officeDocument/2006/relationships/footer" Target="footer1.xml"/><Relationship Id="rId15" Type="http://schemas.openxmlformats.org/officeDocument/2006/relationships/hyperlink" Target="https://login.consultant.ru/link/?req=doc&amp;base=LAW&amp;n=365457&amp;dst=100001&amp;date=21.10.2020" TargetMode="External"/><Relationship Id="rId36" Type="http://schemas.openxmlformats.org/officeDocument/2006/relationships/hyperlink" Target="https://login.consultant.ru/link/?req=doc&amp;base=LAW&amp;n=365338&amp;dst=100050&amp;date=21.10.2020" TargetMode="External"/><Relationship Id="rId57" Type="http://schemas.openxmlformats.org/officeDocument/2006/relationships/hyperlink" Target="https://login.consultant.ru/link/?req=doc&amp;base=LAW&amp;n=365475&amp;dst=100012&amp;date=21.10.2020" TargetMode="External"/><Relationship Id="rId106" Type="http://schemas.openxmlformats.org/officeDocument/2006/relationships/hyperlink" Target="https://login.consultant.ru/link/?req=doc&amp;base=LAW&amp;n=365473&amp;dst=100003&amp;date=22.10.2020" TargetMode="External"/><Relationship Id="rId127" Type="http://schemas.openxmlformats.org/officeDocument/2006/relationships/hyperlink" Target="https://login.consultant.ru/link/?req=doc&amp;base=LAW&amp;n=357134&amp;dst=719&amp;date=22.10.2020" TargetMode="External"/><Relationship Id="rId10" Type="http://schemas.openxmlformats.org/officeDocument/2006/relationships/hyperlink" Target="https://login.consultant.ru/link/?req=doc&amp;base=LAW&amp;n=215640&amp;dst=100003&amp;date=20.10.2020" TargetMode="External"/><Relationship Id="rId31" Type="http://schemas.openxmlformats.org/officeDocument/2006/relationships/hyperlink" Target="https://login.consultant.ru/link/?req=doc&amp;base=LAW&amp;n=199487&amp;dst=2&amp;date=21.10.2020" TargetMode="External"/><Relationship Id="rId52" Type="http://schemas.openxmlformats.org/officeDocument/2006/relationships/hyperlink" Target="https://login.consultant.ru/link/?req=doc&amp;base=LAW&amp;n=365470&amp;dst=100002&amp;date=21.10.2020" TargetMode="External"/><Relationship Id="rId73" Type="http://schemas.openxmlformats.org/officeDocument/2006/relationships/hyperlink" Target="https://login.consultant.ru/link/?req=doc&amp;base=LAW&amp;n=365130&amp;dst=100015&amp;date=16.10.2020" TargetMode="External"/><Relationship Id="rId78" Type="http://schemas.openxmlformats.org/officeDocument/2006/relationships/hyperlink" Target="https://login.consultant.ru/link/?req=doc&amp;base=QUEST&amp;n=198257&amp;dst=100001%2C1&amp;date=16.10.2020" TargetMode="External"/><Relationship Id="rId94" Type="http://schemas.openxmlformats.org/officeDocument/2006/relationships/hyperlink" Target="https://login.consultant.ru/link/?req=doc&amp;base=LAW&amp;n=357134&amp;dst=2321&amp;date=22.10.2020" TargetMode="External"/><Relationship Id="rId99" Type="http://schemas.openxmlformats.org/officeDocument/2006/relationships/hyperlink" Target="https://login.consultant.ru/link/?req=doc&amp;base=LAW&amp;n=365473&amp;dst=100010&amp;date=22.10.2020" TargetMode="External"/><Relationship Id="rId101" Type="http://schemas.openxmlformats.org/officeDocument/2006/relationships/hyperlink" Target="https://login.consultant.ru/link/?req=doc&amp;base=LAW&amp;n=365473&amp;dst=100014&amp;date=22.10.2020" TargetMode="External"/><Relationship Id="rId122" Type="http://schemas.openxmlformats.org/officeDocument/2006/relationships/hyperlink" Target="https://login.consultant.ru/link/?req=doc&amp;base=LAW&amp;n=357581&amp;dst=100195&amp;date=22.10.2020" TargetMode="External"/><Relationship Id="rId143" Type="http://schemas.openxmlformats.org/officeDocument/2006/relationships/hyperlink" Target="consultantplus://offline/ref=main?base=LAW;n=365114;dst=100082" TargetMode="External"/><Relationship Id="rId148" Type="http://schemas.openxmlformats.org/officeDocument/2006/relationships/hyperlink" Target="https://login.consultant.ru/link/?req=doc&amp;base=LAW&amp;n=364172&amp;dst=100004" TargetMode="External"/><Relationship Id="rId164" Type="http://schemas.openxmlformats.org/officeDocument/2006/relationships/hyperlink" Target="https://login.consultant.ru/link/?req=doc&amp;base=LAW&amp;n=355917&amp;dst=178" TargetMode="External"/><Relationship Id="rId169" Type="http://schemas.openxmlformats.org/officeDocument/2006/relationships/hyperlink" Target="https://login.consultant.ru/link/?rnd=5AD831C307AB44574EE8AE04CD467192&amp;req=doc&amp;base=QUEST&amp;n=196303&amp;REFFIELD=134&amp;REFDST=100006&amp;REFDOC=46071&amp;REFBASE=PKBO&amp;stat=refcode%3D10881%3Bindex%3D8&amp;date=21.10.2020" TargetMode="External"/><Relationship Id="rId4" Type="http://schemas.openxmlformats.org/officeDocument/2006/relationships/settings" Target="settings.xml"/><Relationship Id="rId9" Type="http://schemas.openxmlformats.org/officeDocument/2006/relationships/hyperlink" Target="https://login.consultant.ru/link/?req=doc&amp;base=LAW&amp;n=365295&amp;dst=100002&amp;date=19.10.2020" TargetMode="External"/><Relationship Id="rId26" Type="http://schemas.openxmlformats.org/officeDocument/2006/relationships/hyperlink" Target="https://login.consultant.ru/link/?req=doc&amp;base=LAW&amp;n=365338&amp;dst=100156&amp;date=21.10.2020" TargetMode="External"/><Relationship Id="rId47" Type="http://schemas.openxmlformats.org/officeDocument/2006/relationships/hyperlink" Target="https://login.consultant.ru/link/?req=doc&amp;base=LAW&amp;n=365338&amp;dst=100221&amp;date=21.10.2020" TargetMode="External"/><Relationship Id="rId68" Type="http://schemas.openxmlformats.org/officeDocument/2006/relationships/hyperlink" Target="https://elcode.ru/products/education/raspisanie-meropriyatiy/format-webinari/11-09-20-vyplata-dividendov-razbiraemsya-s-nalogam" TargetMode="External"/><Relationship Id="rId89" Type="http://schemas.openxmlformats.org/officeDocument/2006/relationships/hyperlink" Target="https://login.consultant.ru/link/?req=doc&amp;base=QUEST&amp;n=198427&amp;dst=100002&amp;date=20.10.2020" TargetMode="External"/><Relationship Id="rId112" Type="http://schemas.openxmlformats.org/officeDocument/2006/relationships/hyperlink" Target="https://login.consultant.ru/link/?req=doc&amp;base=LAW&amp;n=357581&amp;dst=100908&amp;date=22.10.2020" TargetMode="External"/><Relationship Id="rId133" Type="http://schemas.openxmlformats.org/officeDocument/2006/relationships/hyperlink" Target="https://login.consultant.ru/link/?req=doc&amp;base=LAW&amp;n=365114&amp;dst=100156" TargetMode="External"/><Relationship Id="rId154" Type="http://schemas.openxmlformats.org/officeDocument/2006/relationships/hyperlink" Target="https://login.consultant.ru/link/?req=doc&amp;base=LAW&amp;n=358923&amp;dst=90" TargetMode="External"/><Relationship Id="rId175" Type="http://schemas.openxmlformats.org/officeDocument/2006/relationships/header" Target="header2.xml"/><Relationship Id="rId16" Type="http://schemas.openxmlformats.org/officeDocument/2006/relationships/hyperlink" Target="https://login.consultant.ru/link/?req=doc&amp;base=LAW&amp;n=365457&amp;dst=100001&amp;date=21.10.2020" TargetMode="External"/><Relationship Id="rId37" Type="http://schemas.openxmlformats.org/officeDocument/2006/relationships/hyperlink" Target="https://login.consultant.ru/link/?req=doc&amp;base=LAW&amp;n=365338&amp;dst=100051&amp;date=21.10.2020" TargetMode="External"/><Relationship Id="rId58" Type="http://schemas.openxmlformats.org/officeDocument/2006/relationships/hyperlink" Target="https://login.consultant.ru/link/?req=doc&amp;base=LAW&amp;n=365475&amp;dst=100017&amp;date=21.10.2020" TargetMode="External"/><Relationship Id="rId79" Type="http://schemas.openxmlformats.org/officeDocument/2006/relationships/hyperlink" Target="https://login.consultant.ru/link/?rnd=D6941994F778212B7E288DFEC6D02B82&amp;req=doc&amp;base=LAW&amp;n=365267&amp;dst=103625&amp;fld=134&amp;REFFIELD=134&amp;REFDST=100006&amp;REFDOC=265966&amp;REFBASE=PBI&amp;stat=refcode%3D10881%3Bdstident%3D103625%3Bindex%3D12&amp;date=20.10.2020" TargetMode="External"/><Relationship Id="rId102" Type="http://schemas.openxmlformats.org/officeDocument/2006/relationships/hyperlink" Target="https://login.consultant.ru/link/?req=doc&amp;base=LAW&amp;n=365473&amp;dst=100016&amp;date=22.10.2020" TargetMode="External"/><Relationship Id="rId123" Type="http://schemas.openxmlformats.org/officeDocument/2006/relationships/hyperlink" Target="https://login.consultant.ru/link/?req=doc&amp;base=PKV&amp;n=439&amp;dst=102132&amp;date=22.10.2020" TargetMode="External"/><Relationship Id="rId144" Type="http://schemas.openxmlformats.org/officeDocument/2006/relationships/hyperlink" Target="https://login.consultant.ru/link/?req=doc&amp;base=LAW&amp;n=335279&amp;dst=100001" TargetMode="External"/><Relationship Id="rId90" Type="http://schemas.openxmlformats.org/officeDocument/2006/relationships/hyperlink" Target="https://login.consultant.ru/link/?req=doc&amp;base=PBI&amp;n=239752&amp;dst=100046&amp;date=20.10.2020" TargetMode="External"/><Relationship Id="rId165" Type="http://schemas.openxmlformats.org/officeDocument/2006/relationships/hyperlink" Target="https://login.consultant.ru/link/?req=doc&amp;base=LAW&amp;n=355917&amp;dst=188" TargetMode="External"/><Relationship Id="rId27" Type="http://schemas.openxmlformats.org/officeDocument/2006/relationships/hyperlink" Target="https://login.consultant.ru/link/?req=doc&amp;base=LAW&amp;n=199487&amp;dst=100003&amp;date=21.10.2020" TargetMode="External"/><Relationship Id="rId48" Type="http://schemas.openxmlformats.org/officeDocument/2006/relationships/hyperlink" Target="https://login.consultant.ru/link/?req=doc&amp;base=LAW&amp;n=365338&amp;dst=100231&amp;date=21.10.2020" TargetMode="External"/><Relationship Id="rId69" Type="http://schemas.openxmlformats.org/officeDocument/2006/relationships/hyperlink" Target="https://login.consultant.ru/link/?req=doc&amp;base=LAW&amp;n=351713&amp;dst=100001%2C1&amp;date=22.10.2020" TargetMode="External"/><Relationship Id="rId113" Type="http://schemas.openxmlformats.org/officeDocument/2006/relationships/hyperlink" Target="https://login.consultant.ru/link/?req=doc&amp;base=LAW&amp;n=357581&amp;dst=101059&amp;date=22.10.2020" TargetMode="External"/><Relationship Id="rId134" Type="http://schemas.openxmlformats.org/officeDocument/2006/relationships/hyperlink" Target="https://login.consultant.ru/link/?req=doc&amp;base=LAW&amp;n=365114&amp;dst=100002" TargetMode="External"/><Relationship Id="rId80" Type="http://schemas.openxmlformats.org/officeDocument/2006/relationships/hyperlink" Target="https://login.consultant.ru/link/?rnd=D6941994F778212B7E288DFEC6D02B82&amp;req=doc&amp;base=LAW&amp;n=343809&amp;dst=100041&amp;fld=134&amp;REFFIELD=134&amp;REFDST=100016&amp;REFDOC=265966&amp;REFBASE=PBI&amp;stat=refcode%3D10881%3Bdstident%3D100041%3Bindex%3D27&amp;date=20.10.2020" TargetMode="External"/><Relationship Id="rId155" Type="http://schemas.openxmlformats.org/officeDocument/2006/relationships/hyperlink" Target="https://rosreestr.gov.ru/wps/portal/online_request" TargetMode="External"/><Relationship Id="rId176" Type="http://schemas.openxmlformats.org/officeDocument/2006/relationships/footer" Target="footer2.xml"/><Relationship Id="rId17" Type="http://schemas.openxmlformats.org/officeDocument/2006/relationships/hyperlink" Target="https://login.consultant.ru/link/?req=doc&amp;base=LAW&amp;n=365457&amp;dst=100017&amp;date=21.10.2020" TargetMode="External"/><Relationship Id="rId38" Type="http://schemas.openxmlformats.org/officeDocument/2006/relationships/hyperlink" Target="https://login.consultant.ru/link/?req=doc&amp;base=LAW&amp;n=365338&amp;dst=100087&amp;date=21.10.2020" TargetMode="External"/><Relationship Id="rId59" Type="http://schemas.openxmlformats.org/officeDocument/2006/relationships/hyperlink" Target="https://login.consultant.ru/link/?req=doc&amp;base=LAW&amp;n=365475&amp;dst=100020&amp;date=21.10.2020" TargetMode="External"/><Relationship Id="rId103" Type="http://schemas.openxmlformats.org/officeDocument/2006/relationships/hyperlink" Target="https://login.consultant.ru/link/?req=doc&amp;base=LAW&amp;n=365473&amp;dst=100017&amp;date=22.10.2020" TargetMode="External"/><Relationship Id="rId124" Type="http://schemas.openxmlformats.org/officeDocument/2006/relationships/hyperlink" Target="&#1059;&#1090;&#1074;&#1077;&#1088;&#1078;&#1076;&#1077;&#1085;&#1099;%20&#1085;&#1086;&#1074;&#1099;&#1077;%20&#1092;&#1086;&#1088;&#1084;&#1099;%20&#1091;&#1074;&#1077;&#1076;&#1086;&#1084;&#1083;&#1077;&#1085;&#1080;&#1081;%20&#1086;&#1073;%20&#1086;&#1089;&#1091;&#1097;&#1077;&#1089;&#1090;&#1074;&#1083;&#1077;&#1085;&#1080;&#1080;%20&#1090;&#1088;&#1091;&#1076;&#1086;&#1074;&#1086;&#1081;%20&#1076;&#1077;&#1103;&#1090;&#1077;&#1083;&#1100;&#1085;&#1086;&#1089;&#1090;&#1080;%20&#1080;&#1085;&#1086;&#1089;&#1090;&#1088;&#1072;&#1085;&#1094;&#1072;&#1084;&#1080;" TargetMode="External"/><Relationship Id="rId70" Type="http://schemas.openxmlformats.org/officeDocument/2006/relationships/hyperlink" Target="https://login.consultant.ru/link/?rnd=94BE5D75496D311487E0650A95BFB6D5&amp;req=doc&amp;base=LAW&amp;n=365130&amp;REFFIELD=134&amp;REFDST=100004&amp;REFDOC=351713&amp;REFBASE=LAW&amp;stat=refcode%3D16876%3Bindex%3D10&amp;date=23.10.2020" TargetMode="External"/><Relationship Id="rId91" Type="http://schemas.openxmlformats.org/officeDocument/2006/relationships/hyperlink" Target="https://login.consultant.ru/link/?req=doc&amp;base=QUEST&amp;n=198394&amp;dst=100001&amp;date=22.10.2020" TargetMode="External"/><Relationship Id="rId145" Type="http://schemas.openxmlformats.org/officeDocument/2006/relationships/hyperlink" Target="https://login.consultant.ru/link/?req=doc&amp;base=LAW&amp;n=365444&amp;dst=100002" TargetMode="External"/><Relationship Id="rId166" Type="http://schemas.openxmlformats.org/officeDocument/2006/relationships/hyperlink" Target="https://login.consultant.ru/link/?req=doc&amp;base=LAW&amp;n=335412&amp;dst=100128&amp;date=23.10.2020" TargetMode="Externa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6F27-A516-45F1-B27A-408367AF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59791</TotalTime>
  <Pages>8</Pages>
  <Words>8442</Words>
  <Characters>48125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56455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Малкова Екатерина Сергеевна</dc:creator>
  <cp:lastModifiedBy>Богун Ольга Федоровна</cp:lastModifiedBy>
  <cp:revision>608</cp:revision>
  <cp:lastPrinted>2020-02-12T08:51:00Z</cp:lastPrinted>
  <dcterms:created xsi:type="dcterms:W3CDTF">2020-03-20T06:02:00Z</dcterms:created>
  <dcterms:modified xsi:type="dcterms:W3CDTF">2020-10-25T16:19:00Z</dcterms:modified>
</cp:coreProperties>
</file>